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B5" w:rsidRPr="000A16F9" w:rsidRDefault="00FE0015" w:rsidP="00E66CB5">
      <w:pPr>
        <w:jc w:val="center"/>
        <w:outlineLvl w:val="0"/>
        <w:rPr>
          <w:rFonts w:ascii="Times New Roman" w:hAnsi="Times New Roman"/>
          <w:b/>
          <w:szCs w:val="20"/>
        </w:rPr>
      </w:pPr>
      <w:r w:rsidRPr="000A16F9">
        <w:rPr>
          <w:rFonts w:ascii="Times New Roman" w:hAnsi="Times New Roman"/>
          <w:b/>
          <w:szCs w:val="20"/>
        </w:rPr>
        <w:t>NOTICE OF</w:t>
      </w:r>
      <w:r w:rsidR="00E66CB5" w:rsidRPr="000A16F9">
        <w:rPr>
          <w:rFonts w:ascii="Times New Roman" w:hAnsi="Times New Roman"/>
          <w:b/>
          <w:szCs w:val="20"/>
        </w:rPr>
        <w:t xml:space="preserve"> </w:t>
      </w:r>
      <w:r w:rsidR="004B45E9">
        <w:rPr>
          <w:rFonts w:ascii="Times New Roman" w:hAnsi="Times New Roman"/>
          <w:b/>
          <w:szCs w:val="20"/>
        </w:rPr>
        <w:t xml:space="preserve">PROPOSED </w:t>
      </w:r>
      <w:r w:rsidR="00E66CB5" w:rsidRPr="000A16F9">
        <w:rPr>
          <w:rFonts w:ascii="Times New Roman" w:hAnsi="Times New Roman"/>
          <w:b/>
          <w:szCs w:val="20"/>
        </w:rPr>
        <w:t>RULEMAKING</w:t>
      </w:r>
    </w:p>
    <w:p w:rsidR="00E66CB5" w:rsidRPr="009A68C5" w:rsidRDefault="00E66CB5" w:rsidP="00E66CB5">
      <w:pPr>
        <w:rPr>
          <w:rFonts w:ascii="Times New Roman" w:hAnsi="Times New Roman"/>
          <w:szCs w:val="20"/>
        </w:rPr>
      </w:pPr>
    </w:p>
    <w:p w:rsidR="00E66CB5" w:rsidRPr="009A68C5" w:rsidRDefault="00E66CB5" w:rsidP="00E66CB5">
      <w:pPr>
        <w:rPr>
          <w:rFonts w:ascii="Times New Roman" w:hAnsi="Times New Roman"/>
          <w:szCs w:val="20"/>
        </w:rPr>
      </w:pPr>
      <w:r>
        <w:rPr>
          <w:rFonts w:ascii="Times New Roman" w:hAnsi="Times New Roman"/>
          <w:b/>
          <w:szCs w:val="20"/>
        </w:rPr>
        <w:t>Public Notice</w:t>
      </w:r>
      <w:r w:rsidRPr="009468A1">
        <w:rPr>
          <w:rFonts w:ascii="Times New Roman" w:hAnsi="Times New Roman"/>
          <w:b/>
          <w:szCs w:val="20"/>
        </w:rPr>
        <w:t>.</w:t>
      </w:r>
      <w:r>
        <w:rPr>
          <w:rFonts w:ascii="Times New Roman" w:hAnsi="Times New Roman"/>
          <w:szCs w:val="20"/>
        </w:rPr>
        <w:t xml:space="preserve"> </w:t>
      </w:r>
      <w:r w:rsidRPr="009A68C5">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87501, on </w:t>
      </w:r>
      <w:r w:rsidR="00FE0015">
        <w:rPr>
          <w:rFonts w:ascii="Times New Roman" w:hAnsi="Times New Roman"/>
          <w:szCs w:val="20"/>
        </w:rPr>
        <w:t>February 19</w:t>
      </w:r>
      <w:r>
        <w:rPr>
          <w:rFonts w:ascii="Times New Roman" w:hAnsi="Times New Roman"/>
          <w:szCs w:val="20"/>
        </w:rPr>
        <w:t>, 2018</w:t>
      </w:r>
      <w:r w:rsidRPr="009A68C5">
        <w:rPr>
          <w:rFonts w:ascii="Times New Roman" w:hAnsi="Times New Roman"/>
          <w:szCs w:val="20"/>
        </w:rPr>
        <w:t xml:space="preserve">, from </w:t>
      </w:r>
      <w:r>
        <w:rPr>
          <w:rFonts w:ascii="Times New Roman" w:hAnsi="Times New Roman"/>
          <w:szCs w:val="20"/>
        </w:rPr>
        <w:t>9</w:t>
      </w:r>
      <w:r w:rsidRPr="009A68C5">
        <w:rPr>
          <w:rFonts w:ascii="Times New Roman" w:hAnsi="Times New Roman"/>
          <w:szCs w:val="20"/>
        </w:rPr>
        <w:t xml:space="preserve">:00 a.m. to </w:t>
      </w:r>
      <w:r>
        <w:rPr>
          <w:rFonts w:ascii="Times New Roman" w:hAnsi="Times New Roman"/>
          <w:szCs w:val="20"/>
        </w:rPr>
        <w:t>12</w:t>
      </w:r>
      <w:r w:rsidRPr="009A68C5">
        <w:rPr>
          <w:rFonts w:ascii="Times New Roman" w:hAnsi="Times New Roman"/>
          <w:szCs w:val="20"/>
        </w:rPr>
        <w:t xml:space="preserve">:00 </w:t>
      </w:r>
      <w:r>
        <w:rPr>
          <w:rFonts w:ascii="Times New Roman" w:hAnsi="Times New Roman"/>
          <w:szCs w:val="20"/>
        </w:rPr>
        <w:t>p</w:t>
      </w:r>
      <w:r w:rsidRPr="009A68C5">
        <w:rPr>
          <w:rFonts w:ascii="Times New Roman" w:hAnsi="Times New Roman"/>
          <w:szCs w:val="20"/>
        </w:rPr>
        <w:t xml:space="preserve">.m. (MDT). </w:t>
      </w:r>
      <w:r>
        <w:rPr>
          <w:rFonts w:ascii="Times New Roman" w:hAnsi="Times New Roman"/>
          <w:szCs w:val="20"/>
        </w:rPr>
        <w:t xml:space="preserve"> </w:t>
      </w:r>
      <w:r w:rsidRPr="009A68C5">
        <w:rPr>
          <w:rFonts w:ascii="Times New Roman" w:hAnsi="Times New Roman"/>
          <w:szCs w:val="20"/>
        </w:rPr>
        <w:t xml:space="preserve">The purpose of the public hearing is to receive public input on the proposed repeal </w:t>
      </w:r>
      <w:r w:rsidR="00F86EB1">
        <w:rPr>
          <w:rFonts w:ascii="Times New Roman" w:hAnsi="Times New Roman"/>
          <w:szCs w:val="20"/>
        </w:rPr>
        <w:t xml:space="preserve">and replace </w:t>
      </w:r>
      <w:r>
        <w:rPr>
          <w:rFonts w:ascii="Times New Roman" w:hAnsi="Times New Roman"/>
          <w:szCs w:val="20"/>
        </w:rPr>
        <w:t>of 6.41.4 NMAC</w:t>
      </w:r>
      <w:r w:rsidR="000A16F9">
        <w:rPr>
          <w:rFonts w:ascii="Times New Roman" w:hAnsi="Times New Roman"/>
          <w:szCs w:val="20"/>
        </w:rPr>
        <w:t xml:space="preserve"> - </w:t>
      </w:r>
      <w:r>
        <w:rPr>
          <w:rFonts w:ascii="Times New Roman" w:hAnsi="Times New Roman"/>
          <w:szCs w:val="20"/>
        </w:rPr>
        <w:t xml:space="preserve">Standards for Providing Transportation to Eligible Students.  At the hearing, the PED will provide a verbal summary statement on record. </w:t>
      </w:r>
      <w:r w:rsidR="000A16F9">
        <w:rPr>
          <w:rFonts w:ascii="Times New Roman" w:hAnsi="Times New Roman"/>
          <w:szCs w:val="20"/>
        </w:rPr>
        <w:t xml:space="preserve"> </w:t>
      </w:r>
      <w:r>
        <w:rPr>
          <w:rFonts w:ascii="Times New Roman" w:hAnsi="Times New Roman"/>
          <w:szCs w:val="20"/>
        </w:rPr>
        <w:t>Attendees who wish to speak will be given three (3) minutes to make a statement concerning the rule changes on record.  Written comment will also be accepted at the hearing.</w:t>
      </w:r>
    </w:p>
    <w:p w:rsidR="00E66CB5" w:rsidRPr="009A68C5" w:rsidRDefault="00E66CB5" w:rsidP="00E66CB5">
      <w:pPr>
        <w:rPr>
          <w:rFonts w:ascii="Times New Roman" w:hAnsi="Times New Roman"/>
          <w:szCs w:val="20"/>
        </w:rPr>
      </w:pPr>
    </w:p>
    <w:p w:rsidR="00E66CB5" w:rsidRDefault="00E66CB5" w:rsidP="00E66CB5">
      <w:pPr>
        <w:rPr>
          <w:rFonts w:ascii="Times New Roman" w:hAnsi="Times New Roman"/>
          <w:szCs w:val="20"/>
        </w:rPr>
      </w:pPr>
      <w:r>
        <w:rPr>
          <w:rFonts w:ascii="Times New Roman" w:hAnsi="Times New Roman"/>
          <w:b/>
          <w:szCs w:val="20"/>
        </w:rPr>
        <w:t>Rule</w:t>
      </w:r>
      <w:r w:rsidRPr="00CC0C9F">
        <w:rPr>
          <w:rFonts w:ascii="Times New Roman" w:hAnsi="Times New Roman"/>
          <w:b/>
          <w:szCs w:val="20"/>
        </w:rPr>
        <w:t xml:space="preserve"> Information.</w:t>
      </w:r>
      <w:r>
        <w:rPr>
          <w:rFonts w:ascii="Times New Roman" w:hAnsi="Times New Roman"/>
          <w:szCs w:val="20"/>
        </w:rPr>
        <w:t xml:space="preserve">  </w:t>
      </w:r>
      <w:r w:rsidRPr="00CC0C9F">
        <w:rPr>
          <w:rFonts w:ascii="Times New Roman" w:hAnsi="Times New Roman"/>
          <w:szCs w:val="20"/>
        </w:rPr>
        <w:t>The purpose of this</w:t>
      </w:r>
      <w:r>
        <w:rPr>
          <w:rFonts w:ascii="Times New Roman" w:hAnsi="Times New Roman"/>
          <w:szCs w:val="20"/>
        </w:rPr>
        <w:t xml:space="preserve"> rule</w:t>
      </w:r>
      <w:r w:rsidRPr="00CC0C9F">
        <w:rPr>
          <w:rFonts w:ascii="Times New Roman" w:hAnsi="Times New Roman"/>
          <w:szCs w:val="20"/>
        </w:rPr>
        <w:t xml:space="preserve"> is to </w:t>
      </w:r>
      <w:r>
        <w:rPr>
          <w:rFonts w:ascii="Times New Roman" w:hAnsi="Times New Roman"/>
          <w:szCs w:val="20"/>
        </w:rPr>
        <w:t xml:space="preserve">update standards for </w:t>
      </w:r>
      <w:r w:rsidR="005053AF">
        <w:rPr>
          <w:rFonts w:ascii="Times New Roman" w:hAnsi="Times New Roman"/>
          <w:szCs w:val="20"/>
        </w:rPr>
        <w:t xml:space="preserve">the </w:t>
      </w:r>
      <w:r>
        <w:rPr>
          <w:rFonts w:ascii="Times New Roman" w:hAnsi="Times New Roman"/>
          <w:szCs w:val="20"/>
        </w:rPr>
        <w:t>transportation of eligible students and to establish standards for the safe use of S</w:t>
      </w:r>
      <w:r w:rsidR="00FC5B9A">
        <w:rPr>
          <w:rFonts w:ascii="Times New Roman" w:hAnsi="Times New Roman"/>
          <w:szCs w:val="20"/>
        </w:rPr>
        <w:t xml:space="preserve">port </w:t>
      </w:r>
      <w:r>
        <w:rPr>
          <w:rFonts w:ascii="Times New Roman" w:hAnsi="Times New Roman"/>
          <w:szCs w:val="20"/>
        </w:rPr>
        <w:t>U</w:t>
      </w:r>
      <w:r w:rsidR="00FC5B9A">
        <w:rPr>
          <w:rFonts w:ascii="Times New Roman" w:hAnsi="Times New Roman"/>
          <w:szCs w:val="20"/>
        </w:rPr>
        <w:t>tility Vehicles (SUVs)</w:t>
      </w:r>
      <w:r>
        <w:rPr>
          <w:rFonts w:ascii="Times New Roman" w:hAnsi="Times New Roman"/>
          <w:szCs w:val="20"/>
        </w:rPr>
        <w:t xml:space="preserve"> for to-and-from transportation. On September 29, 2017, the PED adopted 6.41.4.14 NMAC, Using Sport Utility Vehicles (SUVs) for to-and-from Transportation </w:t>
      </w:r>
      <w:r w:rsidR="00FE0015">
        <w:rPr>
          <w:rFonts w:ascii="Times New Roman" w:hAnsi="Times New Roman"/>
          <w:szCs w:val="20"/>
        </w:rPr>
        <w:t>pursuant to the requirements in Section 14-4-5.6 NMSA 1978, State Rules Act, Emergency Rule</w:t>
      </w:r>
      <w:r w:rsidR="000A16F9">
        <w:rPr>
          <w:rFonts w:ascii="Times New Roman" w:hAnsi="Times New Roman"/>
          <w:szCs w:val="20"/>
        </w:rPr>
        <w:t>.</w:t>
      </w:r>
    </w:p>
    <w:p w:rsidR="00E66CB5" w:rsidRDefault="00E66CB5" w:rsidP="00E66CB5">
      <w:pPr>
        <w:rPr>
          <w:rFonts w:ascii="Times New Roman" w:hAnsi="Times New Roman"/>
          <w:szCs w:val="20"/>
        </w:rPr>
      </w:pPr>
    </w:p>
    <w:p w:rsidR="00E66CB5" w:rsidRPr="004A315C" w:rsidRDefault="00E66CB5" w:rsidP="00E66CB5">
      <w:pPr>
        <w:rPr>
          <w:rFonts w:ascii="Times New Roman" w:hAnsi="Times New Roman"/>
          <w:b/>
          <w:szCs w:val="20"/>
        </w:rPr>
      </w:pPr>
      <w:r w:rsidRPr="004A315C">
        <w:rPr>
          <w:rFonts w:ascii="Times New Roman" w:hAnsi="Times New Roman"/>
          <w:b/>
          <w:szCs w:val="20"/>
        </w:rPr>
        <w:t>The statutory authorizations include the following:</w:t>
      </w:r>
    </w:p>
    <w:p w:rsidR="00E66CB5" w:rsidRDefault="00E66CB5" w:rsidP="00E66CB5">
      <w:pPr>
        <w:rPr>
          <w:rFonts w:ascii="Times New Roman" w:hAnsi="Times New Roman"/>
          <w:szCs w:val="20"/>
        </w:rPr>
      </w:pPr>
      <w:r w:rsidRPr="0016629B">
        <w:rPr>
          <w:rFonts w:ascii="Times New Roman" w:hAnsi="Times New Roman"/>
          <w:b/>
          <w:szCs w:val="20"/>
        </w:rPr>
        <w:t>Section 22-2-</w:t>
      </w:r>
      <w:r>
        <w:rPr>
          <w:rFonts w:ascii="Times New Roman" w:hAnsi="Times New Roman"/>
          <w:b/>
          <w:szCs w:val="20"/>
        </w:rPr>
        <w:t>1</w:t>
      </w:r>
      <w:r w:rsidRPr="0016629B">
        <w:rPr>
          <w:rFonts w:ascii="Times New Roman" w:hAnsi="Times New Roman"/>
          <w:b/>
          <w:szCs w:val="20"/>
        </w:rPr>
        <w:t xml:space="preserve"> NMSA 1978</w:t>
      </w:r>
      <w:r>
        <w:rPr>
          <w:rFonts w:ascii="Times New Roman" w:hAnsi="Times New Roman"/>
          <w:szCs w:val="20"/>
        </w:rPr>
        <w:t xml:space="preserve"> grants the authority of the secretary to adopt, promulgate, and enforce rules.</w:t>
      </w:r>
    </w:p>
    <w:p w:rsidR="00E66CB5" w:rsidRDefault="00E66CB5" w:rsidP="00E66CB5">
      <w:pPr>
        <w:rPr>
          <w:rFonts w:ascii="Times New Roman" w:hAnsi="Times New Roman"/>
          <w:szCs w:val="20"/>
        </w:rPr>
      </w:pPr>
      <w:r w:rsidRPr="0016629B">
        <w:rPr>
          <w:rFonts w:ascii="Times New Roman" w:hAnsi="Times New Roman"/>
          <w:b/>
          <w:szCs w:val="20"/>
        </w:rPr>
        <w:t>Section 22-2-2 NMSA 1978</w:t>
      </w:r>
      <w:r>
        <w:rPr>
          <w:rFonts w:ascii="Times New Roman" w:hAnsi="Times New Roman"/>
          <w:szCs w:val="20"/>
        </w:rPr>
        <w:t xml:space="preserve"> grants the Public Education Department the authority to </w:t>
      </w:r>
      <w:r w:rsidRPr="00186731">
        <w:rPr>
          <w:rFonts w:ascii="Times New Roman" w:hAnsi="Times New Roman"/>
          <w:color w:val="000000"/>
        </w:rPr>
        <w:t>properly and uniformly enforce the provisions of the Public School Code</w:t>
      </w:r>
      <w:r>
        <w:rPr>
          <w:rFonts w:ascii="Times New Roman" w:hAnsi="Times New Roman"/>
          <w:color w:val="000000"/>
        </w:rPr>
        <w:t>.</w:t>
      </w:r>
    </w:p>
    <w:p w:rsidR="00E66CB5" w:rsidRPr="00186731" w:rsidRDefault="00E66CB5" w:rsidP="00E66CB5">
      <w:pPr>
        <w:rPr>
          <w:rFonts w:ascii="Times New Roman" w:hAnsi="Times New Roman"/>
          <w:szCs w:val="20"/>
        </w:rPr>
      </w:pPr>
      <w:r>
        <w:rPr>
          <w:rFonts w:ascii="Times New Roman" w:hAnsi="Times New Roman"/>
          <w:b/>
          <w:szCs w:val="20"/>
        </w:rPr>
        <w:t>Section 22-8-26</w:t>
      </w:r>
      <w:r w:rsidRPr="0016629B">
        <w:rPr>
          <w:rFonts w:ascii="Times New Roman" w:hAnsi="Times New Roman"/>
          <w:b/>
          <w:szCs w:val="20"/>
        </w:rPr>
        <w:t xml:space="preserve"> NMSA 1978</w:t>
      </w:r>
      <w:r>
        <w:rPr>
          <w:rFonts w:ascii="Times New Roman" w:hAnsi="Times New Roman"/>
          <w:b/>
          <w:szCs w:val="20"/>
        </w:rPr>
        <w:t xml:space="preserve"> </w:t>
      </w:r>
      <w:r>
        <w:rPr>
          <w:rFonts w:ascii="Times New Roman" w:hAnsi="Times New Roman"/>
          <w:szCs w:val="20"/>
        </w:rPr>
        <w:t>grants the authority to use money in the transportation distribution of the public school fund to</w:t>
      </w:r>
      <w:r w:rsidR="005053AF">
        <w:rPr>
          <w:rFonts w:ascii="Times New Roman" w:hAnsi="Times New Roman"/>
          <w:szCs w:val="20"/>
        </w:rPr>
        <w:t xml:space="preserve"> make payments to each school</w:t>
      </w:r>
      <w:r>
        <w:rPr>
          <w:rFonts w:ascii="Times New Roman" w:hAnsi="Times New Roman"/>
          <w:szCs w:val="20"/>
        </w:rPr>
        <w:t xml:space="preserve"> district or state-chartered charter school for the to-and-from transportation costs of students.</w:t>
      </w:r>
    </w:p>
    <w:p w:rsidR="00E66CB5" w:rsidRPr="00186731" w:rsidRDefault="00E66CB5" w:rsidP="00E66CB5">
      <w:pPr>
        <w:rPr>
          <w:rFonts w:ascii="Times New Roman" w:hAnsi="Times New Roman"/>
          <w:szCs w:val="20"/>
        </w:rPr>
      </w:pPr>
      <w:r w:rsidRPr="0025776F">
        <w:rPr>
          <w:rFonts w:ascii="Times New Roman" w:hAnsi="Times New Roman"/>
          <w:b/>
          <w:szCs w:val="20"/>
        </w:rPr>
        <w:t>Section 22-10A-5 NMSA 1978</w:t>
      </w:r>
      <w:r>
        <w:rPr>
          <w:rFonts w:ascii="Times New Roman" w:hAnsi="Times New Roman"/>
          <w:b/>
          <w:szCs w:val="20"/>
        </w:rPr>
        <w:t xml:space="preserve"> </w:t>
      </w:r>
      <w:r>
        <w:rPr>
          <w:rFonts w:ascii="Times New Roman" w:hAnsi="Times New Roman"/>
          <w:szCs w:val="20"/>
        </w:rPr>
        <w:t>grants the authority to conduct background checks on district employees.</w:t>
      </w:r>
    </w:p>
    <w:p w:rsidR="00E66CB5" w:rsidRPr="0025776F" w:rsidRDefault="00E66CB5" w:rsidP="00E66CB5">
      <w:pPr>
        <w:rPr>
          <w:rFonts w:ascii="Times New Roman" w:hAnsi="Times New Roman"/>
          <w:szCs w:val="20"/>
        </w:rPr>
      </w:pPr>
      <w:r w:rsidRPr="0025776F">
        <w:rPr>
          <w:rFonts w:ascii="Times New Roman" w:hAnsi="Times New Roman"/>
          <w:b/>
          <w:szCs w:val="20"/>
        </w:rPr>
        <w:t>Section 22-16-2 NMSA 1978</w:t>
      </w:r>
      <w:r>
        <w:rPr>
          <w:rFonts w:ascii="Times New Roman" w:hAnsi="Times New Roman"/>
          <w:b/>
          <w:szCs w:val="20"/>
        </w:rPr>
        <w:t xml:space="preserve"> </w:t>
      </w:r>
      <w:r>
        <w:rPr>
          <w:rFonts w:ascii="Times New Roman" w:hAnsi="Times New Roman"/>
          <w:szCs w:val="20"/>
        </w:rPr>
        <w:t>grants the authority to establish standards and procedures for school bus transportation.</w:t>
      </w:r>
    </w:p>
    <w:p w:rsidR="00E66CB5" w:rsidRDefault="00E66CB5" w:rsidP="00E66CB5">
      <w:pPr>
        <w:rPr>
          <w:rFonts w:ascii="Times New Roman" w:hAnsi="Times New Roman"/>
          <w:szCs w:val="20"/>
        </w:rPr>
      </w:pPr>
      <w:r w:rsidRPr="0025776F">
        <w:rPr>
          <w:rFonts w:ascii="Times New Roman" w:hAnsi="Times New Roman"/>
          <w:b/>
          <w:szCs w:val="20"/>
        </w:rPr>
        <w:t>Section 22-16-4 NMSA 1978</w:t>
      </w:r>
      <w:r>
        <w:rPr>
          <w:rFonts w:ascii="Times New Roman" w:hAnsi="Times New Roman"/>
          <w:b/>
          <w:szCs w:val="20"/>
        </w:rPr>
        <w:t xml:space="preserve"> </w:t>
      </w:r>
      <w:r>
        <w:rPr>
          <w:rFonts w:ascii="Times New Roman" w:hAnsi="Times New Roman"/>
          <w:szCs w:val="20"/>
        </w:rPr>
        <w:t>grants the authority to transport students to and from school using an SUV.</w:t>
      </w:r>
    </w:p>
    <w:p w:rsidR="00E66CB5" w:rsidRDefault="00E66CB5" w:rsidP="00E66CB5">
      <w:pPr>
        <w:rPr>
          <w:rFonts w:ascii="Times New Roman" w:hAnsi="Times New Roman"/>
          <w:szCs w:val="20"/>
        </w:rPr>
      </w:pPr>
      <w:r w:rsidRPr="00FC5B9A">
        <w:rPr>
          <w:rFonts w:ascii="Times New Roman" w:hAnsi="Times New Roman"/>
          <w:b/>
          <w:szCs w:val="20"/>
        </w:rPr>
        <w:t>Section 9-48-8 NMSA</w:t>
      </w:r>
      <w:r w:rsidR="00FC5B9A">
        <w:rPr>
          <w:rFonts w:ascii="Times New Roman" w:hAnsi="Times New Roman"/>
          <w:b/>
          <w:szCs w:val="20"/>
        </w:rPr>
        <w:t xml:space="preserve"> 1978</w:t>
      </w:r>
      <w:r>
        <w:rPr>
          <w:rFonts w:ascii="Times New Roman" w:hAnsi="Times New Roman"/>
          <w:szCs w:val="20"/>
        </w:rPr>
        <w:t xml:space="preserve"> grants the authority of the secretary to make and adopt reasonable and procedural rules as may be necessary to carry out the duties of t</w:t>
      </w:r>
      <w:r w:rsidR="000A16F9">
        <w:rPr>
          <w:rFonts w:ascii="Times New Roman" w:hAnsi="Times New Roman"/>
          <w:szCs w:val="20"/>
        </w:rPr>
        <w:t>he department and its division.</w:t>
      </w:r>
    </w:p>
    <w:p w:rsidR="00DA1E27" w:rsidRDefault="00DA1E27" w:rsidP="00E66CB5">
      <w:pPr>
        <w:rPr>
          <w:rFonts w:ascii="Times New Roman" w:hAnsi="Times New Roman"/>
          <w:szCs w:val="20"/>
        </w:rPr>
      </w:pPr>
      <w:r w:rsidRPr="00E761F5">
        <w:rPr>
          <w:rFonts w:ascii="Times New Roman" w:hAnsi="Times New Roman"/>
          <w:b/>
          <w:szCs w:val="20"/>
        </w:rPr>
        <w:t>Section</w:t>
      </w:r>
      <w:r>
        <w:rPr>
          <w:rFonts w:ascii="Times New Roman" w:hAnsi="Times New Roman"/>
          <w:b/>
          <w:szCs w:val="20"/>
        </w:rPr>
        <w:t xml:space="preserve"> 1111g</w:t>
      </w:r>
      <w:r w:rsidRPr="00E761F5">
        <w:rPr>
          <w:rFonts w:ascii="Times New Roman" w:hAnsi="Times New Roman"/>
          <w:b/>
          <w:szCs w:val="20"/>
        </w:rPr>
        <w:t>(1)(E)</w:t>
      </w:r>
      <w:r>
        <w:rPr>
          <w:rFonts w:ascii="Times New Roman" w:hAnsi="Times New Roman"/>
          <w:b/>
          <w:szCs w:val="20"/>
        </w:rPr>
        <w:t xml:space="preserve"> of ESEA </w:t>
      </w:r>
      <w:r w:rsidRPr="00DA1E27">
        <w:rPr>
          <w:rFonts w:ascii="Times New Roman" w:hAnsi="Times New Roman"/>
          <w:szCs w:val="20"/>
        </w:rPr>
        <w:t>grants the authority to ensure the educational stability of children in foster care.</w:t>
      </w:r>
    </w:p>
    <w:p w:rsidR="009F7E86" w:rsidRPr="009F7E86" w:rsidRDefault="009F7E86" w:rsidP="00E66CB5">
      <w:pPr>
        <w:rPr>
          <w:rFonts w:ascii="Times New Roman" w:hAnsi="Times New Roman"/>
          <w:b/>
          <w:szCs w:val="20"/>
        </w:rPr>
      </w:pPr>
      <w:r w:rsidRPr="009F7E86">
        <w:rPr>
          <w:rFonts w:ascii="Times New Roman" w:hAnsi="Times New Roman"/>
          <w:b/>
          <w:bCs/>
        </w:rPr>
        <w:t xml:space="preserve">Section 1111g(1)(F) of ESEA </w:t>
      </w:r>
      <w:r w:rsidRPr="009F7E86">
        <w:rPr>
          <w:rFonts w:ascii="Times New Roman" w:hAnsi="Times New Roman"/>
        </w:rPr>
        <w:t>grants the authority to provide support to local educational agencies in the identification, enrollment, attendance, and school stability of homeless children and youths.</w:t>
      </w:r>
    </w:p>
    <w:p w:rsidR="00FC5B9A" w:rsidRPr="009F7E86" w:rsidRDefault="00E761F5" w:rsidP="00E66CB5">
      <w:pPr>
        <w:rPr>
          <w:rFonts w:ascii="Times New Roman" w:hAnsi="Times New Roman"/>
          <w:szCs w:val="20"/>
        </w:rPr>
      </w:pPr>
      <w:r w:rsidRPr="009F7E86">
        <w:rPr>
          <w:rFonts w:ascii="Times New Roman" w:hAnsi="Times New Roman"/>
          <w:b/>
          <w:szCs w:val="20"/>
        </w:rPr>
        <w:t>Section 1112c(5)(B) of ESEA</w:t>
      </w:r>
      <w:r w:rsidR="00DA1E27" w:rsidRPr="009F7E86">
        <w:rPr>
          <w:rFonts w:ascii="Times New Roman" w:hAnsi="Times New Roman"/>
          <w:b/>
          <w:szCs w:val="20"/>
        </w:rPr>
        <w:t xml:space="preserve"> </w:t>
      </w:r>
      <w:r w:rsidR="00DA1E27" w:rsidRPr="009F7E86">
        <w:rPr>
          <w:rFonts w:ascii="Times New Roman" w:hAnsi="Times New Roman"/>
          <w:szCs w:val="20"/>
        </w:rPr>
        <w:t xml:space="preserve">grants </w:t>
      </w:r>
      <w:r w:rsidR="00D31427" w:rsidRPr="009F7E86">
        <w:rPr>
          <w:rFonts w:ascii="Times New Roman" w:hAnsi="Times New Roman"/>
          <w:szCs w:val="20"/>
        </w:rPr>
        <w:t xml:space="preserve">the </w:t>
      </w:r>
      <w:r w:rsidR="00DA1E27" w:rsidRPr="009F7E86">
        <w:rPr>
          <w:rFonts w:ascii="Times New Roman" w:hAnsi="Times New Roman"/>
          <w:szCs w:val="20"/>
        </w:rPr>
        <w:t>authority to develop and implement clear written procedures governing how transportation to maintain children in foster care in their school of origin when in their best interest will be provided, arranged, and funded for the duration of the time in foster care</w:t>
      </w:r>
      <w:r w:rsidR="00BC533A" w:rsidRPr="009F7E86">
        <w:rPr>
          <w:rFonts w:ascii="Times New Roman" w:hAnsi="Times New Roman"/>
          <w:szCs w:val="20"/>
        </w:rPr>
        <w:t>.</w:t>
      </w:r>
    </w:p>
    <w:p w:rsidR="00E66CB5" w:rsidRDefault="009F7E86" w:rsidP="00E66CB5">
      <w:pPr>
        <w:rPr>
          <w:rFonts w:ascii="Times New Roman" w:hAnsi="Times New Roman"/>
        </w:rPr>
      </w:pPr>
      <w:r w:rsidRPr="009F7E86">
        <w:rPr>
          <w:rFonts w:ascii="Times New Roman" w:hAnsi="Times New Roman"/>
          <w:b/>
          <w:bCs/>
        </w:rPr>
        <w:t xml:space="preserve">Section 722g(J)(iii) of the McKinney-Vento Act </w:t>
      </w:r>
      <w:r w:rsidRPr="009F7E86">
        <w:rPr>
          <w:rFonts w:ascii="Times New Roman" w:hAnsi="Times New Roman"/>
        </w:rPr>
        <w:t>grants the authority</w:t>
      </w:r>
      <w:r w:rsidRPr="009F7E86">
        <w:rPr>
          <w:rFonts w:ascii="Times New Roman" w:hAnsi="Times New Roman"/>
          <w:b/>
          <w:bCs/>
        </w:rPr>
        <w:t xml:space="preserve"> </w:t>
      </w:r>
      <w:r w:rsidRPr="009F7E86">
        <w:rPr>
          <w:rFonts w:ascii="Times New Roman" w:hAnsi="Times New Roman"/>
        </w:rPr>
        <w:t>to adopt policies and practices to ensure that transportation is provided, at the request of the parent or guardian (or in the case of an unaccompanied youth, the liaison), to and from the school of origin.</w:t>
      </w:r>
    </w:p>
    <w:p w:rsidR="009F7E86" w:rsidRPr="009F7E86" w:rsidRDefault="009F7E86" w:rsidP="00E66CB5">
      <w:pPr>
        <w:rPr>
          <w:rFonts w:ascii="Times New Roman" w:hAnsi="Times New Roman"/>
          <w:szCs w:val="20"/>
        </w:rPr>
      </w:pPr>
    </w:p>
    <w:p w:rsidR="00E66CB5" w:rsidRDefault="00E66CB5" w:rsidP="00E66CB5">
      <w:pPr>
        <w:rPr>
          <w:rFonts w:ascii="Times New Roman" w:hAnsi="Times New Roman"/>
          <w:szCs w:val="20"/>
        </w:rPr>
      </w:pPr>
      <w:r>
        <w:rPr>
          <w:rFonts w:ascii="Times New Roman" w:hAnsi="Times New Roman"/>
          <w:szCs w:val="20"/>
        </w:rPr>
        <w:t>No technical information served as a basis for this proposed rule change.</w:t>
      </w:r>
    </w:p>
    <w:p w:rsidR="00E66CB5" w:rsidRDefault="00E66CB5" w:rsidP="00E66CB5">
      <w:pPr>
        <w:rPr>
          <w:rFonts w:ascii="Times New Roman" w:hAnsi="Times New Roman"/>
          <w:szCs w:val="20"/>
        </w:rPr>
      </w:pPr>
    </w:p>
    <w:p w:rsidR="00E66CB5" w:rsidRPr="009A68C5" w:rsidRDefault="00E66CB5" w:rsidP="00E66CB5">
      <w:pPr>
        <w:rPr>
          <w:rFonts w:ascii="Times New Roman" w:hAnsi="Times New Roman"/>
          <w:szCs w:val="20"/>
        </w:rPr>
      </w:pPr>
      <w:r>
        <w:rPr>
          <w:rFonts w:ascii="Times New Roman" w:hAnsi="Times New Roman"/>
          <w:b/>
          <w:szCs w:val="20"/>
        </w:rPr>
        <w:t xml:space="preserve">Public </w:t>
      </w:r>
      <w:r w:rsidRPr="009468A1">
        <w:rPr>
          <w:rFonts w:ascii="Times New Roman" w:hAnsi="Times New Roman"/>
          <w:b/>
          <w:szCs w:val="20"/>
        </w:rPr>
        <w:t>Comment.</w:t>
      </w:r>
      <w:r>
        <w:rPr>
          <w:rFonts w:ascii="Times New Roman" w:hAnsi="Times New Roman"/>
          <w:szCs w:val="20"/>
        </w:rPr>
        <w:t xml:space="preserve">  </w:t>
      </w:r>
      <w:r w:rsidRPr="009A68C5">
        <w:rPr>
          <w:rFonts w:ascii="Times New Roman" w:hAnsi="Times New Roman"/>
          <w:szCs w:val="20"/>
        </w:rPr>
        <w:t xml:space="preserve">Interested parties may provide </w:t>
      </w:r>
      <w:r>
        <w:rPr>
          <w:rFonts w:ascii="Times New Roman" w:hAnsi="Times New Roman"/>
          <w:szCs w:val="20"/>
        </w:rPr>
        <w:t>comment</w:t>
      </w:r>
      <w:r w:rsidRPr="009A68C5">
        <w:rPr>
          <w:rFonts w:ascii="Times New Roman" w:hAnsi="Times New Roman"/>
          <w:szCs w:val="20"/>
        </w:rPr>
        <w:t xml:space="preserve"> on the proposed repeal and replacement of </w:t>
      </w:r>
      <w:r>
        <w:rPr>
          <w:rFonts w:ascii="Times New Roman" w:hAnsi="Times New Roman"/>
          <w:szCs w:val="20"/>
        </w:rPr>
        <w:t>this</w:t>
      </w:r>
      <w:r w:rsidRPr="009A68C5">
        <w:rPr>
          <w:rFonts w:ascii="Times New Roman" w:hAnsi="Times New Roman"/>
          <w:szCs w:val="20"/>
        </w:rPr>
        <w:t xml:space="preserve"> state rule</w:t>
      </w:r>
      <w:r>
        <w:rPr>
          <w:rFonts w:ascii="Times New Roman" w:hAnsi="Times New Roman"/>
          <w:szCs w:val="20"/>
        </w:rPr>
        <w:t xml:space="preserve"> </w:t>
      </w:r>
      <w:r w:rsidRPr="009A68C5">
        <w:rPr>
          <w:rFonts w:ascii="Times New Roman" w:hAnsi="Times New Roman"/>
          <w:szCs w:val="20"/>
        </w:rPr>
        <w:t>at the public hearing or may submit written comments, or both, to Jamie Gonzales, Policy Division, New Mexico Public Education Department, Room 101, 300 Don Gaspar Av</w:t>
      </w:r>
      <w:bookmarkStart w:id="0" w:name="_GoBack"/>
      <w:bookmarkEnd w:id="0"/>
      <w:r w:rsidRPr="009A68C5">
        <w:rPr>
          <w:rFonts w:ascii="Times New Roman" w:hAnsi="Times New Roman"/>
          <w:szCs w:val="20"/>
        </w:rPr>
        <w:t xml:space="preserve">enue, Santa Fe, New Mexico 87501, or by electronic mail at </w:t>
      </w:r>
      <w:hyperlink r:id="rId5" w:history="1">
        <w:r w:rsidRPr="009A68C5">
          <w:rPr>
            <w:rStyle w:val="Hyperlink"/>
            <w:rFonts w:ascii="Times New Roman" w:hAnsi="Times New Roman"/>
            <w:szCs w:val="20"/>
          </w:rPr>
          <w:t>rule.feedback@state.nm.us</w:t>
        </w:r>
      </w:hyperlink>
      <w:r w:rsidRPr="009A68C5">
        <w:rPr>
          <w:rFonts w:ascii="Times New Roman" w:hAnsi="Times New Roman"/>
          <w:szCs w:val="20"/>
        </w:rPr>
        <w:t xml:space="preserve">, or fax to (505) 827-6681. </w:t>
      </w:r>
      <w:r>
        <w:rPr>
          <w:rFonts w:ascii="Times New Roman" w:hAnsi="Times New Roman"/>
          <w:szCs w:val="20"/>
        </w:rPr>
        <w:t xml:space="preserve"> </w:t>
      </w:r>
      <w:r w:rsidRPr="009A68C5">
        <w:rPr>
          <w:rFonts w:ascii="Times New Roman" w:hAnsi="Times New Roman"/>
          <w:szCs w:val="20"/>
        </w:rPr>
        <w:t xml:space="preserve">All written comments must be received no later than 5:00 p.m. (MDT) on the date of the public hearing. </w:t>
      </w:r>
      <w:r>
        <w:rPr>
          <w:rFonts w:ascii="Times New Roman" w:hAnsi="Times New Roman"/>
          <w:szCs w:val="20"/>
        </w:rPr>
        <w:t xml:space="preserve"> </w:t>
      </w:r>
      <w:r w:rsidRPr="009A68C5">
        <w:rPr>
          <w:rFonts w:ascii="Times New Roman" w:hAnsi="Times New Roman"/>
          <w:szCs w:val="20"/>
        </w:rPr>
        <w:t>The PED encourages the early submission of written comments.</w:t>
      </w:r>
      <w:r>
        <w:rPr>
          <w:rFonts w:ascii="Times New Roman" w:hAnsi="Times New Roman"/>
          <w:szCs w:val="20"/>
        </w:rPr>
        <w:t xml:space="preserve">  The </w:t>
      </w:r>
      <w:r w:rsidR="00FE0015">
        <w:rPr>
          <w:rFonts w:ascii="Times New Roman" w:hAnsi="Times New Roman"/>
          <w:szCs w:val="20"/>
        </w:rPr>
        <w:t>public comment period is from January 16</w:t>
      </w:r>
      <w:r>
        <w:rPr>
          <w:rFonts w:ascii="Times New Roman" w:hAnsi="Times New Roman"/>
          <w:szCs w:val="20"/>
        </w:rPr>
        <w:t xml:space="preserve">, 2018 to </w:t>
      </w:r>
      <w:r w:rsidR="00FE0015">
        <w:rPr>
          <w:rFonts w:ascii="Times New Roman" w:hAnsi="Times New Roman"/>
          <w:szCs w:val="20"/>
        </w:rPr>
        <w:t xml:space="preserve">February 19, </w:t>
      </w:r>
      <w:r>
        <w:rPr>
          <w:rFonts w:ascii="Times New Roman" w:hAnsi="Times New Roman"/>
          <w:szCs w:val="20"/>
        </w:rPr>
        <w:t>2018 at 5:00 p.m. (MDT).</w:t>
      </w:r>
    </w:p>
    <w:p w:rsidR="00E66CB5" w:rsidRPr="009A68C5" w:rsidRDefault="00E66CB5" w:rsidP="00E66CB5">
      <w:pPr>
        <w:rPr>
          <w:rFonts w:ascii="Times New Roman" w:hAnsi="Times New Roman"/>
          <w:szCs w:val="20"/>
        </w:rPr>
      </w:pPr>
    </w:p>
    <w:p w:rsidR="00E66CB5" w:rsidRPr="009A68C5" w:rsidRDefault="00E66CB5" w:rsidP="00E66CB5">
      <w:pPr>
        <w:rPr>
          <w:rFonts w:ascii="Times New Roman" w:hAnsi="Times New Roman"/>
          <w:szCs w:val="20"/>
        </w:rPr>
      </w:pPr>
      <w:r w:rsidRPr="009A68C5">
        <w:rPr>
          <w:rFonts w:ascii="Times New Roman" w:hAnsi="Times New Roman"/>
          <w:szCs w:val="20"/>
        </w:rPr>
        <w:t>Copies of the proposed rules may be accessed through the New Mexico Public Education Department's w</w:t>
      </w:r>
      <w:r w:rsidR="001503EA">
        <w:rPr>
          <w:rFonts w:ascii="Times New Roman" w:hAnsi="Times New Roman"/>
          <w:szCs w:val="20"/>
        </w:rPr>
        <w:t>ebsite under the “Rule Notification</w:t>
      </w:r>
      <w:r w:rsidRPr="009A68C5">
        <w:rPr>
          <w:rFonts w:ascii="Times New Roman" w:hAnsi="Times New Roman"/>
          <w:szCs w:val="20"/>
        </w:rPr>
        <w:t xml:space="preserve">” link at </w:t>
      </w:r>
      <w:hyperlink r:id="rId6" w:history="1">
        <w:r w:rsidR="001503EA" w:rsidRPr="000272EF">
          <w:rPr>
            <w:rStyle w:val="Hyperlink"/>
            <w:rFonts w:ascii="Times New Roman" w:hAnsi="Times New Roman"/>
          </w:rPr>
          <w:t>http://webnew.ped.state.</w:t>
        </w:r>
        <w:r w:rsidR="001503EA" w:rsidRPr="000272EF">
          <w:rPr>
            <w:rStyle w:val="Hyperlink"/>
            <w:rFonts w:ascii="Times New Roman" w:hAnsi="Times New Roman"/>
          </w:rPr>
          <w:t>nm.us/bureaus/policy-innovation-measurement/rule-notification/</w:t>
        </w:r>
      </w:hyperlink>
      <w:r w:rsidR="001503EA">
        <w:rPr>
          <w:rFonts w:ascii="Times New Roman" w:hAnsi="Times New Roman"/>
        </w:rPr>
        <w:t xml:space="preserve"> </w:t>
      </w:r>
      <w:r w:rsidRPr="009A68C5">
        <w:rPr>
          <w:rFonts w:ascii="Times New Roman" w:hAnsi="Times New Roman"/>
          <w:szCs w:val="20"/>
        </w:rPr>
        <w:t>or may be obtained from Jamie Gonzales by contacting her at (505) 827-7889 during regular business hours.</w:t>
      </w:r>
    </w:p>
    <w:p w:rsidR="00E66CB5" w:rsidRPr="009A68C5" w:rsidRDefault="00E66CB5" w:rsidP="00E66CB5">
      <w:pPr>
        <w:rPr>
          <w:rFonts w:ascii="Times New Roman" w:hAnsi="Times New Roman"/>
          <w:szCs w:val="20"/>
        </w:rPr>
      </w:pPr>
    </w:p>
    <w:p w:rsidR="000C45D1" w:rsidRPr="009F7E86" w:rsidRDefault="00E66CB5">
      <w:pPr>
        <w:rPr>
          <w:rFonts w:ascii="Times New Roman" w:hAnsi="Times New Roman"/>
          <w:szCs w:val="20"/>
        </w:rPr>
      </w:pPr>
      <w:r w:rsidRPr="009A68C5">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w:t>
      </w:r>
      <w:r>
        <w:rPr>
          <w:rFonts w:ascii="Times New Roman" w:hAnsi="Times New Roman"/>
          <w:szCs w:val="20"/>
        </w:rPr>
        <w:t xml:space="preserve"> </w:t>
      </w:r>
      <w:r w:rsidRPr="009A68C5">
        <w:rPr>
          <w:rFonts w:ascii="Times New Roman" w:hAnsi="Times New Roman"/>
          <w:szCs w:val="20"/>
        </w:rPr>
        <w:t>The PED requires at least ten (10) calendar days advance notice to provide any s</w:t>
      </w:r>
      <w:r w:rsidR="009F7E86">
        <w:rPr>
          <w:rFonts w:ascii="Times New Roman" w:hAnsi="Times New Roman"/>
          <w:szCs w:val="20"/>
        </w:rPr>
        <w:t>p</w:t>
      </w:r>
      <w:r w:rsidR="000A3041">
        <w:rPr>
          <w:rFonts w:ascii="Times New Roman" w:hAnsi="Times New Roman"/>
          <w:szCs w:val="20"/>
        </w:rPr>
        <w:t>ecial accommodations requested.</w:t>
      </w:r>
    </w:p>
    <w:sectPr w:rsidR="000C45D1" w:rsidRPr="009F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B5"/>
    <w:rsid w:val="000A16F9"/>
    <w:rsid w:val="000A3041"/>
    <w:rsid w:val="000C45D1"/>
    <w:rsid w:val="001503EA"/>
    <w:rsid w:val="004B45E9"/>
    <w:rsid w:val="005053AF"/>
    <w:rsid w:val="0052072E"/>
    <w:rsid w:val="007F2178"/>
    <w:rsid w:val="009F7E86"/>
    <w:rsid w:val="00BC533A"/>
    <w:rsid w:val="00C556FD"/>
    <w:rsid w:val="00CC1842"/>
    <w:rsid w:val="00CE5207"/>
    <w:rsid w:val="00D31427"/>
    <w:rsid w:val="00DA1E27"/>
    <w:rsid w:val="00E22F78"/>
    <w:rsid w:val="00E66CB5"/>
    <w:rsid w:val="00E761F5"/>
    <w:rsid w:val="00F86EB1"/>
    <w:rsid w:val="00FC5B9A"/>
    <w:rsid w:val="00FE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B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CB5"/>
    <w:rPr>
      <w:color w:val="0000FF"/>
      <w:u w:val="single"/>
    </w:rPr>
  </w:style>
  <w:style w:type="character" w:styleId="FollowedHyperlink">
    <w:name w:val="FollowedHyperlink"/>
    <w:basedOn w:val="DefaultParagraphFont"/>
    <w:uiPriority w:val="99"/>
    <w:semiHidden/>
    <w:unhideWhenUsed/>
    <w:rsid w:val="00150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B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CB5"/>
    <w:rPr>
      <w:color w:val="0000FF"/>
      <w:u w:val="single"/>
    </w:rPr>
  </w:style>
  <w:style w:type="character" w:styleId="FollowedHyperlink">
    <w:name w:val="FollowedHyperlink"/>
    <w:basedOn w:val="DefaultParagraphFont"/>
    <w:uiPriority w:val="99"/>
    <w:semiHidden/>
    <w:unhideWhenUsed/>
    <w:rsid w:val="00150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Ceronie</dc:creator>
  <cp:lastModifiedBy>Lauren Ceronie</cp:lastModifiedBy>
  <cp:revision>2</cp:revision>
  <cp:lastPrinted>2018-01-04T21:51:00Z</cp:lastPrinted>
  <dcterms:created xsi:type="dcterms:W3CDTF">2018-01-09T22:04:00Z</dcterms:created>
  <dcterms:modified xsi:type="dcterms:W3CDTF">2018-01-09T22:04:00Z</dcterms:modified>
</cp:coreProperties>
</file>