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A" w:rsidRDefault="00211A17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NM </w:t>
      </w:r>
      <w:r w:rsidR="00C77D4D">
        <w:rPr>
          <w:rFonts w:ascii="Arial" w:hAnsi="Arial"/>
          <w:b/>
          <w:sz w:val="28"/>
        </w:rPr>
        <w:t>State Due Process</w:t>
      </w:r>
      <w:r w:rsidR="00C8225A">
        <w:rPr>
          <w:rFonts w:ascii="Arial" w:hAnsi="Arial"/>
          <w:b/>
          <w:sz w:val="28"/>
        </w:rPr>
        <w:t xml:space="preserve"> Procedure</w:t>
      </w:r>
      <w:r w:rsidR="004304BA">
        <w:rPr>
          <w:rFonts w:ascii="Arial" w:hAnsi="Arial"/>
          <w:b/>
          <w:sz w:val="28"/>
        </w:rPr>
        <w:t xml:space="preserve">                                                          </w:t>
      </w:r>
    </w:p>
    <w:p w:rsidR="00C8225A" w:rsidRDefault="007C2842">
      <w:pPr>
        <w:jc w:val="center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10795635</wp:posOffset>
                </wp:positionH>
                <wp:positionV relativeFrom="paragraph">
                  <wp:posOffset>121920</wp:posOffset>
                </wp:positionV>
                <wp:extent cx="914400" cy="1371600"/>
                <wp:effectExtent l="3810" t="0" r="0" b="1905"/>
                <wp:wrapNone/>
                <wp:docPr id="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26D" w:rsidRPr="005A626D" w:rsidRDefault="005A626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A626D">
                              <w:rPr>
                                <w:rFonts w:ascii="Arial" w:hAnsi="Arial" w:cs="Arial"/>
                                <w:u w:val="single"/>
                              </w:rPr>
                              <w:t>Option 4</w:t>
                            </w:r>
                          </w:p>
                          <w:p w:rsidR="005A626D" w:rsidRDefault="005A6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Parties request Mediation*</w:t>
                            </w:r>
                          </w:p>
                          <w:p w:rsidR="00B47EF7" w:rsidRPr="001A6B54" w:rsidRDefault="00FD6F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35890" cy="4686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46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850.05pt;margin-top:9.6pt;width:1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18gQ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" stroked="f">
                <v:textbox>
                  <w:txbxContent>
                    <w:p w:rsidR="005A626D" w:rsidRPr="005A626D" w:rsidRDefault="005A626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A626D">
                        <w:rPr>
                          <w:rFonts w:ascii="Arial" w:hAnsi="Arial" w:cs="Arial"/>
                          <w:u w:val="single"/>
                        </w:rPr>
                        <w:t>Option 4</w:t>
                      </w:r>
                    </w:p>
                    <w:p w:rsidR="005A626D" w:rsidRDefault="005A6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Parties request Mediation*</w:t>
                      </w:r>
                    </w:p>
                    <w:p w:rsidR="00B47EF7" w:rsidRPr="001A6B54" w:rsidRDefault="00FD6F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35890" cy="4686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468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225A" w:rsidRPr="00FD6F27" w:rsidRDefault="007C2842" w:rsidP="00F62E85">
      <w:pPr>
        <w:ind w:right="-2866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129540</wp:posOffset>
                </wp:positionV>
                <wp:extent cx="4572000" cy="685800"/>
                <wp:effectExtent l="11430" t="5715" r="7620" b="1333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AE" w:rsidRDefault="001847D1" w:rsidP="00257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District must offer</w:t>
                            </w:r>
                            <w:r w:rsidR="008B00C6" w:rsidRPr="005F6C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77A1E">
                              <w:rPr>
                                <w:rFonts w:ascii="Arial" w:hAnsi="Arial" w:cs="Arial"/>
                                <w:b/>
                              </w:rPr>
                              <w:t>Resolution Session meeting</w:t>
                            </w:r>
                          </w:p>
                          <w:p w:rsidR="008B00C6" w:rsidRPr="00FD6F27" w:rsidRDefault="00F77A1E" w:rsidP="002576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6F27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5A626D" w:rsidRPr="00FD6F27">
                              <w:rPr>
                                <w:rFonts w:ascii="Arial" w:hAnsi="Arial" w:cs="Arial"/>
                              </w:rPr>
                              <w:t xml:space="preserve">District </w:t>
                            </w:r>
                            <w:r w:rsidR="008B00C6" w:rsidRPr="00FD6F27">
                              <w:rPr>
                                <w:rFonts w:ascii="Arial" w:hAnsi="Arial" w:cs="Arial"/>
                              </w:rPr>
                              <w:t xml:space="preserve">Director </w:t>
                            </w:r>
                            <w:r w:rsidRPr="00FD6F27">
                              <w:rPr>
                                <w:rFonts w:ascii="Arial" w:hAnsi="Arial" w:cs="Arial"/>
                              </w:rPr>
                              <w:t xml:space="preserve">likely </w:t>
                            </w:r>
                            <w:r w:rsidR="008B00C6" w:rsidRPr="00FD6F27">
                              <w:rPr>
                                <w:rFonts w:ascii="Arial" w:hAnsi="Arial" w:cs="Arial"/>
                              </w:rPr>
                              <w:t>facilitates)</w:t>
                            </w:r>
                          </w:p>
                          <w:p w:rsidR="008B00C6" w:rsidRDefault="004F48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</w:t>
                            </w:r>
                            <w:r w:rsidR="00F77A1E">
                              <w:rPr>
                                <w:rFonts w:ascii="Arial" w:hAnsi="Arial" w:cs="Arial"/>
                              </w:rPr>
                              <w:t>To be completed in 15</w:t>
                            </w:r>
                            <w:r w:rsidR="008B00C6" w:rsidRPr="008B00C6">
                              <w:rPr>
                                <w:rFonts w:ascii="Arial" w:hAnsi="Arial" w:cs="Arial"/>
                              </w:rPr>
                              <w:t xml:space="preserve"> days</w:t>
                            </w:r>
                          </w:p>
                          <w:p w:rsidR="00E31DC1" w:rsidRPr="00E31DC1" w:rsidRDefault="00E31DC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75.65pt;margin-top:10.2pt;width:5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">
                <v:textbox>
                  <w:txbxContent>
                    <w:p w:rsidR="002576AE" w:rsidRDefault="001847D1" w:rsidP="002576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District must offer</w:t>
                      </w:r>
                      <w:r w:rsidR="008B00C6" w:rsidRPr="005F6C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77A1E">
                        <w:rPr>
                          <w:rFonts w:ascii="Arial" w:hAnsi="Arial" w:cs="Arial"/>
                          <w:b/>
                        </w:rPr>
                        <w:t>Resolution Session meeting</w:t>
                      </w:r>
                    </w:p>
                    <w:p w:rsidR="008B00C6" w:rsidRPr="00FD6F27" w:rsidRDefault="00F77A1E" w:rsidP="002576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6F27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5A626D" w:rsidRPr="00FD6F27">
                        <w:rPr>
                          <w:rFonts w:ascii="Arial" w:hAnsi="Arial" w:cs="Arial"/>
                        </w:rPr>
                        <w:t xml:space="preserve">District </w:t>
                      </w:r>
                      <w:r w:rsidR="008B00C6" w:rsidRPr="00FD6F27">
                        <w:rPr>
                          <w:rFonts w:ascii="Arial" w:hAnsi="Arial" w:cs="Arial"/>
                        </w:rPr>
                        <w:t xml:space="preserve">Director </w:t>
                      </w:r>
                      <w:r w:rsidRPr="00FD6F27">
                        <w:rPr>
                          <w:rFonts w:ascii="Arial" w:hAnsi="Arial" w:cs="Arial"/>
                        </w:rPr>
                        <w:t xml:space="preserve">likely </w:t>
                      </w:r>
                      <w:r w:rsidR="008B00C6" w:rsidRPr="00FD6F27">
                        <w:rPr>
                          <w:rFonts w:ascii="Arial" w:hAnsi="Arial" w:cs="Arial"/>
                        </w:rPr>
                        <w:t>facilitates)</w:t>
                      </w:r>
                    </w:p>
                    <w:p w:rsidR="008B00C6" w:rsidRDefault="004F484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</w:t>
                      </w:r>
                      <w:r w:rsidR="00F77A1E">
                        <w:rPr>
                          <w:rFonts w:ascii="Arial" w:hAnsi="Arial" w:cs="Arial"/>
                        </w:rPr>
                        <w:t>To be completed in 15</w:t>
                      </w:r>
                      <w:r w:rsidR="008B00C6" w:rsidRPr="008B00C6">
                        <w:rPr>
                          <w:rFonts w:ascii="Arial" w:hAnsi="Arial" w:cs="Arial"/>
                        </w:rPr>
                        <w:t xml:space="preserve"> days</w:t>
                      </w:r>
                    </w:p>
                    <w:p w:rsidR="00E31DC1" w:rsidRPr="00E31DC1" w:rsidRDefault="00E31DC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25A" w:rsidRPr="00FD6F27">
        <w:rPr>
          <w:rFonts w:ascii="Arial" w:hAnsi="Arial"/>
        </w:rPr>
        <w:t>W</w:t>
      </w:r>
      <w:r w:rsidR="00C77D4D" w:rsidRPr="00FD6F27">
        <w:rPr>
          <w:rFonts w:ascii="Arial" w:hAnsi="Arial"/>
        </w:rPr>
        <w:t xml:space="preserve">ritten due process hearing request </w:t>
      </w:r>
      <w:r w:rsidR="00F62E85" w:rsidRPr="00FD6F27">
        <w:rPr>
          <w:rFonts w:ascii="Arial" w:hAnsi="Arial"/>
        </w:rPr>
        <w:t xml:space="preserve">received/reviewed </w:t>
      </w:r>
      <w:r w:rsidR="005112BC" w:rsidRPr="00FD6F27">
        <w:rPr>
          <w:rFonts w:ascii="Arial" w:hAnsi="Arial"/>
        </w:rPr>
        <w:t>by</w:t>
      </w:r>
      <w:r w:rsidR="004F0BE7" w:rsidRPr="00FD6F27">
        <w:rPr>
          <w:rFonts w:ascii="Arial" w:hAnsi="Arial"/>
        </w:rPr>
        <w:t xml:space="preserve"> </w:t>
      </w:r>
      <w:r w:rsidR="004F0BE7" w:rsidRPr="00FD6F27">
        <w:rPr>
          <w:rFonts w:ascii="Arial" w:hAnsi="Arial"/>
          <w:b/>
        </w:rPr>
        <w:t>O</w:t>
      </w:r>
      <w:r w:rsidR="00306762" w:rsidRPr="00FD6F27">
        <w:rPr>
          <w:rFonts w:ascii="Arial" w:hAnsi="Arial"/>
          <w:b/>
        </w:rPr>
        <w:t>GC</w:t>
      </w:r>
    </w:p>
    <w:p w:rsidR="00C8225A" w:rsidRPr="00FD6F27" w:rsidRDefault="007C2842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22860</wp:posOffset>
                </wp:positionV>
                <wp:extent cx="0" cy="274320"/>
                <wp:effectExtent l="59055" t="13335" r="55245" b="17145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.8pt" to="212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pgJgIAAEo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C8225A" w:rsidRPr="00FD6F27" w:rsidRDefault="00C8225A">
      <w:pPr>
        <w:jc w:val="center"/>
        <w:rPr>
          <w:rFonts w:ascii="Arial" w:hAnsi="Arial"/>
        </w:rPr>
      </w:pPr>
    </w:p>
    <w:p w:rsidR="00B253AC" w:rsidRPr="00FD6F27" w:rsidRDefault="007C2842" w:rsidP="00C77D4D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149860</wp:posOffset>
                </wp:positionV>
                <wp:extent cx="1600200" cy="957580"/>
                <wp:effectExtent l="13335" t="54610" r="43815" b="6985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957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1.8pt" to="481.0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">
                <v:stroke endarrow="block"/>
              </v:line>
            </w:pict>
          </mc:Fallback>
        </mc:AlternateContent>
      </w:r>
      <w:r w:rsidR="00B253AC" w:rsidRPr="00FD6F27">
        <w:rPr>
          <w:rFonts w:ascii="Arial" w:hAnsi="Arial"/>
        </w:rPr>
        <w:t>Case opened on database; Case files created</w:t>
      </w:r>
    </w:p>
    <w:p w:rsidR="00E42089" w:rsidRPr="00FD6F27" w:rsidRDefault="007C2842" w:rsidP="00B47EF7">
      <w:pPr>
        <w:numPr>
          <w:ilvl w:val="0"/>
          <w:numId w:val="12"/>
        </w:num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10109835</wp:posOffset>
                </wp:positionH>
                <wp:positionV relativeFrom="paragraph">
                  <wp:posOffset>307340</wp:posOffset>
                </wp:positionV>
                <wp:extent cx="1387475" cy="457200"/>
                <wp:effectExtent l="13335" t="12065" r="8890" b="6985"/>
                <wp:wrapSquare wrapText="bothSides"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18" w:rsidRPr="00A471A9" w:rsidRDefault="00BF79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See Mediation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796.05pt;margin-top:24.2pt;width:10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">
                <v:textbox>
                  <w:txbxContent>
                    <w:p w:rsidR="00BF7918" w:rsidRPr="00A471A9" w:rsidRDefault="00BF79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i/>
                        </w:rPr>
                        <w:t>See Mediation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8623935</wp:posOffset>
                </wp:positionH>
                <wp:positionV relativeFrom="paragraph">
                  <wp:posOffset>78740</wp:posOffset>
                </wp:positionV>
                <wp:extent cx="685800" cy="800100"/>
                <wp:effectExtent l="13335" t="12065" r="53340" b="45085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9.05pt,6.2pt" to="733.0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JXKgIAAFA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53340</wp:posOffset>
                </wp:positionV>
                <wp:extent cx="0" cy="779780"/>
                <wp:effectExtent l="59055" t="5715" r="55245" b="14605"/>
                <wp:wrapNone/>
                <wp:docPr id="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65pt,4.2pt" to="592.6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VrKg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53340</wp:posOffset>
                </wp:positionV>
                <wp:extent cx="571500" cy="894080"/>
                <wp:effectExtent l="59055" t="5715" r="7620" b="4318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94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65pt,4.2pt" to="502.6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">
                <v:stroke endarrow="block"/>
              </v:line>
            </w:pict>
          </mc:Fallback>
        </mc:AlternateContent>
      </w:r>
      <w:r w:rsidR="00B253AC" w:rsidRPr="00FD6F27">
        <w:rPr>
          <w:rFonts w:ascii="Arial" w:hAnsi="Arial"/>
        </w:rPr>
        <w:t xml:space="preserve">OGC </w:t>
      </w:r>
      <w:r w:rsidR="00C77D4D" w:rsidRPr="00FD6F27">
        <w:rPr>
          <w:rFonts w:ascii="Arial" w:hAnsi="Arial"/>
        </w:rPr>
        <w:t>notifies</w:t>
      </w:r>
      <w:r w:rsidR="007D1A6D" w:rsidRPr="00FD6F27">
        <w:rPr>
          <w:rFonts w:ascii="Arial" w:hAnsi="Arial"/>
        </w:rPr>
        <w:t xml:space="preserve"> ADR C</w:t>
      </w:r>
      <w:r w:rsidR="00C77D4D" w:rsidRPr="00FD6F27">
        <w:rPr>
          <w:rFonts w:ascii="Arial" w:hAnsi="Arial"/>
        </w:rPr>
        <w:t xml:space="preserve">oordinator </w:t>
      </w:r>
      <w:r w:rsidR="00F77A1E" w:rsidRPr="00FD6F27">
        <w:rPr>
          <w:rFonts w:ascii="Arial" w:hAnsi="Arial"/>
        </w:rPr>
        <w:t>to determine</w:t>
      </w:r>
      <w:r w:rsidR="00C77D4D" w:rsidRPr="00FD6F27">
        <w:rPr>
          <w:rFonts w:ascii="Arial" w:hAnsi="Arial"/>
        </w:rPr>
        <w:t xml:space="preserve"> potential mediator or IEP Facilitator</w:t>
      </w:r>
      <w:r w:rsidR="00C77D4D" w:rsidRPr="00FD6F27">
        <w:rPr>
          <w:rFonts w:ascii="Arial" w:hAnsi="Arial"/>
          <w:noProof/>
          <w:sz w:val="20"/>
        </w:rPr>
        <w:t xml:space="preserve"> </w:t>
      </w:r>
    </w:p>
    <w:p w:rsidR="00C8225A" w:rsidRPr="00FD6F27" w:rsidRDefault="00B47EF7" w:rsidP="00E42089">
      <w:pPr>
        <w:rPr>
          <w:rFonts w:ascii="Arial" w:hAnsi="Arial"/>
        </w:rPr>
      </w:pP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Pr="00FD6F27">
        <w:rPr>
          <w:rFonts w:ascii="Arial" w:hAnsi="Arial"/>
        </w:rPr>
        <w:tab/>
      </w:r>
      <w:r w:rsidR="00C8225A" w:rsidRPr="00FD6F27">
        <w:rPr>
          <w:rFonts w:ascii="Arial" w:hAnsi="Arial"/>
        </w:rPr>
        <w:t xml:space="preserve">            </w:t>
      </w:r>
    </w:p>
    <w:p w:rsidR="00C8225A" w:rsidRPr="00FD6F27" w:rsidRDefault="007C2842" w:rsidP="00275897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45720</wp:posOffset>
                </wp:positionV>
                <wp:extent cx="0" cy="274320"/>
                <wp:effectExtent l="59055" t="7620" r="55245" b="2286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.6pt" to="212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Bi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0rMFKk&#10;gx5theJoGqTpjSvBY6V2NhRHz+rZbDX95pDSq5aoA48UXy4GwrIQkbwJCRtnIMG+/6QZ+JCj11Gn&#10;c2O7AAkKoHNsx+XeDn72iA6HFE7zx+Ihj5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C8225A" w:rsidRPr="00FD6F27" w:rsidRDefault="007C2842" w:rsidP="00275897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8623935</wp:posOffset>
                </wp:positionH>
                <wp:positionV relativeFrom="paragraph">
                  <wp:posOffset>53340</wp:posOffset>
                </wp:positionV>
                <wp:extent cx="3086100" cy="5257800"/>
                <wp:effectExtent l="3810" t="0" r="0" b="381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C1" w:rsidRPr="00E31DC1" w:rsidRDefault="00E31DC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31DC1">
                              <w:rPr>
                                <w:rFonts w:ascii="Arial" w:hAnsi="Arial" w:cs="Arial"/>
                                <w:u w:val="single"/>
                              </w:rPr>
                              <w:t>Option 3</w:t>
                            </w:r>
                          </w:p>
                          <w:p w:rsidR="00E31DC1" w:rsidRDefault="005F6C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6C10">
                              <w:rPr>
                                <w:rFonts w:ascii="Arial" w:hAnsi="Arial" w:cs="Arial"/>
                              </w:rPr>
                              <w:t>Parties agree on FIEP</w:t>
                            </w:r>
                            <w:r w:rsidR="00B71251">
                              <w:rPr>
                                <w:rFonts w:ascii="Arial" w:hAnsi="Arial" w:cs="Arial"/>
                              </w:rPr>
                              <w:t xml:space="preserve"> meeting</w:t>
                            </w:r>
                            <w:r w:rsidR="002576AE">
                              <w:rPr>
                                <w:rFonts w:ascii="Arial" w:hAnsi="Arial" w:cs="Arial"/>
                              </w:rPr>
                              <w:t xml:space="preserve"> to be completed in 14 days</w:t>
                            </w:r>
                          </w:p>
                          <w:p w:rsidR="005F6C10" w:rsidRPr="00F41D05" w:rsidRDefault="005F6C10" w:rsidP="006479F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Dist</w:t>
                            </w:r>
                            <w:r w:rsidR="004F0BE7">
                              <w:rPr>
                                <w:rFonts w:ascii="Arial" w:hAnsi="Arial" w:cs="Arial"/>
                              </w:rPr>
                              <w:t xml:space="preserve">rict </w:t>
                            </w:r>
                            <w:r w:rsidR="00B47EF7">
                              <w:rPr>
                                <w:rFonts w:ascii="Arial" w:hAnsi="Arial" w:cs="Arial"/>
                              </w:rPr>
                              <w:t>/Parent forward</w:t>
                            </w:r>
                            <w:r w:rsidR="004F0BE7">
                              <w:rPr>
                                <w:rFonts w:ascii="Arial" w:hAnsi="Arial" w:cs="Arial"/>
                              </w:rPr>
                              <w:t xml:space="preserve"> FIEP </w:t>
                            </w:r>
                            <w:r w:rsidR="00B47EF7">
                              <w:rPr>
                                <w:rFonts w:ascii="Arial" w:hAnsi="Arial" w:cs="Arial"/>
                              </w:rPr>
                              <w:t>ADR Requests to ADR Coordinator</w:t>
                            </w:r>
                          </w:p>
                          <w:p w:rsidR="00F41D05" w:rsidRDefault="00F41D05" w:rsidP="00F41D05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  <w:p w:rsidR="00F41D05" w:rsidRPr="00FD6F27" w:rsidRDefault="00F41D05" w:rsidP="00F41D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6F27">
                              <w:rPr>
                                <w:rFonts w:ascii="Arial" w:hAnsi="Arial" w:cs="Arial"/>
                              </w:rPr>
                              <w:t xml:space="preserve">ADR </w:t>
                            </w:r>
                            <w:r w:rsidR="00A919DE" w:rsidRPr="00FD6F27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41D05" w:rsidRPr="00F41D05" w:rsidRDefault="00F41D05" w:rsidP="00F41D0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Assigns Facilitator immediately </w:t>
                            </w:r>
                          </w:p>
                          <w:p w:rsidR="00F41D05" w:rsidRDefault="00F41D05" w:rsidP="00F41D0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Logs case </w:t>
                            </w:r>
                            <w:r w:rsidR="00DD5D8B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notebook </w:t>
                            </w:r>
                          </w:p>
                          <w:p w:rsidR="00DD5D8B" w:rsidRDefault="00F41D05" w:rsidP="00F41D0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Confirms assignment to parties and </w:t>
                            </w:r>
                            <w:r w:rsidRPr="00FD6F27">
                              <w:rPr>
                                <w:rFonts w:ascii="Arial" w:hAnsi="Arial" w:cs="Arial"/>
                              </w:rPr>
                              <w:t>Hearing Officer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writing in 1–2 days</w:t>
                            </w:r>
                            <w:r w:rsidR="006425B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F41D05" w:rsidRDefault="00F41D05" w:rsidP="00F41D0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Provides </w:t>
                            </w:r>
                            <w:r w:rsidR="00B47EF7">
                              <w:rPr>
                                <w:rFonts w:ascii="Arial" w:hAnsi="Arial" w:cs="Arial"/>
                              </w:rPr>
                              <w:t>assignment details</w:t>
                            </w:r>
                            <w:r w:rsidR="00594A59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B47EF7">
                              <w:rPr>
                                <w:rFonts w:ascii="Arial" w:hAnsi="Arial" w:cs="Arial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47EF7">
                              <w:rPr>
                                <w:rFonts w:ascii="Arial" w:hAnsi="Arial" w:cs="Arial"/>
                              </w:rPr>
                              <w:t xml:space="preserve">ADR Requests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Facilitator in 1-2 days</w:t>
                            </w:r>
                          </w:p>
                          <w:p w:rsidR="00DD5D8B" w:rsidRDefault="00DD5D8B" w:rsidP="00DD5D8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Confirms FIEP took place</w:t>
                            </w:r>
                          </w:p>
                          <w:p w:rsidR="00DD5D8B" w:rsidRDefault="00DD5D8B" w:rsidP="00DD5D8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Reviews and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</w:rPr>
                                  <w:t>okays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invoice  </w:t>
                            </w:r>
                          </w:p>
                          <w:p w:rsidR="00DD5D8B" w:rsidRDefault="009F33F0" w:rsidP="00DD5D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submitted to REC</w:t>
                            </w:r>
                          </w:p>
                          <w:p w:rsidR="00DD5D8B" w:rsidRDefault="00DD5D8B" w:rsidP="00DD5D8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Ensures FIEP meeting evaluations are returned to SEB</w:t>
                            </w:r>
                          </w:p>
                          <w:p w:rsidR="00DD5D8B" w:rsidRDefault="00DD5D8B" w:rsidP="00F41D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D5D8B" w:rsidRPr="00EE27FA" w:rsidRDefault="00DD5D8B" w:rsidP="00F41D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E27F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Note:  Mediations and FIEPs shall be completed not later than 14 days after the assignment of the Facilitator</w:t>
                            </w:r>
                            <w:r w:rsidR="00463F43" w:rsidRPr="00EE27F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or </w:t>
                            </w:r>
                            <w:r w:rsidRPr="00EE27F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Mediator by the SEB,</w:t>
                            </w:r>
                            <w:r w:rsidR="00463F43" w:rsidRPr="00EE27F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EE27F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unless the hearing officer grants an extension.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679.05pt;margin-top:4.2pt;width:243pt;height:4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" stroked="f">
                <v:textbox>
                  <w:txbxContent>
                    <w:p w:rsidR="00E31DC1" w:rsidRPr="00E31DC1" w:rsidRDefault="00E31DC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E31DC1">
                        <w:rPr>
                          <w:rFonts w:ascii="Arial" w:hAnsi="Arial" w:cs="Arial"/>
                          <w:u w:val="single"/>
                        </w:rPr>
                        <w:t>Option 3</w:t>
                      </w:r>
                    </w:p>
                    <w:p w:rsidR="00E31DC1" w:rsidRDefault="005F6C10">
                      <w:pPr>
                        <w:rPr>
                          <w:rFonts w:ascii="Arial" w:hAnsi="Arial" w:cs="Arial"/>
                        </w:rPr>
                      </w:pPr>
                      <w:r w:rsidRPr="005F6C10">
                        <w:rPr>
                          <w:rFonts w:ascii="Arial" w:hAnsi="Arial" w:cs="Arial"/>
                        </w:rPr>
                        <w:t>Parties agree on FIEP</w:t>
                      </w:r>
                      <w:r w:rsidR="00B71251">
                        <w:rPr>
                          <w:rFonts w:ascii="Arial" w:hAnsi="Arial" w:cs="Arial"/>
                        </w:rPr>
                        <w:t xml:space="preserve"> meeting</w:t>
                      </w:r>
                      <w:r w:rsidR="002576AE">
                        <w:rPr>
                          <w:rFonts w:ascii="Arial" w:hAnsi="Arial" w:cs="Arial"/>
                        </w:rPr>
                        <w:t xml:space="preserve"> to be completed in 14 days</w:t>
                      </w:r>
                    </w:p>
                    <w:p w:rsidR="005F6C10" w:rsidRPr="00F41D05" w:rsidRDefault="005F6C10" w:rsidP="006479FD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Dist</w:t>
                      </w:r>
                      <w:r w:rsidR="004F0BE7">
                        <w:rPr>
                          <w:rFonts w:ascii="Arial" w:hAnsi="Arial" w:cs="Arial"/>
                        </w:rPr>
                        <w:t xml:space="preserve">rict </w:t>
                      </w:r>
                      <w:r w:rsidR="00B47EF7">
                        <w:rPr>
                          <w:rFonts w:ascii="Arial" w:hAnsi="Arial" w:cs="Arial"/>
                        </w:rPr>
                        <w:t>/Parent forward</w:t>
                      </w:r>
                      <w:r w:rsidR="004F0BE7">
                        <w:rPr>
                          <w:rFonts w:ascii="Arial" w:hAnsi="Arial" w:cs="Arial"/>
                        </w:rPr>
                        <w:t xml:space="preserve"> FIEP </w:t>
                      </w:r>
                      <w:r w:rsidR="00B47EF7">
                        <w:rPr>
                          <w:rFonts w:ascii="Arial" w:hAnsi="Arial" w:cs="Arial"/>
                        </w:rPr>
                        <w:t>ADR Requests to ADR Coordinator</w:t>
                      </w:r>
                    </w:p>
                    <w:p w:rsidR="00F41D05" w:rsidRDefault="00F41D05" w:rsidP="00F41D05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</w:p>
                    <w:p w:rsidR="00F41D05" w:rsidRPr="00FD6F27" w:rsidRDefault="00F41D05" w:rsidP="00F41D05">
                      <w:pPr>
                        <w:rPr>
                          <w:rFonts w:ascii="Arial" w:hAnsi="Arial" w:cs="Arial"/>
                        </w:rPr>
                      </w:pPr>
                      <w:r w:rsidRPr="00FD6F27">
                        <w:rPr>
                          <w:rFonts w:ascii="Arial" w:hAnsi="Arial" w:cs="Arial"/>
                        </w:rPr>
                        <w:t xml:space="preserve">ADR </w:t>
                      </w:r>
                      <w:r w:rsidR="00A919DE" w:rsidRPr="00FD6F27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41D05" w:rsidRPr="00F41D05" w:rsidRDefault="00F41D05" w:rsidP="00F41D0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33996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Assigns Facilitator immediately </w:t>
                      </w:r>
                    </w:p>
                    <w:p w:rsidR="00F41D05" w:rsidRDefault="00F41D05" w:rsidP="00F41D0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Logs case </w:t>
                      </w:r>
                      <w:r w:rsidR="00DD5D8B">
                        <w:rPr>
                          <w:rFonts w:ascii="Arial" w:hAnsi="Arial" w:cs="Arial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</w:rPr>
                        <w:t xml:space="preserve">notebook </w:t>
                      </w:r>
                    </w:p>
                    <w:p w:rsidR="00DD5D8B" w:rsidRDefault="00F41D05" w:rsidP="00F41D0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Confirms assignment to parties and </w:t>
                      </w:r>
                      <w:r w:rsidRPr="00FD6F27">
                        <w:rPr>
                          <w:rFonts w:ascii="Arial" w:hAnsi="Arial" w:cs="Arial"/>
                        </w:rPr>
                        <w:t>Hearing Officer</w:t>
                      </w:r>
                      <w:r>
                        <w:rPr>
                          <w:rFonts w:ascii="Arial" w:hAnsi="Arial" w:cs="Arial"/>
                        </w:rPr>
                        <w:t xml:space="preserve"> in writing in 1–2 days</w:t>
                      </w:r>
                      <w:r w:rsidR="006425B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F41D05" w:rsidRDefault="00F41D05" w:rsidP="00F41D0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Provides </w:t>
                      </w:r>
                      <w:r w:rsidR="00B47EF7">
                        <w:rPr>
                          <w:rFonts w:ascii="Arial" w:hAnsi="Arial" w:cs="Arial"/>
                        </w:rPr>
                        <w:t>assignment details</w:t>
                      </w:r>
                      <w:r w:rsidR="00594A59">
                        <w:rPr>
                          <w:rFonts w:ascii="Arial" w:hAnsi="Arial" w:cs="Arial"/>
                        </w:rPr>
                        <w:t xml:space="preserve"> a</w:t>
                      </w:r>
                      <w:r w:rsidR="00B47EF7">
                        <w:rPr>
                          <w:rFonts w:ascii="Arial" w:hAnsi="Arial" w:cs="Arial"/>
                        </w:rPr>
                        <w:t>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47EF7">
                        <w:rPr>
                          <w:rFonts w:ascii="Arial" w:hAnsi="Arial" w:cs="Arial"/>
                        </w:rPr>
                        <w:t xml:space="preserve">ADR Requests </w:t>
                      </w:r>
                      <w:r>
                        <w:rPr>
                          <w:rFonts w:ascii="Arial" w:hAnsi="Arial" w:cs="Arial"/>
                        </w:rPr>
                        <w:t>to Facilitator in 1-2 days</w:t>
                      </w:r>
                    </w:p>
                    <w:p w:rsidR="00DD5D8B" w:rsidRDefault="00DD5D8B" w:rsidP="00DD5D8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Confirms FIEP took place</w:t>
                      </w:r>
                    </w:p>
                    <w:p w:rsidR="00DD5D8B" w:rsidRDefault="00DD5D8B" w:rsidP="00DD5D8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Reviews and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</w:rPr>
                            <w:t>okays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 xml:space="preserve"> invoice  </w:t>
                      </w:r>
                    </w:p>
                    <w:p w:rsidR="00DD5D8B" w:rsidRDefault="009F33F0" w:rsidP="00DD5D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submitted to REC</w:t>
                      </w:r>
                    </w:p>
                    <w:p w:rsidR="00DD5D8B" w:rsidRDefault="00DD5D8B" w:rsidP="00DD5D8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Ensures FIEP meeting evaluations are returned to SEB</w:t>
                      </w:r>
                    </w:p>
                    <w:p w:rsidR="00DD5D8B" w:rsidRDefault="00DD5D8B" w:rsidP="00F41D0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D5D8B" w:rsidRPr="00EE27FA" w:rsidRDefault="00DD5D8B" w:rsidP="00F41D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E27FA">
                        <w:rPr>
                          <w:rFonts w:ascii="Arial" w:hAnsi="Arial" w:cs="Arial"/>
                          <w:b/>
                          <w:sz w:val="22"/>
                        </w:rPr>
                        <w:t>Note:  Mediations and FIEPs shall be completed not later than 14 days after the assignment of the Facilitator</w:t>
                      </w:r>
                      <w:r w:rsidR="00463F43" w:rsidRPr="00EE27F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or </w:t>
                      </w:r>
                      <w:r w:rsidRPr="00EE27FA">
                        <w:rPr>
                          <w:rFonts w:ascii="Arial" w:hAnsi="Arial" w:cs="Arial"/>
                          <w:b/>
                          <w:sz w:val="22"/>
                        </w:rPr>
                        <w:t>Mediator by the SEB,</w:t>
                      </w:r>
                      <w:r w:rsidR="00463F43" w:rsidRPr="00EE27F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EE27FA">
                        <w:rPr>
                          <w:rFonts w:ascii="Arial" w:hAnsi="Arial" w:cs="Arial"/>
                          <w:b/>
                          <w:sz w:val="22"/>
                        </w:rPr>
                        <w:t>unless the hearing officer grants an extension.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7A1E" w:rsidRPr="00FD6F27" w:rsidRDefault="007C2842" w:rsidP="00275897">
      <w:pPr>
        <w:pStyle w:val="Heading1"/>
        <w:jc w:val="left"/>
        <w:rPr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30480</wp:posOffset>
                </wp:positionV>
                <wp:extent cx="1371600" cy="2583180"/>
                <wp:effectExtent l="3810" t="1905" r="0" b="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C1" w:rsidRPr="00E31DC1" w:rsidRDefault="00E31DC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31DC1">
                              <w:rPr>
                                <w:rFonts w:ascii="Arial" w:hAnsi="Arial" w:cs="Arial"/>
                                <w:u w:val="single"/>
                              </w:rPr>
                              <w:t>Option 2</w:t>
                            </w:r>
                          </w:p>
                          <w:p w:rsidR="008B00C6" w:rsidRDefault="00F77A1E" w:rsidP="00FE75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Parties agree on Resolution Session</w:t>
                            </w:r>
                            <w:r w:rsidR="00FE7575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  <w:r w:rsidR="005A626D">
                              <w:rPr>
                                <w:rFonts w:ascii="Arial" w:hAnsi="Arial" w:cs="Arial"/>
                              </w:rPr>
                              <w:t xml:space="preserve">District </w:t>
                            </w:r>
                            <w:r w:rsidR="00BB124A">
                              <w:rPr>
                                <w:rFonts w:ascii="Arial" w:hAnsi="Arial" w:cs="Arial"/>
                              </w:rPr>
                              <w:t>Notifies</w:t>
                            </w:r>
                            <w:r w:rsidR="008B00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76AE" w:rsidRPr="00FD6F27">
                              <w:rPr>
                                <w:rFonts w:ascii="Arial" w:hAnsi="Arial" w:cs="Arial"/>
                              </w:rPr>
                              <w:t>Hearing Officer</w:t>
                            </w:r>
                            <w:r w:rsidR="006479FD" w:rsidRPr="00FD6F27">
                              <w:rPr>
                                <w:rFonts w:ascii="Arial" w:hAnsi="Arial" w:cs="Arial"/>
                              </w:rPr>
                              <w:t xml:space="preserve"> &amp;</w:t>
                            </w:r>
                            <w:r w:rsidR="006479FD">
                              <w:rPr>
                                <w:rFonts w:ascii="Arial" w:hAnsi="Arial" w:cs="Arial"/>
                              </w:rPr>
                              <w:t xml:space="preserve"> resolution s</w:t>
                            </w:r>
                            <w:r w:rsidR="006479FD" w:rsidRPr="006479FD">
                              <w:rPr>
                                <w:rFonts w:ascii="Arial" w:hAnsi="Arial" w:cs="Arial"/>
                              </w:rPr>
                              <w:t>ession proceeds</w:t>
                            </w:r>
                            <w:r w:rsidR="006479F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479FD" w:rsidRDefault="006479FD" w:rsidP="00FE75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79FD" w:rsidRPr="006479FD" w:rsidRDefault="006479FD" w:rsidP="00FE75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00C6" w:rsidRPr="008B00C6" w:rsidRDefault="008B00C6" w:rsidP="008B00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553.05pt;margin-top:2.4pt;width:108pt;height:20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yW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" stroked="f">
                <v:textbox>
                  <w:txbxContent>
                    <w:p w:rsidR="00E31DC1" w:rsidRPr="00E31DC1" w:rsidRDefault="00E31DC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E31DC1">
                        <w:rPr>
                          <w:rFonts w:ascii="Arial" w:hAnsi="Arial" w:cs="Arial"/>
                          <w:u w:val="single"/>
                        </w:rPr>
                        <w:t>Option 2</w:t>
                      </w:r>
                    </w:p>
                    <w:p w:rsidR="008B00C6" w:rsidRDefault="00F77A1E" w:rsidP="00FE75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Parties agree on Resolution Session</w:t>
                      </w:r>
                      <w:r w:rsidR="00FE7575">
                        <w:rPr>
                          <w:rFonts w:ascii="Arial" w:hAnsi="Arial" w:cs="Arial"/>
                        </w:rPr>
                        <w:t xml:space="preserve">; </w:t>
                      </w:r>
                      <w:r w:rsidR="005A626D">
                        <w:rPr>
                          <w:rFonts w:ascii="Arial" w:hAnsi="Arial" w:cs="Arial"/>
                        </w:rPr>
                        <w:t xml:space="preserve">District </w:t>
                      </w:r>
                      <w:r w:rsidR="00BB124A">
                        <w:rPr>
                          <w:rFonts w:ascii="Arial" w:hAnsi="Arial" w:cs="Arial"/>
                        </w:rPr>
                        <w:t>Notifies</w:t>
                      </w:r>
                      <w:r w:rsidR="008B00C6">
                        <w:rPr>
                          <w:rFonts w:ascii="Arial" w:hAnsi="Arial" w:cs="Arial"/>
                        </w:rPr>
                        <w:t xml:space="preserve"> </w:t>
                      </w:r>
                      <w:r w:rsidR="002576AE" w:rsidRPr="00FD6F27">
                        <w:rPr>
                          <w:rFonts w:ascii="Arial" w:hAnsi="Arial" w:cs="Arial"/>
                        </w:rPr>
                        <w:t>Hearing Officer</w:t>
                      </w:r>
                      <w:r w:rsidR="006479FD" w:rsidRPr="00FD6F27">
                        <w:rPr>
                          <w:rFonts w:ascii="Arial" w:hAnsi="Arial" w:cs="Arial"/>
                        </w:rPr>
                        <w:t xml:space="preserve"> &amp;</w:t>
                      </w:r>
                      <w:r w:rsidR="006479FD">
                        <w:rPr>
                          <w:rFonts w:ascii="Arial" w:hAnsi="Arial" w:cs="Arial"/>
                        </w:rPr>
                        <w:t xml:space="preserve"> resolution s</w:t>
                      </w:r>
                      <w:r w:rsidR="006479FD" w:rsidRPr="006479FD">
                        <w:rPr>
                          <w:rFonts w:ascii="Arial" w:hAnsi="Arial" w:cs="Arial"/>
                        </w:rPr>
                        <w:t>ession proceeds</w:t>
                      </w:r>
                      <w:r w:rsidR="006479FD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479FD" w:rsidRDefault="006479FD" w:rsidP="00FE7575">
                      <w:pPr>
                        <w:rPr>
                          <w:rFonts w:ascii="Arial" w:hAnsi="Arial" w:cs="Arial"/>
                        </w:rPr>
                      </w:pPr>
                    </w:p>
                    <w:p w:rsidR="006479FD" w:rsidRPr="006479FD" w:rsidRDefault="006479FD" w:rsidP="00FE7575">
                      <w:pPr>
                        <w:rPr>
                          <w:rFonts w:ascii="Arial" w:hAnsi="Arial" w:cs="Arial"/>
                        </w:rPr>
                      </w:pPr>
                    </w:p>
                    <w:p w:rsidR="008B00C6" w:rsidRPr="008B00C6" w:rsidRDefault="008B00C6" w:rsidP="008B00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30480</wp:posOffset>
                </wp:positionV>
                <wp:extent cx="2057400" cy="1211580"/>
                <wp:effectExtent l="3810" t="1905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C1" w:rsidRPr="00E31DC1" w:rsidRDefault="00E31DC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31DC1">
                              <w:rPr>
                                <w:rFonts w:ascii="Arial" w:hAnsi="Arial" w:cs="Arial"/>
                                <w:u w:val="single"/>
                              </w:rPr>
                              <w:t>Option 1</w:t>
                            </w:r>
                          </w:p>
                          <w:p w:rsidR="002576AE" w:rsidRPr="002576AE" w:rsidRDefault="008B00C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Parties </w:t>
                            </w:r>
                            <w:r w:rsidRPr="005F6C10">
                              <w:rPr>
                                <w:rFonts w:ascii="Arial" w:hAnsi="Arial" w:cs="Arial"/>
                                <w:b/>
                              </w:rPr>
                              <w:t>do not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agre</w:t>
                            </w:r>
                            <w:r w:rsidRPr="008B00C6">
                              <w:rPr>
                                <w:rFonts w:ascii="Arial" w:hAnsi="Arial" w:cs="Arial"/>
                              </w:rPr>
                              <w:t xml:space="preserve">e on </w:t>
                            </w:r>
                            <w:r w:rsidRPr="005F6C10">
                              <w:rPr>
                                <w:rFonts w:ascii="Arial" w:hAnsi="Arial" w:cs="Arial"/>
                                <w:u w:val="single"/>
                              </w:rPr>
                              <w:t>any</w:t>
                            </w:r>
                            <w:r w:rsidRPr="008B00C6">
                              <w:rPr>
                                <w:rFonts w:ascii="Arial" w:hAnsi="Arial" w:cs="Arial"/>
                              </w:rPr>
                              <w:t xml:space="preserve"> ADR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option</w:t>
                            </w:r>
                            <w:r w:rsidR="00722F73">
                              <w:rPr>
                                <w:rFonts w:ascii="Arial" w:hAnsi="Arial" w:cs="Arial"/>
                              </w:rPr>
                              <w:t xml:space="preserve"> → Parties notify </w:t>
                            </w:r>
                            <w:r w:rsidR="00722F73" w:rsidRPr="00FD6F27">
                              <w:rPr>
                                <w:rFonts w:ascii="Arial" w:hAnsi="Arial" w:cs="Arial"/>
                              </w:rPr>
                              <w:t>Hearing Officer</w:t>
                            </w:r>
                            <w:r w:rsidR="00722F73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306762">
                              <w:rPr>
                                <w:rFonts w:ascii="Arial" w:hAnsi="Arial" w:cs="Arial"/>
                              </w:rPr>
                              <w:t>45 day timeline begins</w:t>
                            </w:r>
                            <w:r w:rsidR="00722F7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391.05pt;margin-top:2.4pt;width:162pt;height:9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VuhgIAABk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" stroked="f">
                <v:textbox>
                  <w:txbxContent>
                    <w:p w:rsidR="00E31DC1" w:rsidRPr="00E31DC1" w:rsidRDefault="00E31DC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E31DC1">
                        <w:rPr>
                          <w:rFonts w:ascii="Arial" w:hAnsi="Arial" w:cs="Arial"/>
                          <w:u w:val="single"/>
                        </w:rPr>
                        <w:t>Option 1</w:t>
                      </w:r>
                    </w:p>
                    <w:p w:rsidR="002576AE" w:rsidRPr="002576AE" w:rsidRDefault="008B00C6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Parties </w:t>
                      </w:r>
                      <w:r w:rsidRPr="005F6C10">
                        <w:rPr>
                          <w:rFonts w:ascii="Arial" w:hAnsi="Arial" w:cs="Arial"/>
                          <w:b/>
                        </w:rPr>
                        <w:t>do not</w:t>
                      </w:r>
                      <w:r>
                        <w:rPr>
                          <w:rFonts w:ascii="Arial" w:hAnsi="Arial" w:cs="Arial"/>
                        </w:rPr>
                        <w:t xml:space="preserve"> agre</w:t>
                      </w:r>
                      <w:r w:rsidRPr="008B00C6">
                        <w:rPr>
                          <w:rFonts w:ascii="Arial" w:hAnsi="Arial" w:cs="Arial"/>
                        </w:rPr>
                        <w:t xml:space="preserve">e on </w:t>
                      </w:r>
                      <w:r w:rsidRPr="005F6C10">
                        <w:rPr>
                          <w:rFonts w:ascii="Arial" w:hAnsi="Arial" w:cs="Arial"/>
                          <w:u w:val="single"/>
                        </w:rPr>
                        <w:t>any</w:t>
                      </w:r>
                      <w:r w:rsidRPr="008B00C6">
                        <w:rPr>
                          <w:rFonts w:ascii="Arial" w:hAnsi="Arial" w:cs="Arial"/>
                        </w:rPr>
                        <w:t xml:space="preserve"> ADR</w:t>
                      </w:r>
                      <w:r>
                        <w:rPr>
                          <w:rFonts w:ascii="Arial" w:hAnsi="Arial" w:cs="Arial"/>
                        </w:rPr>
                        <w:t xml:space="preserve"> option</w:t>
                      </w:r>
                      <w:r w:rsidR="00722F73">
                        <w:rPr>
                          <w:rFonts w:ascii="Arial" w:hAnsi="Arial" w:cs="Arial"/>
                        </w:rPr>
                        <w:t xml:space="preserve"> → Parties notify </w:t>
                      </w:r>
                      <w:r w:rsidR="00722F73" w:rsidRPr="00FD6F27">
                        <w:rPr>
                          <w:rFonts w:ascii="Arial" w:hAnsi="Arial" w:cs="Arial"/>
                        </w:rPr>
                        <w:t>Hearing Officer</w:t>
                      </w:r>
                      <w:r w:rsidR="00722F73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306762">
                        <w:rPr>
                          <w:rFonts w:ascii="Arial" w:hAnsi="Arial" w:cs="Arial"/>
                        </w:rPr>
                        <w:t>45 day timeline begins</w:t>
                      </w:r>
                      <w:r w:rsidR="00722F7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8225A" w:rsidRPr="00FD6F27">
        <w:rPr>
          <w:u w:val="none"/>
        </w:rPr>
        <w:t>Off</w:t>
      </w:r>
      <w:r w:rsidR="00010F7D" w:rsidRPr="00FD6F27">
        <w:rPr>
          <w:u w:val="none"/>
        </w:rPr>
        <w:t xml:space="preserve">icial appointment </w:t>
      </w:r>
      <w:r w:rsidR="00F77A1E" w:rsidRPr="00FD6F27">
        <w:rPr>
          <w:u w:val="none"/>
        </w:rPr>
        <w:t>letter written and sent</w:t>
      </w:r>
      <w:r w:rsidR="00C8225A" w:rsidRPr="00FD6F27">
        <w:rPr>
          <w:u w:val="none"/>
        </w:rPr>
        <w:t xml:space="preserve"> to relevant parties</w:t>
      </w:r>
    </w:p>
    <w:p w:rsidR="00C8225A" w:rsidRPr="00FD6F27" w:rsidRDefault="00F77A1E" w:rsidP="00275897">
      <w:pPr>
        <w:pStyle w:val="Heading1"/>
        <w:jc w:val="left"/>
        <w:rPr>
          <w:u w:val="none"/>
        </w:rPr>
      </w:pPr>
      <w:r w:rsidRPr="00FD6F27">
        <w:rPr>
          <w:u w:val="none"/>
        </w:rPr>
        <w:t xml:space="preserve"> and Hearing Officer</w:t>
      </w:r>
      <w:r w:rsidR="00C8225A" w:rsidRPr="00FD6F27">
        <w:rPr>
          <w:u w:val="none"/>
        </w:rPr>
        <w:t xml:space="preserve"> </w:t>
      </w:r>
      <w:r w:rsidRPr="00FD6F27">
        <w:rPr>
          <w:u w:val="none"/>
        </w:rPr>
        <w:t xml:space="preserve"> </w:t>
      </w:r>
      <w:r w:rsidR="00BC20F6" w:rsidRPr="00FD6F27">
        <w:rPr>
          <w:u w:val="none"/>
        </w:rPr>
        <w:t>(within</w:t>
      </w:r>
      <w:r w:rsidRPr="00FD6F27">
        <w:rPr>
          <w:u w:val="none"/>
        </w:rPr>
        <w:t xml:space="preserve"> 2</w:t>
      </w:r>
      <w:r w:rsidR="00C8225A" w:rsidRPr="00FD6F27">
        <w:rPr>
          <w:u w:val="none"/>
        </w:rPr>
        <w:t xml:space="preserve"> business days)</w:t>
      </w:r>
      <w:r w:rsidR="00B253AC" w:rsidRPr="00FD6F27">
        <w:rPr>
          <w:u w:val="none"/>
        </w:rPr>
        <w:t xml:space="preserve"> </w:t>
      </w:r>
      <w:r w:rsidRPr="00FD6F27">
        <w:rPr>
          <w:u w:val="none"/>
        </w:rPr>
        <w:t>(OGC</w:t>
      </w:r>
      <w:r w:rsidR="00B253AC" w:rsidRPr="00FD6F27">
        <w:rPr>
          <w:u w:val="none"/>
        </w:rPr>
        <w:t>)</w:t>
      </w:r>
    </w:p>
    <w:p w:rsidR="00B253AC" w:rsidRPr="00FD6F27" w:rsidRDefault="00F77A1E" w:rsidP="0027589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D6F27">
        <w:rPr>
          <w:rFonts w:ascii="Arial" w:hAnsi="Arial"/>
          <w:sz w:val="22"/>
          <w:szCs w:val="22"/>
        </w:rPr>
        <w:t>Assigns Hearing Officer</w:t>
      </w:r>
    </w:p>
    <w:p w:rsidR="00B253AC" w:rsidRPr="00FD6F27" w:rsidRDefault="00F77A1E" w:rsidP="0027589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D6F27">
        <w:rPr>
          <w:rFonts w:ascii="Arial" w:hAnsi="Arial"/>
          <w:sz w:val="22"/>
          <w:szCs w:val="22"/>
        </w:rPr>
        <w:t>Informs parties of resolution session requirements and other ADR options</w:t>
      </w:r>
    </w:p>
    <w:p w:rsidR="00B253AC" w:rsidRPr="00FD6F27" w:rsidRDefault="00F77A1E" w:rsidP="0027589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D6F27">
        <w:rPr>
          <w:rFonts w:ascii="Arial" w:hAnsi="Arial"/>
          <w:sz w:val="22"/>
          <w:szCs w:val="22"/>
        </w:rPr>
        <w:t>Includes ADR facts sheets (3)</w:t>
      </w:r>
      <w:r w:rsidR="006479FD" w:rsidRPr="00FD6F27">
        <w:rPr>
          <w:rFonts w:ascii="Arial" w:hAnsi="Arial"/>
          <w:sz w:val="22"/>
          <w:szCs w:val="22"/>
        </w:rPr>
        <w:t xml:space="preserve"> and </w:t>
      </w:r>
      <w:r w:rsidR="00097606" w:rsidRPr="005131FE">
        <w:rPr>
          <w:rFonts w:ascii="Arial" w:hAnsi="Arial"/>
          <w:sz w:val="22"/>
          <w:szCs w:val="22"/>
        </w:rPr>
        <w:t>ADR request</w:t>
      </w:r>
      <w:r w:rsidR="006479FD" w:rsidRPr="00FD6F27">
        <w:rPr>
          <w:rFonts w:ascii="Arial" w:hAnsi="Arial"/>
          <w:sz w:val="22"/>
          <w:szCs w:val="22"/>
        </w:rPr>
        <w:t xml:space="preserve"> form</w:t>
      </w:r>
    </w:p>
    <w:p w:rsidR="00F77A1E" w:rsidRPr="00FD6F27" w:rsidRDefault="00F77A1E" w:rsidP="00275897">
      <w:pPr>
        <w:numPr>
          <w:ilvl w:val="0"/>
          <w:numId w:val="1"/>
        </w:numPr>
        <w:tabs>
          <w:tab w:val="clear" w:pos="360"/>
        </w:tabs>
        <w:rPr>
          <w:rFonts w:ascii="Arial" w:hAnsi="Arial"/>
          <w:sz w:val="22"/>
          <w:szCs w:val="22"/>
        </w:rPr>
      </w:pPr>
      <w:r w:rsidRPr="00FD6F27">
        <w:rPr>
          <w:rFonts w:ascii="Arial" w:hAnsi="Arial"/>
          <w:sz w:val="22"/>
          <w:szCs w:val="22"/>
        </w:rPr>
        <w:t xml:space="preserve">Parties and hearing officer notified re: notification and timing requirements </w:t>
      </w:r>
    </w:p>
    <w:p w:rsidR="00F77A1E" w:rsidRPr="00FD6F27" w:rsidRDefault="00F77A1E" w:rsidP="00F77A1E">
      <w:pPr>
        <w:rPr>
          <w:rFonts w:ascii="Arial" w:hAnsi="Arial"/>
          <w:sz w:val="22"/>
          <w:szCs w:val="22"/>
          <w:u w:val="single"/>
        </w:rPr>
      </w:pPr>
      <w:r w:rsidRPr="00FD6F27">
        <w:rPr>
          <w:rFonts w:ascii="Arial" w:hAnsi="Arial"/>
          <w:sz w:val="22"/>
          <w:szCs w:val="22"/>
        </w:rPr>
        <w:t xml:space="preserve">      if parties want </w:t>
      </w:r>
      <w:r w:rsidRPr="00FD6F27">
        <w:rPr>
          <w:rFonts w:ascii="Arial" w:hAnsi="Arial"/>
          <w:sz w:val="22"/>
          <w:szCs w:val="22"/>
          <w:u w:val="single"/>
        </w:rPr>
        <w:t>mediation</w:t>
      </w:r>
      <w:r w:rsidRPr="00FD6F27">
        <w:rPr>
          <w:rFonts w:ascii="Arial" w:hAnsi="Arial"/>
          <w:sz w:val="22"/>
          <w:szCs w:val="22"/>
        </w:rPr>
        <w:t xml:space="preserve"> or a </w:t>
      </w:r>
      <w:r w:rsidRPr="00FD6F27">
        <w:rPr>
          <w:rFonts w:ascii="Arial" w:hAnsi="Arial"/>
          <w:sz w:val="22"/>
          <w:szCs w:val="22"/>
          <w:u w:val="single"/>
        </w:rPr>
        <w:t>FIEP</w:t>
      </w:r>
    </w:p>
    <w:p w:rsidR="00F77A1E" w:rsidRPr="00FD6F27" w:rsidRDefault="007C2842" w:rsidP="00F77A1E">
      <w:pPr>
        <w:numPr>
          <w:ilvl w:val="0"/>
          <w:numId w:val="13"/>
        </w:numPr>
        <w:rPr>
          <w:rFonts w:ascii="Arial" w:hAnsi="Arial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88900</wp:posOffset>
                </wp:positionV>
                <wp:extent cx="0" cy="228600"/>
                <wp:effectExtent l="11430" t="12700" r="7620" b="6350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7pt" to="430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/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"/>
            </w:pict>
          </mc:Fallback>
        </mc:AlternateContent>
      </w:r>
      <w:r w:rsidR="00F77A1E" w:rsidRPr="00FD6F27">
        <w:rPr>
          <w:rFonts w:ascii="Arial" w:hAnsi="Arial"/>
          <w:sz w:val="22"/>
          <w:szCs w:val="22"/>
          <w:u w:val="single"/>
        </w:rPr>
        <w:t xml:space="preserve">Notifies </w:t>
      </w:r>
      <w:r w:rsidR="002576AE" w:rsidRPr="00FD6F27">
        <w:rPr>
          <w:rFonts w:ascii="Arial" w:hAnsi="Arial"/>
          <w:sz w:val="22"/>
          <w:szCs w:val="22"/>
          <w:u w:val="single"/>
        </w:rPr>
        <w:t xml:space="preserve">parties </w:t>
      </w:r>
      <w:r w:rsidR="00F77A1E" w:rsidRPr="00FD6F27">
        <w:rPr>
          <w:rFonts w:ascii="Arial" w:hAnsi="Arial"/>
          <w:sz w:val="22"/>
          <w:szCs w:val="22"/>
          <w:u w:val="single"/>
        </w:rPr>
        <w:t>that case is in the hands of the Hearing Officer from here forward</w:t>
      </w:r>
    </w:p>
    <w:p w:rsidR="001847D1" w:rsidRPr="00FD6F27" w:rsidRDefault="007C2842" w:rsidP="001847D1">
      <w:pPr>
        <w:rPr>
          <w:rFonts w:ascii="Arial" w:hAnsi="Arial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47625</wp:posOffset>
                </wp:positionV>
                <wp:extent cx="1828800" cy="602615"/>
                <wp:effectExtent l="11430" t="9525" r="7620" b="6985"/>
                <wp:wrapNone/>
                <wp:docPr id="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3.75pt" to="547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163195</wp:posOffset>
                </wp:positionV>
                <wp:extent cx="0" cy="1257300"/>
                <wp:effectExtent l="11430" t="10795" r="7620" b="8255"/>
                <wp:wrapNone/>
                <wp:docPr id="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2.85pt" to="-19.3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o0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163195</wp:posOffset>
                </wp:positionV>
                <wp:extent cx="5715000" cy="0"/>
                <wp:effectExtent l="11430" t="10795" r="7620" b="8255"/>
                <wp:wrapNone/>
                <wp:docPr id="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2.85pt" to="430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J0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"/>
            </w:pict>
          </mc:Fallback>
        </mc:AlternateContent>
      </w:r>
    </w:p>
    <w:p w:rsidR="00C8225A" w:rsidRPr="00FD6F27" w:rsidRDefault="00C8225A">
      <w:pPr>
        <w:jc w:val="center"/>
        <w:rPr>
          <w:rFonts w:ascii="Arial" w:hAnsi="Arial"/>
        </w:rPr>
      </w:pPr>
    </w:p>
    <w:p w:rsidR="00E31DC1" w:rsidRPr="00FD6F27" w:rsidRDefault="007C2842" w:rsidP="008B00C6">
      <w:pPr>
        <w:pStyle w:val="Heading1"/>
        <w:jc w:val="left"/>
        <w:rPr>
          <w:rFonts w:cs="Arial"/>
          <w:u w:val="none"/>
        </w:rPr>
      </w:pPr>
      <w:r>
        <w:rPr>
          <w:rFonts w:cs="Arial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71120</wp:posOffset>
                </wp:positionV>
                <wp:extent cx="2286000" cy="457200"/>
                <wp:effectExtent l="20955" t="13970" r="7620" b="5080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lef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9" o:spid="_x0000_s1026" type="#_x0000_t66" style="position:absolute;margin-left:223.65pt;margin-top:5.6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"/>
            </w:pict>
          </mc:Fallback>
        </mc:AlternateContent>
      </w:r>
    </w:p>
    <w:p w:rsidR="00E31DC1" w:rsidRPr="00FD6F27" w:rsidRDefault="007C2842" w:rsidP="008B00C6">
      <w:pPr>
        <w:pStyle w:val="Heading1"/>
        <w:jc w:val="left"/>
        <w:rPr>
          <w:rFonts w:cs="Arial"/>
          <w:u w:val="none"/>
        </w:rPr>
      </w:pPr>
      <w:r>
        <w:rPr>
          <w:rFonts w:cs="Arial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124460</wp:posOffset>
                </wp:positionV>
                <wp:extent cx="3429000" cy="2078355"/>
                <wp:effectExtent l="11430" t="10160" r="7620" b="6985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2078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9.8pt" to="673.6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rEGQIAADA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"/>
            </w:pict>
          </mc:Fallback>
        </mc:AlternateContent>
      </w:r>
      <w:r>
        <w:rPr>
          <w:rFonts w:cs="Arial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10160</wp:posOffset>
                </wp:positionV>
                <wp:extent cx="1257300" cy="228600"/>
                <wp:effectExtent l="1905" t="635" r="0" b="0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C84" w:rsidRPr="001E20C8" w:rsidRDefault="00F31C8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E20C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End </w:t>
                            </w:r>
                            <w:r w:rsidR="00F41D0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of 30 days</w:t>
                            </w:r>
                            <w:r w:rsidR="009643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2" type="#_x0000_t202" style="position:absolute;margin-left:259.65pt;margin-top:.8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26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" filled="f" stroked="f">
                <v:textbox>
                  <w:txbxContent>
                    <w:p w:rsidR="00F31C84" w:rsidRPr="001E20C8" w:rsidRDefault="00F31C84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1E20C8">
                        <w:rPr>
                          <w:rFonts w:ascii="Arial" w:hAnsi="Arial" w:cs="Arial"/>
                          <w:i/>
                          <w:sz w:val="20"/>
                        </w:rPr>
                        <w:t xml:space="preserve">End </w:t>
                      </w:r>
                      <w:r w:rsidR="00F41D05">
                        <w:rPr>
                          <w:rFonts w:ascii="Arial" w:hAnsi="Arial" w:cs="Arial"/>
                          <w:i/>
                          <w:sz w:val="20"/>
                        </w:rPr>
                        <w:t>of 30 days</w:t>
                      </w:r>
                      <w:r w:rsidR="009643A8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7918" w:rsidRPr="00FD6F27" w:rsidRDefault="007C2842" w:rsidP="008B00C6">
      <w:pPr>
        <w:pStyle w:val="Heading1"/>
        <w:jc w:val="left"/>
        <w:rPr>
          <w:rFonts w:cs="Arial"/>
          <w:u w:val="none"/>
        </w:rPr>
      </w:pPr>
      <w:r>
        <w:rPr>
          <w:rFonts w:cs="Arial"/>
          <w:noProof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55880</wp:posOffset>
                </wp:positionV>
                <wp:extent cx="0" cy="0"/>
                <wp:effectExtent l="13335" t="55880" r="15240" b="5842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4.4pt" to="481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rZ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TSdh9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">
                <v:stroke endarrow="block"/>
              </v:line>
            </w:pict>
          </mc:Fallback>
        </mc:AlternateContent>
      </w:r>
      <w:r w:rsidR="00BF7918" w:rsidRPr="00FD6F27">
        <w:rPr>
          <w:rFonts w:cs="Arial"/>
          <w:u w:val="none"/>
        </w:rPr>
        <w:t>Parties notify Hearing Officer of Status</w:t>
      </w:r>
    </w:p>
    <w:p w:rsidR="00C8225A" w:rsidRPr="00FD6F27" w:rsidRDefault="00FE7575" w:rsidP="008B00C6">
      <w:pPr>
        <w:pStyle w:val="Heading1"/>
        <w:jc w:val="left"/>
        <w:rPr>
          <w:rFonts w:cs="Arial"/>
          <w:u w:val="none"/>
        </w:rPr>
      </w:pPr>
      <w:r w:rsidRPr="00FD6F27">
        <w:rPr>
          <w:rFonts w:cs="Arial"/>
          <w:u w:val="none"/>
        </w:rPr>
        <w:t xml:space="preserve">If no </w:t>
      </w:r>
      <w:r w:rsidR="006479FD" w:rsidRPr="00FD6F27">
        <w:rPr>
          <w:rFonts w:cs="Arial"/>
          <w:u w:val="none"/>
        </w:rPr>
        <w:t xml:space="preserve">ADR </w:t>
      </w:r>
      <w:r w:rsidRPr="00FD6F27">
        <w:rPr>
          <w:rFonts w:cs="Arial"/>
          <w:u w:val="none"/>
        </w:rPr>
        <w:t>r</w:t>
      </w:r>
      <w:r w:rsidR="00BF7918" w:rsidRPr="00FD6F27">
        <w:rPr>
          <w:rFonts w:cs="Arial"/>
          <w:u w:val="none"/>
        </w:rPr>
        <w:t>esolution, then h</w:t>
      </w:r>
      <w:r w:rsidRPr="00FD6F27">
        <w:rPr>
          <w:rFonts w:cs="Arial"/>
          <w:u w:val="none"/>
        </w:rPr>
        <w:t>earing p</w:t>
      </w:r>
      <w:r w:rsidR="00AD174B" w:rsidRPr="00FD6F27">
        <w:rPr>
          <w:rFonts w:cs="Arial"/>
          <w:u w:val="none"/>
        </w:rPr>
        <w:t>roceeds</w:t>
      </w:r>
    </w:p>
    <w:p w:rsidR="00C8225A" w:rsidRPr="00FD6F27" w:rsidRDefault="00C8225A" w:rsidP="00AD174B">
      <w:pPr>
        <w:rPr>
          <w:rFonts w:ascii="Arial" w:hAnsi="Arial"/>
          <w:sz w:val="20"/>
        </w:rPr>
      </w:pPr>
    </w:p>
    <w:p w:rsidR="00C8225A" w:rsidRPr="00FD6F27" w:rsidRDefault="00C8225A">
      <w:pPr>
        <w:jc w:val="center"/>
        <w:rPr>
          <w:rFonts w:ascii="Arial" w:hAnsi="Arial"/>
          <w:sz w:val="22"/>
        </w:rPr>
      </w:pPr>
    </w:p>
    <w:p w:rsidR="006479FD" w:rsidRPr="00FD6F27" w:rsidRDefault="007C2842" w:rsidP="00211A17">
      <w:pPr>
        <w:pStyle w:val="Heading2"/>
        <w:ind w:left="0" w:firstLine="0"/>
        <w:jc w:val="left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62230</wp:posOffset>
                </wp:positionV>
                <wp:extent cx="228600" cy="0"/>
                <wp:effectExtent l="11430" t="52705" r="17145" b="61595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4.9pt" to="-1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">
                <v:stroke endarrow="block"/>
              </v:line>
            </w:pict>
          </mc:Fallback>
        </mc:AlternateContent>
      </w:r>
      <w:r w:rsidR="00C8225A" w:rsidRPr="00FD6F27">
        <w:rPr>
          <w:u w:val="none"/>
        </w:rPr>
        <w:t>Final written decision with findings</w:t>
      </w:r>
      <w:r w:rsidR="00AD174B" w:rsidRPr="00FD6F27">
        <w:rPr>
          <w:u w:val="none"/>
        </w:rPr>
        <w:t xml:space="preserve"> and order</w:t>
      </w:r>
      <w:r w:rsidR="00C8225A" w:rsidRPr="00FD6F27">
        <w:rPr>
          <w:u w:val="none"/>
        </w:rPr>
        <w:t xml:space="preserve"> issued</w:t>
      </w:r>
    </w:p>
    <w:p w:rsidR="00C8225A" w:rsidRPr="00FD6F27" w:rsidRDefault="00C8225A" w:rsidP="006479FD">
      <w:pPr>
        <w:pStyle w:val="Heading2"/>
        <w:ind w:left="0" w:firstLine="0"/>
        <w:jc w:val="left"/>
      </w:pPr>
      <w:r w:rsidRPr="00FD6F27">
        <w:rPr>
          <w:u w:val="none"/>
        </w:rPr>
        <w:t xml:space="preserve"> </w:t>
      </w:r>
      <w:r w:rsidR="006479FD" w:rsidRPr="00FD6F27">
        <w:rPr>
          <w:u w:val="none"/>
        </w:rPr>
        <w:t>to parties and O</w:t>
      </w:r>
      <w:r w:rsidR="00306762" w:rsidRPr="00FD6F27">
        <w:rPr>
          <w:u w:val="none"/>
        </w:rPr>
        <w:t>GC</w:t>
      </w:r>
      <w:r w:rsidR="006479FD" w:rsidRPr="00FD6F27">
        <w:rPr>
          <w:u w:val="none"/>
        </w:rPr>
        <w:t xml:space="preserve"> </w:t>
      </w:r>
      <w:r w:rsidR="00AD174B" w:rsidRPr="00FD6F27">
        <w:t>by day 45</w:t>
      </w:r>
      <w:r w:rsidR="00FE7575" w:rsidRPr="00FD6F27">
        <w:t xml:space="preserve"> </w:t>
      </w:r>
      <w:r w:rsidRPr="00FD6F27">
        <w:t xml:space="preserve">or </w:t>
      </w:r>
      <w:r w:rsidR="00211A17" w:rsidRPr="00FD6F27">
        <w:t xml:space="preserve">by </w:t>
      </w:r>
      <w:r w:rsidRPr="00FD6F27">
        <w:t>extended deadline dat</w:t>
      </w:r>
      <w:r w:rsidR="00AD174B" w:rsidRPr="00FD6F27">
        <w:t xml:space="preserve">e </w:t>
      </w:r>
    </w:p>
    <w:p w:rsidR="002147E4" w:rsidRPr="00FD6F27" w:rsidRDefault="002147E4" w:rsidP="002147E4"/>
    <w:p w:rsidR="002147E4" w:rsidRPr="00FD6F27" w:rsidRDefault="002147E4" w:rsidP="002147E4"/>
    <w:p w:rsidR="002147E4" w:rsidRPr="00FD6F27" w:rsidRDefault="002147E4" w:rsidP="002147E4"/>
    <w:p w:rsidR="002147E4" w:rsidRPr="00FD6F27" w:rsidRDefault="002147E4" w:rsidP="002147E4"/>
    <w:p w:rsidR="002147E4" w:rsidRPr="00FD6F27" w:rsidRDefault="002147E4" w:rsidP="002147E4"/>
    <w:p w:rsidR="002147E4" w:rsidRPr="00FD6F27" w:rsidRDefault="002147E4" w:rsidP="002147E4"/>
    <w:p w:rsidR="002147E4" w:rsidRPr="00FD6F27" w:rsidRDefault="002147E4" w:rsidP="002147E4"/>
    <w:p w:rsidR="002147E4" w:rsidRDefault="002147E4" w:rsidP="002147E4"/>
    <w:p w:rsidR="00C8225A" w:rsidRDefault="005131FE">
      <w:pPr>
        <w:rPr>
          <w:rFonts w:ascii="Arial" w:hAnsi="Arial"/>
          <w:u w:val="single"/>
        </w:rPr>
      </w:pPr>
      <w:r>
        <w:t>November 2011</w:t>
      </w:r>
    </w:p>
    <w:p w:rsidR="00C8225A" w:rsidRPr="00BB2DD5" w:rsidRDefault="00C8225A" w:rsidP="00AD174B">
      <w:pPr>
        <w:rPr>
          <w:rFonts w:ascii="Arial" w:hAnsi="Arial"/>
          <w:color w:val="008000"/>
          <w:sz w:val="20"/>
        </w:rPr>
      </w:pPr>
    </w:p>
    <w:sectPr w:rsidR="00C8225A" w:rsidRPr="00BB2DD5" w:rsidSect="00BB2DD5">
      <w:pgSz w:w="20160" w:h="12240" w:orient="landscape" w:code="5"/>
      <w:pgMar w:top="720" w:right="8266" w:bottom="288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6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67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116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985E70"/>
    <w:multiLevelType w:val="hybridMultilevel"/>
    <w:tmpl w:val="4FDC2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A047D"/>
    <w:multiLevelType w:val="hybridMultilevel"/>
    <w:tmpl w:val="C7349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A5D63"/>
    <w:multiLevelType w:val="hybridMultilevel"/>
    <w:tmpl w:val="E758DB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E7415"/>
    <w:multiLevelType w:val="hybridMultilevel"/>
    <w:tmpl w:val="E910C668"/>
    <w:lvl w:ilvl="0" w:tplc="11902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909F6"/>
    <w:multiLevelType w:val="hybridMultilevel"/>
    <w:tmpl w:val="5F940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D0DBF"/>
    <w:multiLevelType w:val="hybridMultilevel"/>
    <w:tmpl w:val="158295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823E2"/>
    <w:multiLevelType w:val="hybridMultilevel"/>
    <w:tmpl w:val="B69E5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007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B648FD"/>
    <w:multiLevelType w:val="hybridMultilevel"/>
    <w:tmpl w:val="B90A644C"/>
    <w:lvl w:ilvl="0" w:tplc="4AB2DEC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12C03"/>
    <w:multiLevelType w:val="hybridMultilevel"/>
    <w:tmpl w:val="4A889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40"/>
    <w:rsid w:val="00010F7D"/>
    <w:rsid w:val="000335B8"/>
    <w:rsid w:val="00097606"/>
    <w:rsid w:val="000A5B28"/>
    <w:rsid w:val="00152F70"/>
    <w:rsid w:val="001847D1"/>
    <w:rsid w:val="001A03EB"/>
    <w:rsid w:val="001A6B54"/>
    <w:rsid w:val="001E20C8"/>
    <w:rsid w:val="00211A17"/>
    <w:rsid w:val="002147E4"/>
    <w:rsid w:val="00232BAA"/>
    <w:rsid w:val="00235B3C"/>
    <w:rsid w:val="002576AE"/>
    <w:rsid w:val="00275897"/>
    <w:rsid w:val="002A3639"/>
    <w:rsid w:val="002D01D8"/>
    <w:rsid w:val="00306762"/>
    <w:rsid w:val="003A3833"/>
    <w:rsid w:val="004304BA"/>
    <w:rsid w:val="004477D1"/>
    <w:rsid w:val="00463F43"/>
    <w:rsid w:val="00464E2E"/>
    <w:rsid w:val="004C3E32"/>
    <w:rsid w:val="004F0BE7"/>
    <w:rsid w:val="004F4847"/>
    <w:rsid w:val="005112BC"/>
    <w:rsid w:val="005131FE"/>
    <w:rsid w:val="00592124"/>
    <w:rsid w:val="00594A59"/>
    <w:rsid w:val="005A626D"/>
    <w:rsid w:val="005E29C2"/>
    <w:rsid w:val="005E765E"/>
    <w:rsid w:val="005F6C10"/>
    <w:rsid w:val="00632D82"/>
    <w:rsid w:val="006425BA"/>
    <w:rsid w:val="00645C79"/>
    <w:rsid w:val="006479FD"/>
    <w:rsid w:val="00722F73"/>
    <w:rsid w:val="007961B0"/>
    <w:rsid w:val="00796EA3"/>
    <w:rsid w:val="007C2842"/>
    <w:rsid w:val="007D1A6D"/>
    <w:rsid w:val="007E3BC0"/>
    <w:rsid w:val="00876E86"/>
    <w:rsid w:val="008B00C6"/>
    <w:rsid w:val="008C4869"/>
    <w:rsid w:val="00916418"/>
    <w:rsid w:val="009643A8"/>
    <w:rsid w:val="009A3A1F"/>
    <w:rsid w:val="009C2A25"/>
    <w:rsid w:val="009F33F0"/>
    <w:rsid w:val="00A764DE"/>
    <w:rsid w:val="00A919DE"/>
    <w:rsid w:val="00AA1287"/>
    <w:rsid w:val="00AD174B"/>
    <w:rsid w:val="00AF2BF0"/>
    <w:rsid w:val="00AF319B"/>
    <w:rsid w:val="00B0461C"/>
    <w:rsid w:val="00B253AC"/>
    <w:rsid w:val="00B47EF7"/>
    <w:rsid w:val="00B71251"/>
    <w:rsid w:val="00B82240"/>
    <w:rsid w:val="00B97F8C"/>
    <w:rsid w:val="00BB124A"/>
    <w:rsid w:val="00BB2DD5"/>
    <w:rsid w:val="00BC20F6"/>
    <w:rsid w:val="00BC22CB"/>
    <w:rsid w:val="00BD12ED"/>
    <w:rsid w:val="00BF7918"/>
    <w:rsid w:val="00C17930"/>
    <w:rsid w:val="00C77D4D"/>
    <w:rsid w:val="00C8225A"/>
    <w:rsid w:val="00D2467C"/>
    <w:rsid w:val="00DC1F9F"/>
    <w:rsid w:val="00DD5D8B"/>
    <w:rsid w:val="00E215DC"/>
    <w:rsid w:val="00E31DC1"/>
    <w:rsid w:val="00E42089"/>
    <w:rsid w:val="00E96A69"/>
    <w:rsid w:val="00EE27FA"/>
    <w:rsid w:val="00F10DC9"/>
    <w:rsid w:val="00F31C84"/>
    <w:rsid w:val="00F41D05"/>
    <w:rsid w:val="00F62E85"/>
    <w:rsid w:val="00F7412C"/>
    <w:rsid w:val="00F77A1E"/>
    <w:rsid w:val="00FD6F27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51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833"/>
    <w:rPr>
      <w:sz w:val="24"/>
    </w:rPr>
  </w:style>
  <w:style w:type="paragraph" w:styleId="Heading1">
    <w:name w:val="heading 1"/>
    <w:basedOn w:val="Normal"/>
    <w:next w:val="Normal"/>
    <w:qFormat/>
    <w:rsid w:val="003A3833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3A3833"/>
    <w:pPr>
      <w:keepNext/>
      <w:ind w:left="1080" w:firstLine="720"/>
      <w:jc w:val="center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833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97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833"/>
    <w:rPr>
      <w:sz w:val="24"/>
    </w:rPr>
  </w:style>
  <w:style w:type="paragraph" w:styleId="Heading1">
    <w:name w:val="heading 1"/>
    <w:basedOn w:val="Normal"/>
    <w:next w:val="Normal"/>
    <w:qFormat/>
    <w:rsid w:val="003A3833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3A3833"/>
    <w:pPr>
      <w:keepNext/>
      <w:ind w:left="1080" w:firstLine="720"/>
      <w:jc w:val="center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833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97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Procedures Chart</vt:lpstr>
    </vt:vector>
  </TitlesOfParts>
  <Company>NMSDE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Procedures Chart</dc:title>
  <dc:creator>Special Ed.</dc:creator>
  <cp:lastModifiedBy>Felecia Valdez</cp:lastModifiedBy>
  <cp:revision>2</cp:revision>
  <cp:lastPrinted>2009-10-08T15:13:00Z</cp:lastPrinted>
  <dcterms:created xsi:type="dcterms:W3CDTF">2018-01-30T22:38:00Z</dcterms:created>
  <dcterms:modified xsi:type="dcterms:W3CDTF">2018-01-30T22:38:00Z</dcterms:modified>
</cp:coreProperties>
</file>