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661" w:tblpY="565"/>
        <w:tblW w:w="14778" w:type="dxa"/>
        <w:tblLook w:val="04A0" w:firstRow="1" w:lastRow="0" w:firstColumn="1" w:lastColumn="0" w:noHBand="0" w:noVBand="1"/>
      </w:tblPr>
      <w:tblGrid>
        <w:gridCol w:w="4563"/>
        <w:gridCol w:w="10215"/>
      </w:tblGrid>
      <w:tr w:rsidR="00911A73" w:rsidTr="00111C95">
        <w:tc>
          <w:tcPr>
            <w:tcW w:w="14778" w:type="dxa"/>
            <w:gridSpan w:val="2"/>
            <w:tcBorders>
              <w:top w:val="nil"/>
              <w:left w:val="nil"/>
              <w:bottom w:val="nil"/>
              <w:right w:val="nil"/>
            </w:tcBorders>
          </w:tcPr>
          <w:p w:rsidR="00911A73" w:rsidRPr="00111C95" w:rsidRDefault="00911A73" w:rsidP="006232B6">
            <w:pPr>
              <w:jc w:val="center"/>
              <w:rPr>
                <w:rFonts w:ascii="Times New Roman" w:hAnsi="Times New Roman" w:cs="Times New Roman"/>
                <w:b/>
                <w:sz w:val="32"/>
                <w:szCs w:val="32"/>
              </w:rPr>
            </w:pPr>
            <w:r w:rsidRPr="00111C95">
              <w:rPr>
                <w:rFonts w:ascii="Times New Roman" w:hAnsi="Times New Roman" w:cs="Times New Roman"/>
                <w:b/>
                <w:sz w:val="32"/>
                <w:szCs w:val="32"/>
              </w:rPr>
              <w:t>New Mexico Public Education Department</w:t>
            </w:r>
          </w:p>
          <w:p w:rsidR="00911A73" w:rsidRPr="00111C95" w:rsidRDefault="00911A73" w:rsidP="006232B6">
            <w:pPr>
              <w:jc w:val="center"/>
              <w:rPr>
                <w:rFonts w:ascii="Times New Roman" w:hAnsi="Times New Roman" w:cs="Times New Roman"/>
                <w:b/>
                <w:sz w:val="32"/>
                <w:szCs w:val="32"/>
              </w:rPr>
            </w:pPr>
            <w:r w:rsidRPr="00111C95">
              <w:rPr>
                <w:rFonts w:ascii="Times New Roman" w:hAnsi="Times New Roman" w:cs="Times New Roman"/>
                <w:b/>
                <w:sz w:val="32"/>
                <w:szCs w:val="32"/>
              </w:rPr>
              <w:t xml:space="preserve">New Mexico Indian Education Advisory Council </w:t>
            </w:r>
            <w:r w:rsidR="008C1E11">
              <w:rPr>
                <w:rFonts w:ascii="Times New Roman" w:hAnsi="Times New Roman" w:cs="Times New Roman"/>
                <w:b/>
                <w:sz w:val="32"/>
                <w:szCs w:val="32"/>
              </w:rPr>
              <w:t xml:space="preserve">Quarterly </w:t>
            </w:r>
            <w:r w:rsidRPr="00111C95">
              <w:rPr>
                <w:rFonts w:ascii="Times New Roman" w:hAnsi="Times New Roman" w:cs="Times New Roman"/>
                <w:b/>
                <w:sz w:val="32"/>
                <w:szCs w:val="32"/>
              </w:rPr>
              <w:t>Meeting</w:t>
            </w:r>
          </w:p>
          <w:p w:rsidR="008B5E13" w:rsidRDefault="0014757A" w:rsidP="008B5E13">
            <w:pPr>
              <w:ind w:left="-720"/>
              <w:jc w:val="center"/>
              <w:rPr>
                <w:rFonts w:ascii="Times New Roman" w:hAnsi="Times New Roman" w:cs="Times New Roman"/>
                <w:b/>
                <w:sz w:val="24"/>
                <w:szCs w:val="24"/>
              </w:rPr>
            </w:pPr>
            <w:r>
              <w:rPr>
                <w:rFonts w:ascii="Times New Roman" w:hAnsi="Times New Roman" w:cs="Times New Roman"/>
                <w:b/>
                <w:sz w:val="24"/>
                <w:szCs w:val="24"/>
              </w:rPr>
              <w:t>State Capitol</w:t>
            </w:r>
          </w:p>
          <w:p w:rsidR="008C1E11" w:rsidRPr="0014757A" w:rsidRDefault="0014757A" w:rsidP="0014757A">
            <w:pPr>
              <w:ind w:left="-720"/>
              <w:jc w:val="center"/>
              <w:rPr>
                <w:rFonts w:ascii="Times New Roman" w:hAnsi="Times New Roman" w:cs="Times New Roman"/>
                <w:b/>
                <w:sz w:val="24"/>
                <w:szCs w:val="24"/>
              </w:rPr>
            </w:pPr>
            <w:r>
              <w:rPr>
                <w:rFonts w:ascii="Times New Roman" w:hAnsi="Times New Roman" w:cs="Times New Roman"/>
                <w:b/>
                <w:sz w:val="24"/>
                <w:szCs w:val="24"/>
              </w:rPr>
              <w:t>Santa Fe, NM</w:t>
            </w:r>
          </w:p>
          <w:p w:rsidR="008B5E13" w:rsidRDefault="0014757A" w:rsidP="008B5E13">
            <w:pPr>
              <w:ind w:left="-720"/>
              <w:jc w:val="center"/>
              <w:rPr>
                <w:rFonts w:ascii="Times New Roman" w:hAnsi="Times New Roman" w:cs="Times New Roman"/>
                <w:sz w:val="24"/>
                <w:szCs w:val="24"/>
              </w:rPr>
            </w:pPr>
            <w:r>
              <w:rPr>
                <w:rFonts w:ascii="Times New Roman" w:hAnsi="Times New Roman" w:cs="Times New Roman"/>
                <w:sz w:val="24"/>
                <w:szCs w:val="24"/>
              </w:rPr>
              <w:t>Friday, August 25, 2017</w:t>
            </w:r>
          </w:p>
          <w:p w:rsidR="008B5E13" w:rsidRDefault="0014757A" w:rsidP="008B5E13">
            <w:pPr>
              <w:ind w:left="-720"/>
              <w:jc w:val="center"/>
              <w:rPr>
                <w:rFonts w:ascii="Times New Roman" w:hAnsi="Times New Roman" w:cs="Times New Roman"/>
                <w:sz w:val="24"/>
                <w:szCs w:val="24"/>
              </w:rPr>
            </w:pPr>
            <w:r>
              <w:rPr>
                <w:rFonts w:ascii="Times New Roman" w:hAnsi="Times New Roman" w:cs="Times New Roman"/>
                <w:sz w:val="24"/>
                <w:szCs w:val="24"/>
              </w:rPr>
              <w:t>9</w:t>
            </w:r>
            <w:r w:rsidR="008B5E13">
              <w:rPr>
                <w:rFonts w:ascii="Times New Roman" w:hAnsi="Times New Roman" w:cs="Times New Roman"/>
                <w:sz w:val="24"/>
                <w:szCs w:val="24"/>
              </w:rPr>
              <w:t>:00 a.m. to 5:00 p.m.</w:t>
            </w:r>
          </w:p>
          <w:p w:rsidR="00911A73" w:rsidRPr="008C1E11" w:rsidRDefault="00911A73" w:rsidP="008C1E11">
            <w:pPr>
              <w:jc w:val="center"/>
              <w:rPr>
                <w:rFonts w:ascii="Century Gothic" w:hAnsi="Century Gothic"/>
                <w:b/>
              </w:rPr>
            </w:pPr>
          </w:p>
        </w:tc>
      </w:tr>
      <w:tr w:rsidR="004D1CE4" w:rsidTr="0017520F">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1A73" w:rsidRPr="00111C95" w:rsidRDefault="00911A73" w:rsidP="006232B6">
            <w:pPr>
              <w:pStyle w:val="ListParagraph"/>
              <w:jc w:val="center"/>
              <w:rPr>
                <w:rFonts w:ascii="Times New Roman" w:hAnsi="Times New Roman" w:cs="Times New Roman"/>
                <w:b/>
                <w:sz w:val="24"/>
                <w:szCs w:val="24"/>
              </w:rPr>
            </w:pPr>
            <w:r w:rsidRPr="00111C95">
              <w:rPr>
                <w:rFonts w:ascii="Times New Roman" w:hAnsi="Times New Roman" w:cs="Times New Roman"/>
                <w:b/>
                <w:sz w:val="24"/>
                <w:szCs w:val="24"/>
              </w:rPr>
              <w:t>Agenda Items</w:t>
            </w:r>
          </w:p>
        </w:tc>
        <w:tc>
          <w:tcPr>
            <w:tcW w:w="10935" w:type="dxa"/>
            <w:tcBorders>
              <w:top w:val="single" w:sz="4" w:space="0" w:color="auto"/>
              <w:left w:val="single" w:sz="4" w:space="0" w:color="auto"/>
              <w:bottom w:val="single" w:sz="4" w:space="0" w:color="auto"/>
              <w:right w:val="single" w:sz="4" w:space="0" w:color="auto"/>
            </w:tcBorders>
            <w:hideMark/>
          </w:tcPr>
          <w:p w:rsidR="00911A73" w:rsidRPr="00111C95" w:rsidRDefault="00911A73" w:rsidP="006232B6">
            <w:pPr>
              <w:jc w:val="center"/>
              <w:rPr>
                <w:rFonts w:ascii="Times New Roman" w:hAnsi="Times New Roman" w:cs="Times New Roman"/>
                <w:sz w:val="24"/>
                <w:szCs w:val="24"/>
              </w:rPr>
            </w:pPr>
            <w:r w:rsidRPr="00111C95">
              <w:rPr>
                <w:rFonts w:ascii="Times New Roman" w:hAnsi="Times New Roman" w:cs="Times New Roman"/>
                <w:b/>
                <w:sz w:val="24"/>
                <w:szCs w:val="24"/>
              </w:rPr>
              <w:t>Discussion</w:t>
            </w:r>
          </w:p>
        </w:tc>
      </w:tr>
      <w:tr w:rsidR="004D1CE4" w:rsidTr="0017520F">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1A73" w:rsidRPr="00111C95" w:rsidRDefault="00911A73" w:rsidP="006232B6">
            <w:pPr>
              <w:pStyle w:val="ListParagraph"/>
              <w:numPr>
                <w:ilvl w:val="0"/>
                <w:numId w:val="1"/>
              </w:numPr>
              <w:ind w:left="720"/>
              <w:rPr>
                <w:rFonts w:ascii="Times New Roman" w:hAnsi="Times New Roman" w:cs="Times New Roman"/>
                <w:b/>
                <w:sz w:val="24"/>
                <w:szCs w:val="24"/>
              </w:rPr>
            </w:pPr>
            <w:r w:rsidRPr="00111C95">
              <w:rPr>
                <w:rFonts w:ascii="Times New Roman" w:hAnsi="Times New Roman" w:cs="Times New Roman"/>
                <w:b/>
                <w:sz w:val="24"/>
                <w:szCs w:val="24"/>
              </w:rPr>
              <w:t>Call to Order</w:t>
            </w:r>
          </w:p>
        </w:tc>
        <w:tc>
          <w:tcPr>
            <w:tcW w:w="10935" w:type="dxa"/>
            <w:tcBorders>
              <w:top w:val="single" w:sz="4" w:space="0" w:color="auto"/>
              <w:left w:val="single" w:sz="4" w:space="0" w:color="auto"/>
              <w:bottom w:val="single" w:sz="4" w:space="0" w:color="auto"/>
              <w:right w:val="single" w:sz="4" w:space="0" w:color="auto"/>
            </w:tcBorders>
            <w:hideMark/>
          </w:tcPr>
          <w:p w:rsidR="00911A73" w:rsidRPr="00E26BE2" w:rsidRDefault="00915DCA" w:rsidP="006232B6">
            <w:pPr>
              <w:rPr>
                <w:rFonts w:ascii="Times New Roman" w:hAnsi="Times New Roman" w:cs="Times New Roman"/>
                <w:sz w:val="24"/>
                <w:szCs w:val="24"/>
              </w:rPr>
            </w:pPr>
            <w:r>
              <w:rPr>
                <w:rFonts w:ascii="Times New Roman" w:hAnsi="Times New Roman" w:cs="Times New Roman"/>
                <w:sz w:val="24"/>
                <w:szCs w:val="24"/>
              </w:rPr>
              <w:t>Ms. Teri Fraizer, Chairwoman</w:t>
            </w:r>
          </w:p>
        </w:tc>
      </w:tr>
      <w:tr w:rsidR="004D1CE4" w:rsidRPr="00296C19" w:rsidTr="0017520F">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1A73" w:rsidRPr="00111C95" w:rsidRDefault="00911A73" w:rsidP="006232B6">
            <w:pPr>
              <w:pStyle w:val="ListParagraph"/>
              <w:numPr>
                <w:ilvl w:val="0"/>
                <w:numId w:val="1"/>
              </w:numPr>
              <w:ind w:left="720"/>
              <w:rPr>
                <w:rFonts w:ascii="Times New Roman" w:hAnsi="Times New Roman" w:cs="Times New Roman"/>
                <w:b/>
                <w:sz w:val="24"/>
                <w:szCs w:val="24"/>
              </w:rPr>
            </w:pPr>
            <w:r w:rsidRPr="00111C95">
              <w:rPr>
                <w:rFonts w:ascii="Times New Roman" w:hAnsi="Times New Roman" w:cs="Times New Roman"/>
                <w:b/>
                <w:sz w:val="24"/>
                <w:szCs w:val="24"/>
              </w:rPr>
              <w:t>Welcome and Invocation</w:t>
            </w:r>
          </w:p>
        </w:tc>
        <w:tc>
          <w:tcPr>
            <w:tcW w:w="10935" w:type="dxa"/>
            <w:tcBorders>
              <w:top w:val="single" w:sz="4" w:space="0" w:color="auto"/>
              <w:left w:val="single" w:sz="4" w:space="0" w:color="auto"/>
              <w:bottom w:val="single" w:sz="4" w:space="0" w:color="auto"/>
              <w:right w:val="single" w:sz="4" w:space="0" w:color="auto"/>
            </w:tcBorders>
            <w:hideMark/>
          </w:tcPr>
          <w:p w:rsidR="00911A73" w:rsidRPr="00E26BE2" w:rsidRDefault="0014757A" w:rsidP="006232B6">
            <w:pPr>
              <w:rPr>
                <w:rFonts w:ascii="Times New Roman" w:hAnsi="Times New Roman" w:cs="Times New Roman"/>
                <w:sz w:val="24"/>
                <w:szCs w:val="24"/>
              </w:rPr>
            </w:pPr>
            <w:r>
              <w:rPr>
                <w:rFonts w:ascii="Times New Roman" w:hAnsi="Times New Roman" w:cs="Times New Roman"/>
                <w:sz w:val="24"/>
                <w:szCs w:val="24"/>
              </w:rPr>
              <w:t>Jacob Tsotigh</w:t>
            </w:r>
          </w:p>
        </w:tc>
      </w:tr>
      <w:tr w:rsidR="004D1CE4" w:rsidRPr="00296C19" w:rsidTr="0017520F">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1A73" w:rsidRPr="00111C95" w:rsidRDefault="00911A73" w:rsidP="006232B6">
            <w:pPr>
              <w:pStyle w:val="ListParagraph"/>
              <w:numPr>
                <w:ilvl w:val="0"/>
                <w:numId w:val="1"/>
              </w:numPr>
              <w:ind w:left="720"/>
              <w:rPr>
                <w:rFonts w:ascii="Times New Roman" w:hAnsi="Times New Roman" w:cs="Times New Roman"/>
                <w:b/>
                <w:sz w:val="24"/>
                <w:szCs w:val="24"/>
              </w:rPr>
            </w:pPr>
            <w:r w:rsidRPr="00111C95">
              <w:rPr>
                <w:rFonts w:ascii="Times New Roman" w:hAnsi="Times New Roman" w:cs="Times New Roman"/>
                <w:b/>
                <w:sz w:val="24"/>
                <w:szCs w:val="24"/>
              </w:rPr>
              <w:t>Roll Call NMIEAC Members</w:t>
            </w:r>
          </w:p>
        </w:tc>
        <w:tc>
          <w:tcPr>
            <w:tcW w:w="10935" w:type="dxa"/>
            <w:tcBorders>
              <w:top w:val="single" w:sz="4" w:space="0" w:color="auto"/>
              <w:left w:val="single" w:sz="4" w:space="0" w:color="auto"/>
              <w:bottom w:val="single" w:sz="4" w:space="0" w:color="auto"/>
              <w:right w:val="single" w:sz="4" w:space="0" w:color="auto"/>
            </w:tcBorders>
          </w:tcPr>
          <w:p w:rsidR="00166547" w:rsidRDefault="0014757A" w:rsidP="00911A73">
            <w:pPr>
              <w:rPr>
                <w:rFonts w:ascii="Times New Roman" w:hAnsi="Times New Roman" w:cs="Times New Roman"/>
                <w:sz w:val="24"/>
                <w:szCs w:val="24"/>
              </w:rPr>
            </w:pPr>
            <w:r>
              <w:rPr>
                <w:rFonts w:ascii="Times New Roman" w:hAnsi="Times New Roman" w:cs="Times New Roman"/>
                <w:sz w:val="24"/>
                <w:szCs w:val="24"/>
              </w:rPr>
              <w:t>Ms. Teri Fraizer, Chairwoman  8</w:t>
            </w:r>
            <w:r w:rsidR="00D16ABD">
              <w:rPr>
                <w:rFonts w:ascii="Times New Roman" w:hAnsi="Times New Roman" w:cs="Times New Roman"/>
                <w:sz w:val="24"/>
                <w:szCs w:val="24"/>
              </w:rPr>
              <w:t xml:space="preserve"> present – Quorum was established</w:t>
            </w:r>
          </w:p>
          <w:p w:rsidR="0014757A" w:rsidRPr="00E26BE2" w:rsidRDefault="0014757A" w:rsidP="00911A73">
            <w:pPr>
              <w:rPr>
                <w:rFonts w:ascii="Times New Roman" w:hAnsi="Times New Roman" w:cs="Times New Roman"/>
                <w:sz w:val="24"/>
                <w:szCs w:val="24"/>
              </w:rPr>
            </w:pPr>
            <w:r>
              <w:rPr>
                <w:rFonts w:ascii="Times New Roman" w:hAnsi="Times New Roman" w:cs="Times New Roman"/>
                <w:sz w:val="24"/>
                <w:szCs w:val="24"/>
              </w:rPr>
              <w:t>Mr. Casey Sovo will be late</w:t>
            </w:r>
          </w:p>
        </w:tc>
      </w:tr>
      <w:tr w:rsidR="004D1CE4" w:rsidRPr="008A7D22" w:rsidTr="0017520F">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1A73" w:rsidRPr="00111C95" w:rsidRDefault="00A31F66" w:rsidP="00111C95">
            <w:pPr>
              <w:pStyle w:val="ListParagraph"/>
              <w:numPr>
                <w:ilvl w:val="0"/>
                <w:numId w:val="1"/>
              </w:numPr>
              <w:ind w:left="720"/>
              <w:rPr>
                <w:rFonts w:ascii="Times New Roman" w:hAnsi="Times New Roman" w:cs="Times New Roman"/>
                <w:b/>
                <w:sz w:val="24"/>
                <w:szCs w:val="24"/>
              </w:rPr>
            </w:pPr>
            <w:r>
              <w:rPr>
                <w:rFonts w:ascii="Times New Roman" w:hAnsi="Times New Roman" w:cs="Times New Roman"/>
                <w:b/>
                <w:sz w:val="24"/>
                <w:szCs w:val="24"/>
              </w:rPr>
              <w:t>Approval of</w:t>
            </w:r>
            <w:r w:rsidR="00111C95" w:rsidRPr="00111C95">
              <w:rPr>
                <w:rFonts w:ascii="Times New Roman" w:hAnsi="Times New Roman" w:cs="Times New Roman"/>
                <w:b/>
                <w:sz w:val="24"/>
                <w:szCs w:val="24"/>
              </w:rPr>
              <w:t xml:space="preserve"> Agenda</w:t>
            </w:r>
          </w:p>
        </w:tc>
        <w:tc>
          <w:tcPr>
            <w:tcW w:w="10935" w:type="dxa"/>
            <w:tcBorders>
              <w:top w:val="single" w:sz="4" w:space="0" w:color="auto"/>
              <w:left w:val="single" w:sz="4" w:space="0" w:color="auto"/>
              <w:bottom w:val="single" w:sz="4" w:space="0" w:color="auto"/>
              <w:right w:val="single" w:sz="4" w:space="0" w:color="auto"/>
            </w:tcBorders>
          </w:tcPr>
          <w:p w:rsidR="00166547" w:rsidRDefault="00D16ABD" w:rsidP="00D16ABD">
            <w:pPr>
              <w:rPr>
                <w:rFonts w:ascii="Times New Roman" w:hAnsi="Times New Roman" w:cs="Times New Roman"/>
                <w:sz w:val="24"/>
                <w:szCs w:val="24"/>
              </w:rPr>
            </w:pPr>
            <w:r>
              <w:rPr>
                <w:rFonts w:ascii="Times New Roman" w:hAnsi="Times New Roman" w:cs="Times New Roman"/>
                <w:sz w:val="24"/>
                <w:szCs w:val="24"/>
              </w:rPr>
              <w:t>Dr. Pauletta White motion to acce</w:t>
            </w:r>
            <w:r w:rsidR="0014757A">
              <w:rPr>
                <w:rFonts w:ascii="Times New Roman" w:hAnsi="Times New Roman" w:cs="Times New Roman"/>
                <w:sz w:val="24"/>
                <w:szCs w:val="24"/>
              </w:rPr>
              <w:t xml:space="preserve">pt agenda </w:t>
            </w:r>
          </w:p>
          <w:p w:rsidR="00D16ABD" w:rsidRDefault="0014757A" w:rsidP="00D16ABD">
            <w:pPr>
              <w:rPr>
                <w:rFonts w:ascii="Times New Roman" w:hAnsi="Times New Roman" w:cs="Times New Roman"/>
                <w:sz w:val="24"/>
                <w:szCs w:val="24"/>
              </w:rPr>
            </w:pPr>
            <w:r>
              <w:rPr>
                <w:rFonts w:ascii="Times New Roman" w:hAnsi="Times New Roman" w:cs="Times New Roman"/>
                <w:sz w:val="24"/>
                <w:szCs w:val="24"/>
              </w:rPr>
              <w:t>Dr. Andrew Second the motion</w:t>
            </w:r>
          </w:p>
          <w:p w:rsidR="00D16ABD" w:rsidRPr="00E26BE2" w:rsidRDefault="00D16ABD" w:rsidP="00D16ABD">
            <w:pPr>
              <w:rPr>
                <w:rFonts w:ascii="Times New Roman" w:hAnsi="Times New Roman" w:cs="Times New Roman"/>
                <w:sz w:val="24"/>
                <w:szCs w:val="24"/>
              </w:rPr>
            </w:pPr>
            <w:r>
              <w:rPr>
                <w:rFonts w:ascii="Times New Roman" w:hAnsi="Times New Roman" w:cs="Times New Roman"/>
                <w:sz w:val="24"/>
                <w:szCs w:val="24"/>
              </w:rPr>
              <w:t xml:space="preserve">Motion </w:t>
            </w:r>
            <w:r w:rsidR="0008529B">
              <w:rPr>
                <w:rFonts w:ascii="Times New Roman" w:hAnsi="Times New Roman" w:cs="Times New Roman"/>
                <w:sz w:val="24"/>
                <w:szCs w:val="24"/>
              </w:rPr>
              <w:t xml:space="preserve">carried with majority in favor. </w:t>
            </w:r>
            <w:r>
              <w:rPr>
                <w:rFonts w:ascii="Times New Roman" w:hAnsi="Times New Roman" w:cs="Times New Roman"/>
                <w:sz w:val="24"/>
                <w:szCs w:val="24"/>
              </w:rPr>
              <w:t xml:space="preserve"> No abstentions.</w:t>
            </w:r>
          </w:p>
        </w:tc>
      </w:tr>
      <w:tr w:rsidR="004D1CE4" w:rsidTr="0017520F">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11A73" w:rsidRPr="00111C95" w:rsidRDefault="007B1395" w:rsidP="005D2B87">
            <w:pPr>
              <w:pStyle w:val="ListParagraph"/>
              <w:numPr>
                <w:ilvl w:val="0"/>
                <w:numId w:val="1"/>
              </w:numPr>
              <w:ind w:left="720"/>
              <w:rPr>
                <w:rFonts w:ascii="Times New Roman" w:hAnsi="Times New Roman" w:cs="Times New Roman"/>
                <w:b/>
                <w:sz w:val="24"/>
                <w:szCs w:val="24"/>
              </w:rPr>
            </w:pPr>
            <w:r>
              <w:rPr>
                <w:rFonts w:ascii="Times New Roman" w:hAnsi="Times New Roman" w:cs="Times New Roman"/>
                <w:b/>
                <w:sz w:val="24"/>
                <w:szCs w:val="24"/>
              </w:rPr>
              <w:t>Approval of Minutes</w:t>
            </w:r>
          </w:p>
        </w:tc>
        <w:tc>
          <w:tcPr>
            <w:tcW w:w="10935" w:type="dxa"/>
            <w:tcBorders>
              <w:top w:val="single" w:sz="4" w:space="0" w:color="auto"/>
              <w:left w:val="single" w:sz="4" w:space="0" w:color="auto"/>
              <w:bottom w:val="single" w:sz="4" w:space="0" w:color="auto"/>
              <w:right w:val="single" w:sz="4" w:space="0" w:color="auto"/>
            </w:tcBorders>
          </w:tcPr>
          <w:p w:rsidR="0008529B" w:rsidRDefault="0008529B" w:rsidP="006232B6">
            <w:pPr>
              <w:rPr>
                <w:rFonts w:ascii="Times New Roman" w:hAnsi="Times New Roman" w:cs="Times New Roman"/>
                <w:sz w:val="24"/>
                <w:szCs w:val="24"/>
              </w:rPr>
            </w:pPr>
            <w:r>
              <w:rPr>
                <w:rFonts w:ascii="Times New Roman" w:hAnsi="Times New Roman" w:cs="Times New Roman"/>
                <w:sz w:val="24"/>
                <w:szCs w:val="24"/>
              </w:rPr>
              <w:t xml:space="preserve">Dr. Pauletta White Motion to </w:t>
            </w:r>
            <w:r w:rsidR="0014757A">
              <w:rPr>
                <w:rFonts w:ascii="Times New Roman" w:hAnsi="Times New Roman" w:cs="Times New Roman"/>
                <w:sz w:val="24"/>
                <w:szCs w:val="24"/>
              </w:rPr>
              <w:t>Approve Minutes April 2, 2017</w:t>
            </w:r>
          </w:p>
          <w:p w:rsidR="0008529B" w:rsidRDefault="0008529B" w:rsidP="006232B6">
            <w:pPr>
              <w:rPr>
                <w:rFonts w:ascii="Times New Roman" w:hAnsi="Times New Roman" w:cs="Times New Roman"/>
                <w:sz w:val="24"/>
                <w:szCs w:val="24"/>
              </w:rPr>
            </w:pPr>
          </w:p>
          <w:p w:rsidR="0008529B" w:rsidRDefault="0014757A" w:rsidP="006232B6">
            <w:pPr>
              <w:rPr>
                <w:rFonts w:ascii="Times New Roman" w:hAnsi="Times New Roman" w:cs="Times New Roman"/>
                <w:sz w:val="24"/>
                <w:szCs w:val="24"/>
              </w:rPr>
            </w:pPr>
            <w:r>
              <w:rPr>
                <w:rFonts w:ascii="Times New Roman" w:hAnsi="Times New Roman" w:cs="Times New Roman"/>
                <w:sz w:val="24"/>
                <w:szCs w:val="24"/>
              </w:rPr>
              <w:t>Ms. Audrey Simplicio</w:t>
            </w:r>
            <w:r w:rsidR="0008529B">
              <w:rPr>
                <w:rFonts w:ascii="Times New Roman" w:hAnsi="Times New Roman" w:cs="Times New Roman"/>
                <w:sz w:val="24"/>
                <w:szCs w:val="24"/>
              </w:rPr>
              <w:t xml:space="preserve"> 2</w:t>
            </w:r>
            <w:r w:rsidR="0008529B" w:rsidRPr="0008529B">
              <w:rPr>
                <w:rFonts w:ascii="Times New Roman" w:hAnsi="Times New Roman" w:cs="Times New Roman"/>
                <w:sz w:val="24"/>
                <w:szCs w:val="24"/>
                <w:vertAlign w:val="superscript"/>
              </w:rPr>
              <w:t>nd</w:t>
            </w:r>
            <w:r w:rsidR="0008529B">
              <w:rPr>
                <w:rFonts w:ascii="Times New Roman" w:hAnsi="Times New Roman" w:cs="Times New Roman"/>
                <w:sz w:val="24"/>
                <w:szCs w:val="24"/>
              </w:rPr>
              <w:t xml:space="preserve"> the motion</w:t>
            </w:r>
          </w:p>
          <w:p w:rsidR="0008529B" w:rsidRPr="00E26BE2" w:rsidRDefault="0008529B" w:rsidP="006232B6">
            <w:pPr>
              <w:rPr>
                <w:rFonts w:ascii="Times New Roman" w:hAnsi="Times New Roman" w:cs="Times New Roman"/>
                <w:sz w:val="24"/>
                <w:szCs w:val="24"/>
              </w:rPr>
            </w:pPr>
            <w:r>
              <w:rPr>
                <w:rFonts w:ascii="Times New Roman" w:hAnsi="Times New Roman" w:cs="Times New Roman"/>
                <w:sz w:val="24"/>
                <w:szCs w:val="24"/>
              </w:rPr>
              <w:t>Motion carried with majority in favor.  No abstentions.</w:t>
            </w:r>
          </w:p>
        </w:tc>
      </w:tr>
      <w:tr w:rsidR="004D1CE4" w:rsidTr="0017520F">
        <w:trPr>
          <w:trHeight w:val="312"/>
        </w:trPr>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64D4" w:rsidRPr="003B4926" w:rsidRDefault="0014757A" w:rsidP="004964D4">
            <w:pPr>
              <w:pStyle w:val="ListParagraph"/>
              <w:numPr>
                <w:ilvl w:val="0"/>
                <w:numId w:val="1"/>
              </w:numPr>
              <w:ind w:left="720"/>
              <w:rPr>
                <w:rFonts w:cs="Times New Roman"/>
                <w:szCs w:val="24"/>
              </w:rPr>
            </w:pPr>
            <w:r>
              <w:rPr>
                <w:rFonts w:ascii="Times New Roman" w:hAnsi="Times New Roman" w:cs="Times New Roman"/>
                <w:b/>
                <w:sz w:val="24"/>
                <w:szCs w:val="24"/>
              </w:rPr>
              <w:t>Introduction</w:t>
            </w:r>
            <w:r w:rsidR="003B4926">
              <w:rPr>
                <w:rFonts w:ascii="Times New Roman" w:hAnsi="Times New Roman" w:cs="Times New Roman"/>
                <w:b/>
                <w:sz w:val="24"/>
                <w:szCs w:val="24"/>
              </w:rPr>
              <w:t xml:space="preserve"> of New Advisory Council Member</w:t>
            </w:r>
          </w:p>
          <w:p w:rsidR="00915DCA" w:rsidRPr="00364B11" w:rsidRDefault="00915DCA" w:rsidP="00364B11">
            <w:pPr>
              <w:rPr>
                <w:rFonts w:ascii="Times New Roman" w:hAnsi="Times New Roman" w:cs="Times New Roman"/>
                <w:b/>
                <w:sz w:val="24"/>
                <w:szCs w:val="24"/>
              </w:rPr>
            </w:pPr>
          </w:p>
        </w:tc>
        <w:tc>
          <w:tcPr>
            <w:tcW w:w="10935" w:type="dxa"/>
            <w:tcBorders>
              <w:top w:val="single" w:sz="4" w:space="0" w:color="auto"/>
              <w:left w:val="single" w:sz="4" w:space="0" w:color="auto"/>
              <w:bottom w:val="single" w:sz="4" w:space="0" w:color="auto"/>
              <w:right w:val="single" w:sz="4" w:space="0" w:color="auto"/>
            </w:tcBorders>
          </w:tcPr>
          <w:p w:rsidR="00C76D52" w:rsidRDefault="00363F8F" w:rsidP="00C76D52">
            <w:pPr>
              <w:rPr>
                <w:rFonts w:ascii="Times New Roman" w:hAnsi="Times New Roman" w:cs="Times New Roman"/>
                <w:sz w:val="24"/>
                <w:szCs w:val="24"/>
              </w:rPr>
            </w:pPr>
            <w:r>
              <w:rPr>
                <w:rFonts w:ascii="Times New Roman" w:hAnsi="Times New Roman" w:cs="Times New Roman"/>
                <w:sz w:val="24"/>
                <w:szCs w:val="24"/>
              </w:rPr>
              <w:t xml:space="preserve">Berdine </w:t>
            </w:r>
            <w:r w:rsidR="00B63384">
              <w:rPr>
                <w:rFonts w:ascii="Times New Roman" w:hAnsi="Times New Roman" w:cs="Times New Roman"/>
                <w:sz w:val="24"/>
                <w:szCs w:val="24"/>
              </w:rPr>
              <w:t>Largo</w:t>
            </w:r>
            <w:r>
              <w:rPr>
                <w:rFonts w:ascii="Times New Roman" w:hAnsi="Times New Roman" w:cs="Times New Roman"/>
                <w:sz w:val="24"/>
                <w:szCs w:val="24"/>
              </w:rPr>
              <w:t xml:space="preserve"> – Mescalero Apache Tribal Representative </w:t>
            </w:r>
          </w:p>
          <w:p w:rsidR="00363F8F" w:rsidRDefault="00363F8F" w:rsidP="00363F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Principal at BIE School</w:t>
            </w:r>
          </w:p>
          <w:p w:rsidR="00363F8F" w:rsidRDefault="00363F8F" w:rsidP="00363F8F">
            <w:pPr>
              <w:rPr>
                <w:rFonts w:ascii="Times New Roman" w:hAnsi="Times New Roman" w:cs="Times New Roman"/>
                <w:sz w:val="24"/>
                <w:szCs w:val="24"/>
              </w:rPr>
            </w:pPr>
            <w:r>
              <w:rPr>
                <w:rFonts w:ascii="Times New Roman" w:hAnsi="Times New Roman" w:cs="Times New Roman"/>
                <w:sz w:val="24"/>
                <w:szCs w:val="24"/>
              </w:rPr>
              <w:t xml:space="preserve">James Lujan – Northern Pueblo </w:t>
            </w:r>
          </w:p>
          <w:p w:rsidR="00D11AC9" w:rsidRPr="00363F8F" w:rsidRDefault="00363F8F" w:rsidP="003B492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Life time Taos Pueblo </w:t>
            </w:r>
            <w:r w:rsidRPr="00363F8F">
              <w:rPr>
                <w:rFonts w:ascii="Times New Roman" w:hAnsi="Times New Roman" w:cs="Times New Roman"/>
                <w:sz w:val="24"/>
                <w:szCs w:val="24"/>
              </w:rPr>
              <w:t>Council Member</w:t>
            </w:r>
          </w:p>
        </w:tc>
      </w:tr>
      <w:tr w:rsidR="004D1CE4" w:rsidRPr="00E5376E" w:rsidTr="0017520F">
        <w:trPr>
          <w:trHeight w:val="600"/>
        </w:trPr>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1724" w:rsidRPr="00915DCA" w:rsidRDefault="00364B11" w:rsidP="00915DCA">
            <w:pPr>
              <w:pStyle w:val="ListParagraph"/>
              <w:numPr>
                <w:ilvl w:val="0"/>
                <w:numId w:val="1"/>
              </w:numPr>
              <w:ind w:left="720"/>
              <w:rPr>
                <w:rFonts w:ascii="Times New Roman" w:hAnsi="Times New Roman" w:cs="Times New Roman"/>
                <w:sz w:val="24"/>
                <w:szCs w:val="24"/>
              </w:rPr>
            </w:pPr>
            <w:r>
              <w:rPr>
                <w:rFonts w:ascii="Times New Roman" w:hAnsi="Times New Roman" w:cs="Times New Roman"/>
                <w:b/>
                <w:sz w:val="24"/>
                <w:szCs w:val="24"/>
              </w:rPr>
              <w:t>Bilingual Programs Proposed Rule Update – M</w:t>
            </w:r>
            <w:r w:rsidR="00363F8F">
              <w:rPr>
                <w:rFonts w:ascii="Times New Roman" w:hAnsi="Times New Roman" w:cs="Times New Roman"/>
                <w:b/>
                <w:sz w:val="24"/>
                <w:szCs w:val="24"/>
              </w:rPr>
              <w:t xml:space="preserve">ayra </w:t>
            </w:r>
            <w:r w:rsidR="00B63384">
              <w:rPr>
                <w:rFonts w:ascii="Times New Roman" w:hAnsi="Times New Roman" w:cs="Times New Roman"/>
                <w:b/>
                <w:sz w:val="24"/>
                <w:szCs w:val="24"/>
              </w:rPr>
              <w:t>Valtierrez</w:t>
            </w:r>
          </w:p>
          <w:p w:rsidR="003E1724" w:rsidRPr="00364B11" w:rsidRDefault="003E1724" w:rsidP="00364B11">
            <w:pPr>
              <w:rPr>
                <w:rFonts w:ascii="Times New Roman" w:hAnsi="Times New Roman" w:cs="Times New Roman"/>
                <w:b/>
                <w:sz w:val="24"/>
                <w:szCs w:val="24"/>
              </w:rPr>
            </w:pPr>
          </w:p>
        </w:tc>
        <w:tc>
          <w:tcPr>
            <w:tcW w:w="10935" w:type="dxa"/>
            <w:tcBorders>
              <w:top w:val="single" w:sz="4" w:space="0" w:color="auto"/>
              <w:left w:val="single" w:sz="4" w:space="0" w:color="auto"/>
              <w:bottom w:val="single" w:sz="4" w:space="0" w:color="auto"/>
              <w:right w:val="single" w:sz="4" w:space="0" w:color="auto"/>
            </w:tcBorders>
          </w:tcPr>
          <w:p w:rsidR="00416C5E" w:rsidRDefault="00416C5E" w:rsidP="00363F8F">
            <w:pPr>
              <w:rPr>
                <w:rFonts w:ascii="Times New Roman" w:hAnsi="Times New Roman" w:cs="Times New Roman"/>
                <w:sz w:val="24"/>
                <w:szCs w:val="24"/>
              </w:rPr>
            </w:pPr>
            <w:r>
              <w:rPr>
                <w:rFonts w:ascii="Times New Roman" w:hAnsi="Times New Roman" w:cs="Times New Roman"/>
                <w:sz w:val="24"/>
                <w:szCs w:val="24"/>
              </w:rPr>
              <w:t xml:space="preserve">Presentation provided by Mayra </w:t>
            </w:r>
            <w:r w:rsidR="00B63384">
              <w:rPr>
                <w:rFonts w:ascii="Times New Roman" w:hAnsi="Times New Roman" w:cs="Times New Roman"/>
                <w:sz w:val="24"/>
                <w:szCs w:val="24"/>
              </w:rPr>
              <w:t>Valtierrez</w:t>
            </w:r>
            <w:r>
              <w:rPr>
                <w:rFonts w:ascii="Times New Roman" w:hAnsi="Times New Roman" w:cs="Times New Roman"/>
                <w:sz w:val="24"/>
                <w:szCs w:val="24"/>
              </w:rPr>
              <w:t>, Bilingual Multi Cultural Education Bureau (BMEB)</w:t>
            </w:r>
          </w:p>
          <w:p w:rsidR="00416C5E" w:rsidRDefault="00416C5E" w:rsidP="00363F8F">
            <w:pPr>
              <w:rPr>
                <w:rFonts w:ascii="Times New Roman" w:hAnsi="Times New Roman" w:cs="Times New Roman"/>
                <w:sz w:val="24"/>
                <w:szCs w:val="24"/>
              </w:rPr>
            </w:pPr>
          </w:p>
          <w:p w:rsidR="00A95051" w:rsidRDefault="00363F8F" w:rsidP="00363F8F">
            <w:pPr>
              <w:rPr>
                <w:rFonts w:ascii="Times New Roman" w:hAnsi="Times New Roman" w:cs="Times New Roman"/>
                <w:sz w:val="24"/>
                <w:szCs w:val="24"/>
              </w:rPr>
            </w:pPr>
            <w:r>
              <w:rPr>
                <w:rFonts w:ascii="Times New Roman" w:hAnsi="Times New Roman" w:cs="Times New Roman"/>
                <w:sz w:val="24"/>
                <w:szCs w:val="24"/>
              </w:rPr>
              <w:t>Bilingual Program Proposed Rule Up-date:</w:t>
            </w:r>
          </w:p>
          <w:p w:rsidR="00416C5E" w:rsidRDefault="00416C5E" w:rsidP="00363F8F">
            <w:pPr>
              <w:rPr>
                <w:rFonts w:ascii="Times New Roman" w:hAnsi="Times New Roman" w:cs="Times New Roman"/>
                <w:sz w:val="24"/>
                <w:szCs w:val="24"/>
              </w:rPr>
            </w:pPr>
          </w:p>
          <w:p w:rsidR="00913CB2" w:rsidRDefault="00416C5E" w:rsidP="00913CB2">
            <w:pPr>
              <w:rPr>
                <w:rFonts w:ascii="Times New Roman" w:hAnsi="Times New Roman" w:cs="Times New Roman"/>
                <w:sz w:val="24"/>
                <w:szCs w:val="24"/>
              </w:rPr>
            </w:pPr>
            <w:r>
              <w:rPr>
                <w:rFonts w:ascii="Times New Roman" w:hAnsi="Times New Roman" w:cs="Times New Roman"/>
                <w:sz w:val="24"/>
                <w:szCs w:val="24"/>
              </w:rPr>
              <w:t>BMEB discussion occurred on</w:t>
            </w:r>
            <w:r w:rsidR="00EB39BC">
              <w:rPr>
                <w:rFonts w:ascii="Times New Roman" w:hAnsi="Times New Roman" w:cs="Times New Roman"/>
                <w:sz w:val="24"/>
                <w:szCs w:val="24"/>
              </w:rPr>
              <w:t xml:space="preserve"> c</w:t>
            </w:r>
            <w:r w:rsidR="00913CB2">
              <w:rPr>
                <w:rFonts w:ascii="Times New Roman" w:hAnsi="Times New Roman" w:cs="Times New Roman"/>
                <w:sz w:val="24"/>
                <w:szCs w:val="24"/>
              </w:rPr>
              <w:t xml:space="preserve">oncerns </w:t>
            </w:r>
            <w:r w:rsidR="00EB39BC">
              <w:rPr>
                <w:rFonts w:ascii="Times New Roman" w:hAnsi="Times New Roman" w:cs="Times New Roman"/>
                <w:sz w:val="24"/>
                <w:szCs w:val="24"/>
              </w:rPr>
              <w:t xml:space="preserve">that </w:t>
            </w:r>
            <w:r w:rsidR="00913CB2">
              <w:rPr>
                <w:rFonts w:ascii="Times New Roman" w:hAnsi="Times New Roman" w:cs="Times New Roman"/>
                <w:sz w:val="24"/>
                <w:szCs w:val="24"/>
              </w:rPr>
              <w:t xml:space="preserve">were heard at G2G in April.  Bilingual Act </w:t>
            </w:r>
            <w:r w:rsidR="00EB39BC">
              <w:rPr>
                <w:rFonts w:ascii="Times New Roman" w:hAnsi="Times New Roman" w:cs="Times New Roman"/>
                <w:sz w:val="24"/>
                <w:szCs w:val="24"/>
              </w:rPr>
              <w:t>has certain goals but</w:t>
            </w:r>
            <w:r w:rsidR="00B457D0">
              <w:rPr>
                <w:rFonts w:ascii="Times New Roman" w:hAnsi="Times New Roman" w:cs="Times New Roman"/>
                <w:sz w:val="24"/>
                <w:szCs w:val="24"/>
              </w:rPr>
              <w:t xml:space="preserve"> regulation </w:t>
            </w:r>
            <w:r w:rsidR="00EB39BC">
              <w:rPr>
                <w:rFonts w:ascii="Times New Roman" w:hAnsi="Times New Roman" w:cs="Times New Roman"/>
                <w:sz w:val="24"/>
                <w:szCs w:val="24"/>
              </w:rPr>
              <w:t>are</w:t>
            </w:r>
            <w:r w:rsidR="00913CB2">
              <w:rPr>
                <w:rFonts w:ascii="Times New Roman" w:hAnsi="Times New Roman" w:cs="Times New Roman"/>
                <w:sz w:val="24"/>
                <w:szCs w:val="24"/>
              </w:rPr>
              <w:t xml:space="preserve"> tied to Federal Goals, No Child Left Behind is </w:t>
            </w:r>
            <w:r w:rsidR="00B63384">
              <w:rPr>
                <w:rFonts w:ascii="Times New Roman" w:hAnsi="Times New Roman" w:cs="Times New Roman"/>
                <w:sz w:val="24"/>
                <w:szCs w:val="24"/>
              </w:rPr>
              <w:t>no longer</w:t>
            </w:r>
            <w:r w:rsidR="00913CB2">
              <w:rPr>
                <w:rFonts w:ascii="Times New Roman" w:hAnsi="Times New Roman" w:cs="Times New Roman"/>
                <w:sz w:val="24"/>
                <w:szCs w:val="24"/>
              </w:rPr>
              <w:t xml:space="preserve"> in place so we have to move forward to work on the Bilingual Rule.</w:t>
            </w:r>
            <w:r w:rsidR="00B457D0">
              <w:rPr>
                <w:rFonts w:ascii="Times New Roman" w:hAnsi="Times New Roman" w:cs="Times New Roman"/>
                <w:sz w:val="24"/>
                <w:szCs w:val="24"/>
              </w:rPr>
              <w:t xml:space="preserve">  There are concerns that the Native American Language Programs are not receiving what they need</w:t>
            </w:r>
            <w:r w:rsidR="001638C5">
              <w:rPr>
                <w:rFonts w:ascii="Times New Roman" w:hAnsi="Times New Roman" w:cs="Times New Roman"/>
                <w:sz w:val="24"/>
                <w:szCs w:val="24"/>
              </w:rPr>
              <w:t xml:space="preserve">.  </w:t>
            </w:r>
            <w:r w:rsidR="00A67B90">
              <w:rPr>
                <w:rFonts w:ascii="Times New Roman" w:hAnsi="Times New Roman" w:cs="Times New Roman"/>
                <w:sz w:val="24"/>
                <w:szCs w:val="24"/>
              </w:rPr>
              <w:t>87%. of our program</w:t>
            </w:r>
            <w:r w:rsidR="001638C5">
              <w:rPr>
                <w:rFonts w:ascii="Times New Roman" w:hAnsi="Times New Roman" w:cs="Times New Roman"/>
                <w:sz w:val="24"/>
                <w:szCs w:val="24"/>
              </w:rPr>
              <w:t xml:space="preserve">s are in Spanish Bilingual and 13% are Native American Bilingual.  The Rule which is the first step, but what we can do to support the </w:t>
            </w:r>
            <w:r w:rsidR="001638C5">
              <w:rPr>
                <w:rFonts w:ascii="Times New Roman" w:hAnsi="Times New Roman" w:cs="Times New Roman"/>
                <w:sz w:val="24"/>
                <w:szCs w:val="24"/>
              </w:rPr>
              <w:lastRenderedPageBreak/>
              <w:t>program moving forward and give them the guidance to move forward that includes to getting the fina</w:t>
            </w:r>
            <w:r w:rsidR="007D474C">
              <w:rPr>
                <w:rFonts w:ascii="Times New Roman" w:hAnsi="Times New Roman" w:cs="Times New Roman"/>
                <w:sz w:val="24"/>
                <w:szCs w:val="24"/>
              </w:rPr>
              <w:t>l version of our goal.  We</w:t>
            </w:r>
            <w:r w:rsidR="00A67B90">
              <w:rPr>
                <w:rFonts w:ascii="Times New Roman" w:hAnsi="Times New Roman" w:cs="Times New Roman"/>
                <w:sz w:val="24"/>
                <w:szCs w:val="24"/>
              </w:rPr>
              <w:t xml:space="preserve"> have received a lot of feed</w:t>
            </w:r>
            <w:r w:rsidR="001638C5">
              <w:rPr>
                <w:rFonts w:ascii="Times New Roman" w:hAnsi="Times New Roman" w:cs="Times New Roman"/>
                <w:sz w:val="24"/>
                <w:szCs w:val="24"/>
              </w:rPr>
              <w:t>back</w:t>
            </w:r>
            <w:r w:rsidR="007D474C">
              <w:rPr>
                <w:rFonts w:ascii="Times New Roman" w:hAnsi="Times New Roman" w:cs="Times New Roman"/>
                <w:sz w:val="24"/>
                <w:szCs w:val="24"/>
              </w:rPr>
              <w:t xml:space="preserve"> on funding, Superintendents, Sch</w:t>
            </w:r>
            <w:r w:rsidR="00A67B90">
              <w:rPr>
                <w:rFonts w:ascii="Times New Roman" w:hAnsi="Times New Roman" w:cs="Times New Roman"/>
                <w:sz w:val="24"/>
                <w:szCs w:val="24"/>
              </w:rPr>
              <w:t>ools and Teachers.  I need feed</w:t>
            </w:r>
            <w:r w:rsidR="007D474C">
              <w:rPr>
                <w:rFonts w:ascii="Times New Roman" w:hAnsi="Times New Roman" w:cs="Times New Roman"/>
                <w:sz w:val="24"/>
                <w:szCs w:val="24"/>
              </w:rPr>
              <w:t>back and support in move forward.</w:t>
            </w:r>
          </w:p>
          <w:p w:rsidR="00913CB2" w:rsidRDefault="00913CB2" w:rsidP="00913CB2">
            <w:pPr>
              <w:rPr>
                <w:rFonts w:ascii="Times New Roman" w:hAnsi="Times New Roman" w:cs="Times New Roman"/>
                <w:sz w:val="24"/>
                <w:szCs w:val="24"/>
              </w:rPr>
            </w:pPr>
          </w:p>
          <w:p w:rsidR="00913CB2" w:rsidRDefault="00913CB2" w:rsidP="00913CB2">
            <w:pPr>
              <w:rPr>
                <w:rFonts w:ascii="Times New Roman" w:hAnsi="Times New Roman" w:cs="Times New Roman"/>
                <w:sz w:val="24"/>
                <w:szCs w:val="24"/>
              </w:rPr>
            </w:pPr>
            <w:r>
              <w:rPr>
                <w:rFonts w:ascii="Times New Roman" w:hAnsi="Times New Roman" w:cs="Times New Roman"/>
                <w:sz w:val="24"/>
                <w:szCs w:val="24"/>
              </w:rPr>
              <w:t xml:space="preserve">A </w:t>
            </w:r>
            <w:r w:rsidR="0097268F">
              <w:rPr>
                <w:rFonts w:ascii="Times New Roman" w:hAnsi="Times New Roman" w:cs="Times New Roman"/>
                <w:sz w:val="24"/>
                <w:szCs w:val="24"/>
              </w:rPr>
              <w:t>Draft Rule was proposed in March 2017</w:t>
            </w:r>
          </w:p>
          <w:p w:rsidR="00363F8F" w:rsidRDefault="00363F8F" w:rsidP="00363F8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May 2</w:t>
            </w:r>
            <w:r w:rsidR="0097268F">
              <w:rPr>
                <w:rFonts w:ascii="Times New Roman" w:hAnsi="Times New Roman" w:cs="Times New Roman"/>
                <w:sz w:val="24"/>
                <w:szCs w:val="24"/>
              </w:rPr>
              <w:t>, 2017 -</w:t>
            </w:r>
            <w:r>
              <w:rPr>
                <w:rFonts w:ascii="Times New Roman" w:hAnsi="Times New Roman" w:cs="Times New Roman"/>
                <w:sz w:val="24"/>
                <w:szCs w:val="24"/>
              </w:rPr>
              <w:t xml:space="preserve"> Public Hearing</w:t>
            </w:r>
          </w:p>
          <w:p w:rsidR="009D7B60" w:rsidRDefault="00913CB2" w:rsidP="009D7B6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Letters were sent out to Tribal Leadership to initiate </w:t>
            </w:r>
            <w:r w:rsidR="009D7B60">
              <w:rPr>
                <w:rFonts w:ascii="Times New Roman" w:hAnsi="Times New Roman" w:cs="Times New Roman"/>
                <w:sz w:val="24"/>
                <w:szCs w:val="24"/>
              </w:rPr>
              <w:t xml:space="preserve">Tribal Consultation </w:t>
            </w:r>
          </w:p>
          <w:p w:rsidR="00913CB2" w:rsidRPr="009D7B60" w:rsidRDefault="00913CB2" w:rsidP="009D7B6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Tribal Consultations were held with:</w:t>
            </w:r>
          </w:p>
          <w:p w:rsidR="009D7B60" w:rsidRDefault="009D7B60" w:rsidP="009D7B60">
            <w:pPr>
              <w:pStyle w:val="ListParagraph"/>
              <w:numPr>
                <w:ilvl w:val="0"/>
                <w:numId w:val="16"/>
              </w:numPr>
              <w:ind w:left="1197"/>
              <w:rPr>
                <w:rFonts w:ascii="Times New Roman" w:hAnsi="Times New Roman" w:cs="Times New Roman"/>
                <w:sz w:val="24"/>
                <w:szCs w:val="24"/>
              </w:rPr>
            </w:pPr>
            <w:r>
              <w:rPr>
                <w:rFonts w:ascii="Times New Roman" w:hAnsi="Times New Roman" w:cs="Times New Roman"/>
                <w:sz w:val="24"/>
                <w:szCs w:val="24"/>
              </w:rPr>
              <w:t>Window Rock, AZ</w:t>
            </w:r>
            <w:r w:rsidR="00913CB2">
              <w:rPr>
                <w:rFonts w:ascii="Times New Roman" w:hAnsi="Times New Roman" w:cs="Times New Roman"/>
                <w:sz w:val="24"/>
                <w:szCs w:val="24"/>
              </w:rPr>
              <w:t xml:space="preserve"> – Dr. Benally</w:t>
            </w:r>
            <w:r w:rsidR="0097268F">
              <w:rPr>
                <w:rFonts w:ascii="Times New Roman" w:hAnsi="Times New Roman" w:cs="Times New Roman"/>
                <w:sz w:val="24"/>
                <w:szCs w:val="24"/>
              </w:rPr>
              <w:t xml:space="preserve"> on behalf of Navajo Nation</w:t>
            </w:r>
          </w:p>
          <w:p w:rsidR="009D7B60" w:rsidRDefault="009D7B60" w:rsidP="009D7B60">
            <w:pPr>
              <w:pStyle w:val="ListParagraph"/>
              <w:numPr>
                <w:ilvl w:val="0"/>
                <w:numId w:val="16"/>
              </w:numPr>
              <w:ind w:left="1197"/>
              <w:rPr>
                <w:rFonts w:ascii="Times New Roman" w:hAnsi="Times New Roman" w:cs="Times New Roman"/>
                <w:sz w:val="24"/>
                <w:szCs w:val="24"/>
              </w:rPr>
            </w:pPr>
            <w:r>
              <w:rPr>
                <w:rFonts w:ascii="Times New Roman" w:hAnsi="Times New Roman" w:cs="Times New Roman"/>
                <w:sz w:val="24"/>
                <w:szCs w:val="24"/>
              </w:rPr>
              <w:t>Mescalero –</w:t>
            </w:r>
            <w:r w:rsidR="00913CB2">
              <w:rPr>
                <w:rFonts w:ascii="Times New Roman" w:hAnsi="Times New Roman" w:cs="Times New Roman"/>
                <w:sz w:val="24"/>
                <w:szCs w:val="24"/>
              </w:rPr>
              <w:t xml:space="preserve"> President brought together a team, leadership, teachers and a language committee</w:t>
            </w:r>
          </w:p>
          <w:p w:rsidR="00913CB2" w:rsidRPr="00913CB2" w:rsidRDefault="009D7B60" w:rsidP="00913CB2">
            <w:pPr>
              <w:pStyle w:val="ListParagraph"/>
              <w:numPr>
                <w:ilvl w:val="0"/>
                <w:numId w:val="16"/>
              </w:numPr>
              <w:ind w:left="1197"/>
              <w:rPr>
                <w:rFonts w:ascii="Times New Roman" w:hAnsi="Times New Roman" w:cs="Times New Roman"/>
                <w:sz w:val="24"/>
                <w:szCs w:val="24"/>
              </w:rPr>
            </w:pPr>
            <w:r>
              <w:rPr>
                <w:rFonts w:ascii="Times New Roman" w:hAnsi="Times New Roman" w:cs="Times New Roman"/>
                <w:sz w:val="24"/>
                <w:szCs w:val="24"/>
              </w:rPr>
              <w:t>APCG – With Pueblo Governors</w:t>
            </w:r>
          </w:p>
          <w:p w:rsidR="009D7B60" w:rsidRDefault="009D7B60" w:rsidP="009D7B60">
            <w:pPr>
              <w:pStyle w:val="ListParagraph"/>
              <w:numPr>
                <w:ilvl w:val="0"/>
                <w:numId w:val="16"/>
              </w:numPr>
              <w:ind w:left="1197"/>
              <w:rPr>
                <w:rFonts w:ascii="Times New Roman" w:hAnsi="Times New Roman" w:cs="Times New Roman"/>
                <w:sz w:val="24"/>
                <w:szCs w:val="24"/>
              </w:rPr>
            </w:pPr>
            <w:r>
              <w:rPr>
                <w:rFonts w:ascii="Times New Roman" w:hAnsi="Times New Roman" w:cs="Times New Roman"/>
                <w:sz w:val="24"/>
                <w:szCs w:val="24"/>
              </w:rPr>
              <w:t>Jicarilla Apache Tribe – Awaiting for a proposed time</w:t>
            </w:r>
          </w:p>
          <w:p w:rsidR="00913CB2" w:rsidRDefault="00913CB2" w:rsidP="00913CB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August 10</w:t>
            </w:r>
            <w:r w:rsidRPr="00913CB2">
              <w:rPr>
                <w:rFonts w:ascii="Times New Roman" w:hAnsi="Times New Roman" w:cs="Times New Roman"/>
                <w:sz w:val="24"/>
                <w:szCs w:val="24"/>
                <w:vertAlign w:val="superscript"/>
              </w:rPr>
              <w:t>th</w:t>
            </w:r>
            <w:r>
              <w:rPr>
                <w:rFonts w:ascii="Times New Roman" w:hAnsi="Times New Roman" w:cs="Times New Roman"/>
                <w:sz w:val="24"/>
                <w:szCs w:val="24"/>
              </w:rPr>
              <w:t xml:space="preserve"> – 2</w:t>
            </w:r>
            <w:r w:rsidRPr="00913CB2">
              <w:rPr>
                <w:rFonts w:ascii="Times New Roman" w:hAnsi="Times New Roman" w:cs="Times New Roman"/>
                <w:sz w:val="24"/>
                <w:szCs w:val="24"/>
                <w:vertAlign w:val="superscript"/>
              </w:rPr>
              <w:t>nd</w:t>
            </w:r>
            <w:r>
              <w:rPr>
                <w:rFonts w:ascii="Times New Roman" w:hAnsi="Times New Roman" w:cs="Times New Roman"/>
                <w:sz w:val="24"/>
                <w:szCs w:val="24"/>
              </w:rPr>
              <w:t xml:space="preserve"> Hearing – Announcement </w:t>
            </w:r>
            <w:r w:rsidR="00BC5F74">
              <w:rPr>
                <w:rFonts w:ascii="Times New Roman" w:hAnsi="Times New Roman" w:cs="Times New Roman"/>
                <w:sz w:val="24"/>
                <w:szCs w:val="24"/>
              </w:rPr>
              <w:t>that they are still hold on making any decision or moving fo</w:t>
            </w:r>
            <w:r w:rsidR="0097268F">
              <w:rPr>
                <w:rFonts w:ascii="Times New Roman" w:hAnsi="Times New Roman" w:cs="Times New Roman"/>
                <w:sz w:val="24"/>
                <w:szCs w:val="24"/>
              </w:rPr>
              <w:t xml:space="preserve">rward with the rule </w:t>
            </w:r>
            <w:r w:rsidR="00BC5F74">
              <w:rPr>
                <w:rFonts w:ascii="Times New Roman" w:hAnsi="Times New Roman" w:cs="Times New Roman"/>
                <w:sz w:val="24"/>
                <w:szCs w:val="24"/>
              </w:rPr>
              <w:t>till the Stake Holders meeting in September.</w:t>
            </w:r>
          </w:p>
          <w:p w:rsidR="009D7B60" w:rsidRDefault="00AE719A" w:rsidP="00BC5F7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There have been hours of discussion on the Bilingual Ruling, it us unique to School Districts and Tribal Leadership.</w:t>
            </w:r>
          </w:p>
          <w:p w:rsidR="00873940" w:rsidRDefault="00AE719A" w:rsidP="00BC5F7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BMCB needs to know how to move forward</w:t>
            </w:r>
            <w:r w:rsidR="00873940">
              <w:rPr>
                <w:rFonts w:ascii="Times New Roman" w:hAnsi="Times New Roman" w:cs="Times New Roman"/>
                <w:sz w:val="24"/>
                <w:szCs w:val="24"/>
              </w:rPr>
              <w:t xml:space="preserve"> in supporting and providing tool in an important way.  </w:t>
            </w:r>
          </w:p>
          <w:p w:rsidR="00C61603" w:rsidRDefault="00873940" w:rsidP="00BC5F7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We have no policy and procedures for Native American Language. There is very little in the manual I have provided to you, we need to add to that.</w:t>
            </w:r>
          </w:p>
          <w:p w:rsidR="00AE719A" w:rsidRDefault="00AE719A" w:rsidP="007D474C">
            <w:pPr>
              <w:pStyle w:val="ListParagraph"/>
              <w:rPr>
                <w:rFonts w:ascii="Times New Roman" w:hAnsi="Times New Roman" w:cs="Times New Roman"/>
                <w:sz w:val="24"/>
                <w:szCs w:val="24"/>
              </w:rPr>
            </w:pPr>
          </w:p>
          <w:p w:rsidR="007D474C" w:rsidRDefault="00124C7E" w:rsidP="007D474C">
            <w:pPr>
              <w:rPr>
                <w:rFonts w:ascii="Times New Roman" w:hAnsi="Times New Roman" w:cs="Times New Roman"/>
                <w:sz w:val="24"/>
                <w:szCs w:val="24"/>
              </w:rPr>
            </w:pPr>
            <w:r>
              <w:rPr>
                <w:rFonts w:ascii="Times New Roman" w:hAnsi="Times New Roman" w:cs="Times New Roman"/>
                <w:sz w:val="24"/>
                <w:szCs w:val="24"/>
              </w:rPr>
              <w:t xml:space="preserve">Discussion:  </w:t>
            </w:r>
            <w:r w:rsidR="002B0861">
              <w:rPr>
                <w:rFonts w:ascii="Times New Roman" w:hAnsi="Times New Roman" w:cs="Times New Roman"/>
                <w:sz w:val="24"/>
                <w:szCs w:val="24"/>
              </w:rPr>
              <w:t>The following are questions/concerns of the council members:</w:t>
            </w:r>
          </w:p>
          <w:p w:rsidR="002B0861" w:rsidRDefault="002B0861" w:rsidP="002B086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Where there discussion with IED?</w:t>
            </w:r>
          </w:p>
          <w:p w:rsidR="002B0861" w:rsidRDefault="002B0861" w:rsidP="002B0861">
            <w:pPr>
              <w:pStyle w:val="ListParagraph"/>
              <w:rPr>
                <w:rFonts w:ascii="Times New Roman" w:hAnsi="Times New Roman" w:cs="Times New Roman"/>
                <w:sz w:val="24"/>
                <w:szCs w:val="24"/>
              </w:rPr>
            </w:pPr>
            <w:r w:rsidRPr="006C2CD0">
              <w:rPr>
                <w:rFonts w:ascii="Times New Roman" w:hAnsi="Times New Roman" w:cs="Times New Roman"/>
                <w:sz w:val="24"/>
                <w:szCs w:val="24"/>
                <w:u w:val="single"/>
              </w:rPr>
              <w:t>Answer:</w:t>
            </w:r>
            <w:r>
              <w:rPr>
                <w:rFonts w:ascii="Times New Roman" w:hAnsi="Times New Roman" w:cs="Times New Roman"/>
                <w:sz w:val="24"/>
                <w:szCs w:val="24"/>
              </w:rPr>
              <w:t xml:space="preserve">  Yes</w:t>
            </w:r>
            <w:r w:rsidR="006C2CD0">
              <w:rPr>
                <w:rFonts w:ascii="Times New Roman" w:hAnsi="Times New Roman" w:cs="Times New Roman"/>
                <w:sz w:val="24"/>
                <w:szCs w:val="24"/>
              </w:rPr>
              <w:t>, we have partnered with Indian Education Division</w:t>
            </w:r>
            <w:r w:rsidR="0097268F">
              <w:rPr>
                <w:rFonts w:ascii="Times New Roman" w:hAnsi="Times New Roman" w:cs="Times New Roman"/>
                <w:sz w:val="24"/>
                <w:szCs w:val="24"/>
              </w:rPr>
              <w:t xml:space="preserve"> before the G2G</w:t>
            </w:r>
            <w:r w:rsidR="006C2CD0">
              <w:rPr>
                <w:rFonts w:ascii="Times New Roman" w:hAnsi="Times New Roman" w:cs="Times New Roman"/>
                <w:sz w:val="24"/>
                <w:szCs w:val="24"/>
              </w:rPr>
              <w:t>.</w:t>
            </w:r>
          </w:p>
          <w:p w:rsidR="002B0861" w:rsidRDefault="002B0861" w:rsidP="002B086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You mentioned a Stake Holders Meeting in September, is there a</w:t>
            </w:r>
            <w:r w:rsidR="0097268F">
              <w:rPr>
                <w:rFonts w:ascii="Times New Roman" w:hAnsi="Times New Roman" w:cs="Times New Roman"/>
                <w:sz w:val="24"/>
                <w:szCs w:val="24"/>
              </w:rPr>
              <w:t xml:space="preserve"> tentative</w:t>
            </w:r>
            <w:r>
              <w:rPr>
                <w:rFonts w:ascii="Times New Roman" w:hAnsi="Times New Roman" w:cs="Times New Roman"/>
                <w:sz w:val="24"/>
                <w:szCs w:val="24"/>
              </w:rPr>
              <w:t xml:space="preserve"> date and who are the stake holders</w:t>
            </w:r>
          </w:p>
          <w:p w:rsidR="006C2CD0" w:rsidRDefault="006C2CD0" w:rsidP="006C2CD0">
            <w:pPr>
              <w:pStyle w:val="ListParagraph"/>
              <w:rPr>
                <w:rFonts w:ascii="Times New Roman" w:hAnsi="Times New Roman" w:cs="Times New Roman"/>
                <w:sz w:val="24"/>
                <w:szCs w:val="24"/>
              </w:rPr>
            </w:pPr>
            <w:r w:rsidRPr="006C2CD0">
              <w:rPr>
                <w:rFonts w:ascii="Times New Roman" w:hAnsi="Times New Roman" w:cs="Times New Roman"/>
                <w:sz w:val="24"/>
                <w:szCs w:val="24"/>
                <w:u w:val="single"/>
              </w:rPr>
              <w:t>Answer</w:t>
            </w:r>
            <w:r>
              <w:rPr>
                <w:rFonts w:ascii="Times New Roman" w:hAnsi="Times New Roman" w:cs="Times New Roman"/>
                <w:sz w:val="24"/>
                <w:szCs w:val="24"/>
              </w:rPr>
              <w:t>:  No a date has not been set.  Stake holders would be Teachers, Superintendents,</w:t>
            </w:r>
            <w:r w:rsidR="0097268F">
              <w:rPr>
                <w:rFonts w:ascii="Times New Roman" w:hAnsi="Times New Roman" w:cs="Times New Roman"/>
                <w:sz w:val="24"/>
                <w:szCs w:val="24"/>
              </w:rPr>
              <w:t xml:space="preserve"> Superintendent Association, Major Organizations on Languages</w:t>
            </w:r>
            <w:r>
              <w:rPr>
                <w:rFonts w:ascii="Times New Roman" w:hAnsi="Times New Roman" w:cs="Times New Roman"/>
                <w:sz w:val="24"/>
                <w:szCs w:val="24"/>
              </w:rPr>
              <w:t xml:space="preserve"> Tribal Leaders and</w:t>
            </w:r>
            <w:r w:rsidR="0097268F">
              <w:rPr>
                <w:rFonts w:ascii="Times New Roman" w:hAnsi="Times New Roman" w:cs="Times New Roman"/>
                <w:sz w:val="24"/>
                <w:szCs w:val="24"/>
              </w:rPr>
              <w:t xml:space="preserve"> School Boards</w:t>
            </w:r>
            <w:r w:rsidR="00940D1A">
              <w:rPr>
                <w:rFonts w:ascii="Times New Roman" w:hAnsi="Times New Roman" w:cs="Times New Roman"/>
                <w:sz w:val="24"/>
                <w:szCs w:val="24"/>
              </w:rPr>
              <w:t>.  May to current date we have had hours of discussion the Bilingual Puling, unique to School Districts and Tribes</w:t>
            </w:r>
            <w:r>
              <w:rPr>
                <w:rFonts w:ascii="Times New Roman" w:hAnsi="Times New Roman" w:cs="Times New Roman"/>
                <w:sz w:val="24"/>
                <w:szCs w:val="24"/>
              </w:rPr>
              <w:t>.</w:t>
            </w:r>
          </w:p>
          <w:p w:rsidR="00056193" w:rsidRDefault="00056193" w:rsidP="0005619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Just be mindful of the Feast Days when setting up meetings.</w:t>
            </w:r>
          </w:p>
          <w:p w:rsidR="002B0861" w:rsidRDefault="002B0861" w:rsidP="002B086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Higher Education Department supports our students are they playing a role beyond the K-12 in </w:t>
            </w:r>
            <w:r>
              <w:rPr>
                <w:rFonts w:ascii="Times New Roman" w:hAnsi="Times New Roman" w:cs="Times New Roman"/>
                <w:sz w:val="24"/>
                <w:szCs w:val="24"/>
              </w:rPr>
              <w:lastRenderedPageBreak/>
              <w:t>term of language?</w:t>
            </w:r>
          </w:p>
          <w:p w:rsidR="00940D1A" w:rsidRDefault="00A67B90" w:rsidP="00940D1A">
            <w:pPr>
              <w:pStyle w:val="ListParagraph"/>
              <w:rPr>
                <w:rFonts w:ascii="Times New Roman" w:hAnsi="Times New Roman" w:cs="Times New Roman"/>
                <w:sz w:val="24"/>
                <w:szCs w:val="24"/>
              </w:rPr>
            </w:pPr>
            <w:r w:rsidRPr="00295EC5">
              <w:rPr>
                <w:rFonts w:ascii="Times New Roman" w:hAnsi="Times New Roman" w:cs="Times New Roman"/>
                <w:sz w:val="24"/>
                <w:szCs w:val="24"/>
                <w:u w:val="single"/>
              </w:rPr>
              <w:t>Answer:</w:t>
            </w:r>
            <w:r>
              <w:rPr>
                <w:rFonts w:ascii="Times New Roman" w:hAnsi="Times New Roman" w:cs="Times New Roman"/>
                <w:sz w:val="24"/>
                <w:szCs w:val="24"/>
              </w:rPr>
              <w:t xml:space="preserve">  In ling</w:t>
            </w:r>
            <w:r w:rsidR="00940D1A">
              <w:rPr>
                <w:rFonts w:ascii="Times New Roman" w:hAnsi="Times New Roman" w:cs="Times New Roman"/>
                <w:sz w:val="24"/>
                <w:szCs w:val="24"/>
              </w:rPr>
              <w:t>uistics 2 teachers working on TESOL or Bilingual endorsement and some Native American Language Speakers were confused, those are some of the challeng</w:t>
            </w:r>
            <w:r w:rsidR="00056193">
              <w:rPr>
                <w:rFonts w:ascii="Times New Roman" w:hAnsi="Times New Roman" w:cs="Times New Roman"/>
                <w:sz w:val="24"/>
                <w:szCs w:val="24"/>
              </w:rPr>
              <w:t>es who are serving in the Native American Language Program.</w:t>
            </w:r>
          </w:p>
          <w:p w:rsidR="002B0861" w:rsidRDefault="00056193" w:rsidP="002B086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All University require 3 </w:t>
            </w:r>
            <w:r w:rsidR="00B63384">
              <w:rPr>
                <w:rFonts w:ascii="Times New Roman" w:hAnsi="Times New Roman" w:cs="Times New Roman"/>
                <w:sz w:val="24"/>
                <w:szCs w:val="24"/>
              </w:rPr>
              <w:t>hrs.</w:t>
            </w:r>
            <w:r>
              <w:rPr>
                <w:rFonts w:ascii="Times New Roman" w:hAnsi="Times New Roman" w:cs="Times New Roman"/>
                <w:sz w:val="24"/>
                <w:szCs w:val="24"/>
              </w:rPr>
              <w:t xml:space="preserve"> of Language some require 6 hrs.</w:t>
            </w:r>
          </w:p>
          <w:p w:rsidR="00056193" w:rsidRDefault="00056193" w:rsidP="002B086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You have mentioned visiting different tribes/pueblo, they are voicing the</w:t>
            </w:r>
            <w:r w:rsidR="001F621B">
              <w:rPr>
                <w:rFonts w:ascii="Times New Roman" w:hAnsi="Times New Roman" w:cs="Times New Roman"/>
                <w:sz w:val="24"/>
                <w:szCs w:val="24"/>
              </w:rPr>
              <w:t>ir</w:t>
            </w:r>
            <w:r>
              <w:rPr>
                <w:rFonts w:ascii="Times New Roman" w:hAnsi="Times New Roman" w:cs="Times New Roman"/>
                <w:sz w:val="24"/>
                <w:szCs w:val="24"/>
              </w:rPr>
              <w:t xml:space="preserve"> concerns, have you visited and sat down with them individually?</w:t>
            </w:r>
          </w:p>
          <w:p w:rsidR="001F621B" w:rsidRDefault="00056193" w:rsidP="001F621B">
            <w:pPr>
              <w:pStyle w:val="ListParagraph"/>
              <w:rPr>
                <w:rFonts w:ascii="Times New Roman" w:hAnsi="Times New Roman" w:cs="Times New Roman"/>
                <w:sz w:val="24"/>
                <w:szCs w:val="24"/>
              </w:rPr>
            </w:pPr>
            <w:r w:rsidRPr="00295EC5">
              <w:rPr>
                <w:rFonts w:ascii="Times New Roman" w:hAnsi="Times New Roman" w:cs="Times New Roman"/>
                <w:sz w:val="24"/>
                <w:szCs w:val="24"/>
                <w:u w:val="single"/>
              </w:rPr>
              <w:t>Answer:</w:t>
            </w:r>
            <w:r>
              <w:rPr>
                <w:rFonts w:ascii="Times New Roman" w:hAnsi="Times New Roman" w:cs="Times New Roman"/>
                <w:sz w:val="24"/>
                <w:szCs w:val="24"/>
              </w:rPr>
              <w:t xml:space="preserve">  Dr. </w:t>
            </w:r>
            <w:r w:rsidR="00543BEC">
              <w:rPr>
                <w:rFonts w:ascii="Times New Roman" w:hAnsi="Times New Roman" w:cs="Times New Roman"/>
                <w:sz w:val="24"/>
                <w:szCs w:val="24"/>
              </w:rPr>
              <w:t>Pelayo</w:t>
            </w:r>
            <w:r>
              <w:rPr>
                <w:rFonts w:ascii="Times New Roman" w:hAnsi="Times New Roman" w:cs="Times New Roman"/>
                <w:sz w:val="24"/>
                <w:szCs w:val="24"/>
              </w:rPr>
              <w:t xml:space="preserve"> work with that, some tribal leaders requested they meet together.  Assista</w:t>
            </w:r>
            <w:r w:rsidR="001F621B">
              <w:rPr>
                <w:rFonts w:ascii="Times New Roman" w:hAnsi="Times New Roman" w:cs="Times New Roman"/>
                <w:sz w:val="24"/>
                <w:szCs w:val="24"/>
              </w:rPr>
              <w:t>nt Secretary can speak to that.</w:t>
            </w:r>
          </w:p>
          <w:p w:rsidR="00056193" w:rsidRDefault="00B81D27" w:rsidP="001F621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We are</w:t>
            </w:r>
            <w:r w:rsidR="00056193" w:rsidRPr="001F621B">
              <w:rPr>
                <w:rFonts w:ascii="Times New Roman" w:hAnsi="Times New Roman" w:cs="Times New Roman"/>
                <w:sz w:val="24"/>
                <w:szCs w:val="24"/>
              </w:rPr>
              <w:t xml:space="preserve"> unique and all have our own language</w:t>
            </w:r>
            <w:r w:rsidR="001F621B" w:rsidRPr="001F621B">
              <w:rPr>
                <w:rFonts w:ascii="Times New Roman" w:hAnsi="Times New Roman" w:cs="Times New Roman"/>
                <w:sz w:val="24"/>
                <w:szCs w:val="24"/>
              </w:rPr>
              <w:t>s, visit with tribal leadership individually, face to face meetings.  Should be considered before the September meeting.</w:t>
            </w:r>
          </w:p>
          <w:p w:rsidR="001F621B" w:rsidRDefault="001F621B" w:rsidP="001F621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Who decided we wanted language in School Districts, we don’t have tribal support and many questions unanswered.</w:t>
            </w:r>
          </w:p>
          <w:p w:rsidR="00B81D27" w:rsidRDefault="00B81D27" w:rsidP="00B81D27">
            <w:pPr>
              <w:pStyle w:val="ListParagraph"/>
              <w:rPr>
                <w:rFonts w:ascii="Times New Roman" w:hAnsi="Times New Roman" w:cs="Times New Roman"/>
                <w:sz w:val="24"/>
                <w:szCs w:val="24"/>
              </w:rPr>
            </w:pPr>
            <w:r w:rsidRPr="00295EC5">
              <w:rPr>
                <w:rFonts w:ascii="Times New Roman" w:hAnsi="Times New Roman" w:cs="Times New Roman"/>
                <w:sz w:val="24"/>
                <w:szCs w:val="24"/>
                <w:u w:val="single"/>
              </w:rPr>
              <w:t>Answer:</w:t>
            </w:r>
            <w:r>
              <w:rPr>
                <w:rFonts w:ascii="Times New Roman" w:hAnsi="Times New Roman" w:cs="Times New Roman"/>
                <w:sz w:val="24"/>
                <w:szCs w:val="24"/>
              </w:rPr>
              <w:t xml:space="preserve">  We need to make a decision on what works best for each particular school, community or tribe.  We need to provide support/resource to move forward with partnering with the Native American if they so choose to in funding from BMEB</w:t>
            </w:r>
            <w:r w:rsidR="00295EC5">
              <w:rPr>
                <w:rFonts w:ascii="Times New Roman" w:hAnsi="Times New Roman" w:cs="Times New Roman"/>
                <w:sz w:val="24"/>
                <w:szCs w:val="24"/>
              </w:rPr>
              <w:t>.</w:t>
            </w:r>
          </w:p>
          <w:p w:rsidR="001F621B" w:rsidRDefault="001F621B" w:rsidP="001F621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At the July 21, 2017 Meeting in Acoma we listened to the proposed rule:</w:t>
            </w:r>
          </w:p>
          <w:p w:rsidR="001F621B" w:rsidRDefault="001F621B" w:rsidP="001F621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Respect tri</w:t>
            </w:r>
            <w:r w:rsidR="00295EC5">
              <w:rPr>
                <w:rFonts w:ascii="Times New Roman" w:hAnsi="Times New Roman" w:cs="Times New Roman"/>
                <w:sz w:val="24"/>
                <w:szCs w:val="24"/>
              </w:rPr>
              <w:t>bal sovereignty and empowering paren</w:t>
            </w:r>
            <w:r>
              <w:rPr>
                <w:rFonts w:ascii="Times New Roman" w:hAnsi="Times New Roman" w:cs="Times New Roman"/>
                <w:sz w:val="24"/>
                <w:szCs w:val="24"/>
              </w:rPr>
              <w:t>t voice.</w:t>
            </w:r>
          </w:p>
          <w:p w:rsidR="001F621B" w:rsidRDefault="001F621B" w:rsidP="001F621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w:t>
            </w:r>
            <w:r w:rsidR="00A67B90">
              <w:rPr>
                <w:rFonts w:ascii="Times New Roman" w:hAnsi="Times New Roman" w:cs="Times New Roman"/>
                <w:sz w:val="24"/>
                <w:szCs w:val="24"/>
              </w:rPr>
              <w:t>chool &amp; District level how it’s</w:t>
            </w:r>
            <w:r>
              <w:rPr>
                <w:rFonts w:ascii="Times New Roman" w:hAnsi="Times New Roman" w:cs="Times New Roman"/>
                <w:sz w:val="24"/>
                <w:szCs w:val="24"/>
              </w:rPr>
              <w:t xml:space="preserve"> currently structured for each not in general.</w:t>
            </w:r>
          </w:p>
          <w:p w:rsidR="001F621B" w:rsidRDefault="001F621B" w:rsidP="001F621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 would like to hear “this is how it is structured or this is how it will be structured.”  We want to see the changes – How is it current?  What will the impact be and how wi</w:t>
            </w:r>
            <w:r w:rsidR="00C715C0">
              <w:rPr>
                <w:rFonts w:ascii="Times New Roman" w:hAnsi="Times New Roman" w:cs="Times New Roman"/>
                <w:sz w:val="24"/>
                <w:szCs w:val="24"/>
              </w:rPr>
              <w:t>ll it im</w:t>
            </w:r>
            <w:r>
              <w:rPr>
                <w:rFonts w:ascii="Times New Roman" w:hAnsi="Times New Roman" w:cs="Times New Roman"/>
                <w:sz w:val="24"/>
                <w:szCs w:val="24"/>
              </w:rPr>
              <w:t>prove.</w:t>
            </w:r>
          </w:p>
          <w:p w:rsidR="00C715C0" w:rsidRDefault="00A67B90" w:rsidP="001F621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In Navajo Nation we have v</w:t>
            </w:r>
            <w:r w:rsidR="00C715C0">
              <w:rPr>
                <w:rFonts w:ascii="Times New Roman" w:hAnsi="Times New Roman" w:cs="Times New Roman"/>
                <w:sz w:val="24"/>
                <w:szCs w:val="24"/>
              </w:rPr>
              <w:t>arious agencies and they are all different.</w:t>
            </w:r>
          </w:p>
          <w:p w:rsidR="00C715C0" w:rsidRDefault="00C715C0" w:rsidP="001F621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We don’t know the purpose of the Bilingual.</w:t>
            </w:r>
          </w:p>
          <w:p w:rsidR="00C715C0" w:rsidRDefault="00C715C0" w:rsidP="001F621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Are we trying to enhance the English Language, are we trying to maintain, are we trying to revitalize their home languages.  What are we trying to do?</w:t>
            </w:r>
          </w:p>
          <w:p w:rsidR="00C715C0" w:rsidRDefault="00C715C0" w:rsidP="001F621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What does the picture look like?  How are we structured by Tribe</w:t>
            </w:r>
            <w:r w:rsidR="00106F01">
              <w:rPr>
                <w:rFonts w:ascii="Times New Roman" w:hAnsi="Times New Roman" w:cs="Times New Roman"/>
                <w:sz w:val="24"/>
                <w:szCs w:val="24"/>
              </w:rPr>
              <w:t xml:space="preserve"> currently</w:t>
            </w:r>
            <w:r>
              <w:rPr>
                <w:rFonts w:ascii="Times New Roman" w:hAnsi="Times New Roman" w:cs="Times New Roman"/>
                <w:sz w:val="24"/>
                <w:szCs w:val="24"/>
              </w:rPr>
              <w:t>?</w:t>
            </w:r>
          </w:p>
          <w:p w:rsidR="00295EC5" w:rsidRPr="003F219E" w:rsidRDefault="00295EC5" w:rsidP="00295EC5">
            <w:pPr>
              <w:pStyle w:val="ListParagraph"/>
              <w:numPr>
                <w:ilvl w:val="0"/>
                <w:numId w:val="22"/>
              </w:numPr>
              <w:rPr>
                <w:rFonts w:ascii="Times New Roman" w:hAnsi="Times New Roman" w:cs="Times New Roman"/>
                <w:sz w:val="24"/>
                <w:szCs w:val="24"/>
              </w:rPr>
            </w:pPr>
            <w:r w:rsidRPr="003F219E">
              <w:rPr>
                <w:rFonts w:ascii="Times New Roman" w:hAnsi="Times New Roman" w:cs="Times New Roman"/>
                <w:sz w:val="24"/>
                <w:szCs w:val="24"/>
              </w:rPr>
              <w:t>Who decided we want language in our school district.  I believe we need to go back to square 1 and get their support.</w:t>
            </w:r>
          </w:p>
          <w:p w:rsidR="00295EC5" w:rsidRDefault="00295EC5" w:rsidP="00295EC5">
            <w:pPr>
              <w:pStyle w:val="ListParagraph"/>
              <w:rPr>
                <w:rFonts w:ascii="Times New Roman" w:hAnsi="Times New Roman" w:cs="Times New Roman"/>
                <w:sz w:val="24"/>
                <w:szCs w:val="24"/>
              </w:rPr>
            </w:pPr>
            <w:r w:rsidRPr="00106F01">
              <w:rPr>
                <w:rFonts w:ascii="Times New Roman" w:hAnsi="Times New Roman" w:cs="Times New Roman"/>
                <w:sz w:val="24"/>
                <w:szCs w:val="24"/>
                <w:u w:val="single"/>
              </w:rPr>
              <w:t>Answer:</w:t>
            </w:r>
            <w:r>
              <w:rPr>
                <w:rFonts w:ascii="Times New Roman" w:hAnsi="Times New Roman" w:cs="Times New Roman"/>
                <w:sz w:val="24"/>
                <w:szCs w:val="24"/>
              </w:rPr>
              <w:t xml:space="preserve">  These are thing</w:t>
            </w:r>
            <w:r w:rsidR="00106F01">
              <w:rPr>
                <w:rFonts w:ascii="Times New Roman" w:hAnsi="Times New Roman" w:cs="Times New Roman"/>
                <w:sz w:val="24"/>
                <w:szCs w:val="24"/>
              </w:rPr>
              <w:t>s</w:t>
            </w:r>
            <w:r>
              <w:rPr>
                <w:rFonts w:ascii="Times New Roman" w:hAnsi="Times New Roman" w:cs="Times New Roman"/>
                <w:sz w:val="24"/>
                <w:szCs w:val="24"/>
              </w:rPr>
              <w:t xml:space="preserve"> we need to know, what is it you need from us to </w:t>
            </w:r>
            <w:r w:rsidR="00106F01">
              <w:rPr>
                <w:rFonts w:ascii="Times New Roman" w:hAnsi="Times New Roman" w:cs="Times New Roman"/>
                <w:sz w:val="24"/>
                <w:szCs w:val="24"/>
              </w:rPr>
              <w:t xml:space="preserve">make decisions in </w:t>
            </w:r>
            <w:r>
              <w:rPr>
                <w:rFonts w:ascii="Times New Roman" w:hAnsi="Times New Roman" w:cs="Times New Roman"/>
                <w:sz w:val="24"/>
                <w:szCs w:val="24"/>
              </w:rPr>
              <w:t>partnership with districts.</w:t>
            </w:r>
            <w:r w:rsidR="00106F01">
              <w:rPr>
                <w:rFonts w:ascii="Times New Roman" w:hAnsi="Times New Roman" w:cs="Times New Roman"/>
                <w:sz w:val="24"/>
                <w:szCs w:val="24"/>
              </w:rPr>
              <w:t xml:space="preserve">  That is where you can say we don’t want to have language in the district. </w:t>
            </w:r>
          </w:p>
          <w:p w:rsidR="00137659" w:rsidRDefault="00137659" w:rsidP="00295EC5">
            <w:pPr>
              <w:pStyle w:val="ListParagraph"/>
              <w:rPr>
                <w:rFonts w:ascii="Times New Roman" w:hAnsi="Times New Roman" w:cs="Times New Roman"/>
                <w:sz w:val="24"/>
                <w:szCs w:val="24"/>
              </w:rPr>
            </w:pPr>
          </w:p>
          <w:p w:rsidR="00137659" w:rsidRDefault="00137659" w:rsidP="0013765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What is the overall message being said at your May 2, August 9, and at the LESC meeting.</w:t>
            </w:r>
          </w:p>
          <w:p w:rsidR="00137659" w:rsidRDefault="00137659" w:rsidP="00137659">
            <w:pPr>
              <w:pStyle w:val="ListParagraph"/>
              <w:rPr>
                <w:rFonts w:ascii="Times New Roman" w:hAnsi="Times New Roman" w:cs="Times New Roman"/>
                <w:sz w:val="24"/>
                <w:szCs w:val="24"/>
              </w:rPr>
            </w:pPr>
            <w:r>
              <w:rPr>
                <w:rFonts w:ascii="Times New Roman" w:hAnsi="Times New Roman" w:cs="Times New Roman"/>
                <w:sz w:val="24"/>
                <w:szCs w:val="24"/>
              </w:rPr>
              <w:t xml:space="preserve">Answer:  We have received a wide range of Oppose the Rule, what is the accountability, why is it not in the rule, what is the instruction going to look like or change.  No specific feedback as to what is this going to look like, that is where I’m can stuck in my work. What we have </w:t>
            </w:r>
            <w:r w:rsidR="00543BEC">
              <w:rPr>
                <w:rFonts w:ascii="Times New Roman" w:hAnsi="Times New Roman" w:cs="Times New Roman"/>
                <w:sz w:val="24"/>
                <w:szCs w:val="24"/>
              </w:rPr>
              <w:t>proposed</w:t>
            </w:r>
            <w:r>
              <w:rPr>
                <w:rFonts w:ascii="Times New Roman" w:hAnsi="Times New Roman" w:cs="Times New Roman"/>
                <w:sz w:val="24"/>
                <w:szCs w:val="24"/>
              </w:rPr>
              <w:t xml:space="preserve"> as per our directors is that Instruction continue so that it does not disrupt what is currently happening at the district.</w:t>
            </w:r>
          </w:p>
          <w:p w:rsidR="00D515C7" w:rsidRDefault="00D515C7" w:rsidP="00137659">
            <w:pPr>
              <w:pStyle w:val="ListParagraph"/>
              <w:rPr>
                <w:rFonts w:ascii="Times New Roman" w:hAnsi="Times New Roman" w:cs="Times New Roman"/>
                <w:sz w:val="24"/>
                <w:szCs w:val="24"/>
              </w:rPr>
            </w:pPr>
          </w:p>
          <w:p w:rsidR="00D515C7" w:rsidRDefault="00D515C7" w:rsidP="00D515C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In Espanola we were provided a presentation that was counted as consultation hours b</w:t>
            </w:r>
            <w:r w:rsidR="008B278B">
              <w:rPr>
                <w:rFonts w:ascii="Times New Roman" w:hAnsi="Times New Roman" w:cs="Times New Roman"/>
                <w:sz w:val="24"/>
                <w:szCs w:val="24"/>
              </w:rPr>
              <w:t xml:space="preserve">y Dr. </w:t>
            </w:r>
            <w:r w:rsidR="00543BEC">
              <w:rPr>
                <w:rFonts w:ascii="Times New Roman" w:hAnsi="Times New Roman" w:cs="Times New Roman"/>
                <w:sz w:val="24"/>
                <w:szCs w:val="24"/>
              </w:rPr>
              <w:t>Pelayo</w:t>
            </w:r>
            <w:r>
              <w:rPr>
                <w:rFonts w:ascii="Times New Roman" w:hAnsi="Times New Roman" w:cs="Times New Roman"/>
                <w:sz w:val="24"/>
                <w:szCs w:val="24"/>
              </w:rPr>
              <w:t xml:space="preserve"> without allow</w:t>
            </w:r>
            <w:r w:rsidR="000320BE">
              <w:rPr>
                <w:rFonts w:ascii="Times New Roman" w:hAnsi="Times New Roman" w:cs="Times New Roman"/>
                <w:sz w:val="24"/>
                <w:szCs w:val="24"/>
              </w:rPr>
              <w:t>ing</w:t>
            </w:r>
            <w:r>
              <w:rPr>
                <w:rFonts w:ascii="Times New Roman" w:hAnsi="Times New Roman" w:cs="Times New Roman"/>
                <w:sz w:val="24"/>
                <w:szCs w:val="24"/>
              </w:rPr>
              <w:t xml:space="preserve"> us to go back to our constituents to get there input or </w:t>
            </w:r>
            <w:r w:rsidR="00543BEC">
              <w:rPr>
                <w:rFonts w:ascii="Times New Roman" w:hAnsi="Times New Roman" w:cs="Times New Roman"/>
                <w:sz w:val="24"/>
                <w:szCs w:val="24"/>
              </w:rPr>
              <w:t>feedback</w:t>
            </w:r>
            <w:r>
              <w:rPr>
                <w:rFonts w:ascii="Times New Roman" w:hAnsi="Times New Roman" w:cs="Times New Roman"/>
                <w:sz w:val="24"/>
                <w:szCs w:val="24"/>
              </w:rPr>
              <w:t xml:space="preserve"> was not allow this needed to be a 2 way conversation.</w:t>
            </w:r>
          </w:p>
          <w:p w:rsidR="00D515C7" w:rsidRDefault="00D515C7" w:rsidP="00D515C7">
            <w:pPr>
              <w:rPr>
                <w:rFonts w:ascii="Times New Roman" w:hAnsi="Times New Roman" w:cs="Times New Roman"/>
                <w:sz w:val="24"/>
                <w:szCs w:val="24"/>
              </w:rPr>
            </w:pPr>
          </w:p>
          <w:p w:rsidR="00D515C7" w:rsidRDefault="00D515C7" w:rsidP="00D515C7">
            <w:pPr>
              <w:rPr>
                <w:rFonts w:ascii="Times New Roman" w:hAnsi="Times New Roman" w:cs="Times New Roman"/>
                <w:sz w:val="24"/>
                <w:szCs w:val="24"/>
              </w:rPr>
            </w:pPr>
            <w:r>
              <w:rPr>
                <w:rFonts w:ascii="Times New Roman" w:hAnsi="Times New Roman" w:cs="Times New Roman"/>
                <w:sz w:val="24"/>
                <w:szCs w:val="24"/>
              </w:rPr>
              <w:t>We do have a timeline to provide support to our districts</w:t>
            </w:r>
            <w:r w:rsidR="00473CC3">
              <w:rPr>
                <w:rFonts w:ascii="Times New Roman" w:hAnsi="Times New Roman" w:cs="Times New Roman"/>
                <w:sz w:val="24"/>
                <w:szCs w:val="24"/>
              </w:rPr>
              <w:t xml:space="preserve"> so that they can do this in the 2018</w:t>
            </w:r>
            <w:r>
              <w:rPr>
                <w:rFonts w:ascii="Times New Roman" w:hAnsi="Times New Roman" w:cs="Times New Roman"/>
                <w:sz w:val="24"/>
                <w:szCs w:val="24"/>
              </w:rPr>
              <w:t>-19 School year, they need to app</w:t>
            </w:r>
            <w:r w:rsidR="00473CC3">
              <w:rPr>
                <w:rFonts w:ascii="Times New Roman" w:hAnsi="Times New Roman" w:cs="Times New Roman"/>
                <w:sz w:val="24"/>
                <w:szCs w:val="24"/>
              </w:rPr>
              <w:t>ly in the Spring.  After the rule is finalize I have to update what provides policy and procedures, I don’t know enough within out state timeline and our district timeline how do we go around providing the right amount of information.  I brought information so that you can see what the picture currently look like</w:t>
            </w:r>
            <w:r w:rsidR="008B278B">
              <w:rPr>
                <w:rFonts w:ascii="Times New Roman" w:hAnsi="Times New Roman" w:cs="Times New Roman"/>
                <w:sz w:val="24"/>
                <w:szCs w:val="24"/>
              </w:rPr>
              <w:t>.  But moving forward I don’t know how to do it.</w:t>
            </w:r>
          </w:p>
          <w:p w:rsidR="00473CC3" w:rsidRDefault="00473CC3" w:rsidP="00D515C7">
            <w:pPr>
              <w:rPr>
                <w:rFonts w:ascii="Times New Roman" w:hAnsi="Times New Roman" w:cs="Times New Roman"/>
                <w:sz w:val="24"/>
                <w:szCs w:val="24"/>
              </w:rPr>
            </w:pPr>
          </w:p>
          <w:p w:rsidR="00473CC3" w:rsidRDefault="00473CC3" w:rsidP="00D515C7">
            <w:pPr>
              <w:rPr>
                <w:rFonts w:ascii="Times New Roman" w:hAnsi="Times New Roman" w:cs="Times New Roman"/>
                <w:sz w:val="24"/>
                <w:szCs w:val="24"/>
              </w:rPr>
            </w:pPr>
            <w:r>
              <w:rPr>
                <w:rFonts w:ascii="Times New Roman" w:hAnsi="Times New Roman" w:cs="Times New Roman"/>
                <w:sz w:val="24"/>
                <w:szCs w:val="24"/>
              </w:rPr>
              <w:t xml:space="preserve">T Fraizer – I </w:t>
            </w:r>
            <w:r w:rsidR="000320BE">
              <w:rPr>
                <w:rFonts w:ascii="Times New Roman" w:hAnsi="Times New Roman" w:cs="Times New Roman"/>
                <w:sz w:val="24"/>
                <w:szCs w:val="24"/>
              </w:rPr>
              <w:t xml:space="preserve">highly </w:t>
            </w:r>
            <w:r>
              <w:rPr>
                <w:rFonts w:ascii="Times New Roman" w:hAnsi="Times New Roman" w:cs="Times New Roman"/>
                <w:sz w:val="24"/>
                <w:szCs w:val="24"/>
              </w:rPr>
              <w:t>encourage you to engage with us as a</w:t>
            </w:r>
            <w:r w:rsidR="008B278B">
              <w:rPr>
                <w:rFonts w:ascii="Times New Roman" w:hAnsi="Times New Roman" w:cs="Times New Roman"/>
                <w:sz w:val="24"/>
                <w:szCs w:val="24"/>
              </w:rPr>
              <w:t>n</w:t>
            </w:r>
            <w:r>
              <w:rPr>
                <w:rFonts w:ascii="Times New Roman" w:hAnsi="Times New Roman" w:cs="Times New Roman"/>
                <w:sz w:val="24"/>
                <w:szCs w:val="24"/>
              </w:rPr>
              <w:t xml:space="preserve"> advisory council with knowledge and expertise</w:t>
            </w:r>
            <w:r w:rsidR="008B278B">
              <w:rPr>
                <w:rFonts w:ascii="Times New Roman" w:hAnsi="Times New Roman" w:cs="Times New Roman"/>
                <w:sz w:val="24"/>
                <w:szCs w:val="24"/>
              </w:rPr>
              <w:t xml:space="preserve"> that would have benefited you in the beginning had you played a bigger role with us from the beginning.</w:t>
            </w:r>
          </w:p>
          <w:p w:rsidR="008B278B" w:rsidRDefault="008B278B" w:rsidP="00D515C7">
            <w:pPr>
              <w:rPr>
                <w:rFonts w:ascii="Times New Roman" w:hAnsi="Times New Roman" w:cs="Times New Roman"/>
                <w:sz w:val="24"/>
                <w:szCs w:val="24"/>
              </w:rPr>
            </w:pPr>
          </w:p>
          <w:p w:rsidR="008B278B" w:rsidRDefault="008B278B" w:rsidP="00D515C7">
            <w:pPr>
              <w:rPr>
                <w:rFonts w:ascii="Times New Roman" w:hAnsi="Times New Roman" w:cs="Times New Roman"/>
                <w:sz w:val="24"/>
                <w:szCs w:val="24"/>
              </w:rPr>
            </w:pPr>
            <w:r>
              <w:rPr>
                <w:rFonts w:ascii="Times New Roman" w:hAnsi="Times New Roman" w:cs="Times New Roman"/>
                <w:sz w:val="24"/>
                <w:szCs w:val="24"/>
              </w:rPr>
              <w:t xml:space="preserve">C Muniz – It did </w:t>
            </w:r>
            <w:r w:rsidR="00543BEC">
              <w:rPr>
                <w:rFonts w:ascii="Times New Roman" w:hAnsi="Times New Roman" w:cs="Times New Roman"/>
                <w:sz w:val="24"/>
                <w:szCs w:val="24"/>
              </w:rPr>
              <w:t>rise</w:t>
            </w:r>
            <w:r>
              <w:rPr>
                <w:rFonts w:ascii="Times New Roman" w:hAnsi="Times New Roman" w:cs="Times New Roman"/>
                <w:sz w:val="24"/>
                <w:szCs w:val="24"/>
              </w:rPr>
              <w:t xml:space="preserve"> some issued at the LESC presentation and Latifah is aware of it. I</w:t>
            </w:r>
            <w:r w:rsidR="000320BE">
              <w:rPr>
                <w:rFonts w:ascii="Times New Roman" w:hAnsi="Times New Roman" w:cs="Times New Roman"/>
                <w:sz w:val="24"/>
                <w:szCs w:val="24"/>
              </w:rPr>
              <w:t>t need to be</w:t>
            </w:r>
            <w:r>
              <w:rPr>
                <w:rFonts w:ascii="Times New Roman" w:hAnsi="Times New Roman" w:cs="Times New Roman"/>
                <w:sz w:val="24"/>
                <w:szCs w:val="24"/>
              </w:rPr>
              <w:t xml:space="preserve"> tied back into the Act.</w:t>
            </w:r>
          </w:p>
          <w:p w:rsidR="00DB18A0" w:rsidRDefault="000320BE" w:rsidP="00D515C7">
            <w:pPr>
              <w:rPr>
                <w:rFonts w:ascii="Times New Roman" w:hAnsi="Times New Roman" w:cs="Times New Roman"/>
                <w:sz w:val="24"/>
                <w:szCs w:val="24"/>
              </w:rPr>
            </w:pPr>
            <w:r w:rsidRPr="00340EAC">
              <w:rPr>
                <w:rFonts w:ascii="Times New Roman" w:hAnsi="Times New Roman" w:cs="Times New Roman"/>
                <w:sz w:val="24"/>
                <w:szCs w:val="24"/>
                <w:u w:val="single"/>
              </w:rPr>
              <w:t>Answer</w:t>
            </w:r>
            <w:r>
              <w:rPr>
                <w:rFonts w:ascii="Times New Roman" w:hAnsi="Times New Roman" w:cs="Times New Roman"/>
                <w:sz w:val="24"/>
                <w:szCs w:val="24"/>
              </w:rPr>
              <w:t>:</w:t>
            </w:r>
            <w:r w:rsidR="009E46FF">
              <w:rPr>
                <w:rFonts w:ascii="Times New Roman" w:hAnsi="Times New Roman" w:cs="Times New Roman"/>
                <w:sz w:val="24"/>
                <w:szCs w:val="24"/>
              </w:rPr>
              <w:t xml:space="preserve">  I am thankful that we are having</w:t>
            </w:r>
            <w:r>
              <w:rPr>
                <w:rFonts w:ascii="Times New Roman" w:hAnsi="Times New Roman" w:cs="Times New Roman"/>
                <w:sz w:val="24"/>
                <w:szCs w:val="24"/>
              </w:rPr>
              <w:t xml:space="preserve"> this conversation.  We have not had conversation with our districts.</w:t>
            </w:r>
          </w:p>
          <w:p w:rsidR="009E46FF" w:rsidRDefault="009E46FF" w:rsidP="00D515C7">
            <w:pPr>
              <w:rPr>
                <w:rFonts w:ascii="Times New Roman" w:hAnsi="Times New Roman" w:cs="Times New Roman"/>
                <w:sz w:val="24"/>
                <w:szCs w:val="24"/>
              </w:rPr>
            </w:pPr>
          </w:p>
          <w:p w:rsidR="00DB18A0" w:rsidRDefault="00DB18A0" w:rsidP="00D515C7">
            <w:pPr>
              <w:rPr>
                <w:rFonts w:ascii="Times New Roman" w:hAnsi="Times New Roman" w:cs="Times New Roman"/>
                <w:sz w:val="24"/>
                <w:szCs w:val="24"/>
              </w:rPr>
            </w:pPr>
            <w:r>
              <w:rPr>
                <w:rFonts w:ascii="Times New Roman" w:hAnsi="Times New Roman" w:cs="Times New Roman"/>
                <w:sz w:val="24"/>
                <w:szCs w:val="24"/>
              </w:rPr>
              <w:t>C Sovo – Last paragraph on page 23 of the BMEP Booklet.  How is the State prepared to support that requirement?</w:t>
            </w:r>
          </w:p>
          <w:p w:rsidR="00DB18A0" w:rsidRDefault="00DB18A0" w:rsidP="00D515C7">
            <w:pPr>
              <w:rPr>
                <w:rFonts w:ascii="Times New Roman" w:hAnsi="Times New Roman" w:cs="Times New Roman"/>
                <w:sz w:val="24"/>
                <w:szCs w:val="24"/>
              </w:rPr>
            </w:pPr>
            <w:r w:rsidRPr="000320BE">
              <w:rPr>
                <w:rFonts w:ascii="Times New Roman" w:hAnsi="Times New Roman" w:cs="Times New Roman"/>
                <w:sz w:val="24"/>
                <w:szCs w:val="24"/>
                <w:u w:val="single"/>
              </w:rPr>
              <w:t>Answer:</w:t>
            </w:r>
            <w:r>
              <w:rPr>
                <w:rFonts w:ascii="Times New Roman" w:hAnsi="Times New Roman" w:cs="Times New Roman"/>
                <w:sz w:val="24"/>
                <w:szCs w:val="24"/>
              </w:rPr>
              <w:t xml:space="preserve">  </w:t>
            </w:r>
            <w:r w:rsidR="009E46FF">
              <w:rPr>
                <w:rFonts w:ascii="Times New Roman" w:hAnsi="Times New Roman" w:cs="Times New Roman"/>
                <w:sz w:val="24"/>
                <w:szCs w:val="24"/>
              </w:rPr>
              <w:t>Know that w</w:t>
            </w:r>
            <w:r>
              <w:rPr>
                <w:rFonts w:ascii="Times New Roman" w:hAnsi="Times New Roman" w:cs="Times New Roman"/>
                <w:sz w:val="24"/>
                <w:szCs w:val="24"/>
              </w:rPr>
              <w:t>e are that is why we are here.  We</w:t>
            </w:r>
            <w:r w:rsidR="0056247C">
              <w:rPr>
                <w:rFonts w:ascii="Times New Roman" w:hAnsi="Times New Roman" w:cs="Times New Roman"/>
                <w:sz w:val="24"/>
                <w:szCs w:val="24"/>
              </w:rPr>
              <w:t>re</w:t>
            </w:r>
            <w:r>
              <w:rPr>
                <w:rFonts w:ascii="Times New Roman" w:hAnsi="Times New Roman" w:cs="Times New Roman"/>
                <w:sz w:val="24"/>
                <w:szCs w:val="24"/>
              </w:rPr>
              <w:t xml:space="preserve"> in similar place </w:t>
            </w:r>
            <w:r w:rsidR="0056247C">
              <w:rPr>
                <w:rFonts w:ascii="Times New Roman" w:hAnsi="Times New Roman" w:cs="Times New Roman"/>
                <w:sz w:val="24"/>
                <w:szCs w:val="24"/>
              </w:rPr>
              <w:t xml:space="preserve">that </w:t>
            </w:r>
            <w:r>
              <w:rPr>
                <w:rFonts w:ascii="Times New Roman" w:hAnsi="Times New Roman" w:cs="Times New Roman"/>
                <w:sz w:val="24"/>
                <w:szCs w:val="24"/>
              </w:rPr>
              <w:t>you all are</w:t>
            </w:r>
            <w:r w:rsidR="0056247C">
              <w:rPr>
                <w:rFonts w:ascii="Times New Roman" w:hAnsi="Times New Roman" w:cs="Times New Roman"/>
                <w:sz w:val="24"/>
                <w:szCs w:val="24"/>
              </w:rPr>
              <w:t xml:space="preserve"> in</w:t>
            </w:r>
            <w:r>
              <w:rPr>
                <w:rFonts w:ascii="Times New Roman" w:hAnsi="Times New Roman" w:cs="Times New Roman"/>
                <w:sz w:val="24"/>
                <w:szCs w:val="24"/>
              </w:rPr>
              <w:t xml:space="preserve">.  </w:t>
            </w:r>
            <w:r w:rsidR="0056247C">
              <w:rPr>
                <w:rFonts w:ascii="Times New Roman" w:hAnsi="Times New Roman" w:cs="Times New Roman"/>
                <w:sz w:val="24"/>
                <w:szCs w:val="24"/>
              </w:rPr>
              <w:t>At figuring out what</w:t>
            </w:r>
            <w:r w:rsidR="006E1963">
              <w:rPr>
                <w:rFonts w:ascii="Times New Roman" w:hAnsi="Times New Roman" w:cs="Times New Roman"/>
                <w:sz w:val="24"/>
                <w:szCs w:val="24"/>
              </w:rPr>
              <w:t xml:space="preserve"> is</w:t>
            </w:r>
            <w:r w:rsidR="0056247C">
              <w:rPr>
                <w:rFonts w:ascii="Times New Roman" w:hAnsi="Times New Roman" w:cs="Times New Roman"/>
                <w:sz w:val="24"/>
                <w:szCs w:val="24"/>
              </w:rPr>
              <w:t xml:space="preserve"> happening and how do we move forward.  </w:t>
            </w:r>
            <w:r>
              <w:rPr>
                <w:rFonts w:ascii="Times New Roman" w:hAnsi="Times New Roman" w:cs="Times New Roman"/>
                <w:sz w:val="24"/>
                <w:szCs w:val="24"/>
              </w:rPr>
              <w:t>There are program that align to common core and not sure if that is the best practice</w:t>
            </w:r>
            <w:r w:rsidR="0056247C">
              <w:rPr>
                <w:rFonts w:ascii="Times New Roman" w:hAnsi="Times New Roman" w:cs="Times New Roman"/>
                <w:sz w:val="24"/>
                <w:szCs w:val="24"/>
              </w:rPr>
              <w:t xml:space="preserve"> and I have asked directly at the district level and why you are doing it.  How are we making sure that we are providing this guidance I am not sure that we have or if </w:t>
            </w:r>
            <w:r w:rsidR="00543BEC">
              <w:rPr>
                <w:rFonts w:ascii="Times New Roman" w:hAnsi="Times New Roman" w:cs="Times New Roman"/>
                <w:sz w:val="24"/>
                <w:szCs w:val="24"/>
              </w:rPr>
              <w:t>it’s</w:t>
            </w:r>
            <w:r w:rsidR="0056247C">
              <w:rPr>
                <w:rFonts w:ascii="Times New Roman" w:hAnsi="Times New Roman" w:cs="Times New Roman"/>
                <w:sz w:val="24"/>
                <w:szCs w:val="24"/>
              </w:rPr>
              <w:t xml:space="preserve"> our place to do so but I know that districts have to </w:t>
            </w:r>
            <w:r w:rsidR="009E46FF">
              <w:rPr>
                <w:rFonts w:ascii="Times New Roman" w:hAnsi="Times New Roman" w:cs="Times New Roman"/>
                <w:sz w:val="24"/>
                <w:szCs w:val="24"/>
              </w:rPr>
              <w:t xml:space="preserve">move forward with it.  That is </w:t>
            </w:r>
            <w:r w:rsidR="00B63384">
              <w:rPr>
                <w:rFonts w:ascii="Times New Roman" w:hAnsi="Times New Roman" w:cs="Times New Roman"/>
                <w:sz w:val="24"/>
                <w:szCs w:val="24"/>
              </w:rPr>
              <w:t>particularly</w:t>
            </w:r>
            <w:r w:rsidR="009E46FF">
              <w:rPr>
                <w:rFonts w:ascii="Times New Roman" w:hAnsi="Times New Roman" w:cs="Times New Roman"/>
                <w:sz w:val="24"/>
                <w:szCs w:val="24"/>
              </w:rPr>
              <w:t xml:space="preserve"> with </w:t>
            </w:r>
            <w:r w:rsidR="009E46FF">
              <w:rPr>
                <w:rFonts w:ascii="Times New Roman" w:hAnsi="Times New Roman" w:cs="Times New Roman"/>
                <w:sz w:val="24"/>
                <w:szCs w:val="24"/>
              </w:rPr>
              <w:lastRenderedPageBreak/>
              <w:t xml:space="preserve">the act we are tied to that.  </w:t>
            </w:r>
            <w:r w:rsidR="00B63384">
              <w:rPr>
                <w:rFonts w:ascii="Times New Roman" w:hAnsi="Times New Roman" w:cs="Times New Roman"/>
                <w:sz w:val="24"/>
                <w:szCs w:val="24"/>
              </w:rPr>
              <w:t>Which is why at our level we are very flexible with what that looks like for the Native American Language, where as with any other language we are not?</w:t>
            </w:r>
          </w:p>
          <w:p w:rsidR="009E46FF" w:rsidRDefault="009E46FF" w:rsidP="00D515C7">
            <w:pPr>
              <w:rPr>
                <w:rFonts w:ascii="Times New Roman" w:hAnsi="Times New Roman" w:cs="Times New Roman"/>
                <w:sz w:val="24"/>
                <w:szCs w:val="24"/>
              </w:rPr>
            </w:pPr>
          </w:p>
          <w:p w:rsidR="009E46FF" w:rsidRDefault="009E46FF" w:rsidP="00D515C7">
            <w:pPr>
              <w:rPr>
                <w:rFonts w:ascii="Times New Roman" w:hAnsi="Times New Roman" w:cs="Times New Roman"/>
                <w:sz w:val="24"/>
                <w:szCs w:val="24"/>
              </w:rPr>
            </w:pPr>
            <w:r>
              <w:rPr>
                <w:rFonts w:ascii="Times New Roman" w:hAnsi="Times New Roman" w:cs="Times New Roman"/>
                <w:sz w:val="24"/>
                <w:szCs w:val="24"/>
              </w:rPr>
              <w:t>C Sovo – With Any other language you would not be flexible?</w:t>
            </w:r>
          </w:p>
          <w:p w:rsidR="009E46FF" w:rsidRDefault="009E46FF" w:rsidP="00D515C7">
            <w:pPr>
              <w:rPr>
                <w:rFonts w:ascii="Times New Roman" w:hAnsi="Times New Roman" w:cs="Times New Roman"/>
                <w:sz w:val="24"/>
                <w:szCs w:val="24"/>
              </w:rPr>
            </w:pPr>
            <w:r w:rsidRPr="006E1963">
              <w:rPr>
                <w:rFonts w:ascii="Times New Roman" w:hAnsi="Times New Roman" w:cs="Times New Roman"/>
                <w:sz w:val="24"/>
                <w:szCs w:val="24"/>
                <w:u w:val="single"/>
              </w:rPr>
              <w:t>Answer:</w:t>
            </w:r>
            <w:r>
              <w:rPr>
                <w:rFonts w:ascii="Times New Roman" w:hAnsi="Times New Roman" w:cs="Times New Roman"/>
                <w:sz w:val="24"/>
                <w:szCs w:val="24"/>
              </w:rPr>
              <w:t xml:space="preserve"> Not with Spanish, they have Spanish Common</w:t>
            </w:r>
            <w:r w:rsidR="00324797">
              <w:rPr>
                <w:rFonts w:ascii="Times New Roman" w:hAnsi="Times New Roman" w:cs="Times New Roman"/>
                <w:sz w:val="24"/>
                <w:szCs w:val="24"/>
              </w:rPr>
              <w:t xml:space="preserve"> Core standard they have to use and Science Standard they have to use.</w:t>
            </w:r>
          </w:p>
          <w:p w:rsidR="00324797" w:rsidRDefault="00324797" w:rsidP="00D515C7">
            <w:pPr>
              <w:rPr>
                <w:rFonts w:ascii="Times New Roman" w:hAnsi="Times New Roman" w:cs="Times New Roman"/>
                <w:sz w:val="24"/>
                <w:szCs w:val="24"/>
              </w:rPr>
            </w:pPr>
          </w:p>
          <w:p w:rsidR="00324797" w:rsidRDefault="003F219E" w:rsidP="00D515C7">
            <w:pPr>
              <w:rPr>
                <w:rFonts w:ascii="Times New Roman" w:hAnsi="Times New Roman" w:cs="Times New Roman"/>
                <w:sz w:val="24"/>
                <w:szCs w:val="24"/>
              </w:rPr>
            </w:pPr>
            <w:r>
              <w:rPr>
                <w:rFonts w:ascii="Times New Roman" w:hAnsi="Times New Roman" w:cs="Times New Roman"/>
                <w:sz w:val="24"/>
                <w:szCs w:val="24"/>
              </w:rPr>
              <w:t>C Sovo:  I find this perplexing</w:t>
            </w:r>
            <w:r w:rsidR="00324797">
              <w:rPr>
                <w:rFonts w:ascii="Times New Roman" w:hAnsi="Times New Roman" w:cs="Times New Roman"/>
                <w:sz w:val="24"/>
                <w:szCs w:val="24"/>
              </w:rPr>
              <w:t xml:space="preserve"> and concern at the same time.  If our language programs are not prepared to meet this requirement and the state is not prepared to provide support so that they can are they in jeopardy of </w:t>
            </w:r>
            <w:r w:rsidR="00B63384">
              <w:rPr>
                <w:rFonts w:ascii="Times New Roman" w:hAnsi="Times New Roman" w:cs="Times New Roman"/>
                <w:sz w:val="24"/>
                <w:szCs w:val="24"/>
              </w:rPr>
              <w:t>losing</w:t>
            </w:r>
            <w:r w:rsidR="00324797">
              <w:rPr>
                <w:rFonts w:ascii="Times New Roman" w:hAnsi="Times New Roman" w:cs="Times New Roman"/>
                <w:sz w:val="24"/>
                <w:szCs w:val="24"/>
              </w:rPr>
              <w:t xml:space="preserve"> funding?</w:t>
            </w:r>
          </w:p>
          <w:p w:rsidR="000E0298" w:rsidRDefault="000E0298" w:rsidP="00D515C7">
            <w:pPr>
              <w:rPr>
                <w:rFonts w:ascii="Times New Roman" w:hAnsi="Times New Roman" w:cs="Times New Roman"/>
                <w:sz w:val="24"/>
                <w:szCs w:val="24"/>
              </w:rPr>
            </w:pPr>
            <w:r w:rsidRPr="006E1963">
              <w:rPr>
                <w:rFonts w:ascii="Times New Roman" w:hAnsi="Times New Roman" w:cs="Times New Roman"/>
                <w:sz w:val="24"/>
                <w:szCs w:val="24"/>
                <w:u w:val="single"/>
              </w:rPr>
              <w:t>Answer</w:t>
            </w:r>
            <w:r w:rsidR="00324797">
              <w:rPr>
                <w:rFonts w:ascii="Times New Roman" w:hAnsi="Times New Roman" w:cs="Times New Roman"/>
                <w:sz w:val="24"/>
                <w:szCs w:val="24"/>
              </w:rPr>
              <w:t>:</w:t>
            </w:r>
            <w:r>
              <w:rPr>
                <w:rFonts w:ascii="Times New Roman" w:hAnsi="Times New Roman" w:cs="Times New Roman"/>
                <w:sz w:val="24"/>
                <w:szCs w:val="24"/>
              </w:rPr>
              <w:t xml:space="preserve">  </w:t>
            </w:r>
            <w:r w:rsidR="00324797">
              <w:rPr>
                <w:rFonts w:ascii="Times New Roman" w:hAnsi="Times New Roman" w:cs="Times New Roman"/>
                <w:sz w:val="24"/>
                <w:szCs w:val="24"/>
              </w:rPr>
              <w:t>Those are the very same questions I had when I started working here.</w:t>
            </w:r>
            <w:r>
              <w:rPr>
                <w:rFonts w:ascii="Times New Roman" w:hAnsi="Times New Roman" w:cs="Times New Roman"/>
                <w:sz w:val="24"/>
                <w:szCs w:val="24"/>
              </w:rPr>
              <w:t xml:space="preserve">  The funding is being generated and going to the district level.  We have to look had how they are align. And yet there is not plan from the state level to provide support.  There is a plan on how to move forward on how we provide that support.</w:t>
            </w:r>
          </w:p>
          <w:p w:rsidR="000E0298" w:rsidRDefault="000E0298" w:rsidP="00D515C7">
            <w:pPr>
              <w:rPr>
                <w:rFonts w:ascii="Times New Roman" w:hAnsi="Times New Roman" w:cs="Times New Roman"/>
                <w:sz w:val="24"/>
                <w:szCs w:val="24"/>
              </w:rPr>
            </w:pPr>
            <w:r>
              <w:rPr>
                <w:rFonts w:ascii="Times New Roman" w:hAnsi="Times New Roman" w:cs="Times New Roman"/>
                <w:sz w:val="24"/>
                <w:szCs w:val="24"/>
              </w:rPr>
              <w:t>C Sovo – Where is the description?</w:t>
            </w:r>
          </w:p>
          <w:p w:rsidR="00324797" w:rsidRDefault="000E0298" w:rsidP="00D515C7">
            <w:pPr>
              <w:rPr>
                <w:rFonts w:ascii="Times New Roman" w:hAnsi="Times New Roman" w:cs="Times New Roman"/>
                <w:sz w:val="24"/>
                <w:szCs w:val="24"/>
              </w:rPr>
            </w:pPr>
            <w:r w:rsidRPr="006E1963">
              <w:rPr>
                <w:rFonts w:ascii="Times New Roman" w:hAnsi="Times New Roman" w:cs="Times New Roman"/>
                <w:sz w:val="24"/>
                <w:szCs w:val="24"/>
                <w:u w:val="single"/>
              </w:rPr>
              <w:t>Answer</w:t>
            </w:r>
            <w:r>
              <w:rPr>
                <w:rFonts w:ascii="Times New Roman" w:hAnsi="Times New Roman" w:cs="Times New Roman"/>
                <w:sz w:val="24"/>
                <w:szCs w:val="24"/>
              </w:rPr>
              <w:t xml:space="preserve"> – We don’t have one that is why I am here to see what we can do. </w:t>
            </w:r>
          </w:p>
          <w:p w:rsidR="00B63384" w:rsidRDefault="00B63384" w:rsidP="00D515C7">
            <w:pPr>
              <w:rPr>
                <w:rFonts w:ascii="Times New Roman" w:hAnsi="Times New Roman" w:cs="Times New Roman"/>
                <w:sz w:val="24"/>
                <w:szCs w:val="24"/>
              </w:rPr>
            </w:pPr>
          </w:p>
          <w:p w:rsidR="00B63384" w:rsidRDefault="00B63384" w:rsidP="00D515C7">
            <w:pPr>
              <w:rPr>
                <w:rFonts w:ascii="Times New Roman" w:hAnsi="Times New Roman" w:cs="Times New Roman"/>
                <w:sz w:val="24"/>
                <w:szCs w:val="24"/>
              </w:rPr>
            </w:pPr>
            <w:r>
              <w:rPr>
                <w:rFonts w:ascii="Times New Roman" w:hAnsi="Times New Roman" w:cs="Times New Roman"/>
                <w:sz w:val="24"/>
                <w:szCs w:val="24"/>
              </w:rPr>
              <w:t xml:space="preserve">Dr. White – Questions for Latifah - NMSU went thru the first phase of the ESSA is there a timeline they are looking at?  </w:t>
            </w:r>
          </w:p>
          <w:p w:rsidR="00B63384" w:rsidRDefault="00B63384" w:rsidP="00D515C7">
            <w:pPr>
              <w:rPr>
                <w:rFonts w:ascii="Times New Roman" w:hAnsi="Times New Roman" w:cs="Times New Roman"/>
                <w:sz w:val="24"/>
                <w:szCs w:val="24"/>
              </w:rPr>
            </w:pPr>
            <w:r w:rsidRPr="00340EAC">
              <w:rPr>
                <w:rFonts w:ascii="Times New Roman" w:hAnsi="Times New Roman" w:cs="Times New Roman"/>
                <w:sz w:val="24"/>
                <w:szCs w:val="24"/>
                <w:u w:val="single"/>
              </w:rPr>
              <w:t>Answer</w:t>
            </w:r>
            <w:r>
              <w:rPr>
                <w:rFonts w:ascii="Times New Roman" w:hAnsi="Times New Roman" w:cs="Times New Roman"/>
                <w:sz w:val="24"/>
                <w:szCs w:val="24"/>
              </w:rPr>
              <w:t>:  I have a letter I am going to share with you.  The Plan was approved.</w:t>
            </w:r>
            <w:r w:rsidR="00EC1EBE">
              <w:rPr>
                <w:rFonts w:ascii="Times New Roman" w:hAnsi="Times New Roman" w:cs="Times New Roman"/>
                <w:sz w:val="24"/>
                <w:szCs w:val="24"/>
              </w:rPr>
              <w:t xml:space="preserve">  With that being for the beginning of 2018.  I am questioning the </w:t>
            </w:r>
            <w:r w:rsidR="00DF264C">
              <w:rPr>
                <w:rFonts w:ascii="Times New Roman" w:hAnsi="Times New Roman" w:cs="Times New Roman"/>
                <w:sz w:val="24"/>
                <w:szCs w:val="24"/>
              </w:rPr>
              <w:t>timeline that is</w:t>
            </w:r>
            <w:r w:rsidR="00EC1EBE">
              <w:rPr>
                <w:rFonts w:ascii="Times New Roman" w:hAnsi="Times New Roman" w:cs="Times New Roman"/>
                <w:sz w:val="24"/>
                <w:szCs w:val="24"/>
              </w:rPr>
              <w:t xml:space="preserve"> for the 2018-19 school year, if wer</w:t>
            </w:r>
            <w:r w:rsidR="006E1963">
              <w:rPr>
                <w:rFonts w:ascii="Times New Roman" w:hAnsi="Times New Roman" w:cs="Times New Roman"/>
                <w:sz w:val="24"/>
                <w:szCs w:val="24"/>
              </w:rPr>
              <w:t>e now just getting approval from</w:t>
            </w:r>
            <w:r w:rsidR="00EC1EBE">
              <w:rPr>
                <w:rFonts w:ascii="Times New Roman" w:hAnsi="Times New Roman" w:cs="Times New Roman"/>
                <w:sz w:val="24"/>
                <w:szCs w:val="24"/>
              </w:rPr>
              <w:t xml:space="preserve"> ESSA.  We really need to look at that time line for the 18-19 school year, is that pushing it to far because if were really abiding by the act</w:t>
            </w:r>
            <w:r w:rsidR="00DF264C">
              <w:rPr>
                <w:rFonts w:ascii="Times New Roman" w:hAnsi="Times New Roman" w:cs="Times New Roman"/>
                <w:sz w:val="24"/>
                <w:szCs w:val="24"/>
              </w:rPr>
              <w:t xml:space="preserve"> and listening to our stake holders for the September meeting, I think we need to extend to another year to get feedback from our stake holders, all the tribes and district.  We need to step back and do this correct.  Time line needs to be reconsidered for all.</w:t>
            </w:r>
          </w:p>
          <w:p w:rsidR="00DF264C" w:rsidRDefault="00DF264C" w:rsidP="00D515C7">
            <w:pPr>
              <w:rPr>
                <w:rFonts w:ascii="Times New Roman" w:hAnsi="Times New Roman" w:cs="Times New Roman"/>
                <w:sz w:val="24"/>
                <w:szCs w:val="24"/>
              </w:rPr>
            </w:pPr>
          </w:p>
          <w:p w:rsidR="00DF264C" w:rsidRDefault="00DF264C" w:rsidP="00D515C7">
            <w:pPr>
              <w:rPr>
                <w:rFonts w:ascii="Times New Roman" w:hAnsi="Times New Roman" w:cs="Times New Roman"/>
                <w:sz w:val="24"/>
                <w:szCs w:val="24"/>
              </w:rPr>
            </w:pPr>
            <w:r>
              <w:rPr>
                <w:rFonts w:ascii="Times New Roman" w:hAnsi="Times New Roman" w:cs="Times New Roman"/>
                <w:sz w:val="24"/>
                <w:szCs w:val="24"/>
              </w:rPr>
              <w:t>C. Soso – I need a point of clarification page 61 as it was pointed out letter J represents the ACT correct?</w:t>
            </w:r>
          </w:p>
          <w:p w:rsidR="00DF264C" w:rsidRDefault="00DF264C" w:rsidP="00D515C7">
            <w:pPr>
              <w:rPr>
                <w:rFonts w:ascii="Times New Roman" w:hAnsi="Times New Roman" w:cs="Times New Roman"/>
                <w:sz w:val="24"/>
                <w:szCs w:val="24"/>
              </w:rPr>
            </w:pPr>
            <w:r w:rsidRPr="006E1963">
              <w:rPr>
                <w:rFonts w:ascii="Times New Roman" w:hAnsi="Times New Roman" w:cs="Times New Roman"/>
                <w:sz w:val="24"/>
                <w:szCs w:val="24"/>
                <w:u w:val="single"/>
              </w:rPr>
              <w:t>Answer</w:t>
            </w:r>
            <w:r>
              <w:rPr>
                <w:rFonts w:ascii="Times New Roman" w:hAnsi="Times New Roman" w:cs="Times New Roman"/>
                <w:sz w:val="24"/>
                <w:szCs w:val="24"/>
              </w:rPr>
              <w:t>:  Yes</w:t>
            </w:r>
          </w:p>
          <w:p w:rsidR="001C1943" w:rsidRDefault="001C1943" w:rsidP="00D515C7">
            <w:pPr>
              <w:rPr>
                <w:rFonts w:ascii="Times New Roman" w:hAnsi="Times New Roman" w:cs="Times New Roman"/>
                <w:sz w:val="24"/>
                <w:szCs w:val="24"/>
              </w:rPr>
            </w:pPr>
            <w:r>
              <w:rPr>
                <w:rFonts w:ascii="Times New Roman" w:hAnsi="Times New Roman" w:cs="Times New Roman"/>
                <w:sz w:val="24"/>
                <w:szCs w:val="24"/>
              </w:rPr>
              <w:t>Then on page 23 the box in green represents th</w:t>
            </w:r>
            <w:r w:rsidR="003F219E">
              <w:rPr>
                <w:rFonts w:ascii="Times New Roman" w:hAnsi="Times New Roman" w:cs="Times New Roman"/>
                <w:sz w:val="24"/>
                <w:szCs w:val="24"/>
              </w:rPr>
              <w:t xml:space="preserve">e RULE.  When you compare </w:t>
            </w:r>
            <w:proofErr w:type="gramStart"/>
            <w:r w:rsidR="003F219E">
              <w:rPr>
                <w:rFonts w:ascii="Times New Roman" w:hAnsi="Times New Roman" w:cs="Times New Roman"/>
                <w:sz w:val="24"/>
                <w:szCs w:val="24"/>
              </w:rPr>
              <w:t>the two I</w:t>
            </w:r>
            <w:proofErr w:type="gramEnd"/>
            <w:r w:rsidR="003F219E">
              <w:rPr>
                <w:rFonts w:ascii="Times New Roman" w:hAnsi="Times New Roman" w:cs="Times New Roman"/>
                <w:sz w:val="24"/>
                <w:szCs w:val="24"/>
              </w:rPr>
              <w:t xml:space="preserve"> don’t see in the ACT where it</w:t>
            </w:r>
            <w:r>
              <w:rPr>
                <w:rFonts w:ascii="Times New Roman" w:hAnsi="Times New Roman" w:cs="Times New Roman"/>
                <w:sz w:val="24"/>
                <w:szCs w:val="24"/>
              </w:rPr>
              <w:t xml:space="preserve"> references common core state standards or the academic standard, so then how did it get inserted in the rule under parenthesis 3?</w:t>
            </w:r>
          </w:p>
          <w:p w:rsidR="001C1943" w:rsidRDefault="001C1943" w:rsidP="00D515C7">
            <w:pPr>
              <w:rPr>
                <w:rFonts w:ascii="Times New Roman" w:hAnsi="Times New Roman" w:cs="Times New Roman"/>
                <w:sz w:val="24"/>
                <w:szCs w:val="24"/>
              </w:rPr>
            </w:pPr>
            <w:r w:rsidRPr="006E1963">
              <w:rPr>
                <w:rFonts w:ascii="Times New Roman" w:hAnsi="Times New Roman" w:cs="Times New Roman"/>
                <w:sz w:val="24"/>
                <w:szCs w:val="24"/>
                <w:u w:val="single"/>
              </w:rPr>
              <w:lastRenderedPageBreak/>
              <w:t>Answer</w:t>
            </w:r>
            <w:r>
              <w:rPr>
                <w:rFonts w:ascii="Times New Roman" w:hAnsi="Times New Roman" w:cs="Times New Roman"/>
                <w:sz w:val="24"/>
                <w:szCs w:val="24"/>
              </w:rPr>
              <w:t>:  That is a question I can’t answer, because I didn’t work on that rule.  Need to reach out to the stake holder.</w:t>
            </w:r>
          </w:p>
          <w:p w:rsidR="001C1943" w:rsidRDefault="001C1943" w:rsidP="00D515C7">
            <w:pPr>
              <w:rPr>
                <w:rFonts w:ascii="Times New Roman" w:hAnsi="Times New Roman" w:cs="Times New Roman"/>
                <w:sz w:val="24"/>
                <w:szCs w:val="24"/>
              </w:rPr>
            </w:pPr>
            <w:r>
              <w:rPr>
                <w:rFonts w:ascii="Times New Roman" w:hAnsi="Times New Roman" w:cs="Times New Roman"/>
                <w:sz w:val="24"/>
                <w:szCs w:val="24"/>
              </w:rPr>
              <w:t>C Soso – Is this something that can be changed?</w:t>
            </w:r>
          </w:p>
          <w:p w:rsidR="001C1943" w:rsidRPr="00D515C7" w:rsidRDefault="001C1943" w:rsidP="00D515C7">
            <w:pPr>
              <w:rPr>
                <w:rFonts w:ascii="Times New Roman" w:hAnsi="Times New Roman" w:cs="Times New Roman"/>
                <w:sz w:val="24"/>
                <w:szCs w:val="24"/>
              </w:rPr>
            </w:pPr>
            <w:r w:rsidRPr="006E1963">
              <w:rPr>
                <w:rFonts w:ascii="Times New Roman" w:hAnsi="Times New Roman" w:cs="Times New Roman"/>
                <w:sz w:val="24"/>
                <w:szCs w:val="24"/>
                <w:u w:val="single"/>
              </w:rPr>
              <w:t>Answer</w:t>
            </w:r>
            <w:r>
              <w:rPr>
                <w:rFonts w:ascii="Times New Roman" w:hAnsi="Times New Roman" w:cs="Times New Roman"/>
                <w:sz w:val="24"/>
                <w:szCs w:val="24"/>
              </w:rPr>
              <w:t>:  Yes</w:t>
            </w:r>
          </w:p>
          <w:p w:rsidR="00124C7E" w:rsidRDefault="00124C7E" w:rsidP="007D474C">
            <w:pPr>
              <w:rPr>
                <w:rFonts w:ascii="Times New Roman" w:hAnsi="Times New Roman" w:cs="Times New Roman"/>
                <w:sz w:val="24"/>
                <w:szCs w:val="24"/>
              </w:rPr>
            </w:pPr>
          </w:p>
          <w:p w:rsidR="00340EAC" w:rsidRDefault="00340EAC" w:rsidP="007D474C">
            <w:pPr>
              <w:rPr>
                <w:rFonts w:ascii="Times New Roman" w:hAnsi="Times New Roman" w:cs="Times New Roman"/>
                <w:sz w:val="24"/>
                <w:szCs w:val="24"/>
              </w:rPr>
            </w:pPr>
            <w:r>
              <w:rPr>
                <w:rFonts w:ascii="Times New Roman" w:hAnsi="Times New Roman" w:cs="Times New Roman"/>
                <w:sz w:val="24"/>
                <w:szCs w:val="24"/>
              </w:rPr>
              <w:t>A lot of the work that we do is policies and procedures it not necessary rule.  The rule guides us, what we need to do.  Example:  Spanish program there is that line of standard curriculum that ali</w:t>
            </w:r>
            <w:r w:rsidR="00543BEC">
              <w:rPr>
                <w:rFonts w:ascii="Times New Roman" w:hAnsi="Times New Roman" w:cs="Times New Roman"/>
                <w:sz w:val="24"/>
                <w:szCs w:val="24"/>
              </w:rPr>
              <w:t>gns</w:t>
            </w:r>
            <w:r>
              <w:rPr>
                <w:rFonts w:ascii="Times New Roman" w:hAnsi="Times New Roman" w:cs="Times New Roman"/>
                <w:sz w:val="24"/>
                <w:szCs w:val="24"/>
              </w:rPr>
              <w:t xml:space="preserve"> us to NM Standard and Benchmarks, so what was the questions from that stake holder group was “Standards” so we had a tasks force Spanish Language Task Force and they chose standards that were out of California</w:t>
            </w:r>
            <w:r w:rsidR="00543BEC">
              <w:rPr>
                <w:rFonts w:ascii="Times New Roman" w:hAnsi="Times New Roman" w:cs="Times New Roman"/>
                <w:sz w:val="24"/>
                <w:szCs w:val="24"/>
              </w:rPr>
              <w:t xml:space="preserve"> that aligned to common core that was the final decision.  Those are the kind of conversations we need to have in our Native American Communities to provide the right kind of guidance.</w:t>
            </w:r>
          </w:p>
          <w:p w:rsidR="00543BEC" w:rsidRDefault="00543BEC" w:rsidP="007D474C">
            <w:pPr>
              <w:rPr>
                <w:rFonts w:ascii="Times New Roman" w:hAnsi="Times New Roman" w:cs="Times New Roman"/>
                <w:sz w:val="24"/>
                <w:szCs w:val="24"/>
              </w:rPr>
            </w:pPr>
          </w:p>
          <w:p w:rsidR="00740D46" w:rsidRDefault="00543BEC" w:rsidP="00740D4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With our Tribal Consultation how do expect the assistance.</w:t>
            </w:r>
          </w:p>
          <w:p w:rsidR="00740D46" w:rsidRDefault="00740D46" w:rsidP="00740D46">
            <w:pPr>
              <w:pStyle w:val="ListParagraph"/>
              <w:numPr>
                <w:ilvl w:val="0"/>
                <w:numId w:val="22"/>
              </w:numPr>
              <w:rPr>
                <w:rFonts w:ascii="Times New Roman" w:hAnsi="Times New Roman" w:cs="Times New Roman"/>
                <w:sz w:val="24"/>
                <w:szCs w:val="24"/>
              </w:rPr>
            </w:pPr>
            <w:r w:rsidRPr="00740D46">
              <w:rPr>
                <w:rFonts w:ascii="Times New Roman" w:hAnsi="Times New Roman" w:cs="Times New Roman"/>
                <w:sz w:val="24"/>
                <w:szCs w:val="24"/>
              </w:rPr>
              <w:t>Everyone is at different levels, when we take into account be all need to be careful in putting everything together.  We all have different views and what needs to be taught in our communities.  There has to be some guidelines</w:t>
            </w:r>
            <w:r>
              <w:rPr>
                <w:rFonts w:ascii="Times New Roman" w:hAnsi="Times New Roman" w:cs="Times New Roman"/>
                <w:sz w:val="24"/>
                <w:szCs w:val="24"/>
              </w:rPr>
              <w:t>.</w:t>
            </w:r>
          </w:p>
          <w:p w:rsidR="00740D46" w:rsidRDefault="00740D46" w:rsidP="00740D4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What is the deadline for finalizing the Rule</w:t>
            </w:r>
            <w:r w:rsidR="003E79D9">
              <w:rPr>
                <w:rFonts w:ascii="Times New Roman" w:hAnsi="Times New Roman" w:cs="Times New Roman"/>
                <w:sz w:val="24"/>
                <w:szCs w:val="24"/>
              </w:rPr>
              <w:t>?</w:t>
            </w:r>
          </w:p>
          <w:p w:rsidR="003E79D9" w:rsidRDefault="003E79D9" w:rsidP="003E79D9">
            <w:pPr>
              <w:pStyle w:val="ListParagraph"/>
              <w:rPr>
                <w:rFonts w:ascii="Times New Roman" w:hAnsi="Times New Roman" w:cs="Times New Roman"/>
                <w:sz w:val="24"/>
                <w:szCs w:val="24"/>
              </w:rPr>
            </w:pPr>
            <w:r>
              <w:rPr>
                <w:rFonts w:ascii="Times New Roman" w:hAnsi="Times New Roman" w:cs="Times New Roman"/>
                <w:sz w:val="24"/>
                <w:szCs w:val="24"/>
              </w:rPr>
              <w:t>Implementation for 18-19.  March – May.</w:t>
            </w:r>
          </w:p>
          <w:p w:rsidR="003E79D9" w:rsidRDefault="003E79D9" w:rsidP="003E79D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How is Native Language aligned with Common Core?</w:t>
            </w:r>
          </w:p>
          <w:p w:rsidR="00025F65" w:rsidRDefault="00025F65" w:rsidP="003E79D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Who do we sent feedback to?</w:t>
            </w:r>
          </w:p>
          <w:p w:rsidR="00025F65" w:rsidRDefault="00025F65" w:rsidP="00025F65">
            <w:pPr>
              <w:pStyle w:val="ListParagraph"/>
              <w:rPr>
                <w:rFonts w:ascii="Times New Roman" w:hAnsi="Times New Roman" w:cs="Times New Roman"/>
                <w:sz w:val="24"/>
                <w:szCs w:val="24"/>
              </w:rPr>
            </w:pPr>
            <w:r>
              <w:rPr>
                <w:rFonts w:ascii="Times New Roman" w:hAnsi="Times New Roman" w:cs="Times New Roman"/>
                <w:sz w:val="24"/>
                <w:szCs w:val="24"/>
              </w:rPr>
              <w:t>Assistant Secretary Phillips, Deputy Secretary Matt Montano or Secretary Ruzskowski then it would be forwarded to the Bilingual Bureau.  If it is the formal process it goes to the formal rule process to the policy division.</w:t>
            </w:r>
          </w:p>
          <w:p w:rsidR="00025F65" w:rsidRDefault="00025F65" w:rsidP="00025F65">
            <w:pPr>
              <w:pStyle w:val="ListParagraph"/>
              <w:rPr>
                <w:rFonts w:ascii="Times New Roman" w:hAnsi="Times New Roman" w:cs="Times New Roman"/>
                <w:sz w:val="24"/>
                <w:szCs w:val="24"/>
              </w:rPr>
            </w:pPr>
            <w:r>
              <w:rPr>
                <w:rFonts w:ascii="Times New Roman" w:hAnsi="Times New Roman" w:cs="Times New Roman"/>
                <w:sz w:val="24"/>
                <w:szCs w:val="24"/>
              </w:rPr>
              <w:t>As a council if you want to give formal feedback you need to meet with a quorum as a formal council you would need to</w:t>
            </w:r>
            <w:r w:rsidR="0020542F">
              <w:rPr>
                <w:rFonts w:ascii="Times New Roman" w:hAnsi="Times New Roman" w:cs="Times New Roman"/>
                <w:sz w:val="24"/>
                <w:szCs w:val="24"/>
              </w:rPr>
              <w:t xml:space="preserve"> approve and</w:t>
            </w:r>
            <w:r>
              <w:rPr>
                <w:rFonts w:ascii="Times New Roman" w:hAnsi="Times New Roman" w:cs="Times New Roman"/>
                <w:sz w:val="24"/>
                <w:szCs w:val="24"/>
              </w:rPr>
              <w:t xml:space="preserve"> vote on recommendation.</w:t>
            </w:r>
          </w:p>
          <w:p w:rsidR="00025F65" w:rsidRDefault="00EC24B9" w:rsidP="00025F6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Received a call from Dr. Mike</w:t>
            </w:r>
            <w:r w:rsidR="00FD2420">
              <w:rPr>
                <w:rFonts w:ascii="Times New Roman" w:hAnsi="Times New Roman" w:cs="Times New Roman"/>
                <w:sz w:val="24"/>
                <w:szCs w:val="24"/>
              </w:rPr>
              <w:t xml:space="preserve"> in March </w:t>
            </w:r>
            <w:r w:rsidR="0020542F">
              <w:rPr>
                <w:rFonts w:ascii="Times New Roman" w:hAnsi="Times New Roman" w:cs="Times New Roman"/>
                <w:sz w:val="24"/>
                <w:szCs w:val="24"/>
              </w:rPr>
              <w:t xml:space="preserve">to place the Bilingual Rule on the IEAC Agenda, our group knew nothing as changes were coming down.  There are questions pertaining to the Indian Education Act, I am not hearing that BMEB and Assistant Secretary got together and said ok </w:t>
            </w:r>
            <w:r w:rsidR="00FD2420">
              <w:rPr>
                <w:rFonts w:ascii="Times New Roman" w:hAnsi="Times New Roman" w:cs="Times New Roman"/>
                <w:sz w:val="24"/>
                <w:szCs w:val="24"/>
              </w:rPr>
              <w:t>to defend</w:t>
            </w:r>
            <w:r w:rsidR="0020542F">
              <w:rPr>
                <w:rFonts w:ascii="Times New Roman" w:hAnsi="Times New Roman" w:cs="Times New Roman"/>
                <w:sz w:val="24"/>
                <w:szCs w:val="24"/>
              </w:rPr>
              <w:t xml:space="preserve"> the Indian Education Act or to make sure that this needs to consult the tribes.  In the case of reset, I heard the council speak</w:t>
            </w:r>
            <w:r w:rsidR="00FD2420">
              <w:rPr>
                <w:rFonts w:ascii="Times New Roman" w:hAnsi="Times New Roman" w:cs="Times New Roman"/>
                <w:sz w:val="24"/>
                <w:szCs w:val="24"/>
              </w:rPr>
              <w:t xml:space="preserve"> today</w:t>
            </w:r>
            <w:r w:rsidR="0020542F">
              <w:rPr>
                <w:rFonts w:ascii="Times New Roman" w:hAnsi="Times New Roman" w:cs="Times New Roman"/>
                <w:sz w:val="24"/>
                <w:szCs w:val="24"/>
              </w:rPr>
              <w:t>, the Bilingual is a world language that can be excessed at any time in any kind of form in the schools</w:t>
            </w:r>
            <w:r w:rsidR="008850A9">
              <w:rPr>
                <w:rFonts w:ascii="Times New Roman" w:hAnsi="Times New Roman" w:cs="Times New Roman"/>
                <w:sz w:val="24"/>
                <w:szCs w:val="24"/>
              </w:rPr>
              <w:t>, our language are not that, our language is secret, our languages deserve the time it take</w:t>
            </w:r>
            <w:r w:rsidR="00FD2420">
              <w:rPr>
                <w:rFonts w:ascii="Times New Roman" w:hAnsi="Times New Roman" w:cs="Times New Roman"/>
                <w:sz w:val="24"/>
                <w:szCs w:val="24"/>
              </w:rPr>
              <w:t>s</w:t>
            </w:r>
            <w:r w:rsidR="008850A9">
              <w:rPr>
                <w:rFonts w:ascii="Times New Roman" w:hAnsi="Times New Roman" w:cs="Times New Roman"/>
                <w:sz w:val="24"/>
                <w:szCs w:val="24"/>
              </w:rPr>
              <w:t xml:space="preserve"> to consult and to prepare it properly.  </w:t>
            </w:r>
            <w:r w:rsidR="008850A9">
              <w:rPr>
                <w:rFonts w:ascii="Times New Roman" w:hAnsi="Times New Roman" w:cs="Times New Roman"/>
                <w:sz w:val="24"/>
                <w:szCs w:val="24"/>
              </w:rPr>
              <w:lastRenderedPageBreak/>
              <w:t>We are sitting here on August 25</w:t>
            </w:r>
            <w:r w:rsidR="008850A9" w:rsidRPr="008850A9">
              <w:rPr>
                <w:rFonts w:ascii="Times New Roman" w:hAnsi="Times New Roman" w:cs="Times New Roman"/>
                <w:sz w:val="24"/>
                <w:szCs w:val="24"/>
                <w:vertAlign w:val="superscript"/>
              </w:rPr>
              <w:t>th</w:t>
            </w:r>
            <w:r w:rsidR="008850A9">
              <w:rPr>
                <w:rFonts w:ascii="Times New Roman" w:hAnsi="Times New Roman" w:cs="Times New Roman"/>
                <w:sz w:val="24"/>
                <w:szCs w:val="24"/>
                <w:vertAlign w:val="superscript"/>
              </w:rPr>
              <w:t xml:space="preserve">. </w:t>
            </w:r>
            <w:r w:rsidR="008850A9">
              <w:rPr>
                <w:rFonts w:ascii="Times New Roman" w:hAnsi="Times New Roman" w:cs="Times New Roman"/>
                <w:sz w:val="24"/>
                <w:szCs w:val="24"/>
              </w:rPr>
              <w:t xml:space="preserve">Having a voice, granted there was a meeting that didn’t have a quorum in July. </w:t>
            </w:r>
            <w:r w:rsidR="002123E0">
              <w:rPr>
                <w:rFonts w:ascii="Times New Roman" w:hAnsi="Times New Roman" w:cs="Times New Roman"/>
                <w:sz w:val="24"/>
                <w:szCs w:val="24"/>
              </w:rPr>
              <w:t xml:space="preserve"> </w:t>
            </w:r>
            <w:r w:rsidR="008850A9">
              <w:rPr>
                <w:rFonts w:ascii="Times New Roman" w:hAnsi="Times New Roman" w:cs="Times New Roman"/>
                <w:sz w:val="24"/>
                <w:szCs w:val="24"/>
              </w:rPr>
              <w:t xml:space="preserve">We still have not had that </w:t>
            </w:r>
            <w:r w:rsidR="002123E0">
              <w:rPr>
                <w:rFonts w:ascii="Times New Roman" w:hAnsi="Times New Roman" w:cs="Times New Roman"/>
                <w:sz w:val="24"/>
                <w:szCs w:val="24"/>
              </w:rPr>
              <w:t>voice;</w:t>
            </w:r>
            <w:r w:rsidR="008850A9">
              <w:rPr>
                <w:rFonts w:ascii="Times New Roman" w:hAnsi="Times New Roman" w:cs="Times New Roman"/>
                <w:sz w:val="24"/>
                <w:szCs w:val="24"/>
              </w:rPr>
              <w:t xml:space="preserve"> we still have not had that opportunity to come together as a group.  I appreciate Assistant Secretary Phillips statement now that gives us that authority or confidence to say ok get together.  Had consultation been respected in the very first place we might not </w:t>
            </w:r>
            <w:r w:rsidR="00F0694A">
              <w:rPr>
                <w:rFonts w:ascii="Times New Roman" w:hAnsi="Times New Roman" w:cs="Times New Roman"/>
                <w:sz w:val="24"/>
                <w:szCs w:val="24"/>
              </w:rPr>
              <w:t>be sitting here and have disgruntled people having to come to extended meetings.  In the future as you move forward to respect the work of all that came to</w:t>
            </w:r>
            <w:r w:rsidR="00FD2420">
              <w:rPr>
                <w:rFonts w:ascii="Times New Roman" w:hAnsi="Times New Roman" w:cs="Times New Roman"/>
                <w:sz w:val="24"/>
                <w:szCs w:val="24"/>
              </w:rPr>
              <w:t xml:space="preserve"> before</w:t>
            </w:r>
            <w:r w:rsidR="00F0694A">
              <w:rPr>
                <w:rFonts w:ascii="Times New Roman" w:hAnsi="Times New Roman" w:cs="Times New Roman"/>
                <w:sz w:val="24"/>
                <w:szCs w:val="24"/>
              </w:rPr>
              <w:t xml:space="preserve"> to make sure that the IEA is here for our children and all children extended.  Bilingual Program are important it helped you in your raising.  More consultation is need as you have a federal deadline</w:t>
            </w:r>
            <w:r w:rsidR="00FD2420">
              <w:rPr>
                <w:rFonts w:ascii="Times New Roman" w:hAnsi="Times New Roman" w:cs="Times New Roman"/>
                <w:sz w:val="24"/>
                <w:szCs w:val="24"/>
              </w:rPr>
              <w:t xml:space="preserve"> in my mind </w:t>
            </w:r>
            <w:r w:rsidR="002123E0">
              <w:rPr>
                <w:rFonts w:ascii="Times New Roman" w:hAnsi="Times New Roman" w:cs="Times New Roman"/>
                <w:sz w:val="24"/>
                <w:szCs w:val="24"/>
              </w:rPr>
              <w:t>it’s</w:t>
            </w:r>
            <w:r w:rsidR="00FD2420">
              <w:rPr>
                <w:rFonts w:ascii="Times New Roman" w:hAnsi="Times New Roman" w:cs="Times New Roman"/>
                <w:sz w:val="24"/>
                <w:szCs w:val="24"/>
              </w:rPr>
              <w:t xml:space="preserve"> not important as it is important for our children to learn </w:t>
            </w:r>
            <w:r w:rsidR="002123E0">
              <w:rPr>
                <w:rFonts w:ascii="Times New Roman" w:hAnsi="Times New Roman" w:cs="Times New Roman"/>
                <w:sz w:val="24"/>
                <w:szCs w:val="24"/>
              </w:rPr>
              <w:t>their</w:t>
            </w:r>
            <w:r w:rsidR="00FD2420">
              <w:rPr>
                <w:rFonts w:ascii="Times New Roman" w:hAnsi="Times New Roman" w:cs="Times New Roman"/>
                <w:sz w:val="24"/>
                <w:szCs w:val="24"/>
              </w:rPr>
              <w:t xml:space="preserve"> language in a way they should learn it without having to be assessed and proficiency is given a 5 to 7 year timeline.  In my mind proficiency is a lifetime process.  Are any of us proficient?</w:t>
            </w:r>
            <w:r w:rsidR="00D87652">
              <w:rPr>
                <w:rFonts w:ascii="Times New Roman" w:hAnsi="Times New Roman" w:cs="Times New Roman"/>
                <w:sz w:val="24"/>
                <w:szCs w:val="24"/>
              </w:rPr>
              <w:t xml:space="preserve">  Who get to decide that as you are the </w:t>
            </w:r>
            <w:r w:rsidR="002123E0">
              <w:rPr>
                <w:rFonts w:ascii="Times New Roman" w:hAnsi="Times New Roman" w:cs="Times New Roman"/>
                <w:sz w:val="24"/>
                <w:szCs w:val="24"/>
              </w:rPr>
              <w:t>messenger</w:t>
            </w:r>
            <w:r w:rsidR="00D87652">
              <w:rPr>
                <w:rFonts w:ascii="Times New Roman" w:hAnsi="Times New Roman" w:cs="Times New Roman"/>
                <w:sz w:val="24"/>
                <w:szCs w:val="24"/>
              </w:rPr>
              <w:t xml:space="preserve"> (Mayra) thank you for listening to us and I hope that in the future we go on as an advisory council </w:t>
            </w:r>
            <w:r w:rsidR="002123E0">
              <w:rPr>
                <w:rFonts w:ascii="Times New Roman" w:hAnsi="Times New Roman" w:cs="Times New Roman"/>
                <w:sz w:val="24"/>
                <w:szCs w:val="24"/>
              </w:rPr>
              <w:t>realizing</w:t>
            </w:r>
            <w:r w:rsidR="00D87652">
              <w:rPr>
                <w:rFonts w:ascii="Times New Roman" w:hAnsi="Times New Roman" w:cs="Times New Roman"/>
                <w:sz w:val="24"/>
                <w:szCs w:val="24"/>
              </w:rPr>
              <w:t xml:space="preserve"> that we live and </w:t>
            </w:r>
            <w:r w:rsidR="002123E0">
              <w:rPr>
                <w:rFonts w:ascii="Times New Roman" w:hAnsi="Times New Roman" w:cs="Times New Roman"/>
                <w:sz w:val="24"/>
                <w:szCs w:val="24"/>
              </w:rPr>
              <w:t>breathe</w:t>
            </w:r>
            <w:r w:rsidR="00D87652">
              <w:rPr>
                <w:rFonts w:ascii="Times New Roman" w:hAnsi="Times New Roman" w:cs="Times New Roman"/>
                <w:sz w:val="24"/>
                <w:szCs w:val="24"/>
              </w:rPr>
              <w:t xml:space="preserve"> the Indian Education Act and when certain in it are violated like a lack of consultation with tribal council members or leaders that we move forward in our mind set.</w:t>
            </w:r>
          </w:p>
          <w:p w:rsidR="00D87652" w:rsidRDefault="00D87652" w:rsidP="00025F6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 would like to make a clarification on my comment, my comment as it relates to the decision to policy makers</w:t>
            </w:r>
            <w:r w:rsidR="002123E0">
              <w:rPr>
                <w:rFonts w:ascii="Times New Roman" w:hAnsi="Times New Roman" w:cs="Times New Roman"/>
                <w:sz w:val="24"/>
                <w:szCs w:val="24"/>
              </w:rPr>
              <w:t>, that whatever the maker decision</w:t>
            </w:r>
            <w:r w:rsidR="007851EB">
              <w:rPr>
                <w:rFonts w:ascii="Times New Roman" w:hAnsi="Times New Roman" w:cs="Times New Roman"/>
                <w:sz w:val="24"/>
                <w:szCs w:val="24"/>
              </w:rPr>
              <w:t>,</w:t>
            </w:r>
            <w:r w:rsidR="002123E0">
              <w:rPr>
                <w:rFonts w:ascii="Times New Roman" w:hAnsi="Times New Roman" w:cs="Times New Roman"/>
                <w:sz w:val="24"/>
                <w:szCs w:val="24"/>
              </w:rPr>
              <w:t xml:space="preserve"> le</w:t>
            </w:r>
            <w:r w:rsidR="007851EB">
              <w:rPr>
                <w:rFonts w:ascii="Times New Roman" w:hAnsi="Times New Roman" w:cs="Times New Roman"/>
                <w:sz w:val="24"/>
                <w:szCs w:val="24"/>
              </w:rPr>
              <w:t xml:space="preserve">ts </w:t>
            </w:r>
            <w:r w:rsidR="002123E0">
              <w:rPr>
                <w:rFonts w:ascii="Times New Roman" w:hAnsi="Times New Roman" w:cs="Times New Roman"/>
                <w:sz w:val="24"/>
                <w:szCs w:val="24"/>
              </w:rPr>
              <w:t>into account students, it not an a</w:t>
            </w:r>
            <w:r w:rsidR="00EC24B9">
              <w:rPr>
                <w:rFonts w:ascii="Times New Roman" w:hAnsi="Times New Roman" w:cs="Times New Roman"/>
                <w:sz w:val="24"/>
                <w:szCs w:val="24"/>
              </w:rPr>
              <w:t xml:space="preserve">ccount on who should move fast </w:t>
            </w:r>
            <w:r w:rsidR="002123E0">
              <w:rPr>
                <w:rFonts w:ascii="Times New Roman" w:hAnsi="Times New Roman" w:cs="Times New Roman"/>
                <w:sz w:val="24"/>
                <w:szCs w:val="24"/>
              </w:rPr>
              <w:t>or who should move slow, always remember that at the end of this our kids and our families are affected.  I am not making a recommendation on let’s move fast or let’s move slow, I am make a recommendation on lets have deeper discussion and formal consolation to discuss our language programs.</w:t>
            </w:r>
          </w:p>
          <w:p w:rsidR="007851EB" w:rsidRDefault="007851EB" w:rsidP="00025F6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Ms. Fraizer if I may ask it would be very helpful to maybe have a formal recommendation for a time line on how you would like us to have the time line differ from</w:t>
            </w:r>
            <w:r w:rsidR="00564F46">
              <w:rPr>
                <w:rFonts w:ascii="Times New Roman" w:hAnsi="Times New Roman" w:cs="Times New Roman"/>
                <w:sz w:val="24"/>
                <w:szCs w:val="24"/>
              </w:rPr>
              <w:t xml:space="preserve"> what we expect from our Spanish American programs.  In the meantime to we just allow the native American programs to continue.  I think those are the things that would be very helpful.  We are open to what </w:t>
            </w:r>
            <w:proofErr w:type="gramStart"/>
            <w:r w:rsidR="00564F46">
              <w:rPr>
                <w:rFonts w:ascii="Times New Roman" w:hAnsi="Times New Roman" w:cs="Times New Roman"/>
                <w:sz w:val="24"/>
                <w:szCs w:val="24"/>
              </w:rPr>
              <w:t>every you</w:t>
            </w:r>
            <w:proofErr w:type="gramEnd"/>
            <w:r w:rsidR="00564F46">
              <w:rPr>
                <w:rFonts w:ascii="Times New Roman" w:hAnsi="Times New Roman" w:cs="Times New Roman"/>
                <w:sz w:val="24"/>
                <w:szCs w:val="24"/>
              </w:rPr>
              <w:t xml:space="preserve"> want, how to do we move forward, do we</w:t>
            </w:r>
            <w:r w:rsidR="00597A13">
              <w:rPr>
                <w:rFonts w:ascii="Times New Roman" w:hAnsi="Times New Roman" w:cs="Times New Roman"/>
                <w:sz w:val="24"/>
                <w:szCs w:val="24"/>
              </w:rPr>
              <w:t xml:space="preserve"> ignore the federal guide lines?</w:t>
            </w:r>
            <w:r w:rsidR="00564F46">
              <w:rPr>
                <w:rFonts w:ascii="Times New Roman" w:hAnsi="Times New Roman" w:cs="Times New Roman"/>
                <w:sz w:val="24"/>
                <w:szCs w:val="24"/>
              </w:rPr>
              <w:t xml:space="preserve">  In this case we have the opportunity to do that as we have sovereignty and this is State Law.  We are trying to take Federal Law out of this State Law not regulation.  We are open to any feedback you might have.</w:t>
            </w:r>
          </w:p>
          <w:p w:rsidR="00564F46" w:rsidRDefault="00564F46" w:rsidP="00025F6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 would like to ask Secretary Phillips what that process would be and what that takes for us to come together as a group for that formal recommendation and move forward.</w:t>
            </w:r>
          </w:p>
          <w:p w:rsidR="00740D46" w:rsidRDefault="00564F46" w:rsidP="00740D46">
            <w:pPr>
              <w:pStyle w:val="ListParagraph"/>
              <w:numPr>
                <w:ilvl w:val="0"/>
                <w:numId w:val="22"/>
              </w:numPr>
              <w:rPr>
                <w:rFonts w:ascii="Times New Roman" w:hAnsi="Times New Roman" w:cs="Times New Roman"/>
                <w:sz w:val="24"/>
                <w:szCs w:val="24"/>
              </w:rPr>
            </w:pPr>
            <w:r w:rsidRPr="00881A12">
              <w:rPr>
                <w:rFonts w:ascii="Times New Roman" w:hAnsi="Times New Roman" w:cs="Times New Roman"/>
                <w:sz w:val="24"/>
                <w:szCs w:val="24"/>
              </w:rPr>
              <w:t xml:space="preserve">I would like to add that, this is a </w:t>
            </w:r>
            <w:r w:rsidR="00881A12" w:rsidRPr="00881A12">
              <w:rPr>
                <w:rFonts w:ascii="Times New Roman" w:hAnsi="Times New Roman" w:cs="Times New Roman"/>
                <w:sz w:val="24"/>
                <w:szCs w:val="24"/>
              </w:rPr>
              <w:t>great opportunity for the Bilingu</w:t>
            </w:r>
            <w:r w:rsidRPr="00881A12">
              <w:rPr>
                <w:rFonts w:ascii="Times New Roman" w:hAnsi="Times New Roman" w:cs="Times New Roman"/>
                <w:sz w:val="24"/>
                <w:szCs w:val="24"/>
              </w:rPr>
              <w:t xml:space="preserve">al </w:t>
            </w:r>
            <w:r w:rsidR="00881A12" w:rsidRPr="00881A12">
              <w:rPr>
                <w:rFonts w:ascii="Times New Roman" w:hAnsi="Times New Roman" w:cs="Times New Roman"/>
                <w:sz w:val="24"/>
                <w:szCs w:val="24"/>
              </w:rPr>
              <w:t xml:space="preserve">Bureau and the Indian Education Bureau to come together to learn and make it a learning process so that any of us go </w:t>
            </w:r>
            <w:r w:rsidR="00881A12" w:rsidRPr="00881A12">
              <w:rPr>
                <w:rFonts w:ascii="Times New Roman" w:hAnsi="Times New Roman" w:cs="Times New Roman"/>
                <w:sz w:val="24"/>
                <w:szCs w:val="24"/>
              </w:rPr>
              <w:lastRenderedPageBreak/>
              <w:t xml:space="preserve">back to our constituents </w:t>
            </w:r>
            <w:r w:rsidR="005C3A53">
              <w:rPr>
                <w:rFonts w:ascii="Times New Roman" w:hAnsi="Times New Roman" w:cs="Times New Roman"/>
                <w:sz w:val="24"/>
                <w:szCs w:val="24"/>
              </w:rPr>
              <w:t>and make them</w:t>
            </w:r>
            <w:r w:rsidR="00881A12" w:rsidRPr="00881A12">
              <w:rPr>
                <w:rFonts w:ascii="Times New Roman" w:hAnsi="Times New Roman" w:cs="Times New Roman"/>
                <w:sz w:val="24"/>
                <w:szCs w:val="24"/>
              </w:rPr>
              <w:t xml:space="preserve"> aware </w:t>
            </w:r>
            <w:r w:rsidR="005C3A53">
              <w:rPr>
                <w:rFonts w:ascii="Times New Roman" w:hAnsi="Times New Roman" w:cs="Times New Roman"/>
                <w:sz w:val="24"/>
                <w:szCs w:val="24"/>
              </w:rPr>
              <w:t>of what actually</w:t>
            </w:r>
            <w:r w:rsidR="00881A12" w:rsidRPr="00881A12">
              <w:rPr>
                <w:rFonts w:ascii="Times New Roman" w:hAnsi="Times New Roman" w:cs="Times New Roman"/>
                <w:sz w:val="24"/>
                <w:szCs w:val="24"/>
              </w:rPr>
              <w:t xml:space="preserve"> is going on feeling left in the dark is not always the best feeling.  The more conversation and collaboration we have on how we should move forward, that the prefect opportunity to collaborate with your department.</w:t>
            </w:r>
          </w:p>
          <w:p w:rsidR="00881A12" w:rsidRPr="00881A12" w:rsidRDefault="00881A12" w:rsidP="00881A12">
            <w:pPr>
              <w:pStyle w:val="ListParagraph"/>
              <w:rPr>
                <w:rFonts w:ascii="Times New Roman" w:hAnsi="Times New Roman" w:cs="Times New Roman"/>
                <w:sz w:val="24"/>
                <w:szCs w:val="24"/>
              </w:rPr>
            </w:pPr>
          </w:p>
          <w:p w:rsidR="00740D46" w:rsidRDefault="00740D46" w:rsidP="00543BEC">
            <w:pPr>
              <w:pStyle w:val="ListParagraph"/>
              <w:rPr>
                <w:rFonts w:ascii="Times New Roman" w:hAnsi="Times New Roman" w:cs="Times New Roman"/>
                <w:sz w:val="24"/>
                <w:szCs w:val="24"/>
              </w:rPr>
            </w:pPr>
          </w:p>
          <w:p w:rsidR="006E1963" w:rsidRPr="007D474C" w:rsidRDefault="00740D46" w:rsidP="00740D46">
            <w:pPr>
              <w:pStyle w:val="ListParagraph"/>
              <w:rPr>
                <w:rFonts w:ascii="Times New Roman" w:hAnsi="Times New Roman" w:cs="Times New Roman"/>
                <w:sz w:val="24"/>
                <w:szCs w:val="24"/>
              </w:rPr>
            </w:pPr>
            <w:r>
              <w:rPr>
                <w:rFonts w:ascii="Times New Roman" w:hAnsi="Times New Roman" w:cs="Times New Roman"/>
                <w:sz w:val="24"/>
                <w:szCs w:val="24"/>
              </w:rPr>
              <w:t>Documents provided:  4 year district implementation document, Recommendation Form, proposed version of the BMEM Act.</w:t>
            </w:r>
          </w:p>
        </w:tc>
      </w:tr>
      <w:tr w:rsidR="004D1CE4" w:rsidTr="0017520F">
        <w:trPr>
          <w:trHeight w:val="348"/>
        </w:trPr>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1724" w:rsidRDefault="00364B11" w:rsidP="003E1724">
            <w:pPr>
              <w:pStyle w:val="ListParagraph"/>
              <w:numPr>
                <w:ilvl w:val="0"/>
                <w:numId w:val="1"/>
              </w:numPr>
              <w:ind w:left="720"/>
              <w:rPr>
                <w:rFonts w:ascii="Times New Roman" w:hAnsi="Times New Roman" w:cs="Times New Roman"/>
                <w:b/>
                <w:sz w:val="24"/>
                <w:szCs w:val="24"/>
              </w:rPr>
            </w:pPr>
            <w:r>
              <w:rPr>
                <w:rFonts w:ascii="Times New Roman" w:hAnsi="Times New Roman" w:cs="Times New Roman"/>
                <w:b/>
                <w:sz w:val="24"/>
                <w:szCs w:val="24"/>
              </w:rPr>
              <w:lastRenderedPageBreak/>
              <w:t>Indian Education Report</w:t>
            </w:r>
          </w:p>
          <w:p w:rsidR="00364B11" w:rsidRDefault="00364B11" w:rsidP="00364B11">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 xml:space="preserve"> IEAC Nomination Process Up-date</w:t>
            </w:r>
          </w:p>
          <w:p w:rsidR="00B70F4A" w:rsidRDefault="00B70F4A" w:rsidP="00B70F4A">
            <w:pPr>
              <w:rPr>
                <w:rFonts w:ascii="Times New Roman" w:hAnsi="Times New Roman" w:cs="Times New Roman"/>
                <w:b/>
                <w:sz w:val="24"/>
                <w:szCs w:val="24"/>
              </w:rPr>
            </w:pPr>
          </w:p>
          <w:p w:rsidR="00B70F4A" w:rsidRDefault="00B70F4A" w:rsidP="00B70F4A">
            <w:pPr>
              <w:rPr>
                <w:rFonts w:ascii="Times New Roman" w:hAnsi="Times New Roman" w:cs="Times New Roman"/>
                <w:b/>
                <w:sz w:val="24"/>
                <w:szCs w:val="24"/>
              </w:rPr>
            </w:pPr>
          </w:p>
          <w:p w:rsidR="00B70F4A" w:rsidRDefault="00B70F4A" w:rsidP="00B70F4A">
            <w:pPr>
              <w:rPr>
                <w:rFonts w:ascii="Times New Roman" w:hAnsi="Times New Roman" w:cs="Times New Roman"/>
                <w:b/>
                <w:sz w:val="24"/>
                <w:szCs w:val="24"/>
              </w:rPr>
            </w:pPr>
          </w:p>
          <w:p w:rsidR="00B70F4A" w:rsidRDefault="00B70F4A" w:rsidP="00B70F4A">
            <w:pPr>
              <w:rPr>
                <w:rFonts w:ascii="Times New Roman" w:hAnsi="Times New Roman" w:cs="Times New Roman"/>
                <w:b/>
                <w:sz w:val="24"/>
                <w:szCs w:val="24"/>
              </w:rPr>
            </w:pPr>
          </w:p>
          <w:p w:rsidR="00B70F4A" w:rsidRDefault="00B70F4A" w:rsidP="00B70F4A">
            <w:pPr>
              <w:rPr>
                <w:rFonts w:ascii="Times New Roman" w:hAnsi="Times New Roman" w:cs="Times New Roman"/>
                <w:b/>
                <w:sz w:val="24"/>
                <w:szCs w:val="24"/>
              </w:rPr>
            </w:pPr>
          </w:p>
          <w:p w:rsidR="00B70F4A" w:rsidRDefault="00B70F4A" w:rsidP="00B70F4A">
            <w:pPr>
              <w:rPr>
                <w:rFonts w:ascii="Times New Roman" w:hAnsi="Times New Roman" w:cs="Times New Roman"/>
                <w:b/>
                <w:sz w:val="24"/>
                <w:szCs w:val="24"/>
              </w:rPr>
            </w:pPr>
          </w:p>
          <w:p w:rsidR="00B70F4A" w:rsidRDefault="00B70F4A" w:rsidP="00B70F4A">
            <w:pPr>
              <w:rPr>
                <w:rFonts w:ascii="Times New Roman" w:hAnsi="Times New Roman" w:cs="Times New Roman"/>
                <w:b/>
                <w:sz w:val="24"/>
                <w:szCs w:val="24"/>
              </w:rPr>
            </w:pPr>
          </w:p>
          <w:p w:rsidR="00B70F4A" w:rsidRDefault="00B70F4A" w:rsidP="00B70F4A">
            <w:pPr>
              <w:rPr>
                <w:rFonts w:ascii="Times New Roman" w:hAnsi="Times New Roman" w:cs="Times New Roman"/>
                <w:b/>
                <w:sz w:val="24"/>
                <w:szCs w:val="24"/>
              </w:rPr>
            </w:pPr>
          </w:p>
          <w:p w:rsidR="00597A13" w:rsidRDefault="00597A13" w:rsidP="00B70F4A">
            <w:pPr>
              <w:rPr>
                <w:rFonts w:ascii="Times New Roman" w:hAnsi="Times New Roman" w:cs="Times New Roman"/>
                <w:b/>
                <w:sz w:val="24"/>
                <w:szCs w:val="24"/>
              </w:rPr>
            </w:pPr>
          </w:p>
          <w:p w:rsidR="00597A13" w:rsidRPr="00B70F4A" w:rsidRDefault="00597A13" w:rsidP="00B70F4A">
            <w:pPr>
              <w:rPr>
                <w:rFonts w:ascii="Times New Roman" w:hAnsi="Times New Roman" w:cs="Times New Roman"/>
                <w:b/>
                <w:sz w:val="24"/>
                <w:szCs w:val="24"/>
              </w:rPr>
            </w:pPr>
          </w:p>
          <w:p w:rsidR="00364B11" w:rsidRDefault="00364B11" w:rsidP="00364B11">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5 Priority Area Up-date</w:t>
            </w:r>
          </w:p>
          <w:p w:rsidR="000758CA" w:rsidRDefault="000758CA" w:rsidP="000758CA">
            <w:pPr>
              <w:pStyle w:val="ListParagraph"/>
              <w:numPr>
                <w:ilvl w:val="0"/>
                <w:numId w:val="13"/>
              </w:numPr>
              <w:ind w:left="1440" w:hanging="360"/>
              <w:rPr>
                <w:rFonts w:ascii="Times New Roman" w:hAnsi="Times New Roman" w:cs="Times New Roman"/>
                <w:b/>
                <w:sz w:val="24"/>
                <w:szCs w:val="24"/>
              </w:rPr>
            </w:pPr>
            <w:r>
              <w:rPr>
                <w:rFonts w:ascii="Times New Roman" w:hAnsi="Times New Roman" w:cs="Times New Roman"/>
                <w:b/>
                <w:sz w:val="24"/>
                <w:szCs w:val="24"/>
              </w:rPr>
              <w:t>Cultural Competency and Cult</w:t>
            </w:r>
            <w:r w:rsidR="00E01500">
              <w:rPr>
                <w:rFonts w:ascii="Times New Roman" w:hAnsi="Times New Roman" w:cs="Times New Roman"/>
                <w:b/>
                <w:sz w:val="24"/>
                <w:szCs w:val="24"/>
              </w:rPr>
              <w:t>urally Responsive Learning</w:t>
            </w:r>
            <w:r w:rsidR="00540219">
              <w:rPr>
                <w:rFonts w:ascii="Times New Roman" w:hAnsi="Times New Roman" w:cs="Times New Roman"/>
                <w:b/>
                <w:sz w:val="24"/>
                <w:szCs w:val="24"/>
              </w:rPr>
              <w:t xml:space="preserve"> </w:t>
            </w:r>
            <w:r w:rsidR="00B63384">
              <w:rPr>
                <w:rFonts w:ascii="Times New Roman" w:hAnsi="Times New Roman" w:cs="Times New Roman"/>
                <w:b/>
                <w:sz w:val="24"/>
                <w:szCs w:val="24"/>
              </w:rPr>
              <w:t>Environments</w:t>
            </w:r>
          </w:p>
          <w:p w:rsidR="00597A13" w:rsidRDefault="00597A13" w:rsidP="00555C87">
            <w:pPr>
              <w:pStyle w:val="ListParagraph"/>
              <w:numPr>
                <w:ilvl w:val="0"/>
                <w:numId w:val="26"/>
              </w:numPr>
              <w:ind w:left="1800"/>
              <w:rPr>
                <w:rFonts w:ascii="Times New Roman" w:hAnsi="Times New Roman" w:cs="Times New Roman"/>
                <w:b/>
                <w:sz w:val="24"/>
                <w:szCs w:val="24"/>
              </w:rPr>
            </w:pPr>
            <w:r>
              <w:rPr>
                <w:rFonts w:ascii="Times New Roman" w:hAnsi="Times New Roman" w:cs="Times New Roman"/>
                <w:b/>
                <w:sz w:val="24"/>
                <w:szCs w:val="24"/>
              </w:rPr>
              <w:t>Indian Education Curriculum Initiative Up-date (NM-IECI)</w:t>
            </w:r>
          </w:p>
          <w:p w:rsidR="00597A13" w:rsidRDefault="00597A13" w:rsidP="00555C87">
            <w:pPr>
              <w:pStyle w:val="ListParagraph"/>
              <w:numPr>
                <w:ilvl w:val="0"/>
                <w:numId w:val="26"/>
              </w:numPr>
              <w:ind w:left="1800"/>
              <w:rPr>
                <w:rFonts w:ascii="Times New Roman" w:hAnsi="Times New Roman" w:cs="Times New Roman"/>
                <w:b/>
                <w:sz w:val="24"/>
                <w:szCs w:val="24"/>
              </w:rPr>
            </w:pPr>
            <w:r>
              <w:rPr>
                <w:rFonts w:ascii="Times New Roman" w:hAnsi="Times New Roman" w:cs="Times New Roman"/>
                <w:b/>
                <w:sz w:val="24"/>
                <w:szCs w:val="24"/>
              </w:rPr>
              <w:t>Cultural Competency Training Update Identity Project to Support Urban Indians</w:t>
            </w:r>
          </w:p>
          <w:p w:rsidR="00EE3A4F" w:rsidRDefault="00EE3A4F" w:rsidP="00EE3A4F">
            <w:pPr>
              <w:pStyle w:val="ListParagraph"/>
              <w:ind w:left="1800"/>
              <w:rPr>
                <w:rFonts w:ascii="Times New Roman" w:hAnsi="Times New Roman" w:cs="Times New Roman"/>
                <w:b/>
                <w:sz w:val="24"/>
                <w:szCs w:val="24"/>
              </w:rPr>
            </w:pPr>
          </w:p>
          <w:p w:rsidR="00597A13" w:rsidRDefault="00597A13" w:rsidP="00555C87">
            <w:pPr>
              <w:pStyle w:val="ListParagraph"/>
              <w:numPr>
                <w:ilvl w:val="0"/>
                <w:numId w:val="26"/>
              </w:numPr>
              <w:ind w:left="1800"/>
              <w:rPr>
                <w:rFonts w:ascii="Times New Roman" w:hAnsi="Times New Roman" w:cs="Times New Roman"/>
                <w:b/>
                <w:sz w:val="24"/>
                <w:szCs w:val="24"/>
              </w:rPr>
            </w:pPr>
            <w:r>
              <w:rPr>
                <w:rFonts w:ascii="Times New Roman" w:hAnsi="Times New Roman" w:cs="Times New Roman"/>
                <w:b/>
                <w:sz w:val="24"/>
                <w:szCs w:val="24"/>
              </w:rPr>
              <w:t xml:space="preserve">Identity Project to </w:t>
            </w:r>
            <w:r>
              <w:rPr>
                <w:rFonts w:ascii="Times New Roman" w:hAnsi="Times New Roman" w:cs="Times New Roman"/>
                <w:b/>
                <w:sz w:val="24"/>
                <w:szCs w:val="24"/>
              </w:rPr>
              <w:lastRenderedPageBreak/>
              <w:t>Support Urban Indians</w:t>
            </w:r>
          </w:p>
          <w:p w:rsidR="00597A13" w:rsidRDefault="00597A13" w:rsidP="00555C87">
            <w:pPr>
              <w:pStyle w:val="ListParagraph"/>
              <w:numPr>
                <w:ilvl w:val="0"/>
                <w:numId w:val="26"/>
              </w:numPr>
              <w:ind w:left="1800"/>
              <w:rPr>
                <w:rFonts w:ascii="Times New Roman" w:hAnsi="Times New Roman" w:cs="Times New Roman"/>
                <w:b/>
                <w:sz w:val="24"/>
                <w:szCs w:val="24"/>
              </w:rPr>
            </w:pPr>
            <w:r>
              <w:rPr>
                <w:rFonts w:ascii="Times New Roman" w:hAnsi="Times New Roman" w:cs="Times New Roman"/>
                <w:b/>
                <w:sz w:val="24"/>
                <w:szCs w:val="24"/>
              </w:rPr>
              <w:t>Potential Partnership with MIAC</w:t>
            </w: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FE2AF9" w:rsidRDefault="00FE2AF9" w:rsidP="00FE2AF9">
            <w:pPr>
              <w:pStyle w:val="ListParagraph"/>
              <w:ind w:left="1800"/>
              <w:rPr>
                <w:rFonts w:ascii="Times New Roman" w:hAnsi="Times New Roman" w:cs="Times New Roman"/>
                <w:b/>
                <w:sz w:val="24"/>
                <w:szCs w:val="24"/>
              </w:rPr>
            </w:pPr>
          </w:p>
          <w:p w:rsidR="00416841" w:rsidRDefault="00416841" w:rsidP="00FE2AF9">
            <w:pPr>
              <w:pStyle w:val="ListParagraph"/>
              <w:ind w:left="1800"/>
              <w:rPr>
                <w:rFonts w:ascii="Times New Roman" w:hAnsi="Times New Roman" w:cs="Times New Roman"/>
                <w:b/>
                <w:sz w:val="24"/>
                <w:szCs w:val="24"/>
              </w:rPr>
            </w:pPr>
          </w:p>
          <w:p w:rsidR="00416841" w:rsidRDefault="00416841" w:rsidP="00FE2AF9">
            <w:pPr>
              <w:pStyle w:val="ListParagraph"/>
              <w:ind w:left="1800"/>
              <w:rPr>
                <w:rFonts w:ascii="Times New Roman" w:hAnsi="Times New Roman" w:cs="Times New Roman"/>
                <w:b/>
                <w:sz w:val="24"/>
                <w:szCs w:val="24"/>
              </w:rPr>
            </w:pPr>
          </w:p>
          <w:p w:rsidR="00416841" w:rsidRDefault="00416841" w:rsidP="00FE2AF9">
            <w:pPr>
              <w:pStyle w:val="ListParagraph"/>
              <w:ind w:left="1800"/>
              <w:rPr>
                <w:rFonts w:ascii="Times New Roman" w:hAnsi="Times New Roman" w:cs="Times New Roman"/>
                <w:b/>
                <w:sz w:val="24"/>
                <w:szCs w:val="24"/>
              </w:rPr>
            </w:pPr>
          </w:p>
          <w:p w:rsidR="00416841" w:rsidRDefault="00416841" w:rsidP="00FE2AF9">
            <w:pPr>
              <w:pStyle w:val="ListParagraph"/>
              <w:ind w:left="1800"/>
              <w:rPr>
                <w:rFonts w:ascii="Times New Roman" w:hAnsi="Times New Roman" w:cs="Times New Roman"/>
                <w:b/>
                <w:sz w:val="24"/>
                <w:szCs w:val="24"/>
              </w:rPr>
            </w:pPr>
          </w:p>
          <w:p w:rsidR="00416841" w:rsidRDefault="00416841" w:rsidP="00FE2AF9">
            <w:pPr>
              <w:pStyle w:val="ListParagraph"/>
              <w:ind w:left="1800"/>
              <w:rPr>
                <w:rFonts w:ascii="Times New Roman" w:hAnsi="Times New Roman" w:cs="Times New Roman"/>
                <w:b/>
                <w:sz w:val="24"/>
                <w:szCs w:val="24"/>
              </w:rPr>
            </w:pPr>
          </w:p>
          <w:p w:rsidR="00416841" w:rsidRDefault="00416841" w:rsidP="00FE2AF9">
            <w:pPr>
              <w:pStyle w:val="ListParagraph"/>
              <w:ind w:left="1800"/>
              <w:rPr>
                <w:rFonts w:ascii="Times New Roman" w:hAnsi="Times New Roman" w:cs="Times New Roman"/>
                <w:b/>
                <w:sz w:val="24"/>
                <w:szCs w:val="24"/>
              </w:rPr>
            </w:pPr>
          </w:p>
          <w:p w:rsidR="00416841" w:rsidRDefault="00416841" w:rsidP="00FE2AF9">
            <w:pPr>
              <w:pStyle w:val="ListParagraph"/>
              <w:ind w:left="1800"/>
              <w:rPr>
                <w:rFonts w:ascii="Times New Roman" w:hAnsi="Times New Roman" w:cs="Times New Roman"/>
                <w:b/>
                <w:sz w:val="24"/>
                <w:szCs w:val="24"/>
              </w:rPr>
            </w:pPr>
          </w:p>
          <w:p w:rsidR="00416841" w:rsidRDefault="00416841" w:rsidP="00FE2AF9">
            <w:pPr>
              <w:pStyle w:val="ListParagraph"/>
              <w:ind w:left="1800"/>
              <w:rPr>
                <w:rFonts w:ascii="Times New Roman" w:hAnsi="Times New Roman" w:cs="Times New Roman"/>
                <w:b/>
                <w:sz w:val="24"/>
                <w:szCs w:val="24"/>
              </w:rPr>
            </w:pPr>
          </w:p>
          <w:p w:rsidR="00416841" w:rsidRDefault="00416841" w:rsidP="00FE2AF9">
            <w:pPr>
              <w:pStyle w:val="ListParagraph"/>
              <w:ind w:left="1800"/>
              <w:rPr>
                <w:rFonts w:ascii="Times New Roman" w:hAnsi="Times New Roman" w:cs="Times New Roman"/>
                <w:b/>
                <w:sz w:val="24"/>
                <w:szCs w:val="24"/>
              </w:rPr>
            </w:pPr>
          </w:p>
          <w:p w:rsidR="00416841" w:rsidRDefault="00416841" w:rsidP="00FE2AF9">
            <w:pPr>
              <w:pStyle w:val="ListParagraph"/>
              <w:ind w:left="1800"/>
              <w:rPr>
                <w:rFonts w:ascii="Times New Roman" w:hAnsi="Times New Roman" w:cs="Times New Roman"/>
                <w:b/>
                <w:sz w:val="24"/>
                <w:szCs w:val="24"/>
              </w:rPr>
            </w:pPr>
          </w:p>
          <w:p w:rsidR="00416841" w:rsidRDefault="00416841" w:rsidP="00FE2AF9">
            <w:pPr>
              <w:pStyle w:val="ListParagraph"/>
              <w:ind w:left="1800"/>
              <w:rPr>
                <w:rFonts w:ascii="Times New Roman" w:hAnsi="Times New Roman" w:cs="Times New Roman"/>
                <w:b/>
                <w:sz w:val="24"/>
                <w:szCs w:val="24"/>
              </w:rPr>
            </w:pPr>
          </w:p>
          <w:p w:rsidR="00416841" w:rsidRDefault="00416841" w:rsidP="00FE2AF9">
            <w:pPr>
              <w:pStyle w:val="ListParagraph"/>
              <w:ind w:left="1800"/>
              <w:rPr>
                <w:rFonts w:ascii="Times New Roman" w:hAnsi="Times New Roman" w:cs="Times New Roman"/>
                <w:b/>
                <w:sz w:val="24"/>
                <w:szCs w:val="24"/>
              </w:rPr>
            </w:pPr>
          </w:p>
          <w:p w:rsidR="00416841" w:rsidRDefault="00416841" w:rsidP="00FE2AF9">
            <w:pPr>
              <w:pStyle w:val="ListParagraph"/>
              <w:ind w:left="1800"/>
              <w:rPr>
                <w:rFonts w:ascii="Times New Roman" w:hAnsi="Times New Roman" w:cs="Times New Roman"/>
                <w:b/>
                <w:sz w:val="24"/>
                <w:szCs w:val="24"/>
              </w:rPr>
            </w:pPr>
          </w:p>
          <w:p w:rsidR="00416841" w:rsidRDefault="00416841" w:rsidP="00FE2AF9">
            <w:pPr>
              <w:pStyle w:val="ListParagraph"/>
              <w:ind w:left="1800"/>
              <w:rPr>
                <w:rFonts w:ascii="Times New Roman" w:hAnsi="Times New Roman" w:cs="Times New Roman"/>
                <w:b/>
                <w:sz w:val="24"/>
                <w:szCs w:val="24"/>
              </w:rPr>
            </w:pPr>
          </w:p>
          <w:p w:rsidR="00416841" w:rsidRDefault="00416841"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CA6E55" w:rsidRDefault="00CA6E55" w:rsidP="00FE2AF9">
            <w:pPr>
              <w:pStyle w:val="ListParagraph"/>
              <w:ind w:left="1800"/>
              <w:rPr>
                <w:rFonts w:ascii="Times New Roman" w:hAnsi="Times New Roman" w:cs="Times New Roman"/>
                <w:b/>
                <w:sz w:val="24"/>
                <w:szCs w:val="24"/>
              </w:rPr>
            </w:pPr>
          </w:p>
          <w:p w:rsidR="00CA6E55" w:rsidRDefault="00CA6E55" w:rsidP="00FE2AF9">
            <w:pPr>
              <w:pStyle w:val="ListParagraph"/>
              <w:ind w:left="1800"/>
              <w:rPr>
                <w:rFonts w:ascii="Times New Roman" w:hAnsi="Times New Roman" w:cs="Times New Roman"/>
                <w:b/>
                <w:sz w:val="24"/>
                <w:szCs w:val="24"/>
              </w:rPr>
            </w:pPr>
          </w:p>
          <w:p w:rsidR="00CA6E55" w:rsidRDefault="00CA6E55" w:rsidP="00FE2AF9">
            <w:pPr>
              <w:pStyle w:val="ListParagraph"/>
              <w:ind w:left="1800"/>
              <w:rPr>
                <w:rFonts w:ascii="Times New Roman" w:hAnsi="Times New Roman" w:cs="Times New Roman"/>
                <w:b/>
                <w:sz w:val="24"/>
                <w:szCs w:val="24"/>
              </w:rPr>
            </w:pPr>
          </w:p>
          <w:p w:rsidR="00CA6E55" w:rsidRDefault="00CA6E55" w:rsidP="00FE2AF9">
            <w:pPr>
              <w:pStyle w:val="ListParagraph"/>
              <w:ind w:left="1800"/>
              <w:rPr>
                <w:rFonts w:ascii="Times New Roman" w:hAnsi="Times New Roman" w:cs="Times New Roman"/>
                <w:b/>
                <w:sz w:val="24"/>
                <w:szCs w:val="24"/>
              </w:rPr>
            </w:pPr>
          </w:p>
          <w:p w:rsidR="00CA6E55" w:rsidRDefault="00CA6E55" w:rsidP="00FE2AF9">
            <w:pPr>
              <w:pStyle w:val="ListParagraph"/>
              <w:ind w:left="1800"/>
              <w:rPr>
                <w:rFonts w:ascii="Times New Roman" w:hAnsi="Times New Roman" w:cs="Times New Roman"/>
                <w:b/>
                <w:sz w:val="24"/>
                <w:szCs w:val="24"/>
              </w:rPr>
            </w:pPr>
          </w:p>
          <w:p w:rsidR="00CA6E55" w:rsidRDefault="00CA6E55" w:rsidP="00FE2AF9">
            <w:pPr>
              <w:pStyle w:val="ListParagraph"/>
              <w:ind w:left="1800"/>
              <w:rPr>
                <w:rFonts w:ascii="Times New Roman" w:hAnsi="Times New Roman" w:cs="Times New Roman"/>
                <w:b/>
                <w:sz w:val="24"/>
                <w:szCs w:val="24"/>
              </w:rPr>
            </w:pPr>
          </w:p>
          <w:p w:rsidR="00CA6E55" w:rsidRDefault="00CA6E55" w:rsidP="00FE2AF9">
            <w:pPr>
              <w:pStyle w:val="ListParagraph"/>
              <w:ind w:left="1800"/>
              <w:rPr>
                <w:rFonts w:ascii="Times New Roman" w:hAnsi="Times New Roman" w:cs="Times New Roman"/>
                <w:b/>
                <w:sz w:val="24"/>
                <w:szCs w:val="24"/>
              </w:rPr>
            </w:pPr>
          </w:p>
          <w:p w:rsidR="00CA6E55" w:rsidRDefault="00CA6E55" w:rsidP="00FE2AF9">
            <w:pPr>
              <w:pStyle w:val="ListParagraph"/>
              <w:ind w:left="1800"/>
              <w:rPr>
                <w:rFonts w:ascii="Times New Roman" w:hAnsi="Times New Roman" w:cs="Times New Roman"/>
                <w:b/>
                <w:sz w:val="24"/>
                <w:szCs w:val="24"/>
              </w:rPr>
            </w:pPr>
          </w:p>
          <w:p w:rsidR="00CA6E55" w:rsidRDefault="00CA6E55" w:rsidP="00FE2AF9">
            <w:pPr>
              <w:pStyle w:val="ListParagraph"/>
              <w:ind w:left="1800"/>
              <w:rPr>
                <w:rFonts w:ascii="Times New Roman" w:hAnsi="Times New Roman" w:cs="Times New Roman"/>
                <w:b/>
                <w:sz w:val="24"/>
                <w:szCs w:val="24"/>
              </w:rPr>
            </w:pPr>
          </w:p>
          <w:p w:rsidR="00CA6E55" w:rsidRDefault="00CA6E55" w:rsidP="00FE2AF9">
            <w:pPr>
              <w:pStyle w:val="ListParagraph"/>
              <w:ind w:left="1800"/>
              <w:rPr>
                <w:rFonts w:ascii="Times New Roman" w:hAnsi="Times New Roman" w:cs="Times New Roman"/>
                <w:b/>
                <w:sz w:val="24"/>
                <w:szCs w:val="24"/>
              </w:rPr>
            </w:pPr>
          </w:p>
          <w:p w:rsidR="00CA6E55" w:rsidRDefault="00CA6E55" w:rsidP="00FE2AF9">
            <w:pPr>
              <w:pStyle w:val="ListParagraph"/>
              <w:ind w:left="1800"/>
              <w:rPr>
                <w:rFonts w:ascii="Times New Roman" w:hAnsi="Times New Roman" w:cs="Times New Roman"/>
                <w:b/>
                <w:sz w:val="24"/>
                <w:szCs w:val="24"/>
              </w:rPr>
            </w:pPr>
          </w:p>
          <w:p w:rsidR="00CA6E55" w:rsidRDefault="00CA6E55" w:rsidP="00FE2AF9">
            <w:pPr>
              <w:pStyle w:val="ListParagraph"/>
              <w:ind w:left="1800"/>
              <w:rPr>
                <w:rFonts w:ascii="Times New Roman" w:hAnsi="Times New Roman" w:cs="Times New Roman"/>
                <w:b/>
                <w:sz w:val="24"/>
                <w:szCs w:val="24"/>
              </w:rPr>
            </w:pPr>
          </w:p>
          <w:p w:rsidR="00CA6E55" w:rsidRDefault="00CA6E55" w:rsidP="00FE2AF9">
            <w:pPr>
              <w:pStyle w:val="ListParagraph"/>
              <w:ind w:left="1800"/>
              <w:rPr>
                <w:rFonts w:ascii="Times New Roman" w:hAnsi="Times New Roman" w:cs="Times New Roman"/>
                <w:b/>
                <w:sz w:val="24"/>
                <w:szCs w:val="24"/>
              </w:rPr>
            </w:pPr>
          </w:p>
          <w:p w:rsidR="00CA6E55" w:rsidRDefault="00CA6E55" w:rsidP="00FE2AF9">
            <w:pPr>
              <w:pStyle w:val="ListParagraph"/>
              <w:ind w:left="1800"/>
              <w:rPr>
                <w:rFonts w:ascii="Times New Roman" w:hAnsi="Times New Roman" w:cs="Times New Roman"/>
                <w:b/>
                <w:sz w:val="24"/>
                <w:szCs w:val="24"/>
              </w:rPr>
            </w:pPr>
          </w:p>
          <w:p w:rsidR="00CA6E55" w:rsidRDefault="00CA6E55" w:rsidP="00FE2AF9">
            <w:pPr>
              <w:pStyle w:val="ListParagraph"/>
              <w:ind w:left="1800"/>
              <w:rPr>
                <w:rFonts w:ascii="Times New Roman" w:hAnsi="Times New Roman" w:cs="Times New Roman"/>
                <w:b/>
                <w:sz w:val="24"/>
                <w:szCs w:val="24"/>
              </w:rPr>
            </w:pPr>
          </w:p>
          <w:p w:rsidR="00965F34" w:rsidRDefault="00965F34"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E0BA5" w:rsidRDefault="003E0BA5" w:rsidP="00FE2AF9">
            <w:pPr>
              <w:pStyle w:val="ListParagraph"/>
              <w:ind w:left="1800"/>
              <w:rPr>
                <w:rFonts w:ascii="Times New Roman" w:hAnsi="Times New Roman" w:cs="Times New Roman"/>
                <w:b/>
                <w:sz w:val="24"/>
                <w:szCs w:val="24"/>
              </w:rPr>
            </w:pPr>
          </w:p>
          <w:p w:rsidR="003A569B" w:rsidRDefault="003A569B" w:rsidP="00FE2AF9">
            <w:pPr>
              <w:pStyle w:val="ListParagraph"/>
              <w:ind w:left="1800"/>
              <w:rPr>
                <w:rFonts w:ascii="Times New Roman" w:hAnsi="Times New Roman" w:cs="Times New Roman"/>
                <w:b/>
                <w:sz w:val="24"/>
                <w:szCs w:val="24"/>
              </w:rPr>
            </w:pPr>
          </w:p>
          <w:p w:rsidR="003A569B" w:rsidRDefault="003A569B" w:rsidP="00FE2AF9">
            <w:pPr>
              <w:pStyle w:val="ListParagraph"/>
              <w:ind w:left="1800"/>
              <w:rPr>
                <w:rFonts w:ascii="Times New Roman" w:hAnsi="Times New Roman" w:cs="Times New Roman"/>
                <w:b/>
                <w:sz w:val="24"/>
                <w:szCs w:val="24"/>
              </w:rPr>
            </w:pPr>
          </w:p>
          <w:p w:rsidR="003A569B" w:rsidRDefault="003A569B" w:rsidP="00FE2AF9">
            <w:pPr>
              <w:pStyle w:val="ListParagraph"/>
              <w:ind w:left="1800"/>
              <w:rPr>
                <w:rFonts w:ascii="Times New Roman" w:hAnsi="Times New Roman" w:cs="Times New Roman"/>
                <w:b/>
                <w:sz w:val="24"/>
                <w:szCs w:val="24"/>
              </w:rPr>
            </w:pPr>
          </w:p>
          <w:p w:rsidR="003A569B" w:rsidRDefault="003A569B" w:rsidP="00FE2AF9">
            <w:pPr>
              <w:pStyle w:val="ListParagraph"/>
              <w:ind w:left="1800"/>
              <w:rPr>
                <w:rFonts w:ascii="Times New Roman" w:hAnsi="Times New Roman" w:cs="Times New Roman"/>
                <w:b/>
                <w:sz w:val="24"/>
                <w:szCs w:val="24"/>
              </w:rPr>
            </w:pPr>
          </w:p>
          <w:p w:rsidR="003A569B" w:rsidRDefault="003A569B" w:rsidP="00FE2AF9">
            <w:pPr>
              <w:pStyle w:val="ListParagraph"/>
              <w:ind w:left="1800"/>
              <w:rPr>
                <w:rFonts w:ascii="Times New Roman" w:hAnsi="Times New Roman" w:cs="Times New Roman"/>
                <w:b/>
                <w:sz w:val="24"/>
                <w:szCs w:val="24"/>
              </w:rPr>
            </w:pPr>
          </w:p>
          <w:p w:rsidR="003A569B" w:rsidRDefault="003A569B" w:rsidP="00FE2AF9">
            <w:pPr>
              <w:pStyle w:val="ListParagraph"/>
              <w:ind w:left="1800"/>
              <w:rPr>
                <w:rFonts w:ascii="Times New Roman" w:hAnsi="Times New Roman" w:cs="Times New Roman"/>
                <w:b/>
                <w:sz w:val="24"/>
                <w:szCs w:val="24"/>
              </w:rPr>
            </w:pPr>
          </w:p>
          <w:p w:rsidR="003A569B" w:rsidRDefault="003A569B" w:rsidP="00FE2AF9">
            <w:pPr>
              <w:pStyle w:val="ListParagraph"/>
              <w:ind w:left="1800"/>
              <w:rPr>
                <w:rFonts w:ascii="Times New Roman" w:hAnsi="Times New Roman" w:cs="Times New Roman"/>
                <w:b/>
                <w:sz w:val="24"/>
                <w:szCs w:val="24"/>
              </w:rPr>
            </w:pPr>
          </w:p>
          <w:p w:rsidR="003A569B" w:rsidRDefault="003A569B" w:rsidP="00FE2AF9">
            <w:pPr>
              <w:pStyle w:val="ListParagraph"/>
              <w:ind w:left="1800"/>
              <w:rPr>
                <w:rFonts w:ascii="Times New Roman" w:hAnsi="Times New Roman" w:cs="Times New Roman"/>
                <w:b/>
                <w:sz w:val="24"/>
                <w:szCs w:val="24"/>
              </w:rPr>
            </w:pPr>
          </w:p>
          <w:p w:rsidR="003A569B" w:rsidRDefault="003A569B" w:rsidP="00FE2AF9">
            <w:pPr>
              <w:pStyle w:val="ListParagraph"/>
              <w:ind w:left="1800"/>
              <w:rPr>
                <w:rFonts w:ascii="Times New Roman" w:hAnsi="Times New Roman" w:cs="Times New Roman"/>
                <w:b/>
                <w:sz w:val="24"/>
                <w:szCs w:val="24"/>
              </w:rPr>
            </w:pPr>
          </w:p>
          <w:p w:rsidR="003A569B" w:rsidRDefault="003A569B" w:rsidP="00FE2AF9">
            <w:pPr>
              <w:pStyle w:val="ListParagraph"/>
              <w:ind w:left="1800"/>
              <w:rPr>
                <w:rFonts w:ascii="Times New Roman" w:hAnsi="Times New Roman" w:cs="Times New Roman"/>
                <w:b/>
                <w:sz w:val="24"/>
                <w:szCs w:val="24"/>
              </w:rPr>
            </w:pPr>
          </w:p>
          <w:p w:rsidR="003A569B" w:rsidRDefault="003A569B" w:rsidP="00FE2AF9">
            <w:pPr>
              <w:pStyle w:val="ListParagraph"/>
              <w:ind w:left="1800"/>
              <w:rPr>
                <w:rFonts w:ascii="Times New Roman" w:hAnsi="Times New Roman" w:cs="Times New Roman"/>
                <w:b/>
                <w:sz w:val="24"/>
                <w:szCs w:val="24"/>
              </w:rPr>
            </w:pPr>
          </w:p>
          <w:p w:rsidR="003A569B" w:rsidRDefault="003A569B" w:rsidP="00FE2AF9">
            <w:pPr>
              <w:pStyle w:val="ListParagraph"/>
              <w:ind w:left="1800"/>
              <w:rPr>
                <w:rFonts w:ascii="Times New Roman" w:hAnsi="Times New Roman" w:cs="Times New Roman"/>
                <w:b/>
                <w:sz w:val="24"/>
                <w:szCs w:val="24"/>
              </w:rPr>
            </w:pPr>
          </w:p>
          <w:p w:rsidR="003A569B" w:rsidRDefault="003A569B" w:rsidP="00FE2AF9">
            <w:pPr>
              <w:pStyle w:val="ListParagraph"/>
              <w:ind w:left="1800"/>
              <w:rPr>
                <w:rFonts w:ascii="Times New Roman" w:hAnsi="Times New Roman" w:cs="Times New Roman"/>
                <w:b/>
                <w:sz w:val="24"/>
                <w:szCs w:val="24"/>
              </w:rPr>
            </w:pPr>
          </w:p>
          <w:p w:rsidR="003A569B" w:rsidRDefault="003A569B" w:rsidP="00FE2AF9">
            <w:pPr>
              <w:pStyle w:val="ListParagraph"/>
              <w:ind w:left="1800"/>
              <w:rPr>
                <w:rFonts w:ascii="Times New Roman" w:hAnsi="Times New Roman" w:cs="Times New Roman"/>
                <w:b/>
                <w:sz w:val="24"/>
                <w:szCs w:val="24"/>
              </w:rPr>
            </w:pPr>
          </w:p>
          <w:p w:rsidR="003A569B" w:rsidRDefault="003A569B" w:rsidP="00FE2AF9">
            <w:pPr>
              <w:pStyle w:val="ListParagraph"/>
              <w:ind w:left="1800"/>
              <w:rPr>
                <w:rFonts w:ascii="Times New Roman" w:hAnsi="Times New Roman" w:cs="Times New Roman"/>
                <w:b/>
                <w:sz w:val="24"/>
                <w:szCs w:val="24"/>
              </w:rPr>
            </w:pPr>
          </w:p>
          <w:p w:rsidR="003A569B" w:rsidRDefault="003A569B" w:rsidP="00FE2AF9">
            <w:pPr>
              <w:pStyle w:val="ListParagraph"/>
              <w:ind w:left="1800"/>
              <w:rPr>
                <w:rFonts w:ascii="Times New Roman" w:hAnsi="Times New Roman" w:cs="Times New Roman"/>
                <w:b/>
                <w:sz w:val="24"/>
                <w:szCs w:val="24"/>
              </w:rPr>
            </w:pPr>
          </w:p>
          <w:p w:rsidR="003A569B" w:rsidRDefault="003A569B" w:rsidP="00FE2AF9">
            <w:pPr>
              <w:pStyle w:val="ListParagraph"/>
              <w:ind w:left="1800"/>
              <w:rPr>
                <w:rFonts w:ascii="Times New Roman" w:hAnsi="Times New Roman" w:cs="Times New Roman"/>
                <w:b/>
                <w:sz w:val="24"/>
                <w:szCs w:val="24"/>
              </w:rPr>
            </w:pPr>
          </w:p>
          <w:p w:rsidR="003A569B" w:rsidRDefault="003A569B" w:rsidP="00FE2AF9">
            <w:pPr>
              <w:pStyle w:val="ListParagraph"/>
              <w:ind w:left="1800"/>
              <w:rPr>
                <w:rFonts w:ascii="Times New Roman" w:hAnsi="Times New Roman" w:cs="Times New Roman"/>
                <w:b/>
                <w:sz w:val="24"/>
                <w:szCs w:val="24"/>
              </w:rPr>
            </w:pPr>
          </w:p>
          <w:p w:rsidR="00540219" w:rsidRDefault="00540219" w:rsidP="000758CA">
            <w:pPr>
              <w:pStyle w:val="ListParagraph"/>
              <w:numPr>
                <w:ilvl w:val="0"/>
                <w:numId w:val="13"/>
              </w:numPr>
              <w:ind w:left="1440" w:hanging="360"/>
              <w:rPr>
                <w:rFonts w:ascii="Times New Roman" w:hAnsi="Times New Roman" w:cs="Times New Roman"/>
                <w:b/>
                <w:sz w:val="24"/>
                <w:szCs w:val="24"/>
              </w:rPr>
            </w:pPr>
            <w:r>
              <w:rPr>
                <w:rFonts w:ascii="Times New Roman" w:hAnsi="Times New Roman" w:cs="Times New Roman"/>
                <w:b/>
                <w:sz w:val="24"/>
                <w:szCs w:val="24"/>
              </w:rPr>
              <w:t>College and Career Readiness</w:t>
            </w:r>
          </w:p>
          <w:p w:rsidR="00555C87" w:rsidRDefault="00555C87" w:rsidP="00555C87">
            <w:pPr>
              <w:pStyle w:val="ListParagraph"/>
              <w:numPr>
                <w:ilvl w:val="1"/>
                <w:numId w:val="1"/>
              </w:numPr>
              <w:tabs>
                <w:tab w:val="clear" w:pos="1440"/>
                <w:tab w:val="num" w:pos="1800"/>
              </w:tabs>
              <w:ind w:left="1800"/>
              <w:rPr>
                <w:rFonts w:ascii="Times New Roman" w:hAnsi="Times New Roman" w:cs="Times New Roman"/>
                <w:b/>
                <w:sz w:val="24"/>
                <w:szCs w:val="24"/>
              </w:rPr>
            </w:pPr>
            <w:r>
              <w:rPr>
                <w:rFonts w:ascii="Times New Roman" w:hAnsi="Times New Roman" w:cs="Times New Roman"/>
                <w:b/>
                <w:sz w:val="24"/>
                <w:szCs w:val="24"/>
              </w:rPr>
              <w:t>CCR-Early Warning Systems Initiative</w:t>
            </w:r>
          </w:p>
          <w:p w:rsidR="00555C87" w:rsidRDefault="00555C87" w:rsidP="00555C87">
            <w:pPr>
              <w:pStyle w:val="ListParagraph"/>
              <w:numPr>
                <w:ilvl w:val="1"/>
                <w:numId w:val="1"/>
              </w:numPr>
              <w:tabs>
                <w:tab w:val="clear" w:pos="1440"/>
                <w:tab w:val="num" w:pos="1800"/>
              </w:tabs>
              <w:ind w:left="1800"/>
              <w:rPr>
                <w:rFonts w:ascii="Times New Roman" w:hAnsi="Times New Roman" w:cs="Times New Roman"/>
                <w:b/>
                <w:sz w:val="24"/>
                <w:szCs w:val="24"/>
              </w:rPr>
            </w:pPr>
            <w:r>
              <w:rPr>
                <w:rFonts w:ascii="Times New Roman" w:hAnsi="Times New Roman" w:cs="Times New Roman"/>
                <w:b/>
                <w:sz w:val="24"/>
                <w:szCs w:val="24"/>
              </w:rPr>
              <w:t>Student Listening Sessions – Report and Discussion</w:t>
            </w:r>
          </w:p>
          <w:p w:rsidR="00555C87" w:rsidRPr="00555C87" w:rsidRDefault="00555C87" w:rsidP="00555C87">
            <w:pPr>
              <w:pStyle w:val="ListParagraph"/>
              <w:numPr>
                <w:ilvl w:val="1"/>
                <w:numId w:val="1"/>
              </w:numPr>
              <w:tabs>
                <w:tab w:val="clear" w:pos="1440"/>
                <w:tab w:val="num" w:pos="1800"/>
              </w:tabs>
              <w:ind w:left="1800"/>
              <w:rPr>
                <w:rFonts w:ascii="Times New Roman" w:hAnsi="Times New Roman" w:cs="Times New Roman"/>
                <w:b/>
                <w:sz w:val="24"/>
                <w:szCs w:val="24"/>
              </w:rPr>
            </w:pPr>
            <w:r>
              <w:rPr>
                <w:rFonts w:ascii="Times New Roman" w:hAnsi="Times New Roman" w:cs="Times New Roman"/>
                <w:b/>
                <w:sz w:val="24"/>
                <w:szCs w:val="24"/>
              </w:rPr>
              <w:t>Teacher Action Research (Professional Development) – Update and Discussion</w:t>
            </w:r>
          </w:p>
          <w:p w:rsidR="00540219" w:rsidRDefault="00540219" w:rsidP="000758CA">
            <w:pPr>
              <w:pStyle w:val="ListParagraph"/>
              <w:numPr>
                <w:ilvl w:val="0"/>
                <w:numId w:val="13"/>
              </w:numPr>
              <w:ind w:left="1440" w:hanging="360"/>
              <w:rPr>
                <w:rFonts w:ascii="Times New Roman" w:hAnsi="Times New Roman" w:cs="Times New Roman"/>
                <w:b/>
                <w:sz w:val="24"/>
                <w:szCs w:val="24"/>
              </w:rPr>
            </w:pPr>
            <w:r>
              <w:rPr>
                <w:rFonts w:ascii="Times New Roman" w:hAnsi="Times New Roman" w:cs="Times New Roman"/>
                <w:b/>
                <w:sz w:val="24"/>
                <w:szCs w:val="24"/>
              </w:rPr>
              <w:t>Supporting the Maintenance of Native Language and Support of English Leaners</w:t>
            </w:r>
          </w:p>
          <w:p w:rsidR="00555C87" w:rsidRDefault="00555C87" w:rsidP="00555C87">
            <w:pPr>
              <w:pStyle w:val="ListParagraph"/>
              <w:numPr>
                <w:ilvl w:val="2"/>
                <w:numId w:val="1"/>
              </w:numPr>
              <w:tabs>
                <w:tab w:val="clear" w:pos="2160"/>
                <w:tab w:val="num" w:pos="1800"/>
              </w:tabs>
              <w:ind w:left="1800"/>
              <w:rPr>
                <w:rFonts w:ascii="Times New Roman" w:hAnsi="Times New Roman" w:cs="Times New Roman"/>
                <w:b/>
                <w:sz w:val="24"/>
                <w:szCs w:val="24"/>
              </w:rPr>
            </w:pPr>
            <w:r>
              <w:rPr>
                <w:rFonts w:ascii="Times New Roman" w:hAnsi="Times New Roman" w:cs="Times New Roman"/>
                <w:b/>
                <w:sz w:val="24"/>
                <w:szCs w:val="24"/>
              </w:rPr>
              <w:t>520 Teacher Listening Sessions – Professional Learning Communities</w:t>
            </w:r>
          </w:p>
          <w:p w:rsidR="00555C87" w:rsidRDefault="00555C87" w:rsidP="00555C87">
            <w:pPr>
              <w:pStyle w:val="ListParagraph"/>
              <w:numPr>
                <w:ilvl w:val="2"/>
                <w:numId w:val="1"/>
              </w:numPr>
              <w:tabs>
                <w:tab w:val="clear" w:pos="2160"/>
                <w:tab w:val="num" w:pos="1800"/>
              </w:tabs>
              <w:ind w:left="1800"/>
              <w:rPr>
                <w:rFonts w:ascii="Times New Roman" w:hAnsi="Times New Roman" w:cs="Times New Roman"/>
                <w:b/>
                <w:sz w:val="24"/>
                <w:szCs w:val="24"/>
              </w:rPr>
            </w:pPr>
            <w:r>
              <w:rPr>
                <w:rFonts w:ascii="Times New Roman" w:hAnsi="Times New Roman" w:cs="Times New Roman"/>
                <w:b/>
                <w:sz w:val="24"/>
                <w:szCs w:val="24"/>
              </w:rPr>
              <w:t>Native American Language Policy Retreat – Update and Discussion</w:t>
            </w:r>
          </w:p>
          <w:p w:rsidR="00540219" w:rsidRDefault="00540219" w:rsidP="000758CA">
            <w:pPr>
              <w:pStyle w:val="ListParagraph"/>
              <w:numPr>
                <w:ilvl w:val="0"/>
                <w:numId w:val="13"/>
              </w:numPr>
              <w:ind w:left="1440" w:hanging="360"/>
              <w:rPr>
                <w:rFonts w:ascii="Times New Roman" w:hAnsi="Times New Roman" w:cs="Times New Roman"/>
                <w:b/>
                <w:sz w:val="24"/>
                <w:szCs w:val="24"/>
              </w:rPr>
            </w:pPr>
            <w:r>
              <w:rPr>
                <w:rFonts w:ascii="Times New Roman" w:hAnsi="Times New Roman" w:cs="Times New Roman"/>
                <w:b/>
                <w:sz w:val="24"/>
                <w:szCs w:val="24"/>
              </w:rPr>
              <w:t>Attendance and Truancy</w:t>
            </w:r>
          </w:p>
          <w:p w:rsidR="00555C87" w:rsidRDefault="004D1CE4" w:rsidP="00555C87">
            <w:pPr>
              <w:pStyle w:val="ListParagraph"/>
              <w:numPr>
                <w:ilvl w:val="3"/>
                <w:numId w:val="1"/>
              </w:numPr>
              <w:tabs>
                <w:tab w:val="clear" w:pos="2880"/>
                <w:tab w:val="left" w:pos="1800"/>
              </w:tabs>
              <w:ind w:left="1800"/>
              <w:rPr>
                <w:rFonts w:ascii="Times New Roman" w:hAnsi="Times New Roman" w:cs="Times New Roman"/>
                <w:b/>
                <w:sz w:val="24"/>
                <w:szCs w:val="24"/>
              </w:rPr>
            </w:pPr>
            <w:r>
              <w:rPr>
                <w:rFonts w:ascii="Times New Roman" w:hAnsi="Times New Roman" w:cs="Times New Roman"/>
                <w:b/>
                <w:sz w:val="24"/>
                <w:szCs w:val="24"/>
              </w:rPr>
              <w:t>Data system improvements</w:t>
            </w:r>
          </w:p>
          <w:p w:rsidR="004D1CE4" w:rsidRDefault="004D1CE4" w:rsidP="00555C87">
            <w:pPr>
              <w:pStyle w:val="ListParagraph"/>
              <w:numPr>
                <w:ilvl w:val="3"/>
                <w:numId w:val="1"/>
              </w:numPr>
              <w:tabs>
                <w:tab w:val="clear" w:pos="2880"/>
                <w:tab w:val="left" w:pos="1800"/>
              </w:tabs>
              <w:ind w:left="1800"/>
              <w:rPr>
                <w:rFonts w:ascii="Times New Roman" w:hAnsi="Times New Roman" w:cs="Times New Roman"/>
                <w:b/>
                <w:sz w:val="24"/>
                <w:szCs w:val="24"/>
              </w:rPr>
            </w:pPr>
            <w:r>
              <w:rPr>
                <w:rFonts w:ascii="Times New Roman" w:hAnsi="Times New Roman" w:cs="Times New Roman"/>
                <w:b/>
                <w:sz w:val="24"/>
                <w:szCs w:val="24"/>
              </w:rPr>
              <w:t>Parent Engagement Opportunities</w:t>
            </w:r>
          </w:p>
          <w:p w:rsidR="00540219" w:rsidRDefault="00540219" w:rsidP="00540219">
            <w:pPr>
              <w:pStyle w:val="ListParagraph"/>
              <w:numPr>
                <w:ilvl w:val="0"/>
                <w:numId w:val="13"/>
              </w:numPr>
              <w:ind w:left="1440" w:hanging="360"/>
              <w:rPr>
                <w:rFonts w:ascii="Times New Roman" w:hAnsi="Times New Roman" w:cs="Times New Roman"/>
                <w:b/>
                <w:sz w:val="24"/>
                <w:szCs w:val="24"/>
              </w:rPr>
            </w:pPr>
            <w:r>
              <w:rPr>
                <w:rFonts w:ascii="Times New Roman" w:hAnsi="Times New Roman" w:cs="Times New Roman"/>
                <w:b/>
                <w:sz w:val="24"/>
                <w:szCs w:val="24"/>
              </w:rPr>
              <w:t>BIE-PED-Tribally Controlled School Alignment</w:t>
            </w:r>
          </w:p>
          <w:p w:rsidR="004D1CE4" w:rsidRDefault="004D1CE4" w:rsidP="004D1CE4">
            <w:pPr>
              <w:pStyle w:val="ListParagraph"/>
              <w:numPr>
                <w:ilvl w:val="4"/>
                <w:numId w:val="1"/>
              </w:numPr>
              <w:tabs>
                <w:tab w:val="clear" w:pos="3600"/>
                <w:tab w:val="num" w:pos="1800"/>
              </w:tabs>
              <w:ind w:left="1800"/>
              <w:rPr>
                <w:rFonts w:ascii="Times New Roman" w:hAnsi="Times New Roman" w:cs="Times New Roman"/>
                <w:b/>
                <w:sz w:val="24"/>
                <w:szCs w:val="24"/>
              </w:rPr>
            </w:pPr>
            <w:r>
              <w:rPr>
                <w:rFonts w:ascii="Times New Roman" w:hAnsi="Times New Roman" w:cs="Times New Roman"/>
                <w:b/>
                <w:sz w:val="24"/>
                <w:szCs w:val="24"/>
              </w:rPr>
              <w:t>Data Sharing</w:t>
            </w:r>
          </w:p>
          <w:p w:rsidR="004D1CE4" w:rsidRPr="00540219" w:rsidRDefault="004D1CE4" w:rsidP="004D1CE4">
            <w:pPr>
              <w:pStyle w:val="ListParagraph"/>
              <w:numPr>
                <w:ilvl w:val="4"/>
                <w:numId w:val="1"/>
              </w:numPr>
              <w:tabs>
                <w:tab w:val="clear" w:pos="3600"/>
                <w:tab w:val="num" w:pos="1800"/>
              </w:tabs>
              <w:ind w:left="1800"/>
              <w:rPr>
                <w:rFonts w:ascii="Times New Roman" w:hAnsi="Times New Roman" w:cs="Times New Roman"/>
                <w:b/>
                <w:sz w:val="24"/>
                <w:szCs w:val="24"/>
              </w:rPr>
            </w:pPr>
            <w:r>
              <w:rPr>
                <w:rFonts w:ascii="Times New Roman" w:hAnsi="Times New Roman" w:cs="Times New Roman"/>
                <w:b/>
                <w:sz w:val="24"/>
                <w:szCs w:val="24"/>
              </w:rPr>
              <w:lastRenderedPageBreak/>
              <w:t>ESSA Alignment Opportunities</w:t>
            </w:r>
          </w:p>
          <w:p w:rsidR="00364B11" w:rsidRDefault="00D030A9" w:rsidP="00364B11">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2017-18 Indian Education Act Grants</w:t>
            </w:r>
          </w:p>
          <w:p w:rsidR="004D1CE4" w:rsidRDefault="004D1CE4" w:rsidP="004D1CE4">
            <w:pPr>
              <w:pStyle w:val="ListParagraph"/>
              <w:numPr>
                <w:ilvl w:val="5"/>
                <w:numId w:val="1"/>
              </w:numPr>
              <w:tabs>
                <w:tab w:val="clear" w:pos="4320"/>
                <w:tab w:val="left" w:pos="1800"/>
              </w:tabs>
              <w:ind w:left="1800"/>
              <w:rPr>
                <w:rFonts w:ascii="Times New Roman" w:hAnsi="Times New Roman" w:cs="Times New Roman"/>
                <w:b/>
                <w:sz w:val="24"/>
                <w:szCs w:val="24"/>
              </w:rPr>
            </w:pPr>
            <w:r w:rsidRPr="004D1CE4">
              <w:rPr>
                <w:rFonts w:ascii="Times New Roman" w:hAnsi="Times New Roman" w:cs="Times New Roman"/>
                <w:b/>
                <w:sz w:val="24"/>
                <w:szCs w:val="24"/>
              </w:rPr>
              <w:t>Tribal Grants</w:t>
            </w:r>
          </w:p>
          <w:p w:rsidR="004D1CE4" w:rsidRDefault="004D1CE4" w:rsidP="004D1CE4">
            <w:pPr>
              <w:pStyle w:val="ListParagraph"/>
              <w:numPr>
                <w:ilvl w:val="5"/>
                <w:numId w:val="1"/>
              </w:numPr>
              <w:tabs>
                <w:tab w:val="clear" w:pos="4320"/>
                <w:tab w:val="left" w:pos="1800"/>
              </w:tabs>
              <w:ind w:left="1800"/>
              <w:rPr>
                <w:rFonts w:ascii="Times New Roman" w:hAnsi="Times New Roman" w:cs="Times New Roman"/>
                <w:b/>
                <w:sz w:val="24"/>
                <w:szCs w:val="24"/>
              </w:rPr>
            </w:pPr>
            <w:r w:rsidRPr="004D1CE4">
              <w:rPr>
                <w:rFonts w:ascii="Times New Roman" w:hAnsi="Times New Roman" w:cs="Times New Roman"/>
                <w:b/>
                <w:sz w:val="24"/>
                <w:szCs w:val="24"/>
              </w:rPr>
              <w:t>School District Grants</w:t>
            </w:r>
          </w:p>
          <w:p w:rsidR="004D1CE4" w:rsidRPr="004D1CE4" w:rsidRDefault="004D1CE4" w:rsidP="004D1CE4">
            <w:pPr>
              <w:pStyle w:val="ListParagraph"/>
              <w:numPr>
                <w:ilvl w:val="5"/>
                <w:numId w:val="1"/>
              </w:numPr>
              <w:tabs>
                <w:tab w:val="clear" w:pos="4320"/>
                <w:tab w:val="left" w:pos="1800"/>
              </w:tabs>
              <w:ind w:left="1800"/>
              <w:rPr>
                <w:rFonts w:ascii="Times New Roman" w:hAnsi="Times New Roman" w:cs="Times New Roman"/>
                <w:b/>
                <w:sz w:val="24"/>
                <w:szCs w:val="24"/>
              </w:rPr>
            </w:pPr>
            <w:r w:rsidRPr="004D1CE4">
              <w:rPr>
                <w:rFonts w:ascii="Times New Roman" w:hAnsi="Times New Roman" w:cs="Times New Roman"/>
                <w:b/>
                <w:sz w:val="24"/>
                <w:szCs w:val="24"/>
              </w:rPr>
              <w:t>Other</w:t>
            </w:r>
          </w:p>
          <w:p w:rsidR="00D030A9" w:rsidRDefault="00D030A9" w:rsidP="00364B11">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Staffing Update</w:t>
            </w:r>
          </w:p>
          <w:p w:rsidR="00D030A9" w:rsidRDefault="00D030A9" w:rsidP="00364B11">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Year to Date Budget Report and FY 18 Budget</w:t>
            </w:r>
          </w:p>
          <w:p w:rsidR="00D030A9" w:rsidRPr="00D030A9" w:rsidRDefault="00D030A9" w:rsidP="00364B11">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 xml:space="preserve">Indian Education Act 15 year Celebration </w:t>
            </w:r>
            <w:r>
              <w:rPr>
                <w:rFonts w:ascii="Times New Roman" w:hAnsi="Times New Roman" w:cs="Times New Roman"/>
                <w:b/>
                <w:sz w:val="24"/>
                <w:szCs w:val="24"/>
                <w:u w:val="single"/>
              </w:rPr>
              <w:t>update</w:t>
            </w:r>
          </w:p>
          <w:p w:rsidR="00D030A9" w:rsidRDefault="00D030A9" w:rsidP="00364B11">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Upcoming Meetings and Presentations</w:t>
            </w:r>
          </w:p>
          <w:p w:rsidR="0017520F" w:rsidRDefault="00D030A9" w:rsidP="004D1CE4">
            <w:pPr>
              <w:pStyle w:val="ListParagraph"/>
              <w:numPr>
                <w:ilvl w:val="2"/>
                <w:numId w:val="1"/>
              </w:numPr>
              <w:tabs>
                <w:tab w:val="clear" w:pos="2160"/>
                <w:tab w:val="num" w:pos="1800"/>
              </w:tabs>
              <w:ind w:left="1800"/>
              <w:rPr>
                <w:rFonts w:ascii="Times New Roman" w:hAnsi="Times New Roman" w:cs="Times New Roman"/>
                <w:b/>
                <w:sz w:val="24"/>
                <w:szCs w:val="24"/>
              </w:rPr>
            </w:pPr>
            <w:r>
              <w:rPr>
                <w:rFonts w:ascii="Times New Roman" w:hAnsi="Times New Roman" w:cs="Times New Roman"/>
                <w:b/>
                <w:sz w:val="24"/>
                <w:szCs w:val="24"/>
              </w:rPr>
              <w:t>Fall Government to Government Meeting</w:t>
            </w:r>
          </w:p>
          <w:p w:rsidR="00CB4A0A" w:rsidRDefault="00CB4A0A" w:rsidP="00CB4A0A">
            <w:pPr>
              <w:pStyle w:val="ListParagraph"/>
              <w:ind w:left="1800"/>
              <w:rPr>
                <w:rFonts w:ascii="Times New Roman" w:hAnsi="Times New Roman" w:cs="Times New Roman"/>
                <w:b/>
                <w:sz w:val="24"/>
                <w:szCs w:val="24"/>
              </w:rPr>
            </w:pPr>
          </w:p>
          <w:p w:rsidR="00CB4A0A" w:rsidRDefault="00CB4A0A" w:rsidP="00CB4A0A">
            <w:pPr>
              <w:pStyle w:val="ListParagraph"/>
              <w:ind w:left="1800"/>
              <w:rPr>
                <w:rFonts w:ascii="Times New Roman" w:hAnsi="Times New Roman" w:cs="Times New Roman"/>
                <w:b/>
                <w:sz w:val="24"/>
                <w:szCs w:val="24"/>
              </w:rPr>
            </w:pPr>
          </w:p>
          <w:p w:rsidR="00CB4A0A" w:rsidRPr="004D1CE4" w:rsidRDefault="00CB4A0A" w:rsidP="00CB4A0A">
            <w:pPr>
              <w:pStyle w:val="ListParagraph"/>
              <w:ind w:left="1800"/>
              <w:rPr>
                <w:rFonts w:ascii="Times New Roman" w:hAnsi="Times New Roman" w:cs="Times New Roman"/>
                <w:b/>
                <w:sz w:val="24"/>
                <w:szCs w:val="24"/>
              </w:rPr>
            </w:pPr>
          </w:p>
          <w:p w:rsidR="00D030A9" w:rsidRDefault="00D030A9" w:rsidP="004D1CE4">
            <w:pPr>
              <w:pStyle w:val="ListParagraph"/>
              <w:numPr>
                <w:ilvl w:val="1"/>
                <w:numId w:val="1"/>
              </w:numPr>
              <w:tabs>
                <w:tab w:val="clear" w:pos="1440"/>
                <w:tab w:val="num" w:pos="1800"/>
              </w:tabs>
              <w:ind w:left="1800"/>
              <w:rPr>
                <w:rFonts w:ascii="Times New Roman" w:hAnsi="Times New Roman" w:cs="Times New Roman"/>
                <w:b/>
                <w:sz w:val="24"/>
                <w:szCs w:val="24"/>
              </w:rPr>
            </w:pPr>
            <w:r>
              <w:rPr>
                <w:rFonts w:ascii="Times New Roman" w:hAnsi="Times New Roman" w:cs="Times New Roman"/>
                <w:b/>
                <w:sz w:val="24"/>
                <w:szCs w:val="24"/>
              </w:rPr>
              <w:t>Tribal Consultation Request</w:t>
            </w:r>
          </w:p>
          <w:p w:rsidR="00CB4A0A" w:rsidRDefault="00CB4A0A" w:rsidP="00CB4A0A">
            <w:pPr>
              <w:ind w:left="1440"/>
              <w:rPr>
                <w:rFonts w:ascii="Times New Roman" w:hAnsi="Times New Roman" w:cs="Times New Roman"/>
                <w:b/>
                <w:sz w:val="24"/>
                <w:szCs w:val="24"/>
              </w:rPr>
            </w:pPr>
          </w:p>
          <w:p w:rsidR="00CB4A0A" w:rsidRPr="00CB4A0A" w:rsidRDefault="00CB4A0A" w:rsidP="00CB4A0A">
            <w:pPr>
              <w:ind w:left="1440"/>
              <w:rPr>
                <w:rFonts w:ascii="Times New Roman" w:hAnsi="Times New Roman" w:cs="Times New Roman"/>
                <w:b/>
                <w:sz w:val="24"/>
                <w:szCs w:val="24"/>
              </w:rPr>
            </w:pPr>
          </w:p>
          <w:p w:rsidR="00D030A9" w:rsidRDefault="00D030A9" w:rsidP="004D1CE4">
            <w:pPr>
              <w:pStyle w:val="ListParagraph"/>
              <w:numPr>
                <w:ilvl w:val="1"/>
                <w:numId w:val="1"/>
              </w:numPr>
              <w:tabs>
                <w:tab w:val="clear" w:pos="1440"/>
                <w:tab w:val="num" w:pos="1800"/>
              </w:tabs>
              <w:ind w:left="1800"/>
              <w:rPr>
                <w:rFonts w:ascii="Times New Roman" w:hAnsi="Times New Roman" w:cs="Times New Roman"/>
                <w:b/>
                <w:sz w:val="24"/>
                <w:szCs w:val="24"/>
              </w:rPr>
            </w:pPr>
            <w:r>
              <w:rPr>
                <w:rFonts w:ascii="Times New Roman" w:hAnsi="Times New Roman" w:cs="Times New Roman"/>
                <w:b/>
                <w:sz w:val="24"/>
                <w:szCs w:val="24"/>
              </w:rPr>
              <w:t xml:space="preserve">Legislative Presentation </w:t>
            </w:r>
          </w:p>
          <w:p w:rsidR="00D030A9" w:rsidRPr="00111C95" w:rsidRDefault="00D030A9" w:rsidP="004D1CE4">
            <w:pPr>
              <w:pStyle w:val="ListParagraph"/>
              <w:numPr>
                <w:ilvl w:val="1"/>
                <w:numId w:val="1"/>
              </w:numPr>
              <w:tabs>
                <w:tab w:val="clear" w:pos="1440"/>
                <w:tab w:val="num" w:pos="1800"/>
              </w:tabs>
              <w:ind w:left="1800"/>
              <w:rPr>
                <w:rFonts w:ascii="Times New Roman" w:hAnsi="Times New Roman" w:cs="Times New Roman"/>
                <w:b/>
                <w:sz w:val="24"/>
                <w:szCs w:val="24"/>
              </w:rPr>
            </w:pPr>
            <w:r>
              <w:rPr>
                <w:rFonts w:ascii="Times New Roman" w:hAnsi="Times New Roman" w:cs="Times New Roman"/>
                <w:b/>
                <w:sz w:val="24"/>
                <w:szCs w:val="24"/>
              </w:rPr>
              <w:t>Other</w:t>
            </w:r>
          </w:p>
        </w:tc>
        <w:tc>
          <w:tcPr>
            <w:tcW w:w="10935" w:type="dxa"/>
            <w:tcBorders>
              <w:top w:val="single" w:sz="4" w:space="0" w:color="auto"/>
              <w:left w:val="single" w:sz="4" w:space="0" w:color="auto"/>
              <w:bottom w:val="single" w:sz="4" w:space="0" w:color="auto"/>
              <w:right w:val="single" w:sz="4" w:space="0" w:color="auto"/>
            </w:tcBorders>
          </w:tcPr>
          <w:p w:rsidR="001C16AF" w:rsidRDefault="001C16AF" w:rsidP="003E1724">
            <w:pPr>
              <w:rPr>
                <w:rFonts w:ascii="Times New Roman" w:hAnsi="Times New Roman" w:cs="Times New Roman"/>
                <w:sz w:val="24"/>
                <w:szCs w:val="24"/>
              </w:rPr>
            </w:pPr>
            <w:r>
              <w:rPr>
                <w:rFonts w:ascii="Times New Roman" w:hAnsi="Times New Roman" w:cs="Times New Roman"/>
                <w:sz w:val="24"/>
                <w:szCs w:val="24"/>
              </w:rPr>
              <w:lastRenderedPageBreak/>
              <w:t>Latifah Phillips</w:t>
            </w:r>
          </w:p>
          <w:p w:rsidR="001C16AF" w:rsidRDefault="001C16AF" w:rsidP="003E1724">
            <w:pPr>
              <w:rPr>
                <w:rFonts w:ascii="Times New Roman" w:hAnsi="Times New Roman" w:cs="Times New Roman"/>
                <w:sz w:val="24"/>
                <w:szCs w:val="24"/>
              </w:rPr>
            </w:pPr>
            <w:r>
              <w:rPr>
                <w:rFonts w:ascii="Times New Roman" w:hAnsi="Times New Roman" w:cs="Times New Roman"/>
                <w:sz w:val="24"/>
                <w:szCs w:val="24"/>
              </w:rPr>
              <w:t>Discussion:  A presentation was made by Assistant Secretary Phillips, followed by a brief discussion by the council.</w:t>
            </w:r>
          </w:p>
          <w:p w:rsidR="001C16AF" w:rsidRDefault="001C16AF" w:rsidP="001C16A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 IEAC Nomination Process Update</w:t>
            </w:r>
          </w:p>
          <w:p w:rsidR="001C16AF" w:rsidRDefault="001C16AF" w:rsidP="001C16AF">
            <w:pPr>
              <w:pStyle w:val="ListParagraph"/>
              <w:rPr>
                <w:rFonts w:ascii="Times New Roman" w:hAnsi="Times New Roman" w:cs="Times New Roman"/>
                <w:sz w:val="24"/>
                <w:szCs w:val="24"/>
              </w:rPr>
            </w:pPr>
            <w:r>
              <w:rPr>
                <w:rFonts w:ascii="Times New Roman" w:hAnsi="Times New Roman" w:cs="Times New Roman"/>
                <w:sz w:val="24"/>
                <w:szCs w:val="24"/>
              </w:rPr>
              <w:t>Discussion:</w:t>
            </w:r>
            <w:r w:rsidR="00C12923">
              <w:rPr>
                <w:rFonts w:ascii="Times New Roman" w:hAnsi="Times New Roman" w:cs="Times New Roman"/>
                <w:sz w:val="24"/>
                <w:szCs w:val="24"/>
              </w:rPr>
              <w:t xml:space="preserve"> An explanation of th</w:t>
            </w:r>
            <w:r w:rsidR="005C3A53">
              <w:rPr>
                <w:rFonts w:ascii="Times New Roman" w:hAnsi="Times New Roman" w:cs="Times New Roman"/>
                <w:sz w:val="24"/>
                <w:szCs w:val="24"/>
              </w:rPr>
              <w:t>e nomination process took place.  W</w:t>
            </w:r>
            <w:r w:rsidR="00C12923">
              <w:rPr>
                <w:rFonts w:ascii="Times New Roman" w:hAnsi="Times New Roman" w:cs="Times New Roman"/>
                <w:sz w:val="24"/>
                <w:szCs w:val="24"/>
              </w:rPr>
              <w:t xml:space="preserve">e have 2 </w:t>
            </w:r>
            <w:proofErr w:type="gramStart"/>
            <w:r w:rsidR="00C12923">
              <w:rPr>
                <w:rFonts w:ascii="Times New Roman" w:hAnsi="Times New Roman" w:cs="Times New Roman"/>
                <w:sz w:val="24"/>
                <w:szCs w:val="24"/>
              </w:rPr>
              <w:t>nomination</w:t>
            </w:r>
            <w:proofErr w:type="gramEnd"/>
            <w:r w:rsidR="00C12923">
              <w:rPr>
                <w:rFonts w:ascii="Times New Roman" w:hAnsi="Times New Roman" w:cs="Times New Roman"/>
                <w:sz w:val="24"/>
                <w:szCs w:val="24"/>
              </w:rPr>
              <w:t xml:space="preserve"> 1 from the Southern Pueblos and 1 from the Northern Pueblos that have been submitted.  They no longer are in our hand but continue to check on them.  We have 1 open seat for t</w:t>
            </w:r>
            <w:r w:rsidR="00597A13">
              <w:rPr>
                <w:rFonts w:ascii="Times New Roman" w:hAnsi="Times New Roman" w:cs="Times New Roman"/>
                <w:sz w:val="24"/>
                <w:szCs w:val="24"/>
              </w:rPr>
              <w:t xml:space="preserve">he </w:t>
            </w:r>
            <w:proofErr w:type="spellStart"/>
            <w:r w:rsidR="00597A13">
              <w:rPr>
                <w:rFonts w:ascii="Times New Roman" w:hAnsi="Times New Roman" w:cs="Times New Roman"/>
                <w:sz w:val="24"/>
                <w:szCs w:val="24"/>
              </w:rPr>
              <w:t>Headstart</w:t>
            </w:r>
            <w:proofErr w:type="spellEnd"/>
            <w:r w:rsidR="00597A13">
              <w:rPr>
                <w:rFonts w:ascii="Times New Roman" w:hAnsi="Times New Roman" w:cs="Times New Roman"/>
                <w:sz w:val="24"/>
                <w:szCs w:val="24"/>
              </w:rPr>
              <w:t xml:space="preserve">.  Question: </w:t>
            </w:r>
            <w:r w:rsidR="00C12923">
              <w:rPr>
                <w:rFonts w:ascii="Times New Roman" w:hAnsi="Times New Roman" w:cs="Times New Roman"/>
                <w:sz w:val="24"/>
                <w:szCs w:val="24"/>
              </w:rPr>
              <w:t xml:space="preserve"> </w:t>
            </w:r>
            <w:r w:rsidR="005C3A53">
              <w:rPr>
                <w:rFonts w:ascii="Times New Roman" w:hAnsi="Times New Roman" w:cs="Times New Roman"/>
                <w:sz w:val="24"/>
                <w:szCs w:val="24"/>
              </w:rPr>
              <w:t>“</w:t>
            </w:r>
            <w:r w:rsidR="00597A13">
              <w:rPr>
                <w:rFonts w:ascii="Times New Roman" w:hAnsi="Times New Roman" w:cs="Times New Roman"/>
                <w:sz w:val="24"/>
                <w:szCs w:val="24"/>
              </w:rPr>
              <w:t>W</w:t>
            </w:r>
            <w:r w:rsidR="00C12923">
              <w:rPr>
                <w:rFonts w:ascii="Times New Roman" w:hAnsi="Times New Roman" w:cs="Times New Roman"/>
                <w:sz w:val="24"/>
                <w:szCs w:val="24"/>
              </w:rPr>
              <w:t>ho makes the recommendation for Head</w:t>
            </w:r>
            <w:r w:rsidR="005C3A53">
              <w:rPr>
                <w:rFonts w:ascii="Times New Roman" w:hAnsi="Times New Roman" w:cs="Times New Roman"/>
                <w:sz w:val="24"/>
                <w:szCs w:val="24"/>
              </w:rPr>
              <w:t xml:space="preserve"> S</w:t>
            </w:r>
            <w:r w:rsidR="00C12923">
              <w:rPr>
                <w:rFonts w:ascii="Times New Roman" w:hAnsi="Times New Roman" w:cs="Times New Roman"/>
                <w:sz w:val="24"/>
                <w:szCs w:val="24"/>
              </w:rPr>
              <w:t>tart, BIE and Urban Representative</w:t>
            </w:r>
            <w:r w:rsidR="005C3A53">
              <w:rPr>
                <w:rFonts w:ascii="Times New Roman" w:hAnsi="Times New Roman" w:cs="Times New Roman"/>
                <w:sz w:val="24"/>
                <w:szCs w:val="24"/>
              </w:rPr>
              <w:t xml:space="preserve">”? </w:t>
            </w:r>
            <w:r w:rsidR="00B70F4A">
              <w:rPr>
                <w:rFonts w:ascii="Times New Roman" w:hAnsi="Times New Roman" w:cs="Times New Roman"/>
                <w:sz w:val="24"/>
                <w:szCs w:val="24"/>
              </w:rPr>
              <w:t xml:space="preserve"> We are requesting for feedback.  </w:t>
            </w:r>
          </w:p>
          <w:p w:rsidR="00B70F4A" w:rsidRDefault="00B70F4A" w:rsidP="001C16AF">
            <w:pPr>
              <w:pStyle w:val="ListParagraph"/>
              <w:rPr>
                <w:rFonts w:ascii="Times New Roman" w:hAnsi="Times New Roman" w:cs="Times New Roman"/>
                <w:sz w:val="24"/>
                <w:szCs w:val="24"/>
              </w:rPr>
            </w:pPr>
          </w:p>
          <w:p w:rsidR="00B70F4A" w:rsidRPr="001C16AF" w:rsidRDefault="00B70F4A" w:rsidP="001C16AF">
            <w:pPr>
              <w:pStyle w:val="ListParagraph"/>
              <w:rPr>
                <w:rFonts w:ascii="Times New Roman" w:hAnsi="Times New Roman" w:cs="Times New Roman"/>
                <w:sz w:val="24"/>
                <w:szCs w:val="24"/>
              </w:rPr>
            </w:pPr>
            <w:r>
              <w:rPr>
                <w:rFonts w:ascii="Times New Roman" w:hAnsi="Times New Roman" w:cs="Times New Roman"/>
                <w:sz w:val="24"/>
                <w:szCs w:val="24"/>
              </w:rPr>
              <w:t xml:space="preserve">C Vigil – Nominations for Head Start Representative comes from the Southwest Consortium.  Southwest Consortium meeting is held in March and they can make a nomination. </w:t>
            </w:r>
          </w:p>
          <w:p w:rsidR="0017520F" w:rsidRDefault="0017520F" w:rsidP="003E1724">
            <w:pPr>
              <w:rPr>
                <w:rFonts w:ascii="Times New Roman" w:hAnsi="Times New Roman" w:cs="Times New Roman"/>
                <w:sz w:val="24"/>
                <w:szCs w:val="24"/>
              </w:rPr>
            </w:pPr>
          </w:p>
          <w:p w:rsidR="005C3A53" w:rsidRDefault="005C3A53" w:rsidP="00B70F4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5 Priority Areas Up-date</w:t>
            </w:r>
          </w:p>
          <w:p w:rsidR="00EE3A4F" w:rsidRDefault="008C3869" w:rsidP="00EE3A4F">
            <w:pPr>
              <w:pStyle w:val="ListParagraph"/>
              <w:numPr>
                <w:ilvl w:val="0"/>
                <w:numId w:val="25"/>
              </w:numPr>
              <w:ind w:left="1130"/>
              <w:rPr>
                <w:rFonts w:ascii="Times New Roman" w:hAnsi="Times New Roman" w:cs="Times New Roman"/>
                <w:sz w:val="24"/>
                <w:szCs w:val="24"/>
              </w:rPr>
            </w:pPr>
            <w:r w:rsidRPr="00597A13">
              <w:rPr>
                <w:rFonts w:ascii="Times New Roman" w:hAnsi="Times New Roman" w:cs="Times New Roman"/>
                <w:sz w:val="24"/>
                <w:szCs w:val="24"/>
              </w:rPr>
              <w:t>Cultural Competency and Culturally Responsive Learning Environments</w:t>
            </w:r>
          </w:p>
          <w:p w:rsidR="00EE3A4F" w:rsidRDefault="00EE3A4F" w:rsidP="00EE3A4F">
            <w:pPr>
              <w:pStyle w:val="ListParagraph"/>
              <w:ind w:left="1130"/>
              <w:rPr>
                <w:rFonts w:ascii="Times New Roman" w:hAnsi="Times New Roman" w:cs="Times New Roman"/>
                <w:sz w:val="24"/>
                <w:szCs w:val="24"/>
              </w:rPr>
            </w:pPr>
          </w:p>
          <w:p w:rsidR="00EE3A4F" w:rsidRDefault="00EE3A4F" w:rsidP="00EE3A4F">
            <w:pPr>
              <w:pStyle w:val="ListParagraph"/>
              <w:rPr>
                <w:rFonts w:ascii="Times New Roman" w:hAnsi="Times New Roman" w:cs="Times New Roman"/>
                <w:sz w:val="24"/>
                <w:szCs w:val="24"/>
              </w:rPr>
            </w:pPr>
            <w:r>
              <w:rPr>
                <w:rFonts w:ascii="Times New Roman" w:hAnsi="Times New Roman" w:cs="Times New Roman"/>
                <w:sz w:val="24"/>
                <w:szCs w:val="24"/>
              </w:rPr>
              <w:t xml:space="preserve">Discussion:  Assistant Secretary Phillips </w:t>
            </w:r>
            <w:proofErr w:type="gramStart"/>
            <w:r>
              <w:rPr>
                <w:rFonts w:ascii="Times New Roman" w:hAnsi="Times New Roman" w:cs="Times New Roman"/>
                <w:sz w:val="24"/>
                <w:szCs w:val="24"/>
              </w:rPr>
              <w:t>inform</w:t>
            </w:r>
            <w:proofErr w:type="gramEnd"/>
            <w:r>
              <w:rPr>
                <w:rFonts w:ascii="Times New Roman" w:hAnsi="Times New Roman" w:cs="Times New Roman"/>
                <w:sz w:val="24"/>
                <w:szCs w:val="24"/>
              </w:rPr>
              <w:t xml:space="preserve"> IEAC Members that a Tribal Consultation would be held on September 5, 2017 at Santa Fe Indian school.  Consultation with Tribes will be to update them on the Indian Education Curriculum, Social Studies Initiative, Cultural Competency Training and gather there feedback and input.  This is a decision making point that we are coming too.  A draft time line will be presented to Tribal Leaders.  We are ready to move into our Curriculum writing teams with a lead team writer to create a unit plan on Social Studies, World History, US History, NM History, Economics, Geography lessons that represent or took place within Navajo, Jicarilla and Mescalero Apache Nations and within the Pueblos, hoping to tie in the units.</w:t>
            </w:r>
            <w:r w:rsidR="00426CF2">
              <w:rPr>
                <w:rFonts w:ascii="Times New Roman" w:hAnsi="Times New Roman" w:cs="Times New Roman"/>
                <w:sz w:val="24"/>
                <w:szCs w:val="24"/>
              </w:rPr>
              <w:t xml:space="preserve">  We are starting 9-12 Social Studies, next semester K-8 Social Studies and the following year to English Language Arts.</w:t>
            </w:r>
          </w:p>
          <w:p w:rsidR="00426CF2" w:rsidRDefault="00426CF2" w:rsidP="00EE3A4F">
            <w:pPr>
              <w:pStyle w:val="ListParagraph"/>
              <w:rPr>
                <w:rFonts w:ascii="Times New Roman" w:hAnsi="Times New Roman" w:cs="Times New Roman"/>
                <w:sz w:val="24"/>
                <w:szCs w:val="24"/>
              </w:rPr>
            </w:pPr>
          </w:p>
          <w:p w:rsidR="00EE3A4F" w:rsidRDefault="00EE3A4F" w:rsidP="00EE3A4F">
            <w:pPr>
              <w:pStyle w:val="ListParagraph"/>
              <w:rPr>
                <w:rFonts w:ascii="Times New Roman" w:hAnsi="Times New Roman" w:cs="Times New Roman"/>
                <w:sz w:val="24"/>
                <w:szCs w:val="24"/>
              </w:rPr>
            </w:pPr>
            <w:r>
              <w:rPr>
                <w:rFonts w:ascii="Times New Roman" w:hAnsi="Times New Roman" w:cs="Times New Roman"/>
                <w:sz w:val="24"/>
                <w:szCs w:val="24"/>
              </w:rPr>
              <w:t>Ident</w:t>
            </w:r>
            <w:r w:rsidR="00426CF2">
              <w:rPr>
                <w:rFonts w:ascii="Times New Roman" w:hAnsi="Times New Roman" w:cs="Times New Roman"/>
                <w:sz w:val="24"/>
                <w:szCs w:val="24"/>
              </w:rPr>
              <w:t>ity Project – Partner with Museum Indian Arts and Culture (MIAC)</w:t>
            </w:r>
          </w:p>
          <w:p w:rsidR="00426CF2" w:rsidRDefault="00426CF2" w:rsidP="00EE3A4F">
            <w:pPr>
              <w:pStyle w:val="ListParagraph"/>
              <w:rPr>
                <w:rFonts w:ascii="Times New Roman" w:hAnsi="Times New Roman" w:cs="Times New Roman"/>
                <w:sz w:val="24"/>
                <w:szCs w:val="24"/>
              </w:rPr>
            </w:pPr>
          </w:p>
          <w:p w:rsidR="00803C3C" w:rsidRDefault="00803C3C" w:rsidP="00EE3A4F">
            <w:pPr>
              <w:pStyle w:val="ListParagraph"/>
              <w:rPr>
                <w:rFonts w:ascii="Times New Roman" w:hAnsi="Times New Roman" w:cs="Times New Roman"/>
                <w:sz w:val="24"/>
                <w:szCs w:val="24"/>
              </w:rPr>
            </w:pPr>
            <w:r>
              <w:rPr>
                <w:rFonts w:ascii="Times New Roman" w:hAnsi="Times New Roman" w:cs="Times New Roman"/>
                <w:sz w:val="24"/>
                <w:szCs w:val="24"/>
              </w:rPr>
              <w:t>We have completed our support for the Identity Project for Urban Indians which was discussed at our April Government to Government.  There was a partnership with MIAC to keep our work strong and sustainable.  The Urban Indian project was also a partner with MIAC and we also support the Meals on Wheels for our students to have that exposure to the Museums.  We also supported Curriculum Writing for the</w:t>
            </w:r>
            <w:r w:rsidR="000C0E1E">
              <w:rPr>
                <w:rFonts w:ascii="Times New Roman" w:hAnsi="Times New Roman" w:cs="Times New Roman"/>
                <w:sz w:val="24"/>
                <w:szCs w:val="24"/>
              </w:rPr>
              <w:t xml:space="preserve"> Museum for the</w:t>
            </w:r>
            <w:r w:rsidR="00DD45D8">
              <w:rPr>
                <w:rFonts w:ascii="Times New Roman" w:hAnsi="Times New Roman" w:cs="Times New Roman"/>
                <w:sz w:val="24"/>
                <w:szCs w:val="24"/>
              </w:rPr>
              <w:t xml:space="preserve"> up</w:t>
            </w:r>
            <w:r>
              <w:rPr>
                <w:rFonts w:ascii="Times New Roman" w:hAnsi="Times New Roman" w:cs="Times New Roman"/>
                <w:sz w:val="24"/>
                <w:szCs w:val="24"/>
              </w:rPr>
              <w:t>coming exhibit.</w:t>
            </w:r>
            <w:r w:rsidR="00DD45D8">
              <w:rPr>
                <w:rFonts w:ascii="Times New Roman" w:hAnsi="Times New Roman" w:cs="Times New Roman"/>
                <w:sz w:val="24"/>
                <w:szCs w:val="24"/>
              </w:rPr>
              <w:t xml:space="preserve">  Ms. Della Warrior from MIAC is here to make a presentation on the partnership work and funding support.</w:t>
            </w:r>
          </w:p>
          <w:p w:rsidR="00803C3C" w:rsidRDefault="00803C3C" w:rsidP="00EE3A4F">
            <w:pPr>
              <w:pStyle w:val="ListParagraph"/>
              <w:rPr>
                <w:rFonts w:ascii="Times New Roman" w:hAnsi="Times New Roman" w:cs="Times New Roman"/>
                <w:sz w:val="24"/>
                <w:szCs w:val="24"/>
              </w:rPr>
            </w:pPr>
          </w:p>
          <w:p w:rsidR="004F6037" w:rsidRDefault="00DD45D8" w:rsidP="00EE3A4F">
            <w:pPr>
              <w:pStyle w:val="ListParagraph"/>
              <w:rPr>
                <w:rFonts w:ascii="Times New Roman" w:hAnsi="Times New Roman" w:cs="Times New Roman"/>
                <w:sz w:val="24"/>
                <w:szCs w:val="24"/>
              </w:rPr>
            </w:pPr>
            <w:r>
              <w:rPr>
                <w:rFonts w:ascii="Times New Roman" w:hAnsi="Times New Roman" w:cs="Times New Roman"/>
                <w:sz w:val="24"/>
                <w:szCs w:val="24"/>
              </w:rPr>
              <w:t>Dr. Della Wa</w:t>
            </w:r>
            <w:r w:rsidR="00803C3C">
              <w:rPr>
                <w:rFonts w:ascii="Times New Roman" w:hAnsi="Times New Roman" w:cs="Times New Roman"/>
                <w:sz w:val="24"/>
                <w:szCs w:val="24"/>
              </w:rPr>
              <w:t>rri</w:t>
            </w:r>
            <w:r>
              <w:rPr>
                <w:rFonts w:ascii="Times New Roman" w:hAnsi="Times New Roman" w:cs="Times New Roman"/>
                <w:sz w:val="24"/>
                <w:szCs w:val="24"/>
              </w:rPr>
              <w:t>o</w:t>
            </w:r>
            <w:r w:rsidR="00803C3C">
              <w:rPr>
                <w:rFonts w:ascii="Times New Roman" w:hAnsi="Times New Roman" w:cs="Times New Roman"/>
                <w:sz w:val="24"/>
                <w:szCs w:val="24"/>
              </w:rPr>
              <w:t>r Presentation:</w:t>
            </w:r>
            <w:r>
              <w:rPr>
                <w:rFonts w:ascii="Times New Roman" w:hAnsi="Times New Roman" w:cs="Times New Roman"/>
                <w:sz w:val="24"/>
                <w:szCs w:val="24"/>
              </w:rPr>
              <w:t xml:space="preserve">  Acknowledge the IEAC Members for their work.  Introduction of MIAC Advisory Council, Chairwoman, Dr. Christine Sims, Ray Garcia and Milton </w:t>
            </w:r>
            <w:proofErr w:type="spellStart"/>
            <w:r>
              <w:rPr>
                <w:rFonts w:ascii="Times New Roman" w:hAnsi="Times New Roman" w:cs="Times New Roman"/>
                <w:sz w:val="24"/>
                <w:szCs w:val="24"/>
              </w:rPr>
              <w:t>Seracino</w:t>
            </w:r>
            <w:proofErr w:type="spellEnd"/>
            <w:r>
              <w:rPr>
                <w:rFonts w:ascii="Times New Roman" w:hAnsi="Times New Roman" w:cs="Times New Roman"/>
                <w:sz w:val="24"/>
                <w:szCs w:val="24"/>
              </w:rPr>
              <w:t xml:space="preserve">.  </w:t>
            </w:r>
            <w:r w:rsidR="000C0E1E">
              <w:rPr>
                <w:rFonts w:ascii="Times New Roman" w:hAnsi="Times New Roman" w:cs="Times New Roman"/>
                <w:sz w:val="24"/>
                <w:szCs w:val="24"/>
              </w:rPr>
              <w:t xml:space="preserve">I come as an education background not a museum person.  I </w:t>
            </w:r>
            <w:r w:rsidR="009D642B">
              <w:rPr>
                <w:rFonts w:ascii="Times New Roman" w:hAnsi="Times New Roman" w:cs="Times New Roman"/>
                <w:sz w:val="24"/>
                <w:szCs w:val="24"/>
              </w:rPr>
              <w:t>integrate</w:t>
            </w:r>
            <w:r w:rsidR="000C0E1E">
              <w:rPr>
                <w:rFonts w:ascii="Times New Roman" w:hAnsi="Times New Roman" w:cs="Times New Roman"/>
                <w:sz w:val="24"/>
                <w:szCs w:val="24"/>
              </w:rPr>
              <w:t xml:space="preserve"> the Arts and Culture in the history and the curriculum.  We have 75,000 items in collection at the museum and approximately 10,000 artifacts</w:t>
            </w:r>
            <w:r w:rsidR="009D642B">
              <w:rPr>
                <w:rFonts w:ascii="Times New Roman" w:hAnsi="Times New Roman" w:cs="Times New Roman"/>
                <w:sz w:val="24"/>
                <w:szCs w:val="24"/>
              </w:rPr>
              <w:t>.  We have a library with a lot of resource,</w:t>
            </w:r>
            <w:r w:rsidR="000C0E1E">
              <w:rPr>
                <w:rFonts w:ascii="Times New Roman" w:hAnsi="Times New Roman" w:cs="Times New Roman"/>
                <w:sz w:val="24"/>
                <w:szCs w:val="24"/>
              </w:rPr>
              <w:t xml:space="preserve"> </w:t>
            </w:r>
            <w:r w:rsidR="009D642B">
              <w:rPr>
                <w:rFonts w:ascii="Times New Roman" w:hAnsi="Times New Roman" w:cs="Times New Roman"/>
                <w:sz w:val="24"/>
                <w:szCs w:val="24"/>
              </w:rPr>
              <w:t>archiving</w:t>
            </w:r>
            <w:r w:rsidR="000C0E1E">
              <w:rPr>
                <w:rFonts w:ascii="Times New Roman" w:hAnsi="Times New Roman" w:cs="Times New Roman"/>
                <w:sz w:val="24"/>
                <w:szCs w:val="24"/>
              </w:rPr>
              <w:t xml:space="preserve"> </w:t>
            </w:r>
            <w:r w:rsidR="009D642B">
              <w:rPr>
                <w:rFonts w:ascii="Times New Roman" w:hAnsi="Times New Roman" w:cs="Times New Roman"/>
                <w:sz w:val="24"/>
                <w:szCs w:val="24"/>
              </w:rPr>
              <w:t>and collections in our library.  We had approximately 1100 native youth visit the museum.</w:t>
            </w:r>
            <w:r w:rsidR="00F6475E">
              <w:rPr>
                <w:rFonts w:ascii="Times New Roman" w:hAnsi="Times New Roman" w:cs="Times New Roman"/>
                <w:sz w:val="24"/>
                <w:szCs w:val="24"/>
              </w:rPr>
              <w:t xml:space="preserve"> We have the Identity Project, Tribal Ed Project and the WOW Curriculum.  We partnership with the State Bureau of Indian Education and National Museum of the American Indian and would like to sustain them as you will see in the video we will present.  </w:t>
            </w:r>
          </w:p>
          <w:p w:rsidR="004F6037" w:rsidRDefault="004F6037" w:rsidP="00EE3A4F">
            <w:pPr>
              <w:pStyle w:val="ListParagraph"/>
              <w:rPr>
                <w:rFonts w:ascii="Times New Roman" w:hAnsi="Times New Roman" w:cs="Times New Roman"/>
                <w:sz w:val="24"/>
                <w:szCs w:val="24"/>
              </w:rPr>
            </w:pPr>
          </w:p>
          <w:p w:rsidR="00DD45D8" w:rsidRDefault="00F6475E" w:rsidP="004F6037">
            <w:pPr>
              <w:pStyle w:val="ListParagraph"/>
              <w:numPr>
                <w:ilvl w:val="0"/>
                <w:numId w:val="27"/>
              </w:numPr>
              <w:rPr>
                <w:rFonts w:ascii="Times New Roman" w:hAnsi="Times New Roman" w:cs="Times New Roman"/>
                <w:sz w:val="24"/>
                <w:szCs w:val="24"/>
              </w:rPr>
            </w:pPr>
            <w:r w:rsidRPr="004F6037">
              <w:rPr>
                <w:rFonts w:ascii="Times New Roman" w:hAnsi="Times New Roman" w:cs="Times New Roman"/>
                <w:sz w:val="24"/>
                <w:szCs w:val="24"/>
              </w:rPr>
              <w:t xml:space="preserve">Tribal Libraries </w:t>
            </w:r>
            <w:r w:rsidR="00012C59">
              <w:rPr>
                <w:rFonts w:ascii="Times New Roman" w:hAnsi="Times New Roman" w:cs="Times New Roman"/>
                <w:sz w:val="24"/>
                <w:szCs w:val="24"/>
              </w:rPr>
              <w:t xml:space="preserve">Deputy </w:t>
            </w:r>
            <w:r w:rsidRPr="004F6037">
              <w:rPr>
                <w:rFonts w:ascii="Times New Roman" w:hAnsi="Times New Roman" w:cs="Times New Roman"/>
                <w:sz w:val="24"/>
                <w:szCs w:val="24"/>
              </w:rPr>
              <w:t>Director at MIAC</w:t>
            </w:r>
            <w:r w:rsidR="004F6037" w:rsidRPr="004F6037">
              <w:rPr>
                <w:rFonts w:ascii="Times New Roman" w:hAnsi="Times New Roman" w:cs="Times New Roman"/>
                <w:sz w:val="24"/>
                <w:szCs w:val="24"/>
              </w:rPr>
              <w:t>- Marla Red Corn Miller</w:t>
            </w:r>
          </w:p>
          <w:p w:rsidR="004F6037" w:rsidRDefault="004F6037" w:rsidP="004F6037">
            <w:pPr>
              <w:pStyle w:val="ListParagraph"/>
              <w:ind w:left="1440"/>
              <w:rPr>
                <w:rFonts w:ascii="Times New Roman" w:hAnsi="Times New Roman" w:cs="Times New Roman"/>
                <w:sz w:val="24"/>
                <w:szCs w:val="24"/>
              </w:rPr>
            </w:pPr>
            <w:r>
              <w:rPr>
                <w:rFonts w:ascii="Times New Roman" w:hAnsi="Times New Roman" w:cs="Times New Roman"/>
                <w:sz w:val="24"/>
                <w:szCs w:val="24"/>
              </w:rPr>
              <w:t>Partnersh</w:t>
            </w:r>
            <w:r w:rsidR="00012C59">
              <w:rPr>
                <w:rFonts w:ascii="Times New Roman" w:hAnsi="Times New Roman" w:cs="Times New Roman"/>
                <w:sz w:val="24"/>
                <w:szCs w:val="24"/>
              </w:rPr>
              <w:t>ip with</w:t>
            </w:r>
            <w:r>
              <w:rPr>
                <w:rFonts w:ascii="Times New Roman" w:hAnsi="Times New Roman" w:cs="Times New Roman"/>
                <w:sz w:val="24"/>
                <w:szCs w:val="24"/>
              </w:rPr>
              <w:t xml:space="preserve"> Dept. of Cultural Affairs,</w:t>
            </w:r>
            <w:r w:rsidR="00012C59">
              <w:rPr>
                <w:rFonts w:ascii="Times New Roman" w:hAnsi="Times New Roman" w:cs="Times New Roman"/>
                <w:sz w:val="24"/>
                <w:szCs w:val="24"/>
              </w:rPr>
              <w:t xml:space="preserve"> MIAC and NM State Library – Encourage students to read.</w:t>
            </w:r>
          </w:p>
          <w:p w:rsidR="004F6037" w:rsidRDefault="004F6037" w:rsidP="004F603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Identity Project</w:t>
            </w:r>
            <w:r w:rsidR="00012C59">
              <w:rPr>
                <w:rFonts w:ascii="Times New Roman" w:hAnsi="Times New Roman" w:cs="Times New Roman"/>
                <w:sz w:val="24"/>
                <w:szCs w:val="24"/>
              </w:rPr>
              <w:t xml:space="preserve"> - </w:t>
            </w:r>
          </w:p>
          <w:p w:rsidR="004F6037" w:rsidRDefault="004F6037" w:rsidP="004F603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Native Youth Film Camp</w:t>
            </w:r>
          </w:p>
          <w:p w:rsidR="004F6037" w:rsidRDefault="004F6037" w:rsidP="004F6037">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Curriculum for Wonder on Wheels (WOW) Van - which is managed by the Natural History Museum – Shellie Valdez</w:t>
            </w:r>
            <w:r w:rsidR="0011564D">
              <w:rPr>
                <w:rFonts w:ascii="Times New Roman" w:hAnsi="Times New Roman" w:cs="Times New Roman"/>
                <w:sz w:val="24"/>
                <w:szCs w:val="24"/>
              </w:rPr>
              <w:t xml:space="preserve"> – made a presentation on WOW Bus.  WOW bus will reach over 8,000 students on it tour.</w:t>
            </w:r>
          </w:p>
          <w:p w:rsidR="00FE2AF9" w:rsidRDefault="00FE2AF9" w:rsidP="00FE2AF9">
            <w:pPr>
              <w:pStyle w:val="ListParagraph"/>
              <w:ind w:left="1440"/>
              <w:rPr>
                <w:rFonts w:ascii="Times New Roman" w:hAnsi="Times New Roman" w:cs="Times New Roman"/>
                <w:sz w:val="24"/>
                <w:szCs w:val="24"/>
              </w:rPr>
            </w:pPr>
          </w:p>
          <w:p w:rsidR="0011564D" w:rsidRPr="004F6037" w:rsidRDefault="0011564D" w:rsidP="00FE2AF9">
            <w:pPr>
              <w:pStyle w:val="ListParagraph"/>
              <w:ind w:left="1440"/>
              <w:rPr>
                <w:rFonts w:ascii="Times New Roman" w:hAnsi="Times New Roman" w:cs="Times New Roman"/>
                <w:sz w:val="24"/>
                <w:szCs w:val="24"/>
              </w:rPr>
            </w:pPr>
            <w:r>
              <w:rPr>
                <w:rFonts w:ascii="Times New Roman" w:hAnsi="Times New Roman" w:cs="Times New Roman"/>
                <w:sz w:val="24"/>
                <w:szCs w:val="24"/>
              </w:rPr>
              <w:t>A lay out of WOW bus is attached.</w:t>
            </w:r>
          </w:p>
          <w:p w:rsidR="00DD45D8" w:rsidRDefault="00DD45D8" w:rsidP="00EE3A4F">
            <w:pPr>
              <w:pStyle w:val="ListParagraph"/>
              <w:rPr>
                <w:rFonts w:ascii="Times New Roman" w:hAnsi="Times New Roman" w:cs="Times New Roman"/>
                <w:sz w:val="24"/>
                <w:szCs w:val="24"/>
              </w:rPr>
            </w:pPr>
          </w:p>
          <w:p w:rsidR="00426CF2" w:rsidRDefault="0011564D" w:rsidP="00EE3A4F">
            <w:pPr>
              <w:pStyle w:val="ListParagraph"/>
              <w:rPr>
                <w:rFonts w:ascii="Times New Roman" w:hAnsi="Times New Roman" w:cs="Times New Roman"/>
                <w:sz w:val="24"/>
                <w:szCs w:val="24"/>
              </w:rPr>
            </w:pPr>
            <w:r>
              <w:rPr>
                <w:rFonts w:ascii="Times New Roman" w:hAnsi="Times New Roman" w:cs="Times New Roman"/>
                <w:sz w:val="24"/>
                <w:szCs w:val="24"/>
              </w:rPr>
              <w:t>Della Warrior</w:t>
            </w:r>
            <w:r w:rsidR="00416841">
              <w:rPr>
                <w:rFonts w:ascii="Times New Roman" w:hAnsi="Times New Roman" w:cs="Times New Roman"/>
                <w:sz w:val="24"/>
                <w:szCs w:val="24"/>
              </w:rPr>
              <w:t xml:space="preserve"> presented a 3 </w:t>
            </w:r>
            <w:r>
              <w:rPr>
                <w:rFonts w:ascii="Times New Roman" w:hAnsi="Times New Roman" w:cs="Times New Roman"/>
                <w:sz w:val="24"/>
                <w:szCs w:val="24"/>
              </w:rPr>
              <w:t>yr. Proposal</w:t>
            </w:r>
            <w:r w:rsidR="00A37C98">
              <w:rPr>
                <w:rFonts w:ascii="Times New Roman" w:hAnsi="Times New Roman" w:cs="Times New Roman"/>
                <w:sz w:val="24"/>
                <w:szCs w:val="24"/>
              </w:rPr>
              <w:t xml:space="preserve"> for $300,000 over 3 years, $100,000 Annually</w:t>
            </w:r>
          </w:p>
          <w:p w:rsidR="00FE2AF9" w:rsidRPr="00B70F4A" w:rsidRDefault="00A37C98" w:rsidP="00EE3A4F">
            <w:pPr>
              <w:pStyle w:val="ListParagraph"/>
              <w:rPr>
                <w:rFonts w:ascii="Times New Roman" w:hAnsi="Times New Roman" w:cs="Times New Roman"/>
                <w:sz w:val="24"/>
                <w:szCs w:val="24"/>
              </w:rPr>
            </w:pPr>
            <w:r>
              <w:rPr>
                <w:rFonts w:ascii="Times New Roman" w:hAnsi="Times New Roman" w:cs="Times New Roman"/>
                <w:sz w:val="24"/>
                <w:szCs w:val="24"/>
              </w:rPr>
              <w:t xml:space="preserve">These funds would be used for programs and exhibits to sustain your programs.  We need </w:t>
            </w:r>
            <w:r>
              <w:rPr>
                <w:rFonts w:ascii="Times New Roman" w:hAnsi="Times New Roman" w:cs="Times New Roman"/>
                <w:sz w:val="24"/>
                <w:szCs w:val="24"/>
              </w:rPr>
              <w:lastRenderedPageBreak/>
              <w:t xml:space="preserve">funding to bring in native students to visit the museum in buses.  The cost for bus to transport student to physically visit the museum would cost approximately $300 to $1,000 per day.  </w:t>
            </w:r>
            <w:r w:rsidR="00416841">
              <w:rPr>
                <w:rFonts w:ascii="Times New Roman" w:hAnsi="Times New Roman" w:cs="Times New Roman"/>
                <w:sz w:val="24"/>
                <w:szCs w:val="24"/>
              </w:rPr>
              <w:t xml:space="preserve">Due to the distance of Navajo and the Apache Tribes will difficult to bring in to the museum.  </w:t>
            </w:r>
          </w:p>
          <w:p w:rsidR="00EE3A4F" w:rsidRDefault="00EE3A4F" w:rsidP="00EE3A4F">
            <w:pPr>
              <w:pStyle w:val="ListParagraph"/>
              <w:ind w:left="1130"/>
              <w:rPr>
                <w:rFonts w:ascii="Times New Roman" w:hAnsi="Times New Roman" w:cs="Times New Roman"/>
                <w:sz w:val="24"/>
                <w:szCs w:val="24"/>
              </w:rPr>
            </w:pPr>
          </w:p>
          <w:p w:rsidR="00EE3A4F" w:rsidRDefault="00B03F8B" w:rsidP="00B03F8B">
            <w:pPr>
              <w:rPr>
                <w:rFonts w:ascii="Times New Roman" w:hAnsi="Times New Roman" w:cs="Times New Roman"/>
                <w:sz w:val="24"/>
                <w:szCs w:val="24"/>
              </w:rPr>
            </w:pPr>
            <w:r>
              <w:rPr>
                <w:rFonts w:ascii="Times New Roman" w:hAnsi="Times New Roman" w:cs="Times New Roman"/>
                <w:sz w:val="24"/>
                <w:szCs w:val="24"/>
              </w:rPr>
              <w:t>Latifah – mentioned that IED has been supportive of MIAC and its projects.  They are currently separate programs and how do we pull them together into one umbrella.  I do anticipate that my agency will continue to support MIAC.  We have talked about outcomes from these programs, “how do we know that our students better off”</w:t>
            </w:r>
            <w:r w:rsidR="00040DF8">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040DF8">
              <w:rPr>
                <w:rFonts w:ascii="Times New Roman" w:hAnsi="Times New Roman" w:cs="Times New Roman"/>
                <w:sz w:val="24"/>
                <w:szCs w:val="24"/>
              </w:rPr>
              <w:t>what is</w:t>
            </w:r>
            <w:r>
              <w:rPr>
                <w:rFonts w:ascii="Times New Roman" w:hAnsi="Times New Roman" w:cs="Times New Roman"/>
                <w:sz w:val="24"/>
                <w:szCs w:val="24"/>
              </w:rPr>
              <w:t xml:space="preserve"> provide. </w:t>
            </w:r>
            <w:r w:rsidR="00040DF8">
              <w:rPr>
                <w:rFonts w:ascii="Times New Roman" w:hAnsi="Times New Roman" w:cs="Times New Roman"/>
                <w:sz w:val="24"/>
                <w:szCs w:val="24"/>
              </w:rPr>
              <w:t>Everything that is proposed is coming from our Fund Balance.  I have 2 intentions for this division, 1</w:t>
            </w:r>
            <w:r w:rsidR="00040DF8" w:rsidRPr="00040DF8">
              <w:rPr>
                <w:rFonts w:ascii="Times New Roman" w:hAnsi="Times New Roman" w:cs="Times New Roman"/>
                <w:sz w:val="24"/>
                <w:szCs w:val="24"/>
                <w:vertAlign w:val="superscript"/>
              </w:rPr>
              <w:t>st</w:t>
            </w:r>
            <w:r w:rsidR="00040DF8">
              <w:rPr>
                <w:rFonts w:ascii="Times New Roman" w:hAnsi="Times New Roman" w:cs="Times New Roman"/>
                <w:sz w:val="24"/>
                <w:szCs w:val="24"/>
              </w:rPr>
              <w:t>. is to increase the proficiency with spending, but the more we increase our proficiency the less we will have in our fund balance, right now I have all of the funding to support these projects.</w:t>
            </w:r>
          </w:p>
          <w:p w:rsidR="00153E7B" w:rsidRDefault="00153E7B" w:rsidP="00B03F8B">
            <w:pPr>
              <w:rPr>
                <w:rFonts w:ascii="Times New Roman" w:hAnsi="Times New Roman" w:cs="Times New Roman"/>
                <w:sz w:val="24"/>
                <w:szCs w:val="24"/>
              </w:rPr>
            </w:pPr>
          </w:p>
          <w:p w:rsidR="00153E7B" w:rsidRDefault="00153E7B" w:rsidP="00B03F8B">
            <w:pPr>
              <w:rPr>
                <w:rFonts w:ascii="Times New Roman" w:hAnsi="Times New Roman" w:cs="Times New Roman"/>
                <w:sz w:val="24"/>
                <w:szCs w:val="24"/>
              </w:rPr>
            </w:pPr>
            <w:r w:rsidRPr="00153E7B">
              <w:rPr>
                <w:rFonts w:ascii="Times New Roman" w:hAnsi="Times New Roman" w:cs="Times New Roman"/>
                <w:sz w:val="24"/>
                <w:szCs w:val="24"/>
                <w:u w:val="single"/>
              </w:rPr>
              <w:t>Discussion:</w:t>
            </w:r>
            <w:r>
              <w:rPr>
                <w:rFonts w:ascii="Times New Roman" w:hAnsi="Times New Roman" w:cs="Times New Roman"/>
                <w:sz w:val="24"/>
                <w:szCs w:val="24"/>
              </w:rPr>
              <w:t xml:space="preserve">  Being a teacher for 18 years, I use the Van of Enchantment, my question is how do you recreate them so student can touch and feel them?  That was a big part of that.  If this WOW bus is anywhere close to the Van of Enchantment it will be a huge success.  Thank you for putting it together and to carry it forward.  I would hope to see it grow to that.  Thank you for all you work.  MIAC will have the bus for 1 year.</w:t>
            </w:r>
          </w:p>
          <w:p w:rsidR="00153E7B" w:rsidRDefault="00153E7B" w:rsidP="00B03F8B">
            <w:pPr>
              <w:rPr>
                <w:rFonts w:ascii="Times New Roman" w:hAnsi="Times New Roman" w:cs="Times New Roman"/>
                <w:sz w:val="24"/>
                <w:szCs w:val="24"/>
              </w:rPr>
            </w:pPr>
          </w:p>
          <w:p w:rsidR="00153E7B" w:rsidRDefault="00153E7B" w:rsidP="00B03F8B">
            <w:pPr>
              <w:rPr>
                <w:rFonts w:ascii="Times New Roman" w:hAnsi="Times New Roman" w:cs="Times New Roman"/>
                <w:sz w:val="24"/>
                <w:szCs w:val="24"/>
              </w:rPr>
            </w:pPr>
            <w:r>
              <w:rPr>
                <w:rFonts w:ascii="Times New Roman" w:hAnsi="Times New Roman" w:cs="Times New Roman"/>
                <w:sz w:val="24"/>
                <w:szCs w:val="24"/>
              </w:rPr>
              <w:t>Dr. White – Your requesting $100,000 – Will this be for the WOW bus or will it be for</w:t>
            </w:r>
            <w:r w:rsidR="00220D8C">
              <w:rPr>
                <w:rFonts w:ascii="Times New Roman" w:hAnsi="Times New Roman" w:cs="Times New Roman"/>
                <w:sz w:val="24"/>
                <w:szCs w:val="24"/>
              </w:rPr>
              <w:t xml:space="preserve"> the museum projects?</w:t>
            </w:r>
          </w:p>
          <w:p w:rsidR="00220D8C" w:rsidRDefault="00220D8C" w:rsidP="00B03F8B">
            <w:pPr>
              <w:rPr>
                <w:rFonts w:ascii="Times New Roman" w:hAnsi="Times New Roman" w:cs="Times New Roman"/>
                <w:sz w:val="24"/>
                <w:szCs w:val="24"/>
              </w:rPr>
            </w:pPr>
            <w:r w:rsidRPr="00220D8C">
              <w:rPr>
                <w:rFonts w:ascii="Times New Roman" w:hAnsi="Times New Roman" w:cs="Times New Roman"/>
                <w:sz w:val="24"/>
                <w:szCs w:val="24"/>
                <w:u w:val="single"/>
              </w:rPr>
              <w:t>Answer:</w:t>
            </w:r>
            <w:r w:rsidRPr="00220D8C">
              <w:rPr>
                <w:rFonts w:ascii="Times New Roman" w:hAnsi="Times New Roman" w:cs="Times New Roman"/>
                <w:sz w:val="24"/>
                <w:szCs w:val="24"/>
              </w:rPr>
              <w:t xml:space="preserve">  </w:t>
            </w:r>
            <w:r>
              <w:rPr>
                <w:rFonts w:ascii="Times New Roman" w:hAnsi="Times New Roman" w:cs="Times New Roman"/>
                <w:sz w:val="24"/>
                <w:szCs w:val="24"/>
              </w:rPr>
              <w:t>What we were funded for the WOW bus was for the curriculum development and that is not complete  What we are requesting for funding is: the Film Camp, Identity Project, Tribal Libraries and the buses to bring kids in from the rural areas.  Not for the WOW.  DCA has money for the operations and the teachers and our grant that we submitted to ILMS will be used for a Cultural Interpreter position which will go out in the bus.</w:t>
            </w:r>
          </w:p>
          <w:p w:rsidR="00220D8C" w:rsidRDefault="00220D8C" w:rsidP="00B03F8B">
            <w:pPr>
              <w:rPr>
                <w:rFonts w:ascii="Times New Roman" w:hAnsi="Times New Roman" w:cs="Times New Roman"/>
                <w:sz w:val="24"/>
                <w:szCs w:val="24"/>
              </w:rPr>
            </w:pPr>
          </w:p>
          <w:p w:rsidR="00220D8C" w:rsidRDefault="00220D8C" w:rsidP="00B03F8B">
            <w:pPr>
              <w:rPr>
                <w:rFonts w:ascii="Times New Roman" w:hAnsi="Times New Roman" w:cs="Times New Roman"/>
                <w:sz w:val="24"/>
                <w:szCs w:val="24"/>
              </w:rPr>
            </w:pPr>
            <w:r>
              <w:rPr>
                <w:rFonts w:ascii="Times New Roman" w:hAnsi="Times New Roman" w:cs="Times New Roman"/>
                <w:sz w:val="24"/>
                <w:szCs w:val="24"/>
              </w:rPr>
              <w:t>C Vigil – How do we tie this back into the ACT?</w:t>
            </w:r>
          </w:p>
          <w:p w:rsidR="00220D8C" w:rsidRDefault="00965F34" w:rsidP="00B03F8B">
            <w:pPr>
              <w:rPr>
                <w:rFonts w:ascii="Times New Roman" w:hAnsi="Times New Roman" w:cs="Times New Roman"/>
                <w:sz w:val="24"/>
                <w:szCs w:val="24"/>
              </w:rPr>
            </w:pPr>
            <w:r>
              <w:rPr>
                <w:rFonts w:ascii="Times New Roman" w:hAnsi="Times New Roman" w:cs="Times New Roman"/>
                <w:sz w:val="24"/>
                <w:szCs w:val="24"/>
              </w:rPr>
              <w:t>Answer:  These ties</w:t>
            </w:r>
            <w:r w:rsidR="00220D8C">
              <w:rPr>
                <w:rFonts w:ascii="Times New Roman" w:hAnsi="Times New Roman" w:cs="Times New Roman"/>
                <w:sz w:val="24"/>
                <w:szCs w:val="24"/>
              </w:rPr>
              <w:t xml:space="preserve"> to the Cultural Learning Environment</w:t>
            </w:r>
            <w:r>
              <w:rPr>
                <w:rFonts w:ascii="Times New Roman" w:hAnsi="Times New Roman" w:cs="Times New Roman"/>
                <w:sz w:val="24"/>
                <w:szCs w:val="24"/>
              </w:rPr>
              <w:t>.  Important to have partnerships to continue this work which meet the expectation of the ACT of NM.</w:t>
            </w:r>
          </w:p>
          <w:p w:rsidR="00965F34" w:rsidRDefault="00965F34" w:rsidP="00B03F8B">
            <w:pPr>
              <w:rPr>
                <w:rFonts w:ascii="Times New Roman" w:hAnsi="Times New Roman" w:cs="Times New Roman"/>
                <w:sz w:val="24"/>
                <w:szCs w:val="24"/>
              </w:rPr>
            </w:pPr>
          </w:p>
          <w:p w:rsidR="00965F34" w:rsidRDefault="00965F34" w:rsidP="00B03F8B">
            <w:pPr>
              <w:rPr>
                <w:rFonts w:ascii="Times New Roman" w:hAnsi="Times New Roman" w:cs="Times New Roman"/>
                <w:sz w:val="24"/>
                <w:szCs w:val="24"/>
              </w:rPr>
            </w:pPr>
            <w:r>
              <w:rPr>
                <w:rFonts w:ascii="Times New Roman" w:hAnsi="Times New Roman" w:cs="Times New Roman"/>
                <w:sz w:val="24"/>
                <w:szCs w:val="24"/>
              </w:rPr>
              <w:t xml:space="preserve">T Fraizer – In the Current Budget it only states that there is </w:t>
            </w:r>
            <w:proofErr w:type="gramStart"/>
            <w:r>
              <w:rPr>
                <w:rFonts w:ascii="Times New Roman" w:hAnsi="Times New Roman" w:cs="Times New Roman"/>
                <w:sz w:val="24"/>
                <w:szCs w:val="24"/>
              </w:rPr>
              <w:t>a $75 line item are</w:t>
            </w:r>
            <w:proofErr w:type="gramEnd"/>
            <w:r>
              <w:rPr>
                <w:rFonts w:ascii="Times New Roman" w:hAnsi="Times New Roman" w:cs="Times New Roman"/>
                <w:sz w:val="24"/>
                <w:szCs w:val="24"/>
              </w:rPr>
              <w:t xml:space="preserve"> we missing something?</w:t>
            </w:r>
          </w:p>
          <w:p w:rsidR="00965F34" w:rsidRDefault="00965F34" w:rsidP="00B03F8B">
            <w:pPr>
              <w:rPr>
                <w:rFonts w:ascii="Times New Roman" w:hAnsi="Times New Roman" w:cs="Times New Roman"/>
                <w:sz w:val="24"/>
                <w:szCs w:val="24"/>
              </w:rPr>
            </w:pPr>
            <w:r>
              <w:rPr>
                <w:rFonts w:ascii="Times New Roman" w:hAnsi="Times New Roman" w:cs="Times New Roman"/>
                <w:sz w:val="24"/>
                <w:szCs w:val="24"/>
              </w:rPr>
              <w:t>Answer:  All of these have not been finalized.</w:t>
            </w:r>
          </w:p>
          <w:p w:rsidR="00965F34" w:rsidRDefault="00965F34" w:rsidP="00B03F8B">
            <w:pPr>
              <w:rPr>
                <w:rFonts w:ascii="Times New Roman" w:hAnsi="Times New Roman" w:cs="Times New Roman"/>
                <w:sz w:val="24"/>
                <w:szCs w:val="24"/>
              </w:rPr>
            </w:pPr>
            <w:r>
              <w:rPr>
                <w:rFonts w:ascii="Times New Roman" w:hAnsi="Times New Roman" w:cs="Times New Roman"/>
                <w:sz w:val="24"/>
                <w:szCs w:val="24"/>
              </w:rPr>
              <w:t>Dr. White – What I would like to see is a sustainability Plan.</w:t>
            </w:r>
          </w:p>
          <w:p w:rsidR="00965F34" w:rsidRDefault="00965F34" w:rsidP="00B03F8B">
            <w:pPr>
              <w:rPr>
                <w:rFonts w:ascii="Times New Roman" w:hAnsi="Times New Roman" w:cs="Times New Roman"/>
                <w:sz w:val="24"/>
                <w:szCs w:val="24"/>
              </w:rPr>
            </w:pPr>
          </w:p>
          <w:p w:rsidR="00965F34" w:rsidRDefault="00CA6E55" w:rsidP="00B03F8B">
            <w:pPr>
              <w:rPr>
                <w:rFonts w:ascii="Times New Roman" w:hAnsi="Times New Roman" w:cs="Times New Roman"/>
                <w:sz w:val="24"/>
                <w:szCs w:val="24"/>
              </w:rPr>
            </w:pPr>
            <w:r>
              <w:rPr>
                <w:rFonts w:ascii="Times New Roman" w:hAnsi="Times New Roman" w:cs="Times New Roman"/>
                <w:sz w:val="24"/>
                <w:szCs w:val="24"/>
              </w:rPr>
              <w:t>Chairwoman Fraizer entertained a motion to break for lunch.</w:t>
            </w:r>
          </w:p>
          <w:p w:rsidR="00CA6E55" w:rsidRDefault="00CA6E55" w:rsidP="00B03F8B">
            <w:pPr>
              <w:rPr>
                <w:rFonts w:ascii="Times New Roman" w:hAnsi="Times New Roman" w:cs="Times New Roman"/>
                <w:sz w:val="24"/>
                <w:szCs w:val="24"/>
              </w:rPr>
            </w:pPr>
          </w:p>
          <w:p w:rsidR="00CA6E55" w:rsidRDefault="00CA6E55" w:rsidP="00B03F8B">
            <w:pPr>
              <w:rPr>
                <w:rFonts w:ascii="Times New Roman" w:hAnsi="Times New Roman" w:cs="Times New Roman"/>
                <w:sz w:val="24"/>
                <w:szCs w:val="24"/>
              </w:rPr>
            </w:pPr>
            <w:r>
              <w:rPr>
                <w:rFonts w:ascii="Times New Roman" w:hAnsi="Times New Roman" w:cs="Times New Roman"/>
                <w:sz w:val="24"/>
                <w:szCs w:val="24"/>
              </w:rPr>
              <w:t>Claudia Vigil Muniz motioned to break for lunch 12:45 PM</w:t>
            </w:r>
          </w:p>
          <w:p w:rsidR="00CA6E55" w:rsidRDefault="00CA6E55" w:rsidP="00B03F8B">
            <w:pPr>
              <w:rPr>
                <w:rFonts w:ascii="Times New Roman" w:hAnsi="Times New Roman" w:cs="Times New Roman"/>
                <w:sz w:val="24"/>
                <w:szCs w:val="24"/>
              </w:rPr>
            </w:pPr>
            <w:r>
              <w:rPr>
                <w:rFonts w:ascii="Times New Roman" w:hAnsi="Times New Roman" w:cs="Times New Roman"/>
                <w:sz w:val="24"/>
                <w:szCs w:val="24"/>
              </w:rPr>
              <w:t xml:space="preserve">Casey </w:t>
            </w:r>
            <w:proofErr w:type="spellStart"/>
            <w:r>
              <w:rPr>
                <w:rFonts w:ascii="Times New Roman" w:hAnsi="Times New Roman" w:cs="Times New Roman"/>
                <w:sz w:val="24"/>
                <w:szCs w:val="24"/>
              </w:rPr>
              <w:t>Sovo</w:t>
            </w:r>
            <w:proofErr w:type="spellEnd"/>
            <w:r>
              <w:rPr>
                <w:rFonts w:ascii="Times New Roman" w:hAnsi="Times New Roman" w:cs="Times New Roman"/>
                <w:sz w:val="24"/>
                <w:szCs w:val="24"/>
              </w:rPr>
              <w:t xml:space="preserve"> 2</w:t>
            </w:r>
            <w:r w:rsidRPr="00CA6E55">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w:t>
            </w:r>
          </w:p>
          <w:p w:rsidR="00CA6E55" w:rsidRPr="00B03F8B" w:rsidRDefault="00CA6E55" w:rsidP="00B03F8B">
            <w:pPr>
              <w:rPr>
                <w:rFonts w:ascii="Times New Roman" w:hAnsi="Times New Roman" w:cs="Times New Roman"/>
                <w:sz w:val="24"/>
                <w:szCs w:val="24"/>
              </w:rPr>
            </w:pPr>
            <w:r>
              <w:rPr>
                <w:rFonts w:ascii="Times New Roman" w:hAnsi="Times New Roman" w:cs="Times New Roman"/>
                <w:sz w:val="24"/>
                <w:szCs w:val="24"/>
              </w:rPr>
              <w:t>Motion carried with majority in favor.  No abstentious.</w:t>
            </w:r>
          </w:p>
          <w:p w:rsidR="00416841" w:rsidRDefault="00416841" w:rsidP="00EE3A4F">
            <w:pPr>
              <w:pStyle w:val="ListParagraph"/>
              <w:ind w:left="1130"/>
              <w:rPr>
                <w:rFonts w:ascii="Times New Roman" w:hAnsi="Times New Roman" w:cs="Times New Roman"/>
                <w:sz w:val="24"/>
                <w:szCs w:val="24"/>
              </w:rPr>
            </w:pPr>
          </w:p>
          <w:p w:rsidR="00416841" w:rsidRDefault="00CA6E55" w:rsidP="00CA6E55">
            <w:pPr>
              <w:rPr>
                <w:rFonts w:ascii="Times New Roman" w:hAnsi="Times New Roman" w:cs="Times New Roman"/>
                <w:sz w:val="24"/>
                <w:szCs w:val="24"/>
              </w:rPr>
            </w:pPr>
            <w:r>
              <w:rPr>
                <w:rFonts w:ascii="Times New Roman" w:hAnsi="Times New Roman" w:cs="Times New Roman"/>
                <w:sz w:val="24"/>
                <w:szCs w:val="24"/>
              </w:rPr>
              <w:t>Claudia Vigil Muniz motioned to return from Lunch at 1:45 PM</w:t>
            </w:r>
          </w:p>
          <w:p w:rsidR="00CA6E55" w:rsidRDefault="00EE6379" w:rsidP="00CA6E55">
            <w:pPr>
              <w:rPr>
                <w:rFonts w:ascii="Times New Roman" w:hAnsi="Times New Roman" w:cs="Times New Roman"/>
                <w:sz w:val="24"/>
                <w:szCs w:val="24"/>
              </w:rPr>
            </w:pPr>
            <w:r>
              <w:rPr>
                <w:rFonts w:ascii="Times New Roman" w:hAnsi="Times New Roman" w:cs="Times New Roman"/>
                <w:sz w:val="24"/>
                <w:szCs w:val="24"/>
              </w:rPr>
              <w:t xml:space="preserve">Casey </w:t>
            </w:r>
            <w:proofErr w:type="spellStart"/>
            <w:r>
              <w:rPr>
                <w:rFonts w:ascii="Times New Roman" w:hAnsi="Times New Roman" w:cs="Times New Roman"/>
                <w:sz w:val="24"/>
                <w:szCs w:val="24"/>
              </w:rPr>
              <w:t>Soso</w:t>
            </w:r>
            <w:proofErr w:type="spellEnd"/>
            <w:r>
              <w:rPr>
                <w:rFonts w:ascii="Times New Roman" w:hAnsi="Times New Roman" w:cs="Times New Roman"/>
                <w:sz w:val="24"/>
                <w:szCs w:val="24"/>
              </w:rPr>
              <w:t xml:space="preserve"> 2</w:t>
            </w:r>
            <w:r w:rsidRPr="00EE6379">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w:t>
            </w:r>
          </w:p>
          <w:p w:rsidR="00EE6379" w:rsidRPr="00CA6E55" w:rsidRDefault="00EE6379" w:rsidP="00CA6E55">
            <w:pPr>
              <w:rPr>
                <w:rFonts w:ascii="Times New Roman" w:hAnsi="Times New Roman" w:cs="Times New Roman"/>
                <w:sz w:val="24"/>
                <w:szCs w:val="24"/>
              </w:rPr>
            </w:pPr>
            <w:r>
              <w:rPr>
                <w:rFonts w:ascii="Times New Roman" w:hAnsi="Times New Roman" w:cs="Times New Roman"/>
                <w:sz w:val="24"/>
                <w:szCs w:val="24"/>
              </w:rPr>
              <w:t>Motion carried with majority in favor.  No abstentious.</w:t>
            </w:r>
          </w:p>
          <w:p w:rsidR="00416841" w:rsidRDefault="00416841" w:rsidP="00EE3A4F">
            <w:pPr>
              <w:pStyle w:val="ListParagraph"/>
              <w:ind w:left="1130"/>
              <w:rPr>
                <w:rFonts w:ascii="Times New Roman" w:hAnsi="Times New Roman" w:cs="Times New Roman"/>
                <w:sz w:val="24"/>
                <w:szCs w:val="24"/>
              </w:rPr>
            </w:pPr>
          </w:p>
          <w:p w:rsidR="00416841" w:rsidRDefault="00EE6379" w:rsidP="00EE6379">
            <w:pPr>
              <w:rPr>
                <w:rFonts w:ascii="Times New Roman" w:hAnsi="Times New Roman" w:cs="Times New Roman"/>
                <w:sz w:val="24"/>
                <w:szCs w:val="24"/>
              </w:rPr>
            </w:pPr>
            <w:r>
              <w:rPr>
                <w:rFonts w:ascii="Times New Roman" w:hAnsi="Times New Roman" w:cs="Times New Roman"/>
                <w:sz w:val="24"/>
                <w:szCs w:val="24"/>
              </w:rPr>
              <w:t>Continued discussion on MIAC Funding Proposal:</w:t>
            </w:r>
          </w:p>
          <w:p w:rsidR="00EE6379" w:rsidRDefault="00EE6379" w:rsidP="00EE6379">
            <w:pPr>
              <w:rPr>
                <w:rFonts w:ascii="Times New Roman" w:hAnsi="Times New Roman" w:cs="Times New Roman"/>
                <w:sz w:val="24"/>
                <w:szCs w:val="24"/>
              </w:rPr>
            </w:pPr>
          </w:p>
          <w:p w:rsidR="00EE6379" w:rsidRDefault="00EE6379" w:rsidP="00EE6379">
            <w:pPr>
              <w:rPr>
                <w:rFonts w:ascii="Times New Roman" w:hAnsi="Times New Roman" w:cs="Times New Roman"/>
                <w:sz w:val="24"/>
                <w:szCs w:val="24"/>
              </w:rPr>
            </w:pPr>
            <w:r>
              <w:rPr>
                <w:rFonts w:ascii="Times New Roman" w:hAnsi="Times New Roman" w:cs="Times New Roman"/>
                <w:sz w:val="24"/>
                <w:szCs w:val="24"/>
              </w:rPr>
              <w:t xml:space="preserve">Discussion:  </w:t>
            </w:r>
            <w:r w:rsidR="006B7618">
              <w:rPr>
                <w:rFonts w:ascii="Times New Roman" w:hAnsi="Times New Roman" w:cs="Times New Roman"/>
                <w:sz w:val="24"/>
                <w:szCs w:val="24"/>
              </w:rPr>
              <w:t>Questions of the IEAC – How is the funding requested?  Was a RFP submitted?  How are student selected?  What is the diversity of the students who participate?  Where is an assessment for the students?</w:t>
            </w:r>
          </w:p>
          <w:p w:rsidR="006B7618" w:rsidRDefault="006B7618" w:rsidP="00EE6379">
            <w:pPr>
              <w:rPr>
                <w:rFonts w:ascii="Times New Roman" w:hAnsi="Times New Roman" w:cs="Times New Roman"/>
                <w:sz w:val="24"/>
                <w:szCs w:val="24"/>
              </w:rPr>
            </w:pPr>
          </w:p>
          <w:p w:rsidR="006B7618" w:rsidRDefault="006B7618" w:rsidP="00EE6379">
            <w:pPr>
              <w:rPr>
                <w:rFonts w:ascii="Times New Roman" w:hAnsi="Times New Roman" w:cs="Times New Roman"/>
                <w:sz w:val="24"/>
                <w:szCs w:val="24"/>
              </w:rPr>
            </w:pPr>
            <w:r>
              <w:rPr>
                <w:rFonts w:ascii="Times New Roman" w:hAnsi="Times New Roman" w:cs="Times New Roman"/>
                <w:sz w:val="24"/>
                <w:szCs w:val="24"/>
              </w:rPr>
              <w:t>P Mike – Based on our Agenda I thought MIAC was reporting. They submitted an official proposal without having an amended agenda item.</w:t>
            </w:r>
          </w:p>
          <w:p w:rsidR="006B7618" w:rsidRPr="00EE6379" w:rsidRDefault="006B7618" w:rsidP="00EE6379">
            <w:pPr>
              <w:rPr>
                <w:rFonts w:ascii="Times New Roman" w:hAnsi="Times New Roman" w:cs="Times New Roman"/>
                <w:sz w:val="24"/>
                <w:szCs w:val="24"/>
              </w:rPr>
            </w:pPr>
            <w:r>
              <w:rPr>
                <w:rFonts w:ascii="Times New Roman" w:hAnsi="Times New Roman" w:cs="Times New Roman"/>
                <w:sz w:val="24"/>
                <w:szCs w:val="24"/>
              </w:rPr>
              <w:t>Answer:  No there is no action required by the board. Moving forward the board doesn’t approve expenditures, you advise on it.  You can make recommendation on what you would like to see</w:t>
            </w:r>
            <w:r w:rsidR="003F219E">
              <w:rPr>
                <w:rFonts w:ascii="Times New Roman" w:hAnsi="Times New Roman" w:cs="Times New Roman"/>
                <w:sz w:val="24"/>
                <w:szCs w:val="24"/>
              </w:rPr>
              <w:t xml:space="preserve">.  I </w:t>
            </w:r>
            <w:proofErr w:type="gramStart"/>
            <w:r w:rsidR="003F219E">
              <w:rPr>
                <w:rFonts w:ascii="Times New Roman" w:hAnsi="Times New Roman" w:cs="Times New Roman"/>
                <w:sz w:val="24"/>
                <w:szCs w:val="24"/>
              </w:rPr>
              <w:t>is</w:t>
            </w:r>
            <w:proofErr w:type="gramEnd"/>
            <w:r w:rsidR="003F219E">
              <w:rPr>
                <w:rFonts w:ascii="Times New Roman" w:hAnsi="Times New Roman" w:cs="Times New Roman"/>
                <w:sz w:val="24"/>
                <w:szCs w:val="24"/>
              </w:rPr>
              <w:t xml:space="preserve"> not a permission per say</w:t>
            </w:r>
            <w:r>
              <w:rPr>
                <w:rFonts w:ascii="Times New Roman" w:hAnsi="Times New Roman" w:cs="Times New Roman"/>
                <w:sz w:val="24"/>
                <w:szCs w:val="24"/>
              </w:rPr>
              <w:t xml:space="preserve"> </w:t>
            </w:r>
            <w:r w:rsidR="005472BD">
              <w:rPr>
                <w:rFonts w:ascii="Times New Roman" w:hAnsi="Times New Roman" w:cs="Times New Roman"/>
                <w:sz w:val="24"/>
                <w:szCs w:val="24"/>
              </w:rPr>
              <w:t xml:space="preserve">it is a </w:t>
            </w:r>
            <w:proofErr w:type="spellStart"/>
            <w:r w:rsidR="005472BD">
              <w:rPr>
                <w:rFonts w:ascii="Times New Roman" w:hAnsi="Times New Roman" w:cs="Times New Roman"/>
                <w:sz w:val="24"/>
                <w:szCs w:val="24"/>
              </w:rPr>
              <w:t>transparacy</w:t>
            </w:r>
            <w:proofErr w:type="spellEnd"/>
            <w:r w:rsidR="005472BD">
              <w:rPr>
                <w:rFonts w:ascii="Times New Roman" w:hAnsi="Times New Roman" w:cs="Times New Roman"/>
                <w:sz w:val="24"/>
                <w:szCs w:val="24"/>
              </w:rPr>
              <w:t xml:space="preserve">.  This is a potential partner.  Nothing formal has been submitted.  </w:t>
            </w:r>
          </w:p>
          <w:p w:rsidR="00416841" w:rsidRDefault="00416841" w:rsidP="00EE3A4F">
            <w:pPr>
              <w:pStyle w:val="ListParagraph"/>
              <w:ind w:left="1130"/>
              <w:rPr>
                <w:rFonts w:ascii="Times New Roman" w:hAnsi="Times New Roman" w:cs="Times New Roman"/>
                <w:sz w:val="24"/>
                <w:szCs w:val="24"/>
              </w:rPr>
            </w:pPr>
          </w:p>
          <w:p w:rsidR="006E0413" w:rsidRDefault="005472BD" w:rsidP="005472BD">
            <w:pPr>
              <w:rPr>
                <w:rFonts w:ascii="Times New Roman" w:hAnsi="Times New Roman" w:cs="Times New Roman"/>
                <w:sz w:val="24"/>
                <w:szCs w:val="24"/>
              </w:rPr>
            </w:pPr>
            <w:r>
              <w:rPr>
                <w:rFonts w:ascii="Times New Roman" w:hAnsi="Times New Roman" w:cs="Times New Roman"/>
                <w:sz w:val="24"/>
                <w:szCs w:val="24"/>
              </w:rPr>
              <w:t xml:space="preserve">Discussion:  </w:t>
            </w:r>
            <w:r w:rsidR="00A60DE1">
              <w:rPr>
                <w:rFonts w:ascii="Times New Roman" w:hAnsi="Times New Roman" w:cs="Times New Roman"/>
                <w:sz w:val="24"/>
                <w:szCs w:val="24"/>
              </w:rPr>
              <w:t xml:space="preserve">In funding is provided it needs to be tied to the </w:t>
            </w:r>
            <w:r w:rsidR="006E0413">
              <w:rPr>
                <w:rFonts w:ascii="Times New Roman" w:hAnsi="Times New Roman" w:cs="Times New Roman"/>
                <w:sz w:val="24"/>
                <w:szCs w:val="24"/>
              </w:rPr>
              <w:t xml:space="preserve">Indian Education </w:t>
            </w:r>
            <w:r w:rsidR="00A60DE1">
              <w:rPr>
                <w:rFonts w:ascii="Times New Roman" w:hAnsi="Times New Roman" w:cs="Times New Roman"/>
                <w:sz w:val="24"/>
                <w:szCs w:val="24"/>
              </w:rPr>
              <w:t>ACT</w:t>
            </w:r>
            <w:r w:rsidR="006E0413">
              <w:rPr>
                <w:rFonts w:ascii="Times New Roman" w:hAnsi="Times New Roman" w:cs="Times New Roman"/>
                <w:sz w:val="24"/>
                <w:szCs w:val="24"/>
              </w:rPr>
              <w:t xml:space="preserve"> to reach all students and not focusing on a particular group of students</w:t>
            </w:r>
            <w:r w:rsidR="00A60DE1">
              <w:rPr>
                <w:rFonts w:ascii="Times New Roman" w:hAnsi="Times New Roman" w:cs="Times New Roman"/>
                <w:sz w:val="24"/>
                <w:szCs w:val="24"/>
              </w:rPr>
              <w:t xml:space="preserve">.  </w:t>
            </w:r>
            <w:r w:rsidR="006E0413">
              <w:rPr>
                <w:rFonts w:ascii="Times New Roman" w:hAnsi="Times New Roman" w:cs="Times New Roman"/>
                <w:sz w:val="24"/>
                <w:szCs w:val="24"/>
              </w:rPr>
              <w:t xml:space="preserve">The </w:t>
            </w:r>
            <w:r>
              <w:rPr>
                <w:rFonts w:ascii="Times New Roman" w:hAnsi="Times New Roman" w:cs="Times New Roman"/>
                <w:sz w:val="24"/>
                <w:szCs w:val="24"/>
              </w:rPr>
              <w:t>proposal they provided they did describe how students were sele</w:t>
            </w:r>
            <w:r w:rsidR="00A60DE1">
              <w:rPr>
                <w:rFonts w:ascii="Times New Roman" w:hAnsi="Times New Roman" w:cs="Times New Roman"/>
                <w:sz w:val="24"/>
                <w:szCs w:val="24"/>
              </w:rPr>
              <w:t>cted to participate, and I am concern on the equity of the state access for all students to participate.  What is the diversity of the students that have already participated what are the numbers because the $100,000 per year support</w:t>
            </w:r>
            <w:r w:rsidR="006E0413">
              <w:rPr>
                <w:rFonts w:ascii="Times New Roman" w:hAnsi="Times New Roman" w:cs="Times New Roman"/>
                <w:sz w:val="24"/>
                <w:szCs w:val="24"/>
              </w:rPr>
              <w:t>s</w:t>
            </w:r>
            <w:r w:rsidR="00A60DE1">
              <w:rPr>
                <w:rFonts w:ascii="Times New Roman" w:hAnsi="Times New Roman" w:cs="Times New Roman"/>
                <w:sz w:val="24"/>
                <w:szCs w:val="24"/>
              </w:rPr>
              <w:t xml:space="preserve"> 35 student</w:t>
            </w:r>
            <w:r w:rsidR="006E0413">
              <w:rPr>
                <w:rFonts w:ascii="Times New Roman" w:hAnsi="Times New Roman" w:cs="Times New Roman"/>
                <w:sz w:val="24"/>
                <w:szCs w:val="24"/>
              </w:rPr>
              <w:t>s</w:t>
            </w:r>
            <w:r w:rsidR="00A60DE1">
              <w:rPr>
                <w:rFonts w:ascii="Times New Roman" w:hAnsi="Times New Roman" w:cs="Times New Roman"/>
                <w:sz w:val="24"/>
                <w:szCs w:val="24"/>
              </w:rPr>
              <w:t xml:space="preserve"> that is fairly </w:t>
            </w:r>
            <w:proofErr w:type="gramStart"/>
            <w:r w:rsidR="00A60DE1">
              <w:rPr>
                <w:rFonts w:ascii="Times New Roman" w:hAnsi="Times New Roman" w:cs="Times New Roman"/>
                <w:sz w:val="24"/>
                <w:szCs w:val="24"/>
              </w:rPr>
              <w:t>expensive.</w:t>
            </w:r>
            <w:proofErr w:type="gramEnd"/>
            <w:r w:rsidR="00A60DE1">
              <w:rPr>
                <w:rFonts w:ascii="Times New Roman" w:hAnsi="Times New Roman" w:cs="Times New Roman"/>
                <w:sz w:val="24"/>
                <w:szCs w:val="24"/>
              </w:rPr>
              <w:t xml:space="preserve">  I like to see these programs reach out and serve 100+ children because we have many students.  What are the goals and </w:t>
            </w:r>
            <w:proofErr w:type="gramStart"/>
            <w:r w:rsidR="00A60DE1">
              <w:rPr>
                <w:rFonts w:ascii="Times New Roman" w:hAnsi="Times New Roman" w:cs="Times New Roman"/>
                <w:sz w:val="24"/>
                <w:szCs w:val="24"/>
              </w:rPr>
              <w:t>objective</w:t>
            </w:r>
            <w:r w:rsidR="006E0413">
              <w:rPr>
                <w:rFonts w:ascii="Times New Roman" w:hAnsi="Times New Roman" w:cs="Times New Roman"/>
                <w:sz w:val="24"/>
                <w:szCs w:val="24"/>
              </w:rPr>
              <w:t>s,</w:t>
            </w:r>
            <w:proofErr w:type="gramEnd"/>
            <w:r w:rsidR="006E0413">
              <w:rPr>
                <w:rFonts w:ascii="Times New Roman" w:hAnsi="Times New Roman" w:cs="Times New Roman"/>
                <w:sz w:val="24"/>
                <w:szCs w:val="24"/>
              </w:rPr>
              <w:t xml:space="preserve"> was there an assessment compo</w:t>
            </w:r>
            <w:r w:rsidR="00A60DE1">
              <w:rPr>
                <w:rFonts w:ascii="Times New Roman" w:hAnsi="Times New Roman" w:cs="Times New Roman"/>
                <w:sz w:val="24"/>
                <w:szCs w:val="24"/>
              </w:rPr>
              <w:t>nent.</w:t>
            </w:r>
            <w:r w:rsidR="006E0413">
              <w:rPr>
                <w:rFonts w:ascii="Times New Roman" w:hAnsi="Times New Roman" w:cs="Times New Roman"/>
                <w:sz w:val="24"/>
                <w:szCs w:val="24"/>
              </w:rPr>
              <w:t xml:space="preserve">  </w:t>
            </w:r>
          </w:p>
          <w:p w:rsidR="00416841" w:rsidRDefault="008D4BD9" w:rsidP="005472BD">
            <w:pPr>
              <w:rPr>
                <w:rFonts w:ascii="Times New Roman" w:hAnsi="Times New Roman" w:cs="Times New Roman"/>
                <w:sz w:val="24"/>
                <w:szCs w:val="24"/>
              </w:rPr>
            </w:pPr>
            <w:r>
              <w:rPr>
                <w:rFonts w:ascii="Times New Roman" w:hAnsi="Times New Roman" w:cs="Times New Roman"/>
                <w:sz w:val="24"/>
                <w:szCs w:val="24"/>
              </w:rPr>
              <w:t>Answer</w:t>
            </w:r>
            <w:r w:rsidR="006E0413">
              <w:rPr>
                <w:rFonts w:ascii="Times New Roman" w:hAnsi="Times New Roman" w:cs="Times New Roman"/>
                <w:sz w:val="24"/>
                <w:szCs w:val="24"/>
              </w:rPr>
              <w:t>: They are asking for a recommitment</w:t>
            </w:r>
            <w:r>
              <w:rPr>
                <w:rFonts w:ascii="Times New Roman" w:hAnsi="Times New Roman" w:cs="Times New Roman"/>
                <w:sz w:val="24"/>
                <w:szCs w:val="24"/>
              </w:rPr>
              <w:t xml:space="preserve"> of funding for future year.  I wanted them to present it to you the IEAC because it is a 3 year commitment and I want to share with you the work we are doing and I want you to hear what is presented.  The IEAC are advisors, I want your feedback.  Is this </w:t>
            </w:r>
            <w:r>
              <w:rPr>
                <w:rFonts w:ascii="Times New Roman" w:hAnsi="Times New Roman" w:cs="Times New Roman"/>
                <w:sz w:val="24"/>
                <w:szCs w:val="24"/>
              </w:rPr>
              <w:lastRenderedPageBreak/>
              <w:t>something we should support</w:t>
            </w:r>
            <w:r w:rsidR="007476F8">
              <w:rPr>
                <w:rFonts w:ascii="Times New Roman" w:hAnsi="Times New Roman" w:cs="Times New Roman"/>
                <w:sz w:val="24"/>
                <w:szCs w:val="24"/>
              </w:rPr>
              <w:t xml:space="preserve"> museum education</w:t>
            </w:r>
            <w:r>
              <w:rPr>
                <w:rFonts w:ascii="Times New Roman" w:hAnsi="Times New Roman" w:cs="Times New Roman"/>
                <w:sz w:val="24"/>
                <w:szCs w:val="24"/>
              </w:rPr>
              <w:t>?</w:t>
            </w:r>
          </w:p>
          <w:p w:rsidR="008D4BD9" w:rsidRDefault="008D4BD9" w:rsidP="005472BD">
            <w:pPr>
              <w:rPr>
                <w:rFonts w:ascii="Times New Roman" w:hAnsi="Times New Roman" w:cs="Times New Roman"/>
                <w:sz w:val="24"/>
                <w:szCs w:val="24"/>
              </w:rPr>
            </w:pPr>
          </w:p>
          <w:p w:rsidR="007476F8" w:rsidRDefault="003F219E" w:rsidP="005472BD">
            <w:pPr>
              <w:rPr>
                <w:rFonts w:ascii="Times New Roman" w:hAnsi="Times New Roman" w:cs="Times New Roman"/>
                <w:sz w:val="24"/>
                <w:szCs w:val="24"/>
              </w:rPr>
            </w:pPr>
            <w:r>
              <w:rPr>
                <w:rFonts w:ascii="Times New Roman" w:hAnsi="Times New Roman" w:cs="Times New Roman"/>
                <w:sz w:val="24"/>
                <w:szCs w:val="24"/>
              </w:rPr>
              <w:t>Dr.</w:t>
            </w:r>
            <w:r w:rsidR="008D4BD9">
              <w:rPr>
                <w:rFonts w:ascii="Times New Roman" w:hAnsi="Times New Roman" w:cs="Times New Roman"/>
                <w:sz w:val="24"/>
                <w:szCs w:val="24"/>
              </w:rPr>
              <w:t xml:space="preserve"> Mike – My concern is thi</w:t>
            </w:r>
            <w:r w:rsidR="007476F8">
              <w:rPr>
                <w:rFonts w:ascii="Times New Roman" w:hAnsi="Times New Roman" w:cs="Times New Roman"/>
                <w:sz w:val="24"/>
                <w:szCs w:val="24"/>
              </w:rPr>
              <w:t>s request speaks to specific</w:t>
            </w:r>
            <w:r w:rsidR="008D4BD9">
              <w:rPr>
                <w:rFonts w:ascii="Times New Roman" w:hAnsi="Times New Roman" w:cs="Times New Roman"/>
                <w:sz w:val="24"/>
                <w:szCs w:val="24"/>
              </w:rPr>
              <w:t xml:space="preserve"> group</w:t>
            </w:r>
            <w:r w:rsidR="007476F8">
              <w:rPr>
                <w:rFonts w:ascii="Times New Roman" w:hAnsi="Times New Roman" w:cs="Times New Roman"/>
                <w:sz w:val="24"/>
                <w:szCs w:val="24"/>
              </w:rPr>
              <w:t>s</w:t>
            </w:r>
            <w:r w:rsidR="008D4BD9">
              <w:rPr>
                <w:rFonts w:ascii="Times New Roman" w:hAnsi="Times New Roman" w:cs="Times New Roman"/>
                <w:sz w:val="24"/>
                <w:szCs w:val="24"/>
              </w:rPr>
              <w:t xml:space="preserve"> of students</w:t>
            </w:r>
            <w:r w:rsidR="007476F8">
              <w:rPr>
                <w:rFonts w:ascii="Times New Roman" w:hAnsi="Times New Roman" w:cs="Times New Roman"/>
                <w:sz w:val="24"/>
                <w:szCs w:val="24"/>
              </w:rPr>
              <w:t xml:space="preserve"> such as Santa Fe Public Schools and BIE.  It also supports urban area.  Does this warrant an </w:t>
            </w:r>
            <w:proofErr w:type="gramStart"/>
            <w:r w:rsidR="007476F8">
              <w:rPr>
                <w:rFonts w:ascii="Times New Roman" w:hAnsi="Times New Roman" w:cs="Times New Roman"/>
                <w:sz w:val="24"/>
                <w:szCs w:val="24"/>
              </w:rPr>
              <w:t>RFP.</w:t>
            </w:r>
            <w:proofErr w:type="gramEnd"/>
            <w:r w:rsidR="007476F8">
              <w:rPr>
                <w:rFonts w:ascii="Times New Roman" w:hAnsi="Times New Roman" w:cs="Times New Roman"/>
                <w:sz w:val="24"/>
                <w:szCs w:val="24"/>
              </w:rPr>
              <w:t xml:space="preserve">  How and who decides on the amount of $100,000 at the amount per student.</w:t>
            </w:r>
          </w:p>
          <w:p w:rsidR="008D4BD9" w:rsidRDefault="007476F8" w:rsidP="005472BD">
            <w:pPr>
              <w:rPr>
                <w:rFonts w:ascii="Times New Roman" w:hAnsi="Times New Roman" w:cs="Times New Roman"/>
                <w:sz w:val="24"/>
                <w:szCs w:val="24"/>
              </w:rPr>
            </w:pPr>
            <w:r>
              <w:rPr>
                <w:rFonts w:ascii="Times New Roman" w:hAnsi="Times New Roman" w:cs="Times New Roman"/>
                <w:sz w:val="24"/>
                <w:szCs w:val="24"/>
              </w:rPr>
              <w:t>Answer:  They have an Educatio</w:t>
            </w:r>
            <w:r w:rsidR="00816202">
              <w:rPr>
                <w:rFonts w:ascii="Times New Roman" w:hAnsi="Times New Roman" w:cs="Times New Roman"/>
                <w:sz w:val="24"/>
                <w:szCs w:val="24"/>
              </w:rPr>
              <w:t>n Program which is part of their</w:t>
            </w:r>
            <w:r>
              <w:rPr>
                <w:rFonts w:ascii="Times New Roman" w:hAnsi="Times New Roman" w:cs="Times New Roman"/>
                <w:sz w:val="24"/>
                <w:szCs w:val="24"/>
              </w:rPr>
              <w:t xml:space="preserve"> work that is part of them that is a government agency</w:t>
            </w:r>
            <w:r w:rsidR="00816202">
              <w:rPr>
                <w:rFonts w:ascii="Times New Roman" w:hAnsi="Times New Roman" w:cs="Times New Roman"/>
                <w:sz w:val="24"/>
                <w:szCs w:val="24"/>
              </w:rPr>
              <w:t>.</w:t>
            </w:r>
            <w:r>
              <w:rPr>
                <w:rFonts w:ascii="Times New Roman" w:hAnsi="Times New Roman" w:cs="Times New Roman"/>
                <w:sz w:val="24"/>
                <w:szCs w:val="24"/>
              </w:rPr>
              <w:t xml:space="preserve"> </w:t>
            </w:r>
            <w:r w:rsidR="00816202">
              <w:rPr>
                <w:rFonts w:ascii="Times New Roman" w:hAnsi="Times New Roman" w:cs="Times New Roman"/>
                <w:sz w:val="24"/>
                <w:szCs w:val="24"/>
              </w:rPr>
              <w:t>I am for strengthening public entities that have a mission to serve our kids.</w:t>
            </w:r>
          </w:p>
          <w:p w:rsidR="00816202" w:rsidRDefault="00816202" w:rsidP="005472BD">
            <w:pPr>
              <w:rPr>
                <w:rFonts w:ascii="Times New Roman" w:hAnsi="Times New Roman" w:cs="Times New Roman"/>
                <w:sz w:val="24"/>
                <w:szCs w:val="24"/>
              </w:rPr>
            </w:pPr>
          </w:p>
          <w:p w:rsidR="00816202" w:rsidRDefault="00816202" w:rsidP="005472BD">
            <w:pPr>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Sovo</w:t>
            </w:r>
            <w:proofErr w:type="spellEnd"/>
            <w:r>
              <w:rPr>
                <w:rFonts w:ascii="Times New Roman" w:hAnsi="Times New Roman" w:cs="Times New Roman"/>
                <w:sz w:val="24"/>
                <w:szCs w:val="24"/>
              </w:rPr>
              <w:t xml:space="preserve"> – I am a little concern on the tour bus reimbursement to BIE school to visit MIAC.  Tribal Grant schools I can see being reimbursed because it would be easier. If the BIE schools are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transportation funds shortage for an educational experience they can offset it to another fund source.</w:t>
            </w:r>
          </w:p>
          <w:p w:rsidR="00816202" w:rsidRDefault="00816202" w:rsidP="005472BD">
            <w:pPr>
              <w:rPr>
                <w:rFonts w:ascii="Times New Roman" w:hAnsi="Times New Roman" w:cs="Times New Roman"/>
                <w:sz w:val="24"/>
                <w:szCs w:val="24"/>
              </w:rPr>
            </w:pPr>
            <w:r w:rsidRPr="003E0BA5">
              <w:rPr>
                <w:rFonts w:ascii="Times New Roman" w:hAnsi="Times New Roman" w:cs="Times New Roman"/>
                <w:sz w:val="24"/>
                <w:szCs w:val="24"/>
                <w:u w:val="single"/>
              </w:rPr>
              <w:t>Answer</w:t>
            </w:r>
            <w:r>
              <w:rPr>
                <w:rFonts w:ascii="Times New Roman" w:hAnsi="Times New Roman" w:cs="Times New Roman"/>
                <w:sz w:val="24"/>
                <w:szCs w:val="24"/>
              </w:rPr>
              <w:t xml:space="preserve">:  </w:t>
            </w:r>
            <w:r w:rsidR="003E0BA5">
              <w:rPr>
                <w:rFonts w:ascii="Times New Roman" w:hAnsi="Times New Roman" w:cs="Times New Roman"/>
                <w:sz w:val="24"/>
                <w:szCs w:val="24"/>
              </w:rPr>
              <w:t>In that area do we leave that to the decision of the districts or do we want to make it easier for the museum to get the students to the museum. I agree this is an area we can say no.  Schools can write it into their budgets.</w:t>
            </w:r>
          </w:p>
          <w:p w:rsidR="003E0BA5" w:rsidRDefault="003E0BA5" w:rsidP="005472BD">
            <w:pPr>
              <w:rPr>
                <w:rFonts w:ascii="Times New Roman" w:hAnsi="Times New Roman" w:cs="Times New Roman"/>
                <w:sz w:val="24"/>
                <w:szCs w:val="24"/>
              </w:rPr>
            </w:pPr>
          </w:p>
          <w:p w:rsidR="00BD0F04" w:rsidRDefault="00C569AF" w:rsidP="005472BD">
            <w:pPr>
              <w:rPr>
                <w:rFonts w:ascii="Times New Roman" w:hAnsi="Times New Roman" w:cs="Times New Roman"/>
                <w:sz w:val="24"/>
                <w:szCs w:val="24"/>
              </w:rPr>
            </w:pPr>
            <w:r>
              <w:rPr>
                <w:rFonts w:ascii="Times New Roman" w:hAnsi="Times New Roman" w:cs="Times New Roman"/>
                <w:sz w:val="24"/>
                <w:szCs w:val="24"/>
              </w:rPr>
              <w:t xml:space="preserve">Latifah – I am asking is it worth funding the Urban Indian Initiative, the Urban youth program is it worth continuing this </w:t>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I am respons</w:t>
            </w:r>
            <w:r w:rsidR="00BD0F04">
              <w:rPr>
                <w:rFonts w:ascii="Times New Roman" w:hAnsi="Times New Roman" w:cs="Times New Roman"/>
                <w:sz w:val="24"/>
                <w:szCs w:val="24"/>
              </w:rPr>
              <w:t>ible for how the money is spent and I appreciate your input.</w:t>
            </w:r>
          </w:p>
          <w:p w:rsidR="00C569AF" w:rsidRDefault="00C569AF" w:rsidP="005472BD">
            <w:pPr>
              <w:rPr>
                <w:rFonts w:ascii="Times New Roman" w:hAnsi="Times New Roman" w:cs="Times New Roman"/>
                <w:sz w:val="24"/>
                <w:szCs w:val="24"/>
              </w:rPr>
            </w:pPr>
          </w:p>
          <w:p w:rsidR="00BD0F04" w:rsidRDefault="00C569AF" w:rsidP="005472BD">
            <w:pPr>
              <w:rPr>
                <w:rFonts w:ascii="Times New Roman" w:hAnsi="Times New Roman" w:cs="Times New Roman"/>
                <w:sz w:val="24"/>
                <w:szCs w:val="24"/>
              </w:rPr>
            </w:pPr>
            <w:r>
              <w:rPr>
                <w:rFonts w:ascii="Times New Roman" w:hAnsi="Times New Roman" w:cs="Times New Roman"/>
                <w:sz w:val="24"/>
                <w:szCs w:val="24"/>
              </w:rPr>
              <w:t xml:space="preserve">Comment:  </w:t>
            </w:r>
          </w:p>
          <w:p w:rsidR="00C569AF" w:rsidRDefault="00BD0F04" w:rsidP="005472BD">
            <w:pPr>
              <w:rPr>
                <w:rFonts w:ascii="Times New Roman" w:hAnsi="Times New Roman" w:cs="Times New Roman"/>
                <w:sz w:val="24"/>
                <w:szCs w:val="24"/>
              </w:rPr>
            </w:pPr>
            <w:r>
              <w:rPr>
                <w:rFonts w:ascii="Times New Roman" w:hAnsi="Times New Roman" w:cs="Times New Roman"/>
                <w:sz w:val="24"/>
                <w:szCs w:val="24"/>
              </w:rPr>
              <w:t>Dr. Mike - What</w:t>
            </w:r>
            <w:r w:rsidR="00C569AF">
              <w:rPr>
                <w:rFonts w:ascii="Times New Roman" w:hAnsi="Times New Roman" w:cs="Times New Roman"/>
                <w:sz w:val="24"/>
                <w:szCs w:val="24"/>
              </w:rPr>
              <w:t>ever you d</w:t>
            </w:r>
            <w:r w:rsidR="003F219E">
              <w:rPr>
                <w:rFonts w:ascii="Times New Roman" w:hAnsi="Times New Roman" w:cs="Times New Roman"/>
                <w:sz w:val="24"/>
                <w:szCs w:val="24"/>
              </w:rPr>
              <w:t>ecide</w:t>
            </w:r>
            <w:r>
              <w:rPr>
                <w:rFonts w:ascii="Times New Roman" w:hAnsi="Times New Roman" w:cs="Times New Roman"/>
                <w:sz w:val="24"/>
                <w:szCs w:val="24"/>
              </w:rPr>
              <w:t>,</w:t>
            </w:r>
            <w:r w:rsidR="00C569AF">
              <w:rPr>
                <w:rFonts w:ascii="Times New Roman" w:hAnsi="Times New Roman" w:cs="Times New Roman"/>
                <w:sz w:val="24"/>
                <w:szCs w:val="24"/>
              </w:rPr>
              <w:t xml:space="preserve"> I would like to see the Web Site updated.  This program </w:t>
            </w:r>
            <w:proofErr w:type="gramStart"/>
            <w:r w:rsidR="00C569AF">
              <w:rPr>
                <w:rFonts w:ascii="Times New Roman" w:hAnsi="Times New Roman" w:cs="Times New Roman"/>
                <w:sz w:val="24"/>
                <w:szCs w:val="24"/>
              </w:rPr>
              <w:t>be</w:t>
            </w:r>
            <w:proofErr w:type="gramEnd"/>
            <w:r w:rsidR="00C569AF">
              <w:rPr>
                <w:rFonts w:ascii="Times New Roman" w:hAnsi="Times New Roman" w:cs="Times New Roman"/>
                <w:sz w:val="24"/>
                <w:szCs w:val="24"/>
              </w:rPr>
              <w:t xml:space="preserve"> posted on the web site with contacts.  I would like to see a more formal evaluation on the program in place with clear criteria indicators.</w:t>
            </w:r>
          </w:p>
          <w:p w:rsidR="00C569AF" w:rsidRDefault="00C569AF" w:rsidP="005472BD">
            <w:pPr>
              <w:rPr>
                <w:rFonts w:ascii="Times New Roman" w:hAnsi="Times New Roman" w:cs="Times New Roman"/>
                <w:sz w:val="24"/>
                <w:szCs w:val="24"/>
              </w:rPr>
            </w:pPr>
          </w:p>
          <w:p w:rsidR="003E0BA5" w:rsidRDefault="003E0BA5" w:rsidP="005472BD">
            <w:pPr>
              <w:rPr>
                <w:rFonts w:ascii="Times New Roman" w:hAnsi="Times New Roman" w:cs="Times New Roman"/>
                <w:sz w:val="24"/>
                <w:szCs w:val="24"/>
              </w:rPr>
            </w:pPr>
            <w:r>
              <w:rPr>
                <w:rFonts w:ascii="Times New Roman" w:hAnsi="Times New Roman" w:cs="Times New Roman"/>
                <w:sz w:val="24"/>
                <w:szCs w:val="24"/>
              </w:rPr>
              <w:t xml:space="preserve">Dr. White – the funding of $100,000 I have concern that you </w:t>
            </w:r>
            <w:r w:rsidR="003F219E">
              <w:rPr>
                <w:rFonts w:ascii="Times New Roman" w:hAnsi="Times New Roman" w:cs="Times New Roman"/>
                <w:sz w:val="24"/>
                <w:szCs w:val="24"/>
              </w:rPr>
              <w:t>might be setting precedence</w:t>
            </w:r>
            <w:r>
              <w:rPr>
                <w:rFonts w:ascii="Times New Roman" w:hAnsi="Times New Roman" w:cs="Times New Roman"/>
                <w:sz w:val="24"/>
                <w:szCs w:val="24"/>
              </w:rPr>
              <w:t xml:space="preserve"> for other agency.</w:t>
            </w:r>
          </w:p>
          <w:p w:rsidR="003E0BA5" w:rsidRDefault="003E0BA5" w:rsidP="005472BD">
            <w:pPr>
              <w:rPr>
                <w:rFonts w:ascii="Times New Roman" w:hAnsi="Times New Roman" w:cs="Times New Roman"/>
                <w:sz w:val="24"/>
                <w:szCs w:val="24"/>
              </w:rPr>
            </w:pPr>
          </w:p>
          <w:p w:rsidR="00416841" w:rsidRDefault="00BD0F04" w:rsidP="00F45408">
            <w:pPr>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Sovo</w:t>
            </w:r>
            <w:proofErr w:type="spellEnd"/>
            <w:r>
              <w:rPr>
                <w:rFonts w:ascii="Times New Roman" w:hAnsi="Times New Roman" w:cs="Times New Roman"/>
                <w:sz w:val="24"/>
                <w:szCs w:val="24"/>
              </w:rPr>
              <w:t xml:space="preserve"> – on the minutes Year to Date Budget Report</w:t>
            </w:r>
            <w:r w:rsidR="00F45408">
              <w:rPr>
                <w:rFonts w:ascii="Times New Roman" w:hAnsi="Times New Roman" w:cs="Times New Roman"/>
                <w:sz w:val="24"/>
                <w:szCs w:val="24"/>
              </w:rPr>
              <w:t xml:space="preserve"> states:  Under the Urban Indian initiative, we are looking to expand the work MIAC is doing with Santa Fe Public School district specifically on identity. </w:t>
            </w:r>
          </w:p>
          <w:p w:rsidR="00F45408" w:rsidRDefault="00F45408" w:rsidP="00F45408">
            <w:pPr>
              <w:rPr>
                <w:rFonts w:ascii="Times New Roman" w:hAnsi="Times New Roman" w:cs="Times New Roman"/>
                <w:sz w:val="24"/>
                <w:szCs w:val="24"/>
              </w:rPr>
            </w:pPr>
            <w:r>
              <w:rPr>
                <w:rFonts w:ascii="Times New Roman" w:hAnsi="Times New Roman" w:cs="Times New Roman"/>
                <w:sz w:val="24"/>
                <w:szCs w:val="24"/>
              </w:rPr>
              <w:t xml:space="preserve">This will use arts, poetry, etc. MIAC and school districts are proposing having a summer school program.  There is a presentation in your packets that give more information; $75,000 was used to purchase the bus?  Is that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mistake in the minutes? </w:t>
            </w:r>
          </w:p>
          <w:p w:rsidR="00416841" w:rsidRPr="003A569B" w:rsidRDefault="00F45408" w:rsidP="003A569B">
            <w:pPr>
              <w:rPr>
                <w:rFonts w:ascii="Times New Roman" w:hAnsi="Times New Roman" w:cs="Times New Roman"/>
                <w:sz w:val="24"/>
                <w:szCs w:val="24"/>
              </w:rPr>
            </w:pPr>
            <w:r>
              <w:rPr>
                <w:rFonts w:ascii="Times New Roman" w:hAnsi="Times New Roman" w:cs="Times New Roman"/>
                <w:sz w:val="24"/>
                <w:szCs w:val="24"/>
              </w:rPr>
              <w:t xml:space="preserve">Latifah- That may be a mistake or </w:t>
            </w:r>
            <w:proofErr w:type="spellStart"/>
            <w:r>
              <w:rPr>
                <w:rFonts w:ascii="Times New Roman" w:hAnsi="Times New Roman" w:cs="Times New Roman"/>
                <w:sz w:val="24"/>
                <w:szCs w:val="24"/>
              </w:rPr>
              <w:t>mis</w:t>
            </w:r>
            <w:proofErr w:type="spellEnd"/>
            <w:r w:rsidR="00A93BAF">
              <w:rPr>
                <w:rFonts w:ascii="Times New Roman" w:hAnsi="Times New Roman" w:cs="Times New Roman"/>
                <w:sz w:val="24"/>
                <w:szCs w:val="24"/>
              </w:rPr>
              <w:t xml:space="preserve"> print</w:t>
            </w:r>
            <w:r>
              <w:rPr>
                <w:rFonts w:ascii="Times New Roman" w:hAnsi="Times New Roman" w:cs="Times New Roman"/>
                <w:sz w:val="24"/>
                <w:szCs w:val="24"/>
              </w:rPr>
              <w:t xml:space="preserve"> on her</w:t>
            </w:r>
            <w:r w:rsidR="003A569B">
              <w:rPr>
                <w:rFonts w:ascii="Times New Roman" w:hAnsi="Times New Roman" w:cs="Times New Roman"/>
                <w:sz w:val="24"/>
                <w:szCs w:val="24"/>
              </w:rPr>
              <w:t xml:space="preserve"> but the division was directed to support the bus and </w:t>
            </w:r>
            <w:r w:rsidR="003A569B">
              <w:rPr>
                <w:rFonts w:ascii="Times New Roman" w:hAnsi="Times New Roman" w:cs="Times New Roman"/>
                <w:sz w:val="24"/>
                <w:szCs w:val="24"/>
              </w:rPr>
              <w:lastRenderedPageBreak/>
              <w:t>that was what that is referring to.  In the minutes I may have said something that was incorrect.  That amount went to cultural affairs.</w:t>
            </w:r>
          </w:p>
          <w:p w:rsidR="00416841" w:rsidRPr="00EE3A4F" w:rsidRDefault="00416841" w:rsidP="00EE3A4F">
            <w:pPr>
              <w:pStyle w:val="ListParagraph"/>
              <w:ind w:left="1130"/>
              <w:rPr>
                <w:rFonts w:ascii="Times New Roman" w:hAnsi="Times New Roman" w:cs="Times New Roman"/>
                <w:sz w:val="24"/>
                <w:szCs w:val="24"/>
              </w:rPr>
            </w:pPr>
          </w:p>
          <w:p w:rsidR="00597A13" w:rsidRDefault="00597A13" w:rsidP="00597A13">
            <w:pPr>
              <w:pStyle w:val="ListParagraph"/>
              <w:numPr>
                <w:ilvl w:val="0"/>
                <w:numId w:val="25"/>
              </w:numPr>
              <w:ind w:left="1130"/>
              <w:rPr>
                <w:rFonts w:ascii="Times New Roman" w:hAnsi="Times New Roman" w:cs="Times New Roman"/>
                <w:sz w:val="24"/>
                <w:szCs w:val="24"/>
              </w:rPr>
            </w:pPr>
            <w:r>
              <w:rPr>
                <w:rFonts w:ascii="Times New Roman" w:hAnsi="Times New Roman" w:cs="Times New Roman"/>
                <w:sz w:val="24"/>
                <w:szCs w:val="24"/>
              </w:rPr>
              <w:t>College and Career Readiness</w:t>
            </w:r>
          </w:p>
          <w:p w:rsidR="003A569B" w:rsidRDefault="003A569B" w:rsidP="003A569B">
            <w:pPr>
              <w:ind w:left="770"/>
              <w:rPr>
                <w:rFonts w:ascii="Times New Roman" w:hAnsi="Times New Roman" w:cs="Times New Roman"/>
                <w:sz w:val="24"/>
                <w:szCs w:val="24"/>
              </w:rPr>
            </w:pPr>
          </w:p>
          <w:p w:rsidR="0017520F" w:rsidRDefault="003A569B" w:rsidP="00CB4A0A">
            <w:pPr>
              <w:ind w:left="770"/>
              <w:rPr>
                <w:rFonts w:ascii="Times New Roman" w:hAnsi="Times New Roman" w:cs="Times New Roman"/>
                <w:sz w:val="24"/>
                <w:szCs w:val="24"/>
              </w:rPr>
            </w:pPr>
            <w:r>
              <w:rPr>
                <w:rFonts w:ascii="Times New Roman" w:hAnsi="Times New Roman" w:cs="Times New Roman"/>
                <w:sz w:val="24"/>
                <w:szCs w:val="24"/>
              </w:rPr>
              <w:t xml:space="preserve">Discussion:  We host 13 middle schools at the end of the school year </w:t>
            </w:r>
            <w:r w:rsidR="006232B6">
              <w:rPr>
                <w:rFonts w:ascii="Times New Roman" w:hAnsi="Times New Roman" w:cs="Times New Roman"/>
                <w:sz w:val="24"/>
                <w:szCs w:val="24"/>
              </w:rPr>
              <w:t>regarding the early warning process.  We saw a need to extend and include our tribes and partners.  Get firm commitments for training and implementation of the early warning system. At our next meet</w:t>
            </w:r>
            <w:r w:rsidR="00A93BAF">
              <w:rPr>
                <w:rFonts w:ascii="Times New Roman" w:hAnsi="Times New Roman" w:cs="Times New Roman"/>
                <w:sz w:val="24"/>
                <w:szCs w:val="24"/>
              </w:rPr>
              <w:t>ing</w:t>
            </w:r>
            <w:r w:rsidR="006232B6">
              <w:rPr>
                <w:rFonts w:ascii="Times New Roman" w:hAnsi="Times New Roman" w:cs="Times New Roman"/>
                <w:sz w:val="24"/>
                <w:szCs w:val="24"/>
              </w:rPr>
              <w:t xml:space="preserve"> we will share with you who will participate in this process, who got trained and if they made progress. We do have a contractor and training program.  For the student listening session we share with you the outcomes of the project.  For something like this we want to make sure we are </w:t>
            </w:r>
            <w:r w:rsidR="003B269F">
              <w:rPr>
                <w:rFonts w:ascii="Times New Roman" w:hAnsi="Times New Roman" w:cs="Times New Roman"/>
                <w:sz w:val="24"/>
                <w:szCs w:val="24"/>
              </w:rPr>
              <w:t>using best practice method on how</w:t>
            </w:r>
            <w:r w:rsidR="006232B6">
              <w:rPr>
                <w:rFonts w:ascii="Times New Roman" w:hAnsi="Times New Roman" w:cs="Times New Roman"/>
                <w:sz w:val="24"/>
                <w:szCs w:val="24"/>
              </w:rPr>
              <w:t xml:space="preserve"> to improve our program.  We have 8 </w:t>
            </w:r>
            <w:proofErr w:type="gramStart"/>
            <w:r w:rsidR="006232B6">
              <w:rPr>
                <w:rFonts w:ascii="Times New Roman" w:hAnsi="Times New Roman" w:cs="Times New Roman"/>
                <w:sz w:val="24"/>
                <w:szCs w:val="24"/>
              </w:rPr>
              <w:t>school</w:t>
            </w:r>
            <w:proofErr w:type="gramEnd"/>
            <w:r w:rsidR="006232B6">
              <w:rPr>
                <w:rFonts w:ascii="Times New Roman" w:hAnsi="Times New Roman" w:cs="Times New Roman"/>
                <w:sz w:val="24"/>
                <w:szCs w:val="24"/>
              </w:rPr>
              <w:t xml:space="preserve"> that participated.  They asked the students about the 5 priority areas and compiled the information</w:t>
            </w:r>
            <w:r w:rsidR="003B269F">
              <w:rPr>
                <w:rFonts w:ascii="Times New Roman" w:hAnsi="Times New Roman" w:cs="Times New Roman"/>
                <w:sz w:val="24"/>
                <w:szCs w:val="24"/>
              </w:rPr>
              <w:t xml:space="preserve"> to make recommendations.  High</w:t>
            </w:r>
            <w:r w:rsidR="006232B6">
              <w:rPr>
                <w:rFonts w:ascii="Times New Roman" w:hAnsi="Times New Roman" w:cs="Times New Roman"/>
                <w:sz w:val="24"/>
                <w:szCs w:val="24"/>
              </w:rPr>
              <w:t xml:space="preserve">lights:  the Attendance and Truancy – Students made recommendations they wanted their parents there at the school to help them understand why it was important to go to school.  </w:t>
            </w:r>
            <w:r w:rsidR="001F1E63">
              <w:rPr>
                <w:rFonts w:ascii="Times New Roman" w:hAnsi="Times New Roman" w:cs="Times New Roman"/>
                <w:sz w:val="24"/>
                <w:szCs w:val="24"/>
              </w:rPr>
              <w:t>In the Cultural Competency area they asked that their teacher become more literate and trained in the local languages.  College and Career Readiness they talked about what it is to be college and career ready.  The students wanted to connect learning back to their community.</w:t>
            </w:r>
            <w:r w:rsidR="006232B6">
              <w:rPr>
                <w:rFonts w:ascii="Times New Roman" w:hAnsi="Times New Roman" w:cs="Times New Roman"/>
                <w:sz w:val="24"/>
                <w:szCs w:val="24"/>
              </w:rPr>
              <w:t xml:space="preserve">  </w:t>
            </w:r>
            <w:r w:rsidR="001F1E63">
              <w:rPr>
                <w:rFonts w:ascii="Times New Roman" w:hAnsi="Times New Roman" w:cs="Times New Roman"/>
                <w:sz w:val="24"/>
                <w:szCs w:val="24"/>
              </w:rPr>
              <w:t xml:space="preserve">In the Native Language the student understood the importance and wanted to learn their native language.  Want to communicate with their elders and the impact it has on their identity.  They want language teachers that are passionate about teaching the native language.  </w:t>
            </w:r>
            <w:r w:rsidR="007C34F1">
              <w:rPr>
                <w:rFonts w:ascii="Times New Roman" w:hAnsi="Times New Roman" w:cs="Times New Roman"/>
                <w:sz w:val="24"/>
                <w:szCs w:val="24"/>
              </w:rPr>
              <w:t xml:space="preserve">The students felt that they can benefit from a deeper orientation that helps them to transition into a new school.  Better communication between administrator and teachers on how to build relationships with students.  This will be shared at tribal consultation.  The Teacher Action Research – the subcommittee was very instrumental in helping us to identify and select teachers.  </w:t>
            </w:r>
            <w:r w:rsidR="00CB4A0A">
              <w:rPr>
                <w:rFonts w:ascii="Times New Roman" w:hAnsi="Times New Roman" w:cs="Times New Roman"/>
                <w:sz w:val="24"/>
                <w:szCs w:val="24"/>
              </w:rPr>
              <w:t xml:space="preserve">How to we continue and/or how do we do it differently.  </w:t>
            </w:r>
          </w:p>
          <w:p w:rsidR="00CB4A0A" w:rsidRDefault="00CB4A0A" w:rsidP="00CB4A0A">
            <w:pPr>
              <w:ind w:left="770"/>
              <w:rPr>
                <w:rFonts w:ascii="Times New Roman" w:hAnsi="Times New Roman" w:cs="Times New Roman"/>
                <w:sz w:val="24"/>
                <w:szCs w:val="24"/>
              </w:rPr>
            </w:pPr>
          </w:p>
          <w:p w:rsidR="00CB4A0A" w:rsidRDefault="00CB4A0A" w:rsidP="00CB4A0A">
            <w:pPr>
              <w:ind w:left="770"/>
              <w:rPr>
                <w:rFonts w:ascii="Times New Roman" w:hAnsi="Times New Roman" w:cs="Times New Roman"/>
                <w:sz w:val="24"/>
                <w:szCs w:val="24"/>
              </w:rPr>
            </w:pPr>
          </w:p>
          <w:p w:rsidR="0017520F" w:rsidRDefault="0017520F" w:rsidP="003E1724">
            <w:pPr>
              <w:rPr>
                <w:rFonts w:ascii="Times New Roman" w:hAnsi="Times New Roman" w:cs="Times New Roman"/>
                <w:sz w:val="24"/>
                <w:szCs w:val="24"/>
              </w:rPr>
            </w:pPr>
          </w:p>
          <w:p w:rsidR="0017520F" w:rsidRDefault="0017520F" w:rsidP="003E1724">
            <w:pPr>
              <w:rPr>
                <w:rFonts w:ascii="Times New Roman" w:hAnsi="Times New Roman" w:cs="Times New Roman"/>
                <w:sz w:val="24"/>
                <w:szCs w:val="24"/>
              </w:rPr>
            </w:pPr>
          </w:p>
          <w:p w:rsidR="0017520F" w:rsidRDefault="0017520F" w:rsidP="003E1724">
            <w:pPr>
              <w:rPr>
                <w:rFonts w:ascii="Times New Roman" w:hAnsi="Times New Roman" w:cs="Times New Roman"/>
                <w:sz w:val="24"/>
                <w:szCs w:val="24"/>
              </w:rPr>
            </w:pPr>
          </w:p>
          <w:p w:rsidR="0017520F" w:rsidRDefault="0017520F" w:rsidP="003E1724">
            <w:pPr>
              <w:rPr>
                <w:rFonts w:ascii="Times New Roman" w:hAnsi="Times New Roman" w:cs="Times New Roman"/>
                <w:sz w:val="24"/>
                <w:szCs w:val="24"/>
              </w:rPr>
            </w:pPr>
          </w:p>
          <w:p w:rsidR="0017520F" w:rsidRDefault="0017520F" w:rsidP="003E1724">
            <w:pPr>
              <w:rPr>
                <w:rFonts w:ascii="Times New Roman" w:hAnsi="Times New Roman" w:cs="Times New Roman"/>
                <w:sz w:val="24"/>
                <w:szCs w:val="24"/>
              </w:rPr>
            </w:pPr>
          </w:p>
          <w:p w:rsidR="0017520F" w:rsidRDefault="0017520F" w:rsidP="003E1724">
            <w:pPr>
              <w:rPr>
                <w:rFonts w:ascii="Times New Roman" w:hAnsi="Times New Roman" w:cs="Times New Roman"/>
                <w:sz w:val="24"/>
                <w:szCs w:val="24"/>
              </w:rPr>
            </w:pPr>
          </w:p>
          <w:p w:rsidR="0017520F" w:rsidRDefault="0017520F" w:rsidP="003E1724">
            <w:pPr>
              <w:rPr>
                <w:rFonts w:ascii="Times New Roman" w:hAnsi="Times New Roman" w:cs="Times New Roman"/>
                <w:sz w:val="24"/>
                <w:szCs w:val="24"/>
              </w:rPr>
            </w:pPr>
          </w:p>
          <w:p w:rsidR="0017520F" w:rsidRDefault="0017520F" w:rsidP="003E1724">
            <w:pPr>
              <w:rPr>
                <w:rFonts w:ascii="Times New Roman" w:hAnsi="Times New Roman" w:cs="Times New Roman"/>
                <w:sz w:val="24"/>
                <w:szCs w:val="24"/>
              </w:rPr>
            </w:pPr>
          </w:p>
          <w:p w:rsidR="0017520F" w:rsidRDefault="0017520F" w:rsidP="003E1724">
            <w:pPr>
              <w:rPr>
                <w:rFonts w:ascii="Times New Roman" w:hAnsi="Times New Roman" w:cs="Times New Roman"/>
                <w:sz w:val="24"/>
                <w:szCs w:val="24"/>
              </w:rPr>
            </w:pPr>
          </w:p>
          <w:p w:rsidR="0017520F" w:rsidRDefault="0017520F" w:rsidP="003E1724">
            <w:pPr>
              <w:rPr>
                <w:rFonts w:ascii="Times New Roman" w:hAnsi="Times New Roman" w:cs="Times New Roman"/>
                <w:sz w:val="24"/>
                <w:szCs w:val="24"/>
              </w:rPr>
            </w:pPr>
          </w:p>
          <w:p w:rsidR="0017520F" w:rsidRDefault="0017520F" w:rsidP="003E1724">
            <w:pPr>
              <w:rPr>
                <w:rFonts w:ascii="Times New Roman" w:hAnsi="Times New Roman" w:cs="Times New Roman"/>
                <w:sz w:val="24"/>
                <w:szCs w:val="24"/>
              </w:rPr>
            </w:pPr>
          </w:p>
          <w:p w:rsidR="0017520F" w:rsidRDefault="0017520F" w:rsidP="003E1724">
            <w:pPr>
              <w:rPr>
                <w:rFonts w:ascii="Times New Roman" w:hAnsi="Times New Roman" w:cs="Times New Roman"/>
                <w:sz w:val="24"/>
                <w:szCs w:val="24"/>
              </w:rPr>
            </w:pPr>
          </w:p>
          <w:p w:rsidR="00CB4A0A" w:rsidRDefault="00CB4A0A" w:rsidP="003E1724">
            <w:pPr>
              <w:rPr>
                <w:rFonts w:ascii="Times New Roman" w:hAnsi="Times New Roman" w:cs="Times New Roman"/>
                <w:sz w:val="24"/>
                <w:szCs w:val="24"/>
              </w:rPr>
            </w:pPr>
          </w:p>
          <w:p w:rsidR="00CB4A0A" w:rsidRDefault="00CB4A0A" w:rsidP="003E1724">
            <w:pPr>
              <w:rPr>
                <w:rFonts w:ascii="Times New Roman" w:hAnsi="Times New Roman" w:cs="Times New Roman"/>
                <w:sz w:val="24"/>
                <w:szCs w:val="24"/>
              </w:rPr>
            </w:pPr>
          </w:p>
          <w:p w:rsidR="00CB4A0A" w:rsidRDefault="00CB4A0A" w:rsidP="003E1724">
            <w:pPr>
              <w:rPr>
                <w:rFonts w:ascii="Times New Roman" w:hAnsi="Times New Roman" w:cs="Times New Roman"/>
                <w:sz w:val="24"/>
                <w:szCs w:val="24"/>
              </w:rPr>
            </w:pPr>
          </w:p>
          <w:p w:rsidR="00CB4A0A" w:rsidRDefault="00CB4A0A" w:rsidP="003E1724">
            <w:pPr>
              <w:rPr>
                <w:rFonts w:ascii="Times New Roman" w:hAnsi="Times New Roman" w:cs="Times New Roman"/>
                <w:sz w:val="24"/>
                <w:szCs w:val="24"/>
              </w:rPr>
            </w:pPr>
          </w:p>
          <w:p w:rsidR="00CB4A0A" w:rsidRDefault="00CB4A0A" w:rsidP="003E1724">
            <w:pPr>
              <w:rPr>
                <w:rFonts w:ascii="Times New Roman" w:hAnsi="Times New Roman" w:cs="Times New Roman"/>
                <w:sz w:val="24"/>
                <w:szCs w:val="24"/>
              </w:rPr>
            </w:pPr>
          </w:p>
          <w:p w:rsidR="00CB4A0A" w:rsidRDefault="00CB4A0A" w:rsidP="003E1724">
            <w:pPr>
              <w:rPr>
                <w:rFonts w:ascii="Times New Roman" w:hAnsi="Times New Roman" w:cs="Times New Roman"/>
                <w:sz w:val="24"/>
                <w:szCs w:val="24"/>
              </w:rPr>
            </w:pPr>
          </w:p>
          <w:p w:rsidR="00CB4A0A" w:rsidRDefault="00CB4A0A" w:rsidP="003E1724">
            <w:pPr>
              <w:rPr>
                <w:rFonts w:ascii="Times New Roman" w:hAnsi="Times New Roman" w:cs="Times New Roman"/>
                <w:sz w:val="24"/>
                <w:szCs w:val="24"/>
              </w:rPr>
            </w:pPr>
          </w:p>
          <w:p w:rsidR="0017520F" w:rsidRDefault="0017520F" w:rsidP="003E1724">
            <w:pPr>
              <w:rPr>
                <w:rFonts w:ascii="Times New Roman" w:hAnsi="Times New Roman" w:cs="Times New Roman"/>
                <w:sz w:val="24"/>
                <w:szCs w:val="24"/>
              </w:rPr>
            </w:pPr>
            <w:r>
              <w:rPr>
                <w:rFonts w:ascii="Times New Roman" w:hAnsi="Times New Roman" w:cs="Times New Roman"/>
                <w:sz w:val="24"/>
                <w:szCs w:val="24"/>
              </w:rPr>
              <w:t>Fall Government to Government</w:t>
            </w:r>
            <w:r w:rsidR="00CB4A0A">
              <w:rPr>
                <w:rFonts w:ascii="Times New Roman" w:hAnsi="Times New Roman" w:cs="Times New Roman"/>
                <w:sz w:val="24"/>
                <w:szCs w:val="24"/>
              </w:rPr>
              <w:t xml:space="preserve"> in Gallup</w:t>
            </w:r>
          </w:p>
          <w:p w:rsidR="0017520F" w:rsidRDefault="0017520F" w:rsidP="0017520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November 26, 2017 – IEAC Meeting</w:t>
            </w:r>
          </w:p>
          <w:p w:rsidR="0017520F" w:rsidRDefault="0017520F" w:rsidP="0017520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November 27, 2017 – Government to Government</w:t>
            </w:r>
          </w:p>
          <w:p w:rsidR="0017520F" w:rsidRPr="0017520F" w:rsidRDefault="0017520F" w:rsidP="0017520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November 28, 2017 – Education Summit</w:t>
            </w:r>
          </w:p>
          <w:p w:rsidR="0017520F" w:rsidRDefault="0017520F" w:rsidP="003E1724">
            <w:pPr>
              <w:rPr>
                <w:rFonts w:ascii="Times New Roman" w:hAnsi="Times New Roman" w:cs="Times New Roman"/>
                <w:sz w:val="24"/>
                <w:szCs w:val="24"/>
              </w:rPr>
            </w:pPr>
          </w:p>
          <w:p w:rsidR="00CB4A0A" w:rsidRDefault="00CB4A0A" w:rsidP="003E1724">
            <w:pPr>
              <w:rPr>
                <w:rFonts w:ascii="Times New Roman" w:hAnsi="Times New Roman" w:cs="Times New Roman"/>
                <w:sz w:val="24"/>
                <w:szCs w:val="24"/>
              </w:rPr>
            </w:pPr>
          </w:p>
          <w:p w:rsidR="00CB4A0A" w:rsidRDefault="00CB4A0A" w:rsidP="003E1724">
            <w:pPr>
              <w:rPr>
                <w:rFonts w:ascii="Times New Roman" w:hAnsi="Times New Roman" w:cs="Times New Roman"/>
                <w:sz w:val="24"/>
                <w:szCs w:val="24"/>
              </w:rPr>
            </w:pPr>
          </w:p>
          <w:p w:rsidR="00CB4A0A" w:rsidRDefault="00CB4A0A" w:rsidP="003E1724">
            <w:pPr>
              <w:rPr>
                <w:rFonts w:ascii="Times New Roman" w:hAnsi="Times New Roman" w:cs="Times New Roman"/>
                <w:sz w:val="24"/>
                <w:szCs w:val="24"/>
              </w:rPr>
            </w:pPr>
          </w:p>
          <w:p w:rsidR="00CB4A0A" w:rsidRDefault="00CB4A0A" w:rsidP="003E1724">
            <w:pPr>
              <w:rPr>
                <w:rFonts w:ascii="Times New Roman" w:hAnsi="Times New Roman" w:cs="Times New Roman"/>
                <w:sz w:val="24"/>
                <w:szCs w:val="24"/>
              </w:rPr>
            </w:pPr>
          </w:p>
          <w:p w:rsidR="00CB4A0A" w:rsidRDefault="00CB4A0A" w:rsidP="003E1724">
            <w:pPr>
              <w:rPr>
                <w:rFonts w:ascii="Times New Roman" w:hAnsi="Times New Roman" w:cs="Times New Roman"/>
                <w:sz w:val="24"/>
                <w:szCs w:val="24"/>
              </w:rPr>
            </w:pPr>
            <w:r>
              <w:rPr>
                <w:rFonts w:ascii="Times New Roman" w:hAnsi="Times New Roman" w:cs="Times New Roman"/>
                <w:sz w:val="24"/>
                <w:szCs w:val="24"/>
              </w:rPr>
              <w:t>Legislative Issues</w:t>
            </w:r>
          </w:p>
          <w:p w:rsidR="00CB4A0A" w:rsidRDefault="00CB4A0A" w:rsidP="00CB4A0A">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Boundaries</w:t>
            </w:r>
          </w:p>
          <w:p w:rsidR="00CB4A0A" w:rsidRPr="00CB4A0A" w:rsidRDefault="00CB4A0A" w:rsidP="00CB4A0A">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Transportation</w:t>
            </w:r>
          </w:p>
        </w:tc>
      </w:tr>
      <w:tr w:rsidR="004D1CE4" w:rsidRPr="002C5F58" w:rsidTr="0017520F">
        <w:trPr>
          <w:trHeight w:val="440"/>
        </w:trPr>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1724" w:rsidRPr="00540219" w:rsidRDefault="00364B11" w:rsidP="003E1724">
            <w:pPr>
              <w:pStyle w:val="ListParagraph"/>
              <w:numPr>
                <w:ilvl w:val="0"/>
                <w:numId w:val="1"/>
              </w:numPr>
              <w:spacing w:before="240"/>
              <w:ind w:left="720"/>
              <w:rPr>
                <w:rFonts w:ascii="Times New Roman" w:hAnsi="Times New Roman" w:cs="Times New Roman"/>
                <w:sz w:val="24"/>
                <w:szCs w:val="24"/>
              </w:rPr>
            </w:pPr>
            <w:r>
              <w:rPr>
                <w:rFonts w:ascii="Times New Roman" w:hAnsi="Times New Roman" w:cs="Times New Roman"/>
                <w:b/>
                <w:sz w:val="24"/>
                <w:szCs w:val="24"/>
              </w:rPr>
              <w:lastRenderedPageBreak/>
              <w:t>New Business – Teri Fraizer</w:t>
            </w:r>
          </w:p>
          <w:p w:rsidR="00540219" w:rsidRPr="00F34515" w:rsidRDefault="00F34515" w:rsidP="00F34515">
            <w:pPr>
              <w:pStyle w:val="ListParagraph"/>
              <w:numPr>
                <w:ilvl w:val="0"/>
                <w:numId w:val="21"/>
              </w:numPr>
              <w:spacing w:before="240"/>
              <w:rPr>
                <w:rFonts w:ascii="Times New Roman" w:hAnsi="Times New Roman" w:cs="Times New Roman"/>
                <w:sz w:val="24"/>
                <w:szCs w:val="24"/>
              </w:rPr>
            </w:pPr>
            <w:r>
              <w:rPr>
                <w:rFonts w:ascii="Times New Roman" w:hAnsi="Times New Roman" w:cs="Times New Roman"/>
                <w:b/>
                <w:sz w:val="24"/>
                <w:szCs w:val="24"/>
              </w:rPr>
              <w:t>Executive IEAC Meeting Update from June 2017</w:t>
            </w:r>
          </w:p>
          <w:p w:rsidR="00F34515" w:rsidRPr="00974280" w:rsidRDefault="00F34515" w:rsidP="00F34515">
            <w:pPr>
              <w:pStyle w:val="ListParagraph"/>
              <w:numPr>
                <w:ilvl w:val="0"/>
                <w:numId w:val="21"/>
              </w:numPr>
              <w:spacing w:before="240"/>
              <w:rPr>
                <w:rFonts w:ascii="Times New Roman" w:hAnsi="Times New Roman" w:cs="Times New Roman"/>
                <w:sz w:val="24"/>
                <w:szCs w:val="24"/>
              </w:rPr>
            </w:pPr>
            <w:r>
              <w:rPr>
                <w:rFonts w:ascii="Times New Roman" w:hAnsi="Times New Roman" w:cs="Times New Roman"/>
                <w:b/>
                <w:sz w:val="24"/>
                <w:szCs w:val="24"/>
              </w:rPr>
              <w:t>Indian Education Advisory Council By-laws and Strategic Planning Update</w:t>
            </w:r>
          </w:p>
          <w:p w:rsidR="00974280" w:rsidRDefault="00974280" w:rsidP="00974280">
            <w:pPr>
              <w:pStyle w:val="ListParagraph"/>
              <w:spacing w:before="240"/>
              <w:ind w:left="1080"/>
              <w:rPr>
                <w:rFonts w:ascii="Times New Roman" w:hAnsi="Times New Roman" w:cs="Times New Roman"/>
                <w:b/>
                <w:sz w:val="24"/>
                <w:szCs w:val="24"/>
              </w:rPr>
            </w:pPr>
          </w:p>
          <w:p w:rsidR="00974280" w:rsidRDefault="00974280" w:rsidP="00974280">
            <w:pPr>
              <w:pStyle w:val="ListParagraph"/>
              <w:spacing w:before="240"/>
              <w:ind w:left="1080"/>
              <w:rPr>
                <w:rFonts w:ascii="Times New Roman" w:hAnsi="Times New Roman" w:cs="Times New Roman"/>
                <w:b/>
                <w:sz w:val="24"/>
                <w:szCs w:val="24"/>
              </w:rPr>
            </w:pPr>
          </w:p>
          <w:p w:rsidR="00974280" w:rsidRPr="00F34515" w:rsidRDefault="00974280" w:rsidP="00974280">
            <w:pPr>
              <w:pStyle w:val="ListParagraph"/>
              <w:spacing w:before="240"/>
              <w:ind w:left="1080"/>
              <w:rPr>
                <w:rFonts w:ascii="Times New Roman" w:hAnsi="Times New Roman" w:cs="Times New Roman"/>
                <w:sz w:val="24"/>
                <w:szCs w:val="24"/>
              </w:rPr>
            </w:pPr>
          </w:p>
          <w:p w:rsidR="00F34515" w:rsidRPr="00F34515" w:rsidRDefault="00F34515" w:rsidP="00F34515">
            <w:pPr>
              <w:pStyle w:val="ListParagraph"/>
              <w:numPr>
                <w:ilvl w:val="0"/>
                <w:numId w:val="21"/>
              </w:numPr>
              <w:spacing w:before="240"/>
              <w:rPr>
                <w:rFonts w:ascii="Times New Roman" w:hAnsi="Times New Roman" w:cs="Times New Roman"/>
                <w:sz w:val="24"/>
                <w:szCs w:val="24"/>
              </w:rPr>
            </w:pPr>
            <w:r>
              <w:rPr>
                <w:rFonts w:ascii="Times New Roman" w:hAnsi="Times New Roman" w:cs="Times New Roman"/>
                <w:b/>
                <w:sz w:val="24"/>
                <w:szCs w:val="24"/>
              </w:rPr>
              <w:t>Election of Executive Committee Members</w:t>
            </w:r>
          </w:p>
          <w:p w:rsidR="00F34515" w:rsidRPr="003E1724" w:rsidRDefault="00F34515" w:rsidP="00F34515">
            <w:pPr>
              <w:pStyle w:val="ListParagraph"/>
              <w:numPr>
                <w:ilvl w:val="0"/>
                <w:numId w:val="21"/>
              </w:numPr>
              <w:spacing w:before="240"/>
              <w:rPr>
                <w:rFonts w:ascii="Times New Roman" w:hAnsi="Times New Roman" w:cs="Times New Roman"/>
                <w:sz w:val="24"/>
                <w:szCs w:val="24"/>
              </w:rPr>
            </w:pPr>
            <w:r>
              <w:rPr>
                <w:rFonts w:ascii="Times New Roman" w:hAnsi="Times New Roman" w:cs="Times New Roman"/>
                <w:b/>
                <w:sz w:val="24"/>
                <w:szCs w:val="24"/>
              </w:rPr>
              <w:t>IEAC Retreat</w:t>
            </w:r>
          </w:p>
        </w:tc>
        <w:tc>
          <w:tcPr>
            <w:tcW w:w="10935" w:type="dxa"/>
            <w:tcBorders>
              <w:top w:val="single" w:sz="4" w:space="0" w:color="auto"/>
              <w:left w:val="single" w:sz="4" w:space="0" w:color="auto"/>
              <w:bottom w:val="single" w:sz="4" w:space="0" w:color="auto"/>
              <w:right w:val="single" w:sz="4" w:space="0" w:color="auto"/>
            </w:tcBorders>
          </w:tcPr>
          <w:p w:rsidR="0017520F" w:rsidRDefault="0017520F" w:rsidP="003E1724">
            <w:pPr>
              <w:jc w:val="both"/>
              <w:rPr>
                <w:rFonts w:ascii="Times New Roman" w:hAnsi="Times New Roman" w:cs="Times New Roman"/>
                <w:sz w:val="24"/>
                <w:szCs w:val="24"/>
              </w:rPr>
            </w:pPr>
          </w:p>
          <w:p w:rsidR="00CB4A0A" w:rsidRDefault="00CB4A0A" w:rsidP="003E1724">
            <w:pPr>
              <w:jc w:val="both"/>
              <w:rPr>
                <w:rFonts w:ascii="Times New Roman" w:hAnsi="Times New Roman" w:cs="Times New Roman"/>
                <w:sz w:val="24"/>
                <w:szCs w:val="24"/>
              </w:rPr>
            </w:pPr>
            <w:r>
              <w:rPr>
                <w:rFonts w:ascii="Times New Roman" w:hAnsi="Times New Roman" w:cs="Times New Roman"/>
                <w:sz w:val="24"/>
                <w:szCs w:val="24"/>
              </w:rPr>
              <w:t>Discussion:  Executive IEAC meeting was held in Albuquerque.</w:t>
            </w:r>
            <w:r w:rsidR="00A93BAF">
              <w:rPr>
                <w:rFonts w:ascii="Times New Roman" w:hAnsi="Times New Roman" w:cs="Times New Roman"/>
                <w:sz w:val="24"/>
                <w:szCs w:val="24"/>
              </w:rPr>
              <w:t xml:space="preserve">  Cynthia sent the bylaws.  Stra</w:t>
            </w:r>
            <w:r>
              <w:rPr>
                <w:rFonts w:ascii="Times New Roman" w:hAnsi="Times New Roman" w:cs="Times New Roman"/>
                <w:sz w:val="24"/>
                <w:szCs w:val="24"/>
              </w:rPr>
              <w:t>t</w:t>
            </w:r>
            <w:r w:rsidR="00A93BAF">
              <w:rPr>
                <w:rFonts w:ascii="Times New Roman" w:hAnsi="Times New Roman" w:cs="Times New Roman"/>
                <w:sz w:val="24"/>
                <w:szCs w:val="24"/>
              </w:rPr>
              <w:t>e</w:t>
            </w:r>
            <w:r>
              <w:rPr>
                <w:rFonts w:ascii="Times New Roman" w:hAnsi="Times New Roman" w:cs="Times New Roman"/>
                <w:sz w:val="24"/>
                <w:szCs w:val="24"/>
              </w:rPr>
              <w:t>gic Planning up-date.</w:t>
            </w:r>
          </w:p>
          <w:p w:rsidR="00CB4A0A" w:rsidRDefault="00CB4A0A" w:rsidP="003E1724">
            <w:pPr>
              <w:jc w:val="both"/>
              <w:rPr>
                <w:rFonts w:ascii="Times New Roman" w:hAnsi="Times New Roman" w:cs="Times New Roman"/>
                <w:sz w:val="24"/>
                <w:szCs w:val="24"/>
              </w:rPr>
            </w:pPr>
          </w:p>
          <w:p w:rsidR="00CB4A0A" w:rsidRDefault="00CB4A0A" w:rsidP="003E1724">
            <w:pPr>
              <w:jc w:val="both"/>
              <w:rPr>
                <w:rFonts w:ascii="Times New Roman" w:hAnsi="Times New Roman" w:cs="Times New Roman"/>
                <w:sz w:val="24"/>
                <w:szCs w:val="24"/>
              </w:rPr>
            </w:pPr>
            <w:r>
              <w:rPr>
                <w:rFonts w:ascii="Times New Roman" w:hAnsi="Times New Roman" w:cs="Times New Roman"/>
                <w:sz w:val="24"/>
                <w:szCs w:val="24"/>
              </w:rPr>
              <w:t>Latifah – We really need to review the IEAC Bylaw.</w:t>
            </w:r>
          </w:p>
          <w:p w:rsidR="00CB4A0A" w:rsidRDefault="00CB4A0A" w:rsidP="003E1724">
            <w:pPr>
              <w:jc w:val="both"/>
              <w:rPr>
                <w:rFonts w:ascii="Times New Roman" w:hAnsi="Times New Roman" w:cs="Times New Roman"/>
                <w:sz w:val="24"/>
                <w:szCs w:val="24"/>
              </w:rPr>
            </w:pPr>
          </w:p>
          <w:p w:rsidR="00CB4A0A" w:rsidRDefault="00CB4A0A" w:rsidP="003E1724">
            <w:pPr>
              <w:jc w:val="both"/>
              <w:rPr>
                <w:rFonts w:ascii="Times New Roman" w:hAnsi="Times New Roman" w:cs="Times New Roman"/>
                <w:sz w:val="24"/>
                <w:szCs w:val="24"/>
              </w:rPr>
            </w:pPr>
            <w:r>
              <w:rPr>
                <w:rFonts w:ascii="Times New Roman" w:hAnsi="Times New Roman" w:cs="Times New Roman"/>
                <w:sz w:val="24"/>
                <w:szCs w:val="24"/>
              </w:rPr>
              <w:t xml:space="preserve">IEAC Retreat </w:t>
            </w:r>
          </w:p>
          <w:p w:rsidR="00974280" w:rsidRDefault="00974280" w:rsidP="009742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Discussion:  What </w:t>
            </w:r>
            <w:proofErr w:type="gramStart"/>
            <w:r>
              <w:rPr>
                <w:rFonts w:ascii="Times New Roman" w:hAnsi="Times New Roman" w:cs="Times New Roman"/>
                <w:sz w:val="24"/>
                <w:szCs w:val="24"/>
              </w:rPr>
              <w:t>needs</w:t>
            </w:r>
            <w:proofErr w:type="gramEnd"/>
            <w:r>
              <w:rPr>
                <w:rFonts w:ascii="Times New Roman" w:hAnsi="Times New Roman" w:cs="Times New Roman"/>
                <w:sz w:val="24"/>
                <w:szCs w:val="24"/>
              </w:rPr>
              <w:t xml:space="preserve"> to be discussed is Quorum Rules, How to address challenges and what needs to happened before the Government to Government.</w:t>
            </w:r>
          </w:p>
          <w:p w:rsidR="00974280" w:rsidRDefault="00974280" w:rsidP="00974280">
            <w:pPr>
              <w:jc w:val="both"/>
              <w:rPr>
                <w:rFonts w:ascii="Times New Roman" w:hAnsi="Times New Roman" w:cs="Times New Roman"/>
                <w:sz w:val="24"/>
                <w:szCs w:val="24"/>
              </w:rPr>
            </w:pPr>
          </w:p>
          <w:p w:rsidR="00974280" w:rsidRDefault="00974280" w:rsidP="00974280">
            <w:pPr>
              <w:jc w:val="both"/>
              <w:rPr>
                <w:rFonts w:ascii="Times New Roman" w:hAnsi="Times New Roman" w:cs="Times New Roman"/>
                <w:sz w:val="24"/>
                <w:szCs w:val="24"/>
              </w:rPr>
            </w:pPr>
            <w:r>
              <w:rPr>
                <w:rFonts w:ascii="Times New Roman" w:hAnsi="Times New Roman" w:cs="Times New Roman"/>
                <w:sz w:val="24"/>
                <w:szCs w:val="24"/>
              </w:rPr>
              <w:t>Teri Fraizer - Election of Executive Committee Members</w:t>
            </w:r>
          </w:p>
          <w:p w:rsidR="00974280" w:rsidRDefault="00974280" w:rsidP="00974280">
            <w:pPr>
              <w:jc w:val="both"/>
              <w:rPr>
                <w:rFonts w:ascii="Times New Roman" w:hAnsi="Times New Roman" w:cs="Times New Roman"/>
                <w:sz w:val="24"/>
                <w:szCs w:val="24"/>
              </w:rPr>
            </w:pPr>
            <w:r>
              <w:rPr>
                <w:rFonts w:ascii="Times New Roman" w:hAnsi="Times New Roman" w:cs="Times New Roman"/>
                <w:sz w:val="24"/>
                <w:szCs w:val="24"/>
              </w:rPr>
              <w:t>Teri Fraizer entertained a motion to open nomination for Vice Chairperson and Secretary</w:t>
            </w:r>
          </w:p>
          <w:p w:rsidR="00974280" w:rsidRDefault="00974280" w:rsidP="00974280">
            <w:pPr>
              <w:jc w:val="both"/>
              <w:rPr>
                <w:rFonts w:ascii="Times New Roman" w:hAnsi="Times New Roman" w:cs="Times New Roman"/>
                <w:sz w:val="24"/>
                <w:szCs w:val="24"/>
              </w:rPr>
            </w:pPr>
          </w:p>
          <w:p w:rsidR="00974280" w:rsidRDefault="00974280" w:rsidP="00974280">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Pauletta</w:t>
            </w:r>
            <w:proofErr w:type="spellEnd"/>
            <w:r>
              <w:rPr>
                <w:rFonts w:ascii="Times New Roman" w:hAnsi="Times New Roman" w:cs="Times New Roman"/>
                <w:sz w:val="24"/>
                <w:szCs w:val="24"/>
              </w:rPr>
              <w:t xml:space="preserve"> White motion to accep</w:t>
            </w:r>
            <w:r w:rsidR="00A93BAF">
              <w:rPr>
                <w:rFonts w:ascii="Times New Roman" w:hAnsi="Times New Roman" w:cs="Times New Roman"/>
                <w:sz w:val="24"/>
                <w:szCs w:val="24"/>
              </w:rPr>
              <w:t>t open nominations for Executive</w:t>
            </w:r>
            <w:bookmarkStart w:id="0" w:name="_GoBack"/>
            <w:bookmarkEnd w:id="0"/>
            <w:r>
              <w:rPr>
                <w:rFonts w:ascii="Times New Roman" w:hAnsi="Times New Roman" w:cs="Times New Roman"/>
                <w:sz w:val="24"/>
                <w:szCs w:val="24"/>
              </w:rPr>
              <w:t xml:space="preserve"> Committee for IEAC Committee </w:t>
            </w:r>
          </w:p>
          <w:p w:rsidR="00974280" w:rsidRDefault="00974280" w:rsidP="00974280">
            <w:pPr>
              <w:rPr>
                <w:rFonts w:ascii="Times New Roman" w:hAnsi="Times New Roman" w:cs="Times New Roman"/>
                <w:sz w:val="24"/>
                <w:szCs w:val="24"/>
              </w:rPr>
            </w:pPr>
            <w:r>
              <w:rPr>
                <w:rFonts w:ascii="Times New Roman" w:hAnsi="Times New Roman" w:cs="Times New Roman"/>
                <w:sz w:val="24"/>
                <w:szCs w:val="24"/>
              </w:rPr>
              <w:t>Dr. Andrew Second the motion</w:t>
            </w:r>
          </w:p>
          <w:p w:rsidR="00974280" w:rsidRDefault="00974280" w:rsidP="00974280">
            <w:pPr>
              <w:jc w:val="both"/>
              <w:rPr>
                <w:rFonts w:ascii="Times New Roman" w:hAnsi="Times New Roman" w:cs="Times New Roman"/>
                <w:sz w:val="24"/>
                <w:szCs w:val="24"/>
              </w:rPr>
            </w:pPr>
            <w:r>
              <w:rPr>
                <w:rFonts w:ascii="Times New Roman" w:hAnsi="Times New Roman" w:cs="Times New Roman"/>
                <w:sz w:val="24"/>
                <w:szCs w:val="24"/>
              </w:rPr>
              <w:t>Motion carried with majority in favor.  No abstentions.</w:t>
            </w:r>
          </w:p>
          <w:p w:rsidR="00974280" w:rsidRDefault="00974280" w:rsidP="00974280">
            <w:pPr>
              <w:jc w:val="both"/>
              <w:rPr>
                <w:rFonts w:ascii="Times New Roman" w:hAnsi="Times New Roman" w:cs="Times New Roman"/>
                <w:sz w:val="24"/>
                <w:szCs w:val="24"/>
              </w:rPr>
            </w:pPr>
          </w:p>
          <w:p w:rsidR="00974280" w:rsidRDefault="00B835C8" w:rsidP="00974280">
            <w:pPr>
              <w:jc w:val="both"/>
              <w:rPr>
                <w:rFonts w:ascii="Times New Roman" w:hAnsi="Times New Roman" w:cs="Times New Roman"/>
                <w:sz w:val="24"/>
                <w:szCs w:val="24"/>
              </w:rPr>
            </w:pPr>
            <w:r>
              <w:rPr>
                <w:rFonts w:ascii="Times New Roman" w:hAnsi="Times New Roman" w:cs="Times New Roman"/>
                <w:sz w:val="24"/>
                <w:szCs w:val="24"/>
              </w:rPr>
              <w:t>Nomination for</w:t>
            </w:r>
            <w:r w:rsidR="00974280">
              <w:rPr>
                <w:rFonts w:ascii="Times New Roman" w:hAnsi="Times New Roman" w:cs="Times New Roman"/>
                <w:sz w:val="24"/>
                <w:szCs w:val="24"/>
              </w:rPr>
              <w:t xml:space="preserve"> Vice President</w:t>
            </w:r>
          </w:p>
          <w:p w:rsidR="00B835C8" w:rsidRDefault="00B835C8" w:rsidP="00974280">
            <w:pPr>
              <w:jc w:val="both"/>
              <w:rPr>
                <w:rFonts w:ascii="Times New Roman" w:hAnsi="Times New Roman" w:cs="Times New Roman"/>
                <w:sz w:val="24"/>
                <w:szCs w:val="24"/>
              </w:rPr>
            </w:pPr>
          </w:p>
          <w:p w:rsidR="00B835C8" w:rsidRDefault="00B835C8" w:rsidP="00974280">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Pauletta</w:t>
            </w:r>
            <w:proofErr w:type="spellEnd"/>
            <w:r>
              <w:rPr>
                <w:rFonts w:ascii="Times New Roman" w:hAnsi="Times New Roman" w:cs="Times New Roman"/>
                <w:sz w:val="24"/>
                <w:szCs w:val="24"/>
              </w:rPr>
              <w:t xml:space="preserve"> White nominated Dr. Pandora Mike</w:t>
            </w:r>
          </w:p>
          <w:p w:rsidR="00974280" w:rsidRDefault="00974280" w:rsidP="00B835C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Nomination ceased </w:t>
            </w:r>
            <w:r w:rsidR="00B835C8">
              <w:rPr>
                <w:rFonts w:ascii="Times New Roman" w:hAnsi="Times New Roman" w:cs="Times New Roman"/>
                <w:sz w:val="24"/>
                <w:szCs w:val="24"/>
              </w:rPr>
              <w:t>–</w:t>
            </w:r>
            <w:r>
              <w:rPr>
                <w:rFonts w:ascii="Times New Roman" w:hAnsi="Times New Roman" w:cs="Times New Roman"/>
                <w:sz w:val="24"/>
                <w:szCs w:val="24"/>
              </w:rPr>
              <w:t xml:space="preserve"> </w:t>
            </w:r>
            <w:r w:rsidR="00B835C8">
              <w:rPr>
                <w:rFonts w:ascii="Times New Roman" w:hAnsi="Times New Roman" w:cs="Times New Roman"/>
                <w:sz w:val="24"/>
                <w:szCs w:val="24"/>
              </w:rPr>
              <w:t>All in favor of Dr. Mike voted to be Vice Chairwoman</w:t>
            </w:r>
          </w:p>
          <w:p w:rsidR="00B835C8" w:rsidRDefault="00B835C8" w:rsidP="00B835C8">
            <w:pPr>
              <w:jc w:val="both"/>
              <w:rPr>
                <w:rFonts w:ascii="Times New Roman" w:hAnsi="Times New Roman" w:cs="Times New Roman"/>
                <w:sz w:val="24"/>
                <w:szCs w:val="24"/>
              </w:rPr>
            </w:pPr>
          </w:p>
          <w:p w:rsidR="00B835C8" w:rsidRDefault="00B835C8" w:rsidP="00B835C8">
            <w:pPr>
              <w:jc w:val="both"/>
              <w:rPr>
                <w:rFonts w:ascii="Times New Roman" w:hAnsi="Times New Roman" w:cs="Times New Roman"/>
                <w:sz w:val="24"/>
                <w:szCs w:val="24"/>
              </w:rPr>
            </w:pPr>
            <w:r>
              <w:rPr>
                <w:rFonts w:ascii="Times New Roman" w:hAnsi="Times New Roman" w:cs="Times New Roman"/>
                <w:sz w:val="24"/>
                <w:szCs w:val="24"/>
              </w:rPr>
              <w:t>Nomination for Secretary</w:t>
            </w:r>
          </w:p>
          <w:p w:rsidR="00B835C8" w:rsidRDefault="00B835C8" w:rsidP="00B835C8">
            <w:pPr>
              <w:jc w:val="both"/>
              <w:rPr>
                <w:rFonts w:ascii="Times New Roman" w:hAnsi="Times New Roman" w:cs="Times New Roman"/>
                <w:sz w:val="24"/>
                <w:szCs w:val="24"/>
              </w:rPr>
            </w:pPr>
          </w:p>
          <w:p w:rsidR="00B835C8" w:rsidRDefault="00B835C8" w:rsidP="00B835C8">
            <w:pPr>
              <w:jc w:val="both"/>
              <w:rPr>
                <w:rFonts w:ascii="Times New Roman" w:hAnsi="Times New Roman" w:cs="Times New Roman"/>
                <w:sz w:val="24"/>
                <w:szCs w:val="24"/>
              </w:rPr>
            </w:pPr>
            <w:proofErr w:type="spellStart"/>
            <w:r>
              <w:rPr>
                <w:rFonts w:ascii="Times New Roman" w:hAnsi="Times New Roman" w:cs="Times New Roman"/>
                <w:sz w:val="24"/>
                <w:szCs w:val="24"/>
              </w:rPr>
              <w:t>Terei</w:t>
            </w:r>
            <w:proofErr w:type="spellEnd"/>
            <w:r>
              <w:rPr>
                <w:rFonts w:ascii="Times New Roman" w:hAnsi="Times New Roman" w:cs="Times New Roman"/>
                <w:sz w:val="24"/>
                <w:szCs w:val="24"/>
              </w:rPr>
              <w:t xml:space="preserve"> Fraizer nominated Dr. </w:t>
            </w:r>
            <w:proofErr w:type="spellStart"/>
            <w:r>
              <w:rPr>
                <w:rFonts w:ascii="Times New Roman" w:hAnsi="Times New Roman" w:cs="Times New Roman"/>
                <w:sz w:val="24"/>
                <w:szCs w:val="24"/>
              </w:rPr>
              <w:t>Pauletta</w:t>
            </w:r>
            <w:proofErr w:type="spellEnd"/>
            <w:r>
              <w:rPr>
                <w:rFonts w:ascii="Times New Roman" w:hAnsi="Times New Roman" w:cs="Times New Roman"/>
                <w:sz w:val="24"/>
                <w:szCs w:val="24"/>
              </w:rPr>
              <w:t xml:space="preserve"> White for Secretary</w:t>
            </w:r>
          </w:p>
          <w:p w:rsidR="00B835C8" w:rsidRDefault="00B835C8" w:rsidP="00B835C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Nomination ceased – All in favor of Dr. White voted to be Secretary.</w:t>
            </w:r>
          </w:p>
          <w:p w:rsidR="00B835C8" w:rsidRPr="00B835C8" w:rsidRDefault="00B835C8" w:rsidP="00B835C8">
            <w:pPr>
              <w:jc w:val="both"/>
              <w:rPr>
                <w:rFonts w:ascii="Times New Roman" w:hAnsi="Times New Roman" w:cs="Times New Roman"/>
                <w:sz w:val="24"/>
                <w:szCs w:val="24"/>
              </w:rPr>
            </w:pPr>
          </w:p>
        </w:tc>
      </w:tr>
      <w:tr w:rsidR="004D1CE4" w:rsidTr="0017520F">
        <w:trPr>
          <w:trHeight w:val="647"/>
        </w:trPr>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4515" w:rsidRDefault="00F34515" w:rsidP="003E1724">
            <w:pPr>
              <w:pStyle w:val="ListParagraph"/>
              <w:numPr>
                <w:ilvl w:val="0"/>
                <w:numId w:val="1"/>
              </w:numPr>
              <w:ind w:left="720"/>
              <w:jc w:val="both"/>
              <w:rPr>
                <w:rFonts w:ascii="Times New Roman" w:hAnsi="Times New Roman" w:cs="Times New Roman"/>
                <w:b/>
                <w:sz w:val="24"/>
                <w:szCs w:val="24"/>
              </w:rPr>
            </w:pPr>
            <w:r>
              <w:rPr>
                <w:rFonts w:ascii="Times New Roman" w:hAnsi="Times New Roman" w:cs="Times New Roman"/>
                <w:b/>
                <w:sz w:val="24"/>
                <w:szCs w:val="24"/>
              </w:rPr>
              <w:lastRenderedPageBreak/>
              <w:t>Formal Recommendations - IEAC</w:t>
            </w:r>
          </w:p>
          <w:p w:rsidR="00F34515" w:rsidRDefault="00F34515" w:rsidP="003E1724">
            <w:pPr>
              <w:pStyle w:val="ListParagraph"/>
              <w:numPr>
                <w:ilvl w:val="0"/>
                <w:numId w:val="1"/>
              </w:numPr>
              <w:ind w:left="720"/>
              <w:jc w:val="both"/>
              <w:rPr>
                <w:rFonts w:ascii="Times New Roman" w:hAnsi="Times New Roman" w:cs="Times New Roman"/>
                <w:b/>
                <w:sz w:val="24"/>
                <w:szCs w:val="24"/>
              </w:rPr>
            </w:pPr>
            <w:r>
              <w:rPr>
                <w:rFonts w:ascii="Times New Roman" w:hAnsi="Times New Roman" w:cs="Times New Roman"/>
                <w:b/>
                <w:sz w:val="24"/>
                <w:szCs w:val="24"/>
              </w:rPr>
              <w:t>Public Comment</w:t>
            </w:r>
          </w:p>
          <w:p w:rsidR="00B835C8" w:rsidRDefault="00B835C8" w:rsidP="00B835C8">
            <w:pPr>
              <w:jc w:val="both"/>
              <w:rPr>
                <w:rFonts w:ascii="Times New Roman" w:hAnsi="Times New Roman" w:cs="Times New Roman"/>
                <w:b/>
                <w:sz w:val="24"/>
                <w:szCs w:val="24"/>
              </w:rPr>
            </w:pPr>
          </w:p>
          <w:p w:rsidR="00B835C8" w:rsidRDefault="00B835C8" w:rsidP="00B835C8">
            <w:pPr>
              <w:jc w:val="both"/>
              <w:rPr>
                <w:rFonts w:ascii="Times New Roman" w:hAnsi="Times New Roman" w:cs="Times New Roman"/>
                <w:b/>
                <w:sz w:val="24"/>
                <w:szCs w:val="24"/>
              </w:rPr>
            </w:pPr>
          </w:p>
          <w:p w:rsidR="00B835C8" w:rsidRPr="00B835C8" w:rsidRDefault="00B835C8" w:rsidP="00B835C8">
            <w:pPr>
              <w:jc w:val="both"/>
              <w:rPr>
                <w:rFonts w:ascii="Times New Roman" w:hAnsi="Times New Roman" w:cs="Times New Roman"/>
                <w:b/>
                <w:sz w:val="24"/>
                <w:szCs w:val="24"/>
              </w:rPr>
            </w:pPr>
          </w:p>
          <w:p w:rsidR="003E1724" w:rsidRDefault="003E1724" w:rsidP="003E1724">
            <w:pPr>
              <w:pStyle w:val="ListParagraph"/>
              <w:numPr>
                <w:ilvl w:val="0"/>
                <w:numId w:val="1"/>
              </w:numPr>
              <w:ind w:left="720"/>
              <w:jc w:val="both"/>
              <w:rPr>
                <w:rFonts w:ascii="Times New Roman" w:hAnsi="Times New Roman" w:cs="Times New Roman"/>
                <w:b/>
                <w:sz w:val="24"/>
                <w:szCs w:val="24"/>
              </w:rPr>
            </w:pPr>
            <w:r>
              <w:rPr>
                <w:rFonts w:ascii="Times New Roman" w:hAnsi="Times New Roman" w:cs="Times New Roman"/>
                <w:b/>
                <w:sz w:val="24"/>
                <w:szCs w:val="24"/>
              </w:rPr>
              <w:t>Upcoming Meeting</w:t>
            </w:r>
          </w:p>
          <w:p w:rsidR="003E1724" w:rsidRPr="003E1724" w:rsidRDefault="003E1724" w:rsidP="00990A9B">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 Next </w:t>
            </w:r>
            <w:r w:rsidR="0017520F">
              <w:rPr>
                <w:rFonts w:ascii="Times New Roman" w:hAnsi="Times New Roman" w:cs="Times New Roman"/>
                <w:b/>
                <w:sz w:val="24"/>
                <w:szCs w:val="24"/>
              </w:rPr>
              <w:t>quarterly meeting</w:t>
            </w:r>
            <w:r w:rsidR="00F34515">
              <w:rPr>
                <w:rFonts w:ascii="Times New Roman" w:hAnsi="Times New Roman" w:cs="Times New Roman"/>
                <w:b/>
                <w:sz w:val="24"/>
                <w:szCs w:val="24"/>
              </w:rPr>
              <w:t xml:space="preserve"> – November 2017</w:t>
            </w:r>
            <w:r w:rsidR="0017520F">
              <w:rPr>
                <w:rFonts w:ascii="Times New Roman" w:hAnsi="Times New Roman" w:cs="Times New Roman"/>
                <w:b/>
                <w:sz w:val="24"/>
                <w:szCs w:val="24"/>
              </w:rPr>
              <w:t xml:space="preserve"> </w:t>
            </w:r>
          </w:p>
        </w:tc>
        <w:tc>
          <w:tcPr>
            <w:tcW w:w="10935" w:type="dxa"/>
            <w:tcBorders>
              <w:top w:val="single" w:sz="4" w:space="0" w:color="auto"/>
              <w:left w:val="single" w:sz="4" w:space="0" w:color="auto"/>
              <w:bottom w:val="single" w:sz="4" w:space="0" w:color="auto"/>
              <w:right w:val="single" w:sz="4" w:space="0" w:color="auto"/>
            </w:tcBorders>
          </w:tcPr>
          <w:p w:rsidR="00B835C8" w:rsidRDefault="00B835C8" w:rsidP="00B835C8">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Pauletta</w:t>
            </w:r>
            <w:proofErr w:type="spellEnd"/>
            <w:r>
              <w:rPr>
                <w:rFonts w:ascii="Times New Roman" w:hAnsi="Times New Roman" w:cs="Times New Roman"/>
                <w:sz w:val="24"/>
                <w:szCs w:val="24"/>
              </w:rPr>
              <w:t xml:space="preserve"> White motion to have a meet or retreat to discuss or review the Bilingual and </w:t>
            </w:r>
            <w:proofErr w:type="spellStart"/>
            <w:r>
              <w:rPr>
                <w:rFonts w:ascii="Times New Roman" w:hAnsi="Times New Roman" w:cs="Times New Roman"/>
                <w:sz w:val="24"/>
                <w:szCs w:val="24"/>
              </w:rPr>
              <w:t>Stretegic</w:t>
            </w:r>
            <w:proofErr w:type="spellEnd"/>
            <w:r>
              <w:rPr>
                <w:rFonts w:ascii="Times New Roman" w:hAnsi="Times New Roman" w:cs="Times New Roman"/>
                <w:sz w:val="24"/>
                <w:szCs w:val="24"/>
              </w:rPr>
              <w:t xml:space="preserve"> Plan.</w:t>
            </w:r>
          </w:p>
          <w:p w:rsidR="00B835C8" w:rsidRDefault="00B835C8" w:rsidP="00B835C8">
            <w:pPr>
              <w:rPr>
                <w:rFonts w:ascii="Times New Roman" w:hAnsi="Times New Roman" w:cs="Times New Roman"/>
                <w:sz w:val="24"/>
                <w:szCs w:val="24"/>
              </w:rPr>
            </w:pPr>
            <w:r>
              <w:rPr>
                <w:rFonts w:ascii="Times New Roman" w:hAnsi="Times New Roman" w:cs="Times New Roman"/>
                <w:sz w:val="24"/>
                <w:szCs w:val="24"/>
              </w:rPr>
              <w:t>Dr. Pandora Mike Second the motion</w:t>
            </w:r>
          </w:p>
          <w:p w:rsidR="00B835C8" w:rsidRDefault="00B835C8" w:rsidP="00B835C8">
            <w:pPr>
              <w:jc w:val="both"/>
              <w:rPr>
                <w:rFonts w:ascii="Times New Roman" w:hAnsi="Times New Roman" w:cs="Times New Roman"/>
                <w:sz w:val="24"/>
                <w:szCs w:val="24"/>
              </w:rPr>
            </w:pPr>
            <w:r>
              <w:rPr>
                <w:rFonts w:ascii="Times New Roman" w:hAnsi="Times New Roman" w:cs="Times New Roman"/>
                <w:sz w:val="24"/>
                <w:szCs w:val="24"/>
              </w:rPr>
              <w:t>Motion carried with majority in favor.  No abstentions.</w:t>
            </w:r>
          </w:p>
          <w:p w:rsidR="00F34515" w:rsidRDefault="00F34515" w:rsidP="003E1724">
            <w:pPr>
              <w:jc w:val="both"/>
              <w:rPr>
                <w:rFonts w:ascii="Times New Roman" w:hAnsi="Times New Roman" w:cs="Times New Roman"/>
                <w:sz w:val="24"/>
                <w:szCs w:val="24"/>
              </w:rPr>
            </w:pPr>
          </w:p>
          <w:p w:rsidR="003E1724" w:rsidRPr="00573BFE" w:rsidRDefault="0017520F" w:rsidP="003E1724">
            <w:pPr>
              <w:jc w:val="both"/>
              <w:rPr>
                <w:rFonts w:ascii="Times New Roman" w:hAnsi="Times New Roman" w:cs="Times New Roman"/>
                <w:sz w:val="24"/>
                <w:szCs w:val="24"/>
              </w:rPr>
            </w:pPr>
            <w:r>
              <w:rPr>
                <w:rFonts w:ascii="Times New Roman" w:hAnsi="Times New Roman" w:cs="Times New Roman"/>
                <w:sz w:val="24"/>
                <w:szCs w:val="24"/>
              </w:rPr>
              <w:t>November 26, 2017, Gallup, NM</w:t>
            </w:r>
          </w:p>
        </w:tc>
      </w:tr>
      <w:tr w:rsidR="004D1CE4" w:rsidTr="0017520F">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7520F" w:rsidRPr="003E1724" w:rsidRDefault="0017520F" w:rsidP="0017520F">
            <w:pPr>
              <w:pStyle w:val="ListParagraph"/>
              <w:numPr>
                <w:ilvl w:val="0"/>
                <w:numId w:val="1"/>
              </w:numPr>
              <w:ind w:left="720"/>
              <w:rPr>
                <w:rFonts w:ascii="Times New Roman" w:hAnsi="Times New Roman" w:cs="Times New Roman"/>
                <w:b/>
                <w:sz w:val="24"/>
                <w:szCs w:val="24"/>
              </w:rPr>
            </w:pPr>
            <w:r>
              <w:rPr>
                <w:rFonts w:ascii="Times New Roman" w:hAnsi="Times New Roman" w:cs="Times New Roman"/>
                <w:b/>
                <w:sz w:val="24"/>
                <w:szCs w:val="24"/>
              </w:rPr>
              <w:t>Adjourn</w:t>
            </w:r>
          </w:p>
        </w:tc>
        <w:tc>
          <w:tcPr>
            <w:tcW w:w="10935" w:type="dxa"/>
            <w:tcBorders>
              <w:top w:val="single" w:sz="4" w:space="0" w:color="auto"/>
              <w:left w:val="single" w:sz="4" w:space="0" w:color="auto"/>
              <w:bottom w:val="single" w:sz="4" w:space="0" w:color="auto"/>
              <w:right w:val="single" w:sz="4" w:space="0" w:color="auto"/>
            </w:tcBorders>
          </w:tcPr>
          <w:p w:rsidR="0017520F" w:rsidRDefault="0017520F" w:rsidP="0017520F">
            <w:pPr>
              <w:rPr>
                <w:rFonts w:ascii="Times New Roman" w:hAnsi="Times New Roman" w:cs="Times New Roman"/>
                <w:sz w:val="24"/>
                <w:szCs w:val="24"/>
              </w:rPr>
            </w:pPr>
            <w:r>
              <w:rPr>
                <w:rFonts w:ascii="Times New Roman" w:hAnsi="Times New Roman" w:cs="Times New Roman"/>
                <w:sz w:val="24"/>
                <w:szCs w:val="24"/>
              </w:rPr>
              <w:t xml:space="preserve">Casey Sovo motion to accept adjourn at 4:53 PM </w:t>
            </w:r>
          </w:p>
          <w:p w:rsidR="0017520F" w:rsidRDefault="0017520F" w:rsidP="0017520F">
            <w:pPr>
              <w:rPr>
                <w:rFonts w:ascii="Times New Roman" w:hAnsi="Times New Roman" w:cs="Times New Roman"/>
                <w:sz w:val="24"/>
                <w:szCs w:val="24"/>
              </w:rPr>
            </w:pPr>
            <w:r>
              <w:rPr>
                <w:rFonts w:ascii="Times New Roman" w:hAnsi="Times New Roman" w:cs="Times New Roman"/>
                <w:sz w:val="24"/>
                <w:szCs w:val="24"/>
              </w:rPr>
              <w:t>Dr. Pandora Mike Second the motion</w:t>
            </w:r>
          </w:p>
          <w:p w:rsidR="0017520F" w:rsidRPr="00E26BE2" w:rsidRDefault="0017520F" w:rsidP="0017520F">
            <w:pPr>
              <w:rPr>
                <w:rFonts w:ascii="Times New Roman" w:hAnsi="Times New Roman" w:cs="Times New Roman"/>
                <w:sz w:val="24"/>
                <w:szCs w:val="24"/>
              </w:rPr>
            </w:pPr>
            <w:r>
              <w:rPr>
                <w:rFonts w:ascii="Times New Roman" w:hAnsi="Times New Roman" w:cs="Times New Roman"/>
                <w:sz w:val="24"/>
                <w:szCs w:val="24"/>
              </w:rPr>
              <w:t>Motion carried with majority in favor.  No abstentions.</w:t>
            </w:r>
          </w:p>
        </w:tc>
      </w:tr>
      <w:tr w:rsidR="004D1CE4" w:rsidTr="0017520F">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520F" w:rsidRPr="00640C87" w:rsidRDefault="0017520F" w:rsidP="0017520F">
            <w:pPr>
              <w:pStyle w:val="ListParagraph"/>
              <w:rPr>
                <w:rFonts w:ascii="Times New Roman" w:hAnsi="Times New Roman" w:cs="Times New Roman"/>
                <w:b/>
                <w:sz w:val="24"/>
                <w:szCs w:val="24"/>
              </w:rPr>
            </w:pPr>
          </w:p>
        </w:tc>
        <w:tc>
          <w:tcPr>
            <w:tcW w:w="10935" w:type="dxa"/>
            <w:tcBorders>
              <w:top w:val="single" w:sz="4" w:space="0" w:color="auto"/>
              <w:left w:val="single" w:sz="4" w:space="0" w:color="auto"/>
              <w:bottom w:val="single" w:sz="4" w:space="0" w:color="auto"/>
              <w:right w:val="single" w:sz="4" w:space="0" w:color="auto"/>
            </w:tcBorders>
          </w:tcPr>
          <w:p w:rsidR="0017520F" w:rsidRPr="00B869D2" w:rsidRDefault="0017520F" w:rsidP="0017520F">
            <w:pPr>
              <w:pStyle w:val="ListParagraph"/>
              <w:jc w:val="both"/>
              <w:rPr>
                <w:rFonts w:ascii="Times New Roman" w:hAnsi="Times New Roman" w:cs="Times New Roman"/>
                <w:sz w:val="24"/>
                <w:szCs w:val="24"/>
              </w:rPr>
            </w:pPr>
          </w:p>
        </w:tc>
      </w:tr>
      <w:tr w:rsidR="004D1CE4" w:rsidTr="0017520F">
        <w:trPr>
          <w:trHeight w:val="368"/>
        </w:trPr>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520F" w:rsidRPr="00640C87" w:rsidRDefault="0017520F" w:rsidP="0017520F">
            <w:pPr>
              <w:pStyle w:val="ListParagraph"/>
              <w:ind w:left="1080"/>
              <w:rPr>
                <w:rFonts w:ascii="Times New Roman" w:hAnsi="Times New Roman" w:cs="Times New Roman"/>
                <w:b/>
                <w:sz w:val="24"/>
                <w:szCs w:val="24"/>
              </w:rPr>
            </w:pPr>
          </w:p>
        </w:tc>
        <w:tc>
          <w:tcPr>
            <w:tcW w:w="10935" w:type="dxa"/>
            <w:tcBorders>
              <w:top w:val="single" w:sz="4" w:space="0" w:color="auto"/>
              <w:left w:val="single" w:sz="4" w:space="0" w:color="auto"/>
              <w:bottom w:val="single" w:sz="4" w:space="0" w:color="auto"/>
              <w:right w:val="single" w:sz="4" w:space="0" w:color="auto"/>
            </w:tcBorders>
          </w:tcPr>
          <w:p w:rsidR="0017520F" w:rsidRPr="00B869D2" w:rsidRDefault="0017520F" w:rsidP="0017520F">
            <w:pPr>
              <w:jc w:val="both"/>
              <w:rPr>
                <w:rFonts w:ascii="Times New Roman" w:hAnsi="Times New Roman" w:cs="Times New Roman"/>
                <w:sz w:val="24"/>
                <w:szCs w:val="24"/>
              </w:rPr>
            </w:pPr>
          </w:p>
        </w:tc>
      </w:tr>
      <w:tr w:rsidR="004D1CE4" w:rsidRPr="00A5209E" w:rsidTr="0017520F">
        <w:trPr>
          <w:trHeight w:val="368"/>
        </w:trPr>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7520F" w:rsidRPr="00111C95" w:rsidRDefault="0017520F" w:rsidP="0017520F">
            <w:pPr>
              <w:pStyle w:val="ListParagraph"/>
              <w:jc w:val="both"/>
              <w:rPr>
                <w:rFonts w:ascii="Times New Roman" w:hAnsi="Times New Roman" w:cs="Times New Roman"/>
                <w:b/>
                <w:sz w:val="24"/>
                <w:szCs w:val="24"/>
              </w:rPr>
            </w:pPr>
          </w:p>
        </w:tc>
        <w:tc>
          <w:tcPr>
            <w:tcW w:w="10935" w:type="dxa"/>
            <w:tcBorders>
              <w:top w:val="single" w:sz="4" w:space="0" w:color="auto"/>
              <w:left w:val="single" w:sz="4" w:space="0" w:color="auto"/>
              <w:bottom w:val="single" w:sz="4" w:space="0" w:color="auto"/>
              <w:right w:val="single" w:sz="4" w:space="0" w:color="auto"/>
            </w:tcBorders>
          </w:tcPr>
          <w:p w:rsidR="0017520F" w:rsidRPr="00111C95" w:rsidRDefault="0017520F" w:rsidP="0017520F">
            <w:pPr>
              <w:jc w:val="both"/>
              <w:rPr>
                <w:rFonts w:ascii="Times New Roman" w:hAnsi="Times New Roman" w:cs="Times New Roman"/>
                <w:sz w:val="24"/>
                <w:szCs w:val="24"/>
              </w:rPr>
            </w:pPr>
          </w:p>
        </w:tc>
      </w:tr>
    </w:tbl>
    <w:p w:rsidR="001B1DB5" w:rsidRDefault="001B1DB5"/>
    <w:sectPr w:rsidR="001B1DB5" w:rsidSect="004416EC">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F8" w:rsidRDefault="00DD2CF8" w:rsidP="004B4116">
      <w:pPr>
        <w:spacing w:after="0" w:line="240" w:lineRule="auto"/>
      </w:pPr>
      <w:r>
        <w:separator/>
      </w:r>
    </w:p>
  </w:endnote>
  <w:endnote w:type="continuationSeparator" w:id="0">
    <w:p w:rsidR="00DD2CF8" w:rsidRDefault="00DD2CF8" w:rsidP="004B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F8" w:rsidRDefault="00DD2CF8" w:rsidP="004B4116">
      <w:pPr>
        <w:spacing w:after="0" w:line="240" w:lineRule="auto"/>
      </w:pPr>
      <w:r>
        <w:separator/>
      </w:r>
    </w:p>
  </w:footnote>
  <w:footnote w:type="continuationSeparator" w:id="0">
    <w:p w:rsidR="00DD2CF8" w:rsidRDefault="00DD2CF8" w:rsidP="004B4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065216"/>
      <w:docPartObj>
        <w:docPartGallery w:val="Watermarks"/>
        <w:docPartUnique/>
      </w:docPartObj>
    </w:sdtPr>
    <w:sdtEndPr/>
    <w:sdtContent>
      <w:p w:rsidR="006232B6" w:rsidRDefault="00DD2CF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68"/>
    <w:multiLevelType w:val="hybridMultilevel"/>
    <w:tmpl w:val="72CC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B536D"/>
    <w:multiLevelType w:val="hybridMultilevel"/>
    <w:tmpl w:val="E1C4DDA0"/>
    <w:lvl w:ilvl="0" w:tplc="7DD60B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117EDB"/>
    <w:multiLevelType w:val="hybridMultilevel"/>
    <w:tmpl w:val="2932D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66501"/>
    <w:multiLevelType w:val="hybridMultilevel"/>
    <w:tmpl w:val="263656F0"/>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4">
    <w:nsid w:val="11C56AB0"/>
    <w:multiLevelType w:val="hybridMultilevel"/>
    <w:tmpl w:val="72A6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041AF"/>
    <w:multiLevelType w:val="hybridMultilevel"/>
    <w:tmpl w:val="C1345FDE"/>
    <w:lvl w:ilvl="0" w:tplc="1C7E881A">
      <w:start w:val="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2A15"/>
    <w:multiLevelType w:val="hybridMultilevel"/>
    <w:tmpl w:val="3D58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936F5"/>
    <w:multiLevelType w:val="hybridMultilevel"/>
    <w:tmpl w:val="30B0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E7F01"/>
    <w:multiLevelType w:val="hybridMultilevel"/>
    <w:tmpl w:val="423A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1303A"/>
    <w:multiLevelType w:val="hybridMultilevel"/>
    <w:tmpl w:val="BFD4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B4AC1"/>
    <w:multiLevelType w:val="hybridMultilevel"/>
    <w:tmpl w:val="402088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24726E45"/>
    <w:multiLevelType w:val="hybridMultilevel"/>
    <w:tmpl w:val="1BFE53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225408"/>
    <w:multiLevelType w:val="hybridMultilevel"/>
    <w:tmpl w:val="02E0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D211F"/>
    <w:multiLevelType w:val="hybridMultilevel"/>
    <w:tmpl w:val="4786489C"/>
    <w:lvl w:ilvl="0" w:tplc="E9923696">
      <w:start w:val="1"/>
      <w:numFmt w:val="upperRoman"/>
      <w:lvlText w:val="%1."/>
      <w:lvlJc w:val="left"/>
      <w:pPr>
        <w:ind w:left="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2D234FEA"/>
    <w:multiLevelType w:val="hybridMultilevel"/>
    <w:tmpl w:val="BA4C6636"/>
    <w:lvl w:ilvl="0" w:tplc="B69AA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4F5C91"/>
    <w:multiLevelType w:val="hybridMultilevel"/>
    <w:tmpl w:val="FC9C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D6500"/>
    <w:multiLevelType w:val="hybridMultilevel"/>
    <w:tmpl w:val="F1D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CA3B1C"/>
    <w:multiLevelType w:val="hybridMultilevel"/>
    <w:tmpl w:val="CAFCA5F6"/>
    <w:lvl w:ilvl="0" w:tplc="1A08F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3716D9"/>
    <w:multiLevelType w:val="hybridMultilevel"/>
    <w:tmpl w:val="35B0FE36"/>
    <w:lvl w:ilvl="0" w:tplc="187813A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3F2C8D"/>
    <w:multiLevelType w:val="hybridMultilevel"/>
    <w:tmpl w:val="A1E8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693163"/>
    <w:multiLevelType w:val="hybridMultilevel"/>
    <w:tmpl w:val="785C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CE6550"/>
    <w:multiLevelType w:val="hybridMultilevel"/>
    <w:tmpl w:val="D740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E7480D"/>
    <w:multiLevelType w:val="hybridMultilevel"/>
    <w:tmpl w:val="2D74292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95125"/>
    <w:multiLevelType w:val="hybridMultilevel"/>
    <w:tmpl w:val="A398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685F0B"/>
    <w:multiLevelType w:val="hybridMultilevel"/>
    <w:tmpl w:val="CBCA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14FF5"/>
    <w:multiLevelType w:val="hybridMultilevel"/>
    <w:tmpl w:val="A0C8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A048F2"/>
    <w:multiLevelType w:val="hybridMultilevel"/>
    <w:tmpl w:val="CEE25666"/>
    <w:lvl w:ilvl="0" w:tplc="DDCA0CF2">
      <w:start w:val="1"/>
      <w:numFmt w:val="upperRoman"/>
      <w:lvlText w:val="%1."/>
      <w:lvlJc w:val="left"/>
      <w:pPr>
        <w:ind w:left="1080" w:hanging="720"/>
      </w:pPr>
      <w:rPr>
        <w:rFonts w:ascii="Times New Roman" w:hAnsi="Times New Roman" w:cs="Times New Roman" w:hint="default"/>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5B3494C"/>
    <w:multiLevelType w:val="hybridMultilevel"/>
    <w:tmpl w:val="6A2C8F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9CE4E9F"/>
    <w:multiLevelType w:val="hybridMultilevel"/>
    <w:tmpl w:val="01822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4"/>
  </w:num>
  <w:num w:numId="3">
    <w:abstractNumId w:val="13"/>
  </w:num>
  <w:num w:numId="4">
    <w:abstractNumId w:val="5"/>
  </w:num>
  <w:num w:numId="5">
    <w:abstractNumId w:val="24"/>
  </w:num>
  <w:num w:numId="6">
    <w:abstractNumId w:val="6"/>
  </w:num>
  <w:num w:numId="7">
    <w:abstractNumId w:val="23"/>
  </w:num>
  <w:num w:numId="8">
    <w:abstractNumId w:val="16"/>
  </w:num>
  <w:num w:numId="9">
    <w:abstractNumId w:val="9"/>
  </w:num>
  <w:num w:numId="10">
    <w:abstractNumId w:val="19"/>
  </w:num>
  <w:num w:numId="11">
    <w:abstractNumId w:val="8"/>
  </w:num>
  <w:num w:numId="12">
    <w:abstractNumId w:val="17"/>
  </w:num>
  <w:num w:numId="13">
    <w:abstractNumId w:val="1"/>
  </w:num>
  <w:num w:numId="14">
    <w:abstractNumId w:val="25"/>
  </w:num>
  <w:num w:numId="15">
    <w:abstractNumId w:val="15"/>
  </w:num>
  <w:num w:numId="16">
    <w:abstractNumId w:val="11"/>
  </w:num>
  <w:num w:numId="17">
    <w:abstractNumId w:val="3"/>
  </w:num>
  <w:num w:numId="18">
    <w:abstractNumId w:val="4"/>
  </w:num>
  <w:num w:numId="19">
    <w:abstractNumId w:val="12"/>
  </w:num>
  <w:num w:numId="20">
    <w:abstractNumId w:val="21"/>
  </w:num>
  <w:num w:numId="21">
    <w:abstractNumId w:val="18"/>
  </w:num>
  <w:num w:numId="22">
    <w:abstractNumId w:val="2"/>
  </w:num>
  <w:num w:numId="23">
    <w:abstractNumId w:val="10"/>
  </w:num>
  <w:num w:numId="24">
    <w:abstractNumId w:val="0"/>
  </w:num>
  <w:num w:numId="25">
    <w:abstractNumId w:val="22"/>
  </w:num>
  <w:num w:numId="26">
    <w:abstractNumId w:val="27"/>
  </w:num>
  <w:num w:numId="27">
    <w:abstractNumId w:val="28"/>
  </w:num>
  <w:num w:numId="28">
    <w:abstractNumId w:val="7"/>
  </w:num>
  <w:num w:numId="2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73"/>
    <w:rsid w:val="00012C59"/>
    <w:rsid w:val="00016DB9"/>
    <w:rsid w:val="00025F65"/>
    <w:rsid w:val="000320BE"/>
    <w:rsid w:val="00040DF8"/>
    <w:rsid w:val="00047BD5"/>
    <w:rsid w:val="00056193"/>
    <w:rsid w:val="000758CA"/>
    <w:rsid w:val="00081B3E"/>
    <w:rsid w:val="0008529B"/>
    <w:rsid w:val="000B26D3"/>
    <w:rsid w:val="000B3B89"/>
    <w:rsid w:val="000C07D1"/>
    <w:rsid w:val="000C0E1E"/>
    <w:rsid w:val="000E0298"/>
    <w:rsid w:val="00106F01"/>
    <w:rsid w:val="00111C95"/>
    <w:rsid w:val="0011564D"/>
    <w:rsid w:val="00124C7E"/>
    <w:rsid w:val="00134F8B"/>
    <w:rsid w:val="00137659"/>
    <w:rsid w:val="0014578E"/>
    <w:rsid w:val="0014757A"/>
    <w:rsid w:val="00151AF8"/>
    <w:rsid w:val="00153E7B"/>
    <w:rsid w:val="001638C5"/>
    <w:rsid w:val="001639C5"/>
    <w:rsid w:val="00166547"/>
    <w:rsid w:val="0017520F"/>
    <w:rsid w:val="00185911"/>
    <w:rsid w:val="001B1DB5"/>
    <w:rsid w:val="001C16AF"/>
    <w:rsid w:val="001C1943"/>
    <w:rsid w:val="001F1E63"/>
    <w:rsid w:val="001F621B"/>
    <w:rsid w:val="00202495"/>
    <w:rsid w:val="0020542F"/>
    <w:rsid w:val="002123E0"/>
    <w:rsid w:val="00220D8C"/>
    <w:rsid w:val="00240FED"/>
    <w:rsid w:val="00243BFD"/>
    <w:rsid w:val="00295EC5"/>
    <w:rsid w:val="002B0861"/>
    <w:rsid w:val="002E72E0"/>
    <w:rsid w:val="003149F0"/>
    <w:rsid w:val="00316CB6"/>
    <w:rsid w:val="00324797"/>
    <w:rsid w:val="00340EAC"/>
    <w:rsid w:val="00345B53"/>
    <w:rsid w:val="003520A7"/>
    <w:rsid w:val="00363F8F"/>
    <w:rsid w:val="003640C9"/>
    <w:rsid w:val="00364B11"/>
    <w:rsid w:val="00372376"/>
    <w:rsid w:val="00387E87"/>
    <w:rsid w:val="003962C5"/>
    <w:rsid w:val="003A36B6"/>
    <w:rsid w:val="003A569B"/>
    <w:rsid w:val="003B269F"/>
    <w:rsid w:val="003B478E"/>
    <w:rsid w:val="003B4926"/>
    <w:rsid w:val="003E0BA5"/>
    <w:rsid w:val="003E1724"/>
    <w:rsid w:val="003E79D9"/>
    <w:rsid w:val="003F219E"/>
    <w:rsid w:val="00416841"/>
    <w:rsid w:val="00416C5E"/>
    <w:rsid w:val="00422C36"/>
    <w:rsid w:val="00424A7B"/>
    <w:rsid w:val="00426CF2"/>
    <w:rsid w:val="004416EC"/>
    <w:rsid w:val="00441E93"/>
    <w:rsid w:val="00473CC3"/>
    <w:rsid w:val="004964D4"/>
    <w:rsid w:val="004B4116"/>
    <w:rsid w:val="004B7822"/>
    <w:rsid w:val="004D1CE4"/>
    <w:rsid w:val="004F6037"/>
    <w:rsid w:val="00507867"/>
    <w:rsid w:val="0051421C"/>
    <w:rsid w:val="00522CDD"/>
    <w:rsid w:val="00540219"/>
    <w:rsid w:val="0054248D"/>
    <w:rsid w:val="00543BEC"/>
    <w:rsid w:val="005472BD"/>
    <w:rsid w:val="0055105E"/>
    <w:rsid w:val="00555C87"/>
    <w:rsid w:val="0056247C"/>
    <w:rsid w:val="00564F46"/>
    <w:rsid w:val="00573BFE"/>
    <w:rsid w:val="00597A13"/>
    <w:rsid w:val="005C3A53"/>
    <w:rsid w:val="005D028D"/>
    <w:rsid w:val="005D2B87"/>
    <w:rsid w:val="005D5B66"/>
    <w:rsid w:val="005E674F"/>
    <w:rsid w:val="005E7749"/>
    <w:rsid w:val="006232B6"/>
    <w:rsid w:val="0063196E"/>
    <w:rsid w:val="00640C87"/>
    <w:rsid w:val="00686878"/>
    <w:rsid w:val="006B6091"/>
    <w:rsid w:val="006B7618"/>
    <w:rsid w:val="006C2CD0"/>
    <w:rsid w:val="006E0413"/>
    <w:rsid w:val="006E1963"/>
    <w:rsid w:val="00740D46"/>
    <w:rsid w:val="00746892"/>
    <w:rsid w:val="007476F8"/>
    <w:rsid w:val="007767DB"/>
    <w:rsid w:val="007771D5"/>
    <w:rsid w:val="0078086A"/>
    <w:rsid w:val="007851EB"/>
    <w:rsid w:val="00796859"/>
    <w:rsid w:val="007B1395"/>
    <w:rsid w:val="007B2052"/>
    <w:rsid w:val="007B6289"/>
    <w:rsid w:val="007B73D0"/>
    <w:rsid w:val="007C34F1"/>
    <w:rsid w:val="007D474C"/>
    <w:rsid w:val="007E2B29"/>
    <w:rsid w:val="00803C3C"/>
    <w:rsid w:val="008041ED"/>
    <w:rsid w:val="00812CC2"/>
    <w:rsid w:val="00816202"/>
    <w:rsid w:val="008279F4"/>
    <w:rsid w:val="008404D6"/>
    <w:rsid w:val="00847958"/>
    <w:rsid w:val="0087009F"/>
    <w:rsid w:val="00873940"/>
    <w:rsid w:val="00881A12"/>
    <w:rsid w:val="008850A9"/>
    <w:rsid w:val="008B278B"/>
    <w:rsid w:val="008B5E13"/>
    <w:rsid w:val="008C1E11"/>
    <w:rsid w:val="008C3869"/>
    <w:rsid w:val="008D4BD9"/>
    <w:rsid w:val="00911A73"/>
    <w:rsid w:val="00913CB2"/>
    <w:rsid w:val="00915DCA"/>
    <w:rsid w:val="00920D13"/>
    <w:rsid w:val="00940D1A"/>
    <w:rsid w:val="009628C2"/>
    <w:rsid w:val="00965F34"/>
    <w:rsid w:val="0097268F"/>
    <w:rsid w:val="00974280"/>
    <w:rsid w:val="00990A9B"/>
    <w:rsid w:val="009D642B"/>
    <w:rsid w:val="009D7B60"/>
    <w:rsid w:val="009E1030"/>
    <w:rsid w:val="009E46FF"/>
    <w:rsid w:val="009F1308"/>
    <w:rsid w:val="00A31F66"/>
    <w:rsid w:val="00A33A3D"/>
    <w:rsid w:val="00A3419E"/>
    <w:rsid w:val="00A37C98"/>
    <w:rsid w:val="00A60DE1"/>
    <w:rsid w:val="00A67B90"/>
    <w:rsid w:val="00A75F48"/>
    <w:rsid w:val="00A83F40"/>
    <w:rsid w:val="00A93BAF"/>
    <w:rsid w:val="00A95051"/>
    <w:rsid w:val="00AE5390"/>
    <w:rsid w:val="00AE719A"/>
    <w:rsid w:val="00AF433A"/>
    <w:rsid w:val="00B03F8B"/>
    <w:rsid w:val="00B2117D"/>
    <w:rsid w:val="00B27960"/>
    <w:rsid w:val="00B457D0"/>
    <w:rsid w:val="00B63384"/>
    <w:rsid w:val="00B643E6"/>
    <w:rsid w:val="00B70F4A"/>
    <w:rsid w:val="00B81D27"/>
    <w:rsid w:val="00B82852"/>
    <w:rsid w:val="00B835C8"/>
    <w:rsid w:val="00B869D2"/>
    <w:rsid w:val="00BC5F74"/>
    <w:rsid w:val="00BC7194"/>
    <w:rsid w:val="00BD0F04"/>
    <w:rsid w:val="00BE26AC"/>
    <w:rsid w:val="00C12923"/>
    <w:rsid w:val="00C2079A"/>
    <w:rsid w:val="00C25A91"/>
    <w:rsid w:val="00C3522C"/>
    <w:rsid w:val="00C51A0F"/>
    <w:rsid w:val="00C569AF"/>
    <w:rsid w:val="00C61603"/>
    <w:rsid w:val="00C715C0"/>
    <w:rsid w:val="00C76D52"/>
    <w:rsid w:val="00CA6E55"/>
    <w:rsid w:val="00CB4A0A"/>
    <w:rsid w:val="00CC2710"/>
    <w:rsid w:val="00CC3061"/>
    <w:rsid w:val="00CD6A32"/>
    <w:rsid w:val="00CE35E9"/>
    <w:rsid w:val="00D030A9"/>
    <w:rsid w:val="00D11AC9"/>
    <w:rsid w:val="00D16ABD"/>
    <w:rsid w:val="00D515C7"/>
    <w:rsid w:val="00D7158F"/>
    <w:rsid w:val="00D87652"/>
    <w:rsid w:val="00D934BF"/>
    <w:rsid w:val="00D93FF0"/>
    <w:rsid w:val="00DB15B8"/>
    <w:rsid w:val="00DB18A0"/>
    <w:rsid w:val="00DB6B91"/>
    <w:rsid w:val="00DB7243"/>
    <w:rsid w:val="00DD2CF8"/>
    <w:rsid w:val="00DD45D8"/>
    <w:rsid w:val="00DE4E1E"/>
    <w:rsid w:val="00DF264C"/>
    <w:rsid w:val="00DF5449"/>
    <w:rsid w:val="00E01500"/>
    <w:rsid w:val="00E26BE2"/>
    <w:rsid w:val="00E411CA"/>
    <w:rsid w:val="00E6465D"/>
    <w:rsid w:val="00EB39BC"/>
    <w:rsid w:val="00EC1EBE"/>
    <w:rsid w:val="00EC24B9"/>
    <w:rsid w:val="00EC2BF0"/>
    <w:rsid w:val="00EC57EE"/>
    <w:rsid w:val="00EC6FF4"/>
    <w:rsid w:val="00ED691E"/>
    <w:rsid w:val="00EE1D68"/>
    <w:rsid w:val="00EE3A4F"/>
    <w:rsid w:val="00EE6379"/>
    <w:rsid w:val="00F0694A"/>
    <w:rsid w:val="00F34515"/>
    <w:rsid w:val="00F45408"/>
    <w:rsid w:val="00F62F79"/>
    <w:rsid w:val="00F6475E"/>
    <w:rsid w:val="00F7616C"/>
    <w:rsid w:val="00FD2420"/>
    <w:rsid w:val="00FD7A44"/>
    <w:rsid w:val="00FE2AF9"/>
    <w:rsid w:val="00FE7327"/>
    <w:rsid w:val="00FF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73"/>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73"/>
    <w:pPr>
      <w:ind w:left="720"/>
      <w:contextualSpacing/>
    </w:pPr>
  </w:style>
  <w:style w:type="table" w:styleId="TableGrid">
    <w:name w:val="Table Grid"/>
    <w:basedOn w:val="TableNormal"/>
    <w:uiPriority w:val="59"/>
    <w:rsid w:val="0091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4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116"/>
    <w:rPr>
      <w:rFonts w:asciiTheme="minorHAnsi" w:hAnsiTheme="minorHAnsi"/>
      <w:sz w:val="22"/>
      <w:szCs w:val="22"/>
    </w:rPr>
  </w:style>
  <w:style w:type="paragraph" w:styleId="Footer">
    <w:name w:val="footer"/>
    <w:basedOn w:val="Normal"/>
    <w:link w:val="FooterChar"/>
    <w:uiPriority w:val="99"/>
    <w:unhideWhenUsed/>
    <w:rsid w:val="004B4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116"/>
    <w:rPr>
      <w:rFonts w:asciiTheme="minorHAnsi" w:hAnsiTheme="minorHAnsi"/>
      <w:sz w:val="22"/>
      <w:szCs w:val="22"/>
    </w:rPr>
  </w:style>
  <w:style w:type="paragraph" w:styleId="BalloonText">
    <w:name w:val="Balloon Text"/>
    <w:basedOn w:val="Normal"/>
    <w:link w:val="BalloonTextChar"/>
    <w:uiPriority w:val="99"/>
    <w:semiHidden/>
    <w:unhideWhenUsed/>
    <w:rsid w:val="004B4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73"/>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73"/>
    <w:pPr>
      <w:ind w:left="720"/>
      <w:contextualSpacing/>
    </w:pPr>
  </w:style>
  <w:style w:type="table" w:styleId="TableGrid">
    <w:name w:val="Table Grid"/>
    <w:basedOn w:val="TableNormal"/>
    <w:uiPriority w:val="59"/>
    <w:rsid w:val="0091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4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116"/>
    <w:rPr>
      <w:rFonts w:asciiTheme="minorHAnsi" w:hAnsiTheme="minorHAnsi"/>
      <w:sz w:val="22"/>
      <w:szCs w:val="22"/>
    </w:rPr>
  </w:style>
  <w:style w:type="paragraph" w:styleId="Footer">
    <w:name w:val="footer"/>
    <w:basedOn w:val="Normal"/>
    <w:link w:val="FooterChar"/>
    <w:uiPriority w:val="99"/>
    <w:unhideWhenUsed/>
    <w:rsid w:val="004B4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116"/>
    <w:rPr>
      <w:rFonts w:asciiTheme="minorHAnsi" w:hAnsiTheme="minorHAnsi"/>
      <w:sz w:val="22"/>
      <w:szCs w:val="22"/>
    </w:rPr>
  </w:style>
  <w:style w:type="paragraph" w:styleId="BalloonText">
    <w:name w:val="Balloon Text"/>
    <w:basedOn w:val="Normal"/>
    <w:link w:val="BalloonTextChar"/>
    <w:uiPriority w:val="99"/>
    <w:semiHidden/>
    <w:unhideWhenUsed/>
    <w:rsid w:val="004B4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F850-D7B6-411A-9F84-C8715DB5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4675</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Laura.Calvert</dc:creator>
  <cp:lastModifiedBy>Laura Calvert</cp:lastModifiedBy>
  <cp:revision>4</cp:revision>
  <cp:lastPrinted>2016-04-09T00:46:00Z</cp:lastPrinted>
  <dcterms:created xsi:type="dcterms:W3CDTF">2017-10-30T22:25:00Z</dcterms:created>
  <dcterms:modified xsi:type="dcterms:W3CDTF">2017-11-02T20:56:00Z</dcterms:modified>
</cp:coreProperties>
</file>