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521755" w:rsidRDefault="00AA2218">
      <w:pPr>
        <w:pStyle w:val="Heading1"/>
        <w:rPr>
          <w:sz w:val="24"/>
        </w:rPr>
      </w:pP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  <w:t xml:space="preserve">Item No. </w:t>
      </w:r>
      <w:r w:rsidR="00346383">
        <w:rPr>
          <w:sz w:val="24"/>
        </w:rPr>
        <w:t xml:space="preserve"> </w:t>
      </w:r>
      <w:r w:rsidR="005947E1">
        <w:rPr>
          <w:sz w:val="24"/>
        </w:rPr>
        <w:t>#</w:t>
      </w:r>
      <w:r w:rsidR="002C3429">
        <w:rPr>
          <w:sz w:val="24"/>
        </w:rPr>
        <w:t>10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5B6CD3" w:rsidRPr="00521755" w:rsidRDefault="005B6CD3">
      <w:pPr>
        <w:pStyle w:val="Heading2"/>
        <w:rPr>
          <w:sz w:val="24"/>
        </w:rPr>
      </w:pPr>
      <w:r w:rsidRPr="00521755">
        <w:rPr>
          <w:sz w:val="24"/>
        </w:rPr>
        <w:t>AGENDA ITEM EXECUTIVE SUMMARY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88020A" w:rsidRPr="006571A4" w:rsidRDefault="005B6CD3" w:rsidP="006571A4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</w:rPr>
      </w:pPr>
      <w:r w:rsidRPr="006571A4">
        <w:rPr>
          <w:rFonts w:ascii="Bookman Old Style" w:hAnsi="Bookman Old Style"/>
          <w:b/>
          <w:bCs/>
        </w:rPr>
        <w:t>Public Ed</w:t>
      </w:r>
      <w:r w:rsidR="00E9502C" w:rsidRPr="006571A4">
        <w:rPr>
          <w:rFonts w:ascii="Bookman Old Style" w:hAnsi="Bookman Old Style"/>
          <w:b/>
          <w:bCs/>
        </w:rPr>
        <w:t>ucation Commission Meeting Date</w:t>
      </w:r>
      <w:r w:rsidR="00521755" w:rsidRPr="006571A4">
        <w:rPr>
          <w:rFonts w:ascii="Bookman Old Style" w:hAnsi="Bookman Old Style"/>
          <w:b/>
          <w:bCs/>
        </w:rPr>
        <w:t>:</w:t>
      </w:r>
      <w:r w:rsidR="009E4AA2">
        <w:rPr>
          <w:rFonts w:ascii="Bookman Old Style" w:hAnsi="Bookman Old Style"/>
          <w:b/>
          <w:bCs/>
        </w:rPr>
        <w:t xml:space="preserve"> November 17</w:t>
      </w:r>
      <w:r w:rsidR="007D3A2F" w:rsidRPr="006571A4">
        <w:rPr>
          <w:rFonts w:ascii="Bookman Old Style" w:hAnsi="Bookman Old Style"/>
          <w:b/>
          <w:bCs/>
        </w:rPr>
        <w:t>, 2017</w:t>
      </w:r>
    </w:p>
    <w:p w:rsidR="0088020A" w:rsidRPr="0088020A" w:rsidRDefault="0088020A" w:rsidP="0088020A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326ECE" w:rsidRDefault="005B6CD3">
      <w:pPr>
        <w:rPr>
          <w:rFonts w:ascii="Bookman Old Style" w:hAnsi="Bookman Old Style"/>
          <w:b/>
          <w:bCs/>
        </w:rPr>
      </w:pPr>
      <w:r w:rsidRPr="00521755">
        <w:rPr>
          <w:rFonts w:ascii="Bookman Old Style" w:hAnsi="Bookman Old Style"/>
          <w:b/>
          <w:bCs/>
        </w:rPr>
        <w:t>II.</w:t>
      </w:r>
      <w:r w:rsidRPr="00521755">
        <w:rPr>
          <w:rFonts w:ascii="Bookman Old Style" w:hAnsi="Bookman Old Style"/>
          <w:b/>
          <w:bCs/>
        </w:rPr>
        <w:tab/>
        <w:t xml:space="preserve">Item Title: </w:t>
      </w:r>
      <w:r w:rsidR="007934A1">
        <w:rPr>
          <w:rFonts w:ascii="Bookman Old Style" w:hAnsi="Bookman Old Style"/>
          <w:b/>
          <w:bCs/>
        </w:rPr>
        <w:t xml:space="preserve"> </w:t>
      </w:r>
    </w:p>
    <w:p w:rsidR="00326ECE" w:rsidRDefault="00326ECE">
      <w:pPr>
        <w:rPr>
          <w:rFonts w:ascii="Bookman Old Style" w:hAnsi="Bookman Old Style"/>
          <w:b/>
          <w:bCs/>
          <w:caps/>
        </w:rPr>
      </w:pPr>
    </w:p>
    <w:p w:rsidR="006571A4" w:rsidRDefault="002C3429" w:rsidP="007934A1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Cs/>
          <w:caps/>
        </w:rPr>
        <w:t>Discussion and Possible action on the 2018 PEC meeting calendar</w:t>
      </w:r>
    </w:p>
    <w:p w:rsidR="007934A1" w:rsidRPr="00326ECE" w:rsidRDefault="00376F09" w:rsidP="007934A1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ab/>
      </w:r>
    </w:p>
    <w:p w:rsidR="00990822" w:rsidRPr="00C63FC3" w:rsidRDefault="007934A1" w:rsidP="00990822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III.     </w:t>
      </w:r>
      <w:r w:rsidR="005B6CD3" w:rsidRPr="00521755">
        <w:rPr>
          <w:rFonts w:ascii="Bookman Old Style" w:hAnsi="Bookman Old Style"/>
          <w:b/>
          <w:bCs/>
        </w:rPr>
        <w:t>Proposed Motion</w:t>
      </w:r>
      <w:r w:rsidR="00FD16BD">
        <w:rPr>
          <w:rFonts w:ascii="Bookman Old Style" w:hAnsi="Bookman Old Style"/>
          <w:b/>
          <w:bCs/>
        </w:rPr>
        <w:t>s</w:t>
      </w:r>
      <w:r w:rsidR="005B6CD3" w:rsidRPr="00521755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 xml:space="preserve">  </w:t>
      </w:r>
    </w:p>
    <w:p w:rsidR="001A3C30" w:rsidRPr="00326ECE" w:rsidRDefault="001A3C30" w:rsidP="00326ECE">
      <w:pPr>
        <w:pStyle w:val="EndnoteText"/>
        <w:jc w:val="both"/>
        <w:rPr>
          <w:rFonts w:ascii="Bookman Old Style" w:hAnsi="Bookman Old Style"/>
          <w:b/>
          <w:bCs/>
          <w:szCs w:val="24"/>
        </w:rPr>
      </w:pPr>
    </w:p>
    <w:p w:rsidR="00835410" w:rsidRDefault="00376F09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I</w:t>
      </w:r>
      <w:r w:rsidRPr="00521755">
        <w:rPr>
          <w:rFonts w:ascii="Bookman Old Style" w:hAnsi="Bookman Old Style"/>
          <w:b/>
          <w:bCs/>
          <w:szCs w:val="24"/>
        </w:rPr>
        <w:t>V.</w:t>
      </w:r>
      <w:r w:rsidRPr="00521755">
        <w:rPr>
          <w:rFonts w:ascii="Bookman Old Style" w:hAnsi="Bookman Old Style"/>
          <w:b/>
          <w:bCs/>
          <w:szCs w:val="24"/>
        </w:rPr>
        <w:tab/>
        <w:t>Executive Summary:</w:t>
      </w:r>
      <w:r>
        <w:rPr>
          <w:rFonts w:ascii="Bookman Old Style" w:hAnsi="Bookman Old Style"/>
          <w:b/>
          <w:bCs/>
          <w:szCs w:val="24"/>
        </w:rPr>
        <w:t xml:space="preserve">  </w:t>
      </w:r>
      <w:r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6571A4" w:rsidRDefault="006571A4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6571A4" w:rsidRPr="0050645D" w:rsidRDefault="002C3429" w:rsidP="006571A4">
      <w:pPr>
        <w:pStyle w:val="EndnoteTex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Bookman Old Style" w:hAnsi="Bookman Old Style"/>
          <w:bCs/>
          <w:szCs w:val="24"/>
        </w:rPr>
        <w:tab/>
        <w:t xml:space="preserve">A copy of the proposed calendar is on the following page.  </w:t>
      </w:r>
      <w:bookmarkStart w:id="0" w:name="_GoBack"/>
      <w:bookmarkEnd w:id="0"/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56D84" w:rsidRDefault="00456D8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sectPr w:rsidR="00474752" w:rsidRPr="00521755" w:rsidSect="008E1CE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6E"/>
    <w:multiLevelType w:val="hybridMultilevel"/>
    <w:tmpl w:val="3AC627A0"/>
    <w:lvl w:ilvl="0" w:tplc="951C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0A2"/>
    <w:multiLevelType w:val="hybridMultilevel"/>
    <w:tmpl w:val="4D60CBC4"/>
    <w:lvl w:ilvl="0" w:tplc="D9701F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993"/>
    <w:multiLevelType w:val="hybridMultilevel"/>
    <w:tmpl w:val="8CDAFA78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8574B"/>
    <w:multiLevelType w:val="hybridMultilevel"/>
    <w:tmpl w:val="58C4EB14"/>
    <w:lvl w:ilvl="0" w:tplc="91FE4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35C7C"/>
    <w:multiLevelType w:val="hybridMultilevel"/>
    <w:tmpl w:val="A0F2CA5C"/>
    <w:lvl w:ilvl="0" w:tplc="5D448B0A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74BA6"/>
    <w:multiLevelType w:val="hybridMultilevel"/>
    <w:tmpl w:val="D2301AD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5689"/>
    <w:multiLevelType w:val="hybridMultilevel"/>
    <w:tmpl w:val="7AC670BE"/>
    <w:lvl w:ilvl="0" w:tplc="76B2FDFC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744E1"/>
    <w:multiLevelType w:val="hybridMultilevel"/>
    <w:tmpl w:val="477CDD5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63D"/>
    <w:multiLevelType w:val="hybridMultilevel"/>
    <w:tmpl w:val="891EE0DA"/>
    <w:lvl w:ilvl="0" w:tplc="49AC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A64"/>
    <w:multiLevelType w:val="hybridMultilevel"/>
    <w:tmpl w:val="B9A478E4"/>
    <w:lvl w:ilvl="0" w:tplc="EEF0FA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C57FA3"/>
    <w:multiLevelType w:val="hybridMultilevel"/>
    <w:tmpl w:val="BCA46B8E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394A30"/>
    <w:multiLevelType w:val="hybridMultilevel"/>
    <w:tmpl w:val="D1D8DA86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C34FB"/>
    <w:multiLevelType w:val="hybridMultilevel"/>
    <w:tmpl w:val="55E6BBA0"/>
    <w:lvl w:ilvl="0" w:tplc="241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6462"/>
    <w:multiLevelType w:val="hybridMultilevel"/>
    <w:tmpl w:val="A9B657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84AC1"/>
    <w:multiLevelType w:val="hybridMultilevel"/>
    <w:tmpl w:val="29B43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A30A3B"/>
    <w:multiLevelType w:val="hybridMultilevel"/>
    <w:tmpl w:val="69FA1118"/>
    <w:lvl w:ilvl="0" w:tplc="563EF1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F04C0"/>
    <w:multiLevelType w:val="hybridMultilevel"/>
    <w:tmpl w:val="1F1A750E"/>
    <w:lvl w:ilvl="0" w:tplc="DF14B96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C7E3C54"/>
    <w:multiLevelType w:val="hybridMultilevel"/>
    <w:tmpl w:val="3B328142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33C7F"/>
    <w:multiLevelType w:val="hybridMultilevel"/>
    <w:tmpl w:val="C12C5F00"/>
    <w:lvl w:ilvl="0" w:tplc="DAF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47C65"/>
    <w:multiLevelType w:val="hybridMultilevel"/>
    <w:tmpl w:val="F6D6132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1FD2"/>
    <w:multiLevelType w:val="hybridMultilevel"/>
    <w:tmpl w:val="F2F67142"/>
    <w:lvl w:ilvl="0" w:tplc="8E945B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6081E"/>
    <w:multiLevelType w:val="hybridMultilevel"/>
    <w:tmpl w:val="B5982ABA"/>
    <w:lvl w:ilvl="0" w:tplc="81B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F70EC"/>
    <w:multiLevelType w:val="hybridMultilevel"/>
    <w:tmpl w:val="A9B632EC"/>
    <w:lvl w:ilvl="0" w:tplc="FE9A06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60244"/>
    <w:multiLevelType w:val="hybridMultilevel"/>
    <w:tmpl w:val="1D326BD2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A1ACD"/>
    <w:multiLevelType w:val="hybridMultilevel"/>
    <w:tmpl w:val="A0CC3C1A"/>
    <w:lvl w:ilvl="0" w:tplc="B2A61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D3B55"/>
    <w:multiLevelType w:val="hybridMultilevel"/>
    <w:tmpl w:val="22C0A268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2D5"/>
    <w:multiLevelType w:val="hybridMultilevel"/>
    <w:tmpl w:val="A1A82332"/>
    <w:lvl w:ilvl="0" w:tplc="5D4C9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802E2"/>
    <w:multiLevelType w:val="hybridMultilevel"/>
    <w:tmpl w:val="9132CBE6"/>
    <w:lvl w:ilvl="0" w:tplc="6E9CC7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6092E4C"/>
    <w:multiLevelType w:val="hybridMultilevel"/>
    <w:tmpl w:val="99E8F064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77848"/>
    <w:multiLevelType w:val="hybridMultilevel"/>
    <w:tmpl w:val="686ECF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82BB2"/>
    <w:multiLevelType w:val="hybridMultilevel"/>
    <w:tmpl w:val="F8BCEB7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25518"/>
    <w:multiLevelType w:val="hybridMultilevel"/>
    <w:tmpl w:val="EC3650C6"/>
    <w:lvl w:ilvl="0" w:tplc="8722A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40"/>
  </w:num>
  <w:num w:numId="5">
    <w:abstractNumId w:val="22"/>
  </w:num>
  <w:num w:numId="6">
    <w:abstractNumId w:val="11"/>
  </w:num>
  <w:num w:numId="7">
    <w:abstractNumId w:val="35"/>
  </w:num>
  <w:num w:numId="8">
    <w:abstractNumId w:val="13"/>
  </w:num>
  <w:num w:numId="9">
    <w:abstractNumId w:val="14"/>
  </w:num>
  <w:num w:numId="10">
    <w:abstractNumId w:val="36"/>
  </w:num>
  <w:num w:numId="11">
    <w:abstractNumId w:val="31"/>
  </w:num>
  <w:num w:numId="12">
    <w:abstractNumId w:val="4"/>
  </w:num>
  <w:num w:numId="13">
    <w:abstractNumId w:val="37"/>
  </w:num>
  <w:num w:numId="14">
    <w:abstractNumId w:val="28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 w:numId="20">
    <w:abstractNumId w:val="38"/>
  </w:num>
  <w:num w:numId="21">
    <w:abstractNumId w:val="18"/>
  </w:num>
  <w:num w:numId="22">
    <w:abstractNumId w:val="1"/>
  </w:num>
  <w:num w:numId="23">
    <w:abstractNumId w:val="33"/>
  </w:num>
  <w:num w:numId="24">
    <w:abstractNumId w:val="32"/>
  </w:num>
  <w:num w:numId="25">
    <w:abstractNumId w:val="25"/>
  </w:num>
  <w:num w:numId="26">
    <w:abstractNumId w:val="23"/>
  </w:num>
  <w:num w:numId="27">
    <w:abstractNumId w:val="7"/>
  </w:num>
  <w:num w:numId="28">
    <w:abstractNumId w:val="26"/>
  </w:num>
  <w:num w:numId="29">
    <w:abstractNumId w:val="10"/>
  </w:num>
  <w:num w:numId="30">
    <w:abstractNumId w:val="12"/>
  </w:num>
  <w:num w:numId="31">
    <w:abstractNumId w:val="29"/>
  </w:num>
  <w:num w:numId="32">
    <w:abstractNumId w:val="20"/>
  </w:num>
  <w:num w:numId="33">
    <w:abstractNumId w:val="24"/>
  </w:num>
  <w:num w:numId="34">
    <w:abstractNumId w:val="9"/>
  </w:num>
  <w:num w:numId="35">
    <w:abstractNumId w:val="0"/>
  </w:num>
  <w:num w:numId="36">
    <w:abstractNumId w:val="15"/>
  </w:num>
  <w:num w:numId="37">
    <w:abstractNumId w:val="3"/>
  </w:num>
  <w:num w:numId="38">
    <w:abstractNumId w:val="27"/>
  </w:num>
  <w:num w:numId="39">
    <w:abstractNumId w:val="39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04D71"/>
    <w:rsid w:val="0002276F"/>
    <w:rsid w:val="000505D6"/>
    <w:rsid w:val="00054163"/>
    <w:rsid w:val="000660E5"/>
    <w:rsid w:val="00084A7B"/>
    <w:rsid w:val="000C37F0"/>
    <w:rsid w:val="000C3B80"/>
    <w:rsid w:val="000D3448"/>
    <w:rsid w:val="00123434"/>
    <w:rsid w:val="0012501C"/>
    <w:rsid w:val="00173EB9"/>
    <w:rsid w:val="001A3C30"/>
    <w:rsid w:val="001E3990"/>
    <w:rsid w:val="002142FE"/>
    <w:rsid w:val="00224028"/>
    <w:rsid w:val="0027082D"/>
    <w:rsid w:val="00290578"/>
    <w:rsid w:val="002908DD"/>
    <w:rsid w:val="00293295"/>
    <w:rsid w:val="00295A85"/>
    <w:rsid w:val="002C0389"/>
    <w:rsid w:val="002C3429"/>
    <w:rsid w:val="002E00C0"/>
    <w:rsid w:val="00310EA4"/>
    <w:rsid w:val="00326ECE"/>
    <w:rsid w:val="00337910"/>
    <w:rsid w:val="00346383"/>
    <w:rsid w:val="00364572"/>
    <w:rsid w:val="00366E43"/>
    <w:rsid w:val="00376F09"/>
    <w:rsid w:val="0039052D"/>
    <w:rsid w:val="003A513F"/>
    <w:rsid w:val="003D7125"/>
    <w:rsid w:val="003E3AFE"/>
    <w:rsid w:val="003F375D"/>
    <w:rsid w:val="00442E02"/>
    <w:rsid w:val="00456D84"/>
    <w:rsid w:val="00474752"/>
    <w:rsid w:val="004A33F4"/>
    <w:rsid w:val="004A5C9B"/>
    <w:rsid w:val="004D10E8"/>
    <w:rsid w:val="004F2076"/>
    <w:rsid w:val="005042E5"/>
    <w:rsid w:val="005116DD"/>
    <w:rsid w:val="00521755"/>
    <w:rsid w:val="00572C2C"/>
    <w:rsid w:val="005741F4"/>
    <w:rsid w:val="005947E1"/>
    <w:rsid w:val="005B2B46"/>
    <w:rsid w:val="005B6CD3"/>
    <w:rsid w:val="005D0CA1"/>
    <w:rsid w:val="005D62F1"/>
    <w:rsid w:val="006171D6"/>
    <w:rsid w:val="00635807"/>
    <w:rsid w:val="006571A4"/>
    <w:rsid w:val="006869B2"/>
    <w:rsid w:val="006E6DAE"/>
    <w:rsid w:val="00701608"/>
    <w:rsid w:val="00723995"/>
    <w:rsid w:val="00727B31"/>
    <w:rsid w:val="007934A1"/>
    <w:rsid w:val="007979B6"/>
    <w:rsid w:val="007B1162"/>
    <w:rsid w:val="007C2BCE"/>
    <w:rsid w:val="007D3A2F"/>
    <w:rsid w:val="00814362"/>
    <w:rsid w:val="00835410"/>
    <w:rsid w:val="008357E9"/>
    <w:rsid w:val="00857D0C"/>
    <w:rsid w:val="0088020A"/>
    <w:rsid w:val="008A13E9"/>
    <w:rsid w:val="008C2D1A"/>
    <w:rsid w:val="008C3A4B"/>
    <w:rsid w:val="008C6AC6"/>
    <w:rsid w:val="008D6475"/>
    <w:rsid w:val="008E1CE4"/>
    <w:rsid w:val="008E79F5"/>
    <w:rsid w:val="009021A5"/>
    <w:rsid w:val="00950774"/>
    <w:rsid w:val="00971F93"/>
    <w:rsid w:val="00981F2B"/>
    <w:rsid w:val="00990822"/>
    <w:rsid w:val="009E4AA2"/>
    <w:rsid w:val="00A06DFA"/>
    <w:rsid w:val="00AA0D0A"/>
    <w:rsid w:val="00AA2218"/>
    <w:rsid w:val="00AA367A"/>
    <w:rsid w:val="00AB6D55"/>
    <w:rsid w:val="00B0063E"/>
    <w:rsid w:val="00B25926"/>
    <w:rsid w:val="00B74538"/>
    <w:rsid w:val="00B94613"/>
    <w:rsid w:val="00BB7C41"/>
    <w:rsid w:val="00BC582F"/>
    <w:rsid w:val="00BD4C99"/>
    <w:rsid w:val="00BD5E09"/>
    <w:rsid w:val="00BD7AAD"/>
    <w:rsid w:val="00C045DD"/>
    <w:rsid w:val="00C6317E"/>
    <w:rsid w:val="00C640A7"/>
    <w:rsid w:val="00C774EC"/>
    <w:rsid w:val="00C83420"/>
    <w:rsid w:val="00CA3FCB"/>
    <w:rsid w:val="00CB0ED6"/>
    <w:rsid w:val="00CD5EED"/>
    <w:rsid w:val="00CE0D60"/>
    <w:rsid w:val="00D26675"/>
    <w:rsid w:val="00D27F87"/>
    <w:rsid w:val="00D31439"/>
    <w:rsid w:val="00DF46E5"/>
    <w:rsid w:val="00E9502C"/>
    <w:rsid w:val="00EA2AAA"/>
    <w:rsid w:val="00ED32CD"/>
    <w:rsid w:val="00EE4640"/>
    <w:rsid w:val="00EF4A43"/>
    <w:rsid w:val="00F17B6A"/>
    <w:rsid w:val="00F31D99"/>
    <w:rsid w:val="00F60B3B"/>
    <w:rsid w:val="00F72ECF"/>
    <w:rsid w:val="00F879AD"/>
    <w:rsid w:val="00F95257"/>
    <w:rsid w:val="00FB2DBC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2013-06-03T21:34:00Z</cp:lastPrinted>
  <dcterms:created xsi:type="dcterms:W3CDTF">2017-11-09T22:10:00Z</dcterms:created>
  <dcterms:modified xsi:type="dcterms:W3CDTF">2017-11-09T22:10:00Z</dcterms:modified>
</cp:coreProperties>
</file>