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6F" w:rsidRPr="00573F70" w:rsidRDefault="00AB1A6F" w:rsidP="00AB1A6F">
      <w:pPr>
        <w:jc w:val="center"/>
        <w:rPr>
          <w:rFonts w:ascii="Arial" w:hAnsi="Arial" w:cs="Arial"/>
          <w:b/>
          <w:sz w:val="32"/>
          <w:szCs w:val="32"/>
        </w:rPr>
      </w:pPr>
      <w:r w:rsidRPr="00573F70">
        <w:rPr>
          <w:rFonts w:ascii="Arial" w:hAnsi="Arial" w:cs="Arial"/>
          <w:b/>
          <w:sz w:val="32"/>
          <w:szCs w:val="32"/>
        </w:rPr>
        <w:t>NEW MEXICO PUBLIC EDUCATION COMMISSION</w:t>
      </w:r>
    </w:p>
    <w:p w:rsidR="00AB1A6F" w:rsidRPr="00A93E90" w:rsidRDefault="00A93E90" w:rsidP="00AB1A6F">
      <w:pPr>
        <w:jc w:val="center"/>
        <w:rPr>
          <w:rFonts w:ascii="Arial" w:hAnsi="Arial" w:cs="Arial"/>
          <w:b/>
          <w:sz w:val="28"/>
          <w:szCs w:val="28"/>
        </w:rPr>
      </w:pPr>
      <w:r w:rsidRPr="00A93E90">
        <w:rPr>
          <w:rFonts w:ascii="Arial" w:hAnsi="Arial" w:cs="Arial"/>
          <w:b/>
          <w:sz w:val="28"/>
          <w:szCs w:val="28"/>
        </w:rPr>
        <w:t xml:space="preserve">DRAFT </w:t>
      </w:r>
      <w:proofErr w:type="gramStart"/>
      <w:r w:rsidRPr="00A93E90">
        <w:rPr>
          <w:rFonts w:ascii="Arial" w:hAnsi="Arial" w:cs="Arial"/>
          <w:b/>
          <w:sz w:val="28"/>
          <w:szCs w:val="28"/>
        </w:rPr>
        <w:t>Minutes  for</w:t>
      </w:r>
      <w:proofErr w:type="gramEnd"/>
      <w:r w:rsidRPr="00A93E90">
        <w:rPr>
          <w:rFonts w:ascii="Arial" w:hAnsi="Arial" w:cs="Arial"/>
          <w:b/>
          <w:sz w:val="28"/>
          <w:szCs w:val="28"/>
        </w:rPr>
        <w:t xml:space="preserve"> </w:t>
      </w:r>
      <w:r w:rsidR="00AB1A6F" w:rsidRPr="00A93E90">
        <w:rPr>
          <w:rFonts w:ascii="Arial" w:hAnsi="Arial" w:cs="Arial"/>
          <w:b/>
          <w:sz w:val="28"/>
          <w:szCs w:val="28"/>
        </w:rPr>
        <w:t>Work Session</w:t>
      </w:r>
    </w:p>
    <w:p w:rsidR="00AB1A6F" w:rsidRPr="00573F70" w:rsidRDefault="00AB1A6F" w:rsidP="00AB1A6F">
      <w:pPr>
        <w:jc w:val="center"/>
        <w:rPr>
          <w:rFonts w:ascii="Arial" w:hAnsi="Arial" w:cs="Arial"/>
          <w:b/>
          <w:sz w:val="32"/>
          <w:szCs w:val="32"/>
        </w:rPr>
      </w:pPr>
      <w:r w:rsidRPr="00573F70">
        <w:rPr>
          <w:rFonts w:ascii="Arial" w:hAnsi="Arial" w:cs="Arial"/>
          <w:b/>
          <w:sz w:val="32"/>
          <w:szCs w:val="32"/>
        </w:rPr>
        <w:t>Thursday, February 27, 2014</w:t>
      </w:r>
    </w:p>
    <w:p w:rsidR="00AB1A6F" w:rsidRDefault="00AB1A6F" w:rsidP="00AB1A6F">
      <w:pPr>
        <w:jc w:val="center"/>
        <w:rPr>
          <w:rFonts w:ascii="Arial" w:hAnsi="Arial" w:cs="Arial"/>
          <w:b/>
        </w:rPr>
      </w:pPr>
    </w:p>
    <w:p w:rsidR="00AB1A6F" w:rsidRDefault="00AB1A6F" w:rsidP="00AB1A6F">
      <w:pPr>
        <w:rPr>
          <w:rFonts w:ascii="Arial" w:hAnsi="Arial" w:cs="Arial"/>
          <w:b/>
        </w:rPr>
      </w:pPr>
    </w:p>
    <w:p w:rsidR="00AB1A6F" w:rsidRDefault="00AB1A6F" w:rsidP="00AB1A6F">
      <w:pPr>
        <w:rPr>
          <w:rFonts w:ascii="Arial" w:hAnsi="Arial" w:cs="Arial"/>
          <w:b/>
        </w:rPr>
      </w:pPr>
      <w:r>
        <w:rPr>
          <w:rFonts w:ascii="Arial" w:hAnsi="Arial" w:cs="Arial"/>
          <w:b/>
        </w:rPr>
        <w:t>1.</w:t>
      </w:r>
      <w:r>
        <w:rPr>
          <w:rFonts w:ascii="Arial" w:hAnsi="Arial" w:cs="Arial"/>
          <w:b/>
        </w:rPr>
        <w:tab/>
        <w:t>CALL TO ORDER</w:t>
      </w:r>
    </w:p>
    <w:p w:rsidR="00AB1A6F" w:rsidRDefault="00AB1A6F" w:rsidP="00AB1A6F">
      <w:pPr>
        <w:rPr>
          <w:rFonts w:ascii="Arial" w:hAnsi="Arial" w:cs="Arial"/>
          <w:b/>
        </w:rPr>
      </w:pPr>
    </w:p>
    <w:p w:rsidR="00AB1A6F" w:rsidRDefault="00AB1A6F" w:rsidP="00AB1A6F">
      <w:pPr>
        <w:ind w:left="720"/>
        <w:rPr>
          <w:rFonts w:ascii="Arial" w:hAnsi="Arial" w:cs="Arial"/>
        </w:rPr>
      </w:pPr>
      <w:r>
        <w:rPr>
          <w:rFonts w:ascii="Arial" w:hAnsi="Arial" w:cs="Arial"/>
        </w:rPr>
        <w:t xml:space="preserve">Chair Carolyn Shearman called the PEC work session to order at 9:35 a.m. in Mabry Hall of the Jerry </w:t>
      </w:r>
      <w:proofErr w:type="spellStart"/>
      <w:r>
        <w:rPr>
          <w:rFonts w:ascii="Arial" w:hAnsi="Arial" w:cs="Arial"/>
        </w:rPr>
        <w:t>Apodaca</w:t>
      </w:r>
      <w:proofErr w:type="spellEnd"/>
      <w:r>
        <w:rPr>
          <w:rFonts w:ascii="Arial" w:hAnsi="Arial" w:cs="Arial"/>
        </w:rPr>
        <w:t xml:space="preserve"> Education Building</w:t>
      </w:r>
      <w:r w:rsidR="00573F70">
        <w:rPr>
          <w:rFonts w:ascii="Arial" w:hAnsi="Arial" w:cs="Arial"/>
        </w:rPr>
        <w:t>, 300 Don Gaspar, Santa Fe, NM 87501</w:t>
      </w:r>
      <w:r>
        <w:rPr>
          <w:rFonts w:ascii="Arial" w:hAnsi="Arial" w:cs="Arial"/>
        </w:rPr>
        <w:t>.</w:t>
      </w:r>
    </w:p>
    <w:p w:rsidR="00AB1A6F" w:rsidRDefault="00AB1A6F" w:rsidP="00AB1A6F">
      <w:pPr>
        <w:ind w:left="720"/>
        <w:rPr>
          <w:rFonts w:ascii="Arial" w:hAnsi="Arial" w:cs="Arial"/>
          <w:b/>
        </w:rPr>
      </w:pPr>
    </w:p>
    <w:p w:rsidR="00AB1A6F" w:rsidRDefault="00AB1A6F" w:rsidP="00AB1A6F">
      <w:pPr>
        <w:rPr>
          <w:rFonts w:ascii="Arial" w:hAnsi="Arial" w:cs="Arial"/>
          <w:b/>
        </w:rPr>
      </w:pPr>
      <w:r>
        <w:rPr>
          <w:rFonts w:ascii="Arial" w:hAnsi="Arial" w:cs="Arial"/>
          <w:b/>
        </w:rPr>
        <w:t>2.</w:t>
      </w:r>
      <w:r>
        <w:rPr>
          <w:rFonts w:ascii="Arial" w:hAnsi="Arial" w:cs="Arial"/>
          <w:b/>
        </w:rPr>
        <w:tab/>
        <w:t>ROLL CALL</w:t>
      </w:r>
    </w:p>
    <w:p w:rsidR="00AB1A6F" w:rsidRDefault="00AB1A6F" w:rsidP="00AB1A6F">
      <w:pPr>
        <w:rPr>
          <w:rFonts w:ascii="Arial" w:hAnsi="Arial" w:cs="Arial"/>
          <w:b/>
        </w:rPr>
      </w:pPr>
    </w:p>
    <w:p w:rsidR="00AB1A6F" w:rsidRDefault="00AB1A6F" w:rsidP="00AB1A6F">
      <w:pPr>
        <w:ind w:left="720"/>
        <w:rPr>
          <w:rFonts w:ascii="Arial" w:hAnsi="Arial" w:cs="Arial"/>
        </w:rPr>
      </w:pPr>
      <w:r>
        <w:rPr>
          <w:rFonts w:ascii="Arial" w:hAnsi="Arial" w:cs="Arial"/>
        </w:rPr>
        <w:t>Secretary Vince Bergman called roll.</w:t>
      </w:r>
    </w:p>
    <w:p w:rsidR="00AB1A6F" w:rsidRDefault="00AB1A6F" w:rsidP="00AB1A6F">
      <w:pPr>
        <w:ind w:left="720"/>
        <w:rPr>
          <w:rFonts w:ascii="Arial" w:hAnsi="Arial" w:cs="Arial"/>
        </w:rPr>
      </w:pPr>
    </w:p>
    <w:p w:rsidR="00AB1A6F" w:rsidRDefault="00AB1A6F" w:rsidP="00AB1A6F">
      <w:pPr>
        <w:ind w:left="720"/>
        <w:rPr>
          <w:rFonts w:ascii="Arial" w:hAnsi="Arial" w:cs="Arial"/>
          <w:i/>
        </w:rPr>
      </w:pPr>
      <w:r>
        <w:rPr>
          <w:rFonts w:ascii="Arial" w:hAnsi="Arial" w:cs="Arial"/>
        </w:rPr>
        <w:tab/>
      </w:r>
      <w:r>
        <w:rPr>
          <w:rFonts w:ascii="Arial" w:hAnsi="Arial" w:cs="Arial"/>
        </w:rPr>
        <w:tab/>
        <w:t>Present:</w:t>
      </w:r>
    </w:p>
    <w:p w:rsidR="00AB1A6F" w:rsidRDefault="00AB1A6F" w:rsidP="00AB1A6F">
      <w:pPr>
        <w:ind w:left="720" w:firstLine="720"/>
        <w:rPr>
          <w:rFonts w:ascii="Arial" w:hAnsi="Arial" w:cs="Arial"/>
        </w:rPr>
      </w:pPr>
      <w:r>
        <w:rPr>
          <w:rFonts w:ascii="Arial" w:hAnsi="Arial" w:cs="Arial"/>
        </w:rPr>
        <w:tab/>
        <w:t>Ms. Carolyn Shearman, Chair, District 9, Artesia</w:t>
      </w:r>
    </w:p>
    <w:p w:rsidR="00AB1A6F" w:rsidRDefault="00AB1A6F" w:rsidP="00AB1A6F">
      <w:pPr>
        <w:ind w:left="720" w:firstLine="720"/>
        <w:rPr>
          <w:rFonts w:ascii="Arial" w:hAnsi="Arial" w:cs="Arial"/>
        </w:rPr>
      </w:pPr>
      <w:r>
        <w:rPr>
          <w:rFonts w:ascii="Arial" w:hAnsi="Arial" w:cs="Arial"/>
          <w:i/>
        </w:rPr>
        <w:tab/>
      </w:r>
      <w:r>
        <w:rPr>
          <w:rFonts w:ascii="Arial" w:hAnsi="Arial" w:cs="Arial"/>
        </w:rPr>
        <w:t>Mr. Eugene Gant, Vice Chair, District 7, Las Cruces</w:t>
      </w:r>
    </w:p>
    <w:p w:rsidR="00AB1A6F" w:rsidRDefault="00AB1A6F" w:rsidP="00AB1A6F">
      <w:pPr>
        <w:ind w:left="720" w:firstLine="720"/>
        <w:rPr>
          <w:rFonts w:ascii="Arial" w:hAnsi="Arial" w:cs="Arial"/>
        </w:rPr>
      </w:pPr>
      <w:r>
        <w:rPr>
          <w:rFonts w:ascii="Arial" w:hAnsi="Arial" w:cs="Arial"/>
        </w:rPr>
        <w:tab/>
        <w:t>Mr. Vince Bergman, Secretary, District 8, Roswell</w:t>
      </w:r>
    </w:p>
    <w:p w:rsidR="00AB1A6F" w:rsidRDefault="00AB1A6F" w:rsidP="00AB1A6F">
      <w:pPr>
        <w:ind w:left="1440" w:hanging="720"/>
        <w:rPr>
          <w:rFonts w:ascii="Arial" w:hAnsi="Arial" w:cs="Arial"/>
        </w:rPr>
      </w:pPr>
      <w:r>
        <w:rPr>
          <w:rFonts w:ascii="Arial" w:hAnsi="Arial" w:cs="Arial"/>
        </w:rPr>
        <w:tab/>
      </w:r>
      <w:r>
        <w:rPr>
          <w:rFonts w:ascii="Arial" w:hAnsi="Arial" w:cs="Arial"/>
        </w:rPr>
        <w:tab/>
        <w:t xml:space="preserve">Ms. Millie </w:t>
      </w:r>
      <w:proofErr w:type="spellStart"/>
      <w:r>
        <w:rPr>
          <w:rFonts w:ascii="Arial" w:hAnsi="Arial" w:cs="Arial"/>
        </w:rPr>
        <w:t>Pogna</w:t>
      </w:r>
      <w:proofErr w:type="spellEnd"/>
      <w:r>
        <w:rPr>
          <w:rFonts w:ascii="Arial" w:hAnsi="Arial" w:cs="Arial"/>
        </w:rPr>
        <w:t>, Member, District 2, Albuquerque</w:t>
      </w:r>
    </w:p>
    <w:p w:rsidR="00AB1A6F" w:rsidRDefault="00AB1A6F" w:rsidP="00AB1A6F">
      <w:pPr>
        <w:ind w:left="1440" w:hanging="720"/>
        <w:rPr>
          <w:rFonts w:ascii="Arial" w:hAnsi="Arial" w:cs="Arial"/>
        </w:rPr>
      </w:pPr>
      <w:r>
        <w:rPr>
          <w:rFonts w:ascii="Arial" w:hAnsi="Arial" w:cs="Arial"/>
        </w:rPr>
        <w:tab/>
      </w:r>
      <w:r>
        <w:rPr>
          <w:rFonts w:ascii="Arial" w:hAnsi="Arial" w:cs="Arial"/>
        </w:rPr>
        <w:tab/>
        <w:t xml:space="preserve">Ms. </w:t>
      </w:r>
      <w:proofErr w:type="spellStart"/>
      <w:r>
        <w:rPr>
          <w:rFonts w:ascii="Arial" w:hAnsi="Arial" w:cs="Arial"/>
        </w:rPr>
        <w:t>Carmie</w:t>
      </w:r>
      <w:proofErr w:type="spellEnd"/>
      <w:r>
        <w:rPr>
          <w:rFonts w:ascii="Arial" w:hAnsi="Arial" w:cs="Arial"/>
        </w:rPr>
        <w:t xml:space="preserve"> Toulouse, District 3, Albuquerque</w:t>
      </w:r>
    </w:p>
    <w:p w:rsidR="00AB1A6F" w:rsidRDefault="00AB1A6F" w:rsidP="00AB1A6F">
      <w:pPr>
        <w:ind w:left="1440" w:hanging="720"/>
        <w:rPr>
          <w:rFonts w:ascii="Arial" w:hAnsi="Arial" w:cs="Arial"/>
        </w:rPr>
      </w:pPr>
      <w:r>
        <w:rPr>
          <w:rFonts w:ascii="Arial" w:hAnsi="Arial" w:cs="Arial"/>
        </w:rPr>
        <w:tab/>
      </w:r>
      <w:r>
        <w:rPr>
          <w:rFonts w:ascii="Arial" w:hAnsi="Arial" w:cs="Arial"/>
        </w:rPr>
        <w:tab/>
        <w:t>Mr. J. Tyson Parker, District 4, Albuquerque</w:t>
      </w:r>
    </w:p>
    <w:p w:rsidR="00AB1A6F" w:rsidRDefault="00AB1A6F" w:rsidP="00AB1A6F">
      <w:pPr>
        <w:ind w:left="1440" w:hanging="720"/>
        <w:rPr>
          <w:rFonts w:ascii="Arial" w:hAnsi="Arial" w:cs="Arial"/>
        </w:rPr>
      </w:pPr>
    </w:p>
    <w:p w:rsidR="00AB1A6F" w:rsidRDefault="00AB1A6F" w:rsidP="00AB1A6F">
      <w:pPr>
        <w:ind w:left="1440" w:hanging="720"/>
        <w:rPr>
          <w:rFonts w:ascii="Arial" w:hAnsi="Arial" w:cs="Arial"/>
        </w:rPr>
      </w:pPr>
      <w:r>
        <w:rPr>
          <w:rFonts w:ascii="Arial" w:hAnsi="Arial" w:cs="Arial"/>
        </w:rPr>
        <w:tab/>
      </w:r>
      <w:r>
        <w:rPr>
          <w:rFonts w:ascii="Arial" w:hAnsi="Arial" w:cs="Arial"/>
        </w:rPr>
        <w:tab/>
        <w:t>Absent:</w:t>
      </w:r>
    </w:p>
    <w:p w:rsidR="00AB1A6F" w:rsidRDefault="00AB1A6F" w:rsidP="00AB1A6F">
      <w:pPr>
        <w:ind w:left="1440" w:hanging="720"/>
        <w:rPr>
          <w:rFonts w:ascii="Arial" w:hAnsi="Arial" w:cs="Arial"/>
        </w:rPr>
      </w:pPr>
      <w:r>
        <w:rPr>
          <w:rFonts w:ascii="Arial" w:hAnsi="Arial" w:cs="Arial"/>
        </w:rPr>
        <w:tab/>
      </w:r>
      <w:r>
        <w:rPr>
          <w:rFonts w:ascii="Arial" w:hAnsi="Arial" w:cs="Arial"/>
        </w:rPr>
        <w:tab/>
        <w:t>Mr. James Conyers, District 5, Bloomfield</w:t>
      </w:r>
    </w:p>
    <w:p w:rsidR="00AB1A6F" w:rsidRDefault="00AB1A6F" w:rsidP="00AB1A6F">
      <w:pPr>
        <w:ind w:left="1440" w:hanging="720"/>
        <w:rPr>
          <w:rFonts w:ascii="Arial" w:hAnsi="Arial" w:cs="Arial"/>
        </w:rPr>
      </w:pPr>
      <w:r>
        <w:rPr>
          <w:rFonts w:ascii="Arial" w:hAnsi="Arial" w:cs="Arial"/>
        </w:rPr>
        <w:tab/>
      </w:r>
      <w:r>
        <w:rPr>
          <w:rFonts w:ascii="Arial" w:hAnsi="Arial" w:cs="Arial"/>
        </w:rPr>
        <w:tab/>
        <w:t>Mr. Gilbert Peralta, District 6, Socorro</w:t>
      </w:r>
    </w:p>
    <w:p w:rsidR="00AB1A6F" w:rsidRDefault="00AB1A6F" w:rsidP="00AB1A6F">
      <w:pPr>
        <w:ind w:left="1440" w:hanging="720"/>
        <w:rPr>
          <w:rFonts w:ascii="Arial" w:hAnsi="Arial" w:cs="Arial"/>
        </w:rPr>
      </w:pPr>
      <w:r>
        <w:rPr>
          <w:rFonts w:ascii="Arial" w:hAnsi="Arial" w:cs="Arial"/>
        </w:rPr>
        <w:tab/>
      </w:r>
      <w:r>
        <w:rPr>
          <w:rFonts w:ascii="Arial" w:hAnsi="Arial" w:cs="Arial"/>
        </w:rPr>
        <w:tab/>
        <w:t>Mr. Jeff Carr, District 10, Eagle Nest</w:t>
      </w:r>
    </w:p>
    <w:p w:rsidR="00AB1A6F" w:rsidRDefault="00AB1A6F" w:rsidP="00AB1A6F">
      <w:pPr>
        <w:ind w:left="1440" w:hanging="720"/>
        <w:rPr>
          <w:rFonts w:ascii="Arial" w:hAnsi="Arial" w:cs="Arial"/>
        </w:rPr>
      </w:pPr>
      <w:r>
        <w:rPr>
          <w:rFonts w:ascii="Arial" w:hAnsi="Arial" w:cs="Arial"/>
        </w:rPr>
        <w:t xml:space="preserve">  </w:t>
      </w:r>
    </w:p>
    <w:p w:rsidR="00AB1A6F" w:rsidRDefault="00AB1A6F" w:rsidP="00573F70">
      <w:pPr>
        <w:rPr>
          <w:rFonts w:ascii="Arial" w:hAnsi="Arial" w:cs="Arial"/>
          <w:b/>
        </w:rPr>
      </w:pPr>
      <w:r>
        <w:rPr>
          <w:rFonts w:ascii="Arial" w:hAnsi="Arial" w:cs="Arial"/>
          <w:b/>
        </w:rPr>
        <w:t>3.</w:t>
      </w:r>
      <w:r w:rsidR="00573F70">
        <w:rPr>
          <w:rFonts w:ascii="Arial" w:hAnsi="Arial" w:cs="Arial"/>
          <w:b/>
        </w:rPr>
        <w:tab/>
        <w:t>WORK SESSION</w:t>
      </w:r>
    </w:p>
    <w:p w:rsidR="00573F70" w:rsidRDefault="00573F70" w:rsidP="00573F70">
      <w:pPr>
        <w:rPr>
          <w:rFonts w:ascii="Arial" w:hAnsi="Arial" w:cs="Arial"/>
          <w:b/>
        </w:rPr>
      </w:pPr>
    </w:p>
    <w:p w:rsidR="00573F70" w:rsidRDefault="00573F70" w:rsidP="00573F70">
      <w:pPr>
        <w:rPr>
          <w:rFonts w:ascii="Arial" w:hAnsi="Arial" w:cs="Arial"/>
        </w:rPr>
      </w:pPr>
      <w:r>
        <w:rPr>
          <w:rFonts w:ascii="Arial" w:hAnsi="Arial" w:cs="Arial"/>
          <w:b/>
        </w:rPr>
        <w:tab/>
      </w:r>
      <w:r w:rsidRPr="00573F70">
        <w:rPr>
          <w:rFonts w:ascii="Arial" w:hAnsi="Arial" w:cs="Arial"/>
        </w:rPr>
        <w:t>Julia Barnes</w:t>
      </w:r>
      <w:r>
        <w:rPr>
          <w:rFonts w:ascii="Arial" w:hAnsi="Arial" w:cs="Arial"/>
        </w:rPr>
        <w:t>, Interim Director of the NMPED Option for Parents Division and Charter School Bureau (CSD), began the discussion of contracts, applications, renewals, and site visit forms to be used by the PEC and CSD with state chartered charter schools.</w:t>
      </w:r>
    </w:p>
    <w:p w:rsidR="00573F70" w:rsidRDefault="00573F70" w:rsidP="00573F70">
      <w:pPr>
        <w:rPr>
          <w:rFonts w:ascii="Arial" w:hAnsi="Arial" w:cs="Arial"/>
        </w:rPr>
      </w:pPr>
    </w:p>
    <w:p w:rsidR="00573F70" w:rsidRDefault="00573F70" w:rsidP="00573F70">
      <w:pPr>
        <w:rPr>
          <w:rFonts w:ascii="Arial" w:hAnsi="Arial" w:cs="Arial"/>
        </w:rPr>
      </w:pPr>
      <w:r>
        <w:rPr>
          <w:rFonts w:ascii="Arial" w:hAnsi="Arial" w:cs="Arial"/>
        </w:rPr>
        <w:tab/>
        <w:t>No votes were taken by the PEC during this work session.</w:t>
      </w:r>
    </w:p>
    <w:p w:rsidR="00573F70" w:rsidRDefault="00573F70" w:rsidP="00573F70">
      <w:pPr>
        <w:rPr>
          <w:rFonts w:ascii="Arial" w:hAnsi="Arial" w:cs="Arial"/>
        </w:rPr>
      </w:pPr>
    </w:p>
    <w:p w:rsidR="00573F70" w:rsidRDefault="00573F70" w:rsidP="00573F70">
      <w:pPr>
        <w:rPr>
          <w:rFonts w:ascii="Arial" w:hAnsi="Arial" w:cs="Arial"/>
        </w:rPr>
      </w:pPr>
      <w:r>
        <w:rPr>
          <w:rFonts w:ascii="Arial" w:hAnsi="Arial" w:cs="Arial"/>
        </w:rPr>
        <w:tab/>
        <w:t>Amended documents discussed by the PEC are attached to these minutes.</w:t>
      </w:r>
    </w:p>
    <w:p w:rsidR="00573F70" w:rsidRDefault="00573F70" w:rsidP="00573F70">
      <w:pPr>
        <w:rPr>
          <w:rFonts w:ascii="Arial" w:hAnsi="Arial" w:cs="Arial"/>
        </w:rPr>
      </w:pPr>
    </w:p>
    <w:p w:rsidR="00573F70" w:rsidRDefault="00573F70" w:rsidP="00573F70">
      <w:pPr>
        <w:rPr>
          <w:rFonts w:ascii="Arial" w:hAnsi="Arial" w:cs="Arial"/>
        </w:rPr>
      </w:pPr>
      <w:r>
        <w:rPr>
          <w:rFonts w:ascii="Arial" w:hAnsi="Arial" w:cs="Arial"/>
        </w:rPr>
        <w:tab/>
        <w:t>These amended documents will be voted on by the PEC at their meeting on Friday, February 28, 2014.</w:t>
      </w:r>
    </w:p>
    <w:p w:rsidR="00573F70" w:rsidRPr="00573F70" w:rsidRDefault="00573F70" w:rsidP="00573F70">
      <w:pPr>
        <w:rPr>
          <w:rFonts w:ascii="Arial" w:hAnsi="Arial" w:cs="Arial"/>
          <w:b/>
        </w:rPr>
      </w:pPr>
    </w:p>
    <w:p w:rsidR="00573F70" w:rsidRDefault="00573F70" w:rsidP="00573F70">
      <w:pPr>
        <w:rPr>
          <w:rFonts w:ascii="Arial" w:hAnsi="Arial" w:cs="Arial"/>
          <w:b/>
        </w:rPr>
      </w:pPr>
      <w:r w:rsidRPr="00573F70">
        <w:rPr>
          <w:rFonts w:ascii="Arial" w:hAnsi="Arial" w:cs="Arial"/>
          <w:b/>
        </w:rPr>
        <w:t xml:space="preserve">4.  </w:t>
      </w:r>
      <w:r>
        <w:rPr>
          <w:rFonts w:ascii="Arial" w:hAnsi="Arial" w:cs="Arial"/>
          <w:b/>
        </w:rPr>
        <w:tab/>
      </w:r>
      <w:r w:rsidRPr="00573F70">
        <w:rPr>
          <w:rFonts w:ascii="Arial" w:hAnsi="Arial" w:cs="Arial"/>
          <w:b/>
        </w:rPr>
        <w:t>ADJOURNMENT</w:t>
      </w:r>
    </w:p>
    <w:p w:rsidR="00573F70" w:rsidRDefault="00573F70" w:rsidP="00573F70">
      <w:pPr>
        <w:rPr>
          <w:rFonts w:ascii="Arial" w:hAnsi="Arial" w:cs="Arial"/>
          <w:b/>
        </w:rPr>
      </w:pPr>
    </w:p>
    <w:p w:rsidR="00573F70" w:rsidRPr="00573F70" w:rsidRDefault="00573F70" w:rsidP="00573F70">
      <w:pPr>
        <w:rPr>
          <w:rFonts w:ascii="Arial" w:hAnsi="Arial" w:cs="Arial"/>
        </w:rPr>
      </w:pPr>
      <w:r>
        <w:rPr>
          <w:rFonts w:ascii="Arial" w:hAnsi="Arial" w:cs="Arial"/>
          <w:b/>
        </w:rPr>
        <w:tab/>
      </w:r>
      <w:r>
        <w:rPr>
          <w:rFonts w:ascii="Arial" w:hAnsi="Arial" w:cs="Arial"/>
        </w:rPr>
        <w:t>This meeting was adjourned at 4:15 p.m. on a motion from Vice Chair Eugene Gant, seconded by Secretary Vince Bergman.  The vote taken by Chair Shearman was unanimously passed.</w:t>
      </w:r>
    </w:p>
    <w:p w:rsidR="00AB1A6F" w:rsidRDefault="00AB1A6F" w:rsidP="00573F70">
      <w:pPr>
        <w:rPr>
          <w:rFonts w:ascii="Arial" w:hAnsi="Arial" w:cs="Arial"/>
        </w:rPr>
      </w:pPr>
    </w:p>
    <w:p w:rsidR="00AB1A6F" w:rsidRDefault="00AB1A6F" w:rsidP="00AB1A6F">
      <w:pPr>
        <w:ind w:left="720"/>
        <w:rPr>
          <w:rFonts w:ascii="Arial" w:hAnsi="Arial" w:cs="Arial"/>
        </w:rPr>
      </w:pPr>
    </w:p>
    <w:p w:rsidR="00153781" w:rsidRDefault="00153781" w:rsidP="00AB1A6F"/>
    <w:sectPr w:rsidR="00153781" w:rsidSect="00153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A6F"/>
    <w:rsid w:val="00153781"/>
    <w:rsid w:val="00573F70"/>
    <w:rsid w:val="00A93E90"/>
    <w:rsid w:val="00AB1A6F"/>
    <w:rsid w:val="00C5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2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bev.friedman</dc:creator>
  <cp:lastModifiedBy>bev.friedman</cp:lastModifiedBy>
  <cp:revision>2</cp:revision>
  <dcterms:created xsi:type="dcterms:W3CDTF">2014-03-11T14:39:00Z</dcterms:created>
  <dcterms:modified xsi:type="dcterms:W3CDTF">2014-03-11T14:39:00Z</dcterms:modified>
</cp:coreProperties>
</file>