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B2" w:rsidRDefault="00D727B2" w:rsidP="006A1785">
      <w:pPr>
        <w:jc w:val="center"/>
        <w:rPr>
          <w:rFonts w:cs="Arial"/>
          <w:b/>
          <w:sz w:val="48"/>
          <w:szCs w:val="48"/>
        </w:rPr>
      </w:pPr>
      <w:bookmarkStart w:id="0" w:name="_GoBack"/>
      <w:bookmarkEnd w:id="0"/>
      <w:r w:rsidRPr="00D727B2">
        <w:rPr>
          <w:rFonts w:cs="Arial"/>
          <w:b/>
          <w:sz w:val="48"/>
          <w:szCs w:val="48"/>
        </w:rPr>
        <w:t xml:space="preserve">New Mexico </w:t>
      </w:r>
    </w:p>
    <w:p w:rsidR="006A1785" w:rsidRPr="00D727B2" w:rsidRDefault="00D727B2" w:rsidP="006A1785">
      <w:pPr>
        <w:jc w:val="center"/>
        <w:rPr>
          <w:rFonts w:cs="Arial"/>
          <w:b/>
          <w:sz w:val="48"/>
          <w:szCs w:val="48"/>
        </w:rPr>
      </w:pPr>
      <w:r w:rsidRPr="00D727B2">
        <w:rPr>
          <w:rFonts w:cs="Arial"/>
          <w:b/>
          <w:sz w:val="48"/>
          <w:szCs w:val="48"/>
        </w:rPr>
        <w:t>Public Education Commission</w:t>
      </w:r>
    </w:p>
    <w:p w:rsidR="00D727B2" w:rsidRPr="00D727B2" w:rsidRDefault="00D727B2" w:rsidP="006A1785">
      <w:pPr>
        <w:jc w:val="center"/>
        <w:rPr>
          <w:rFonts w:cs="Arial"/>
          <w:b/>
          <w:sz w:val="40"/>
          <w:szCs w:val="40"/>
        </w:rPr>
      </w:pPr>
      <w:r w:rsidRPr="00D727B2">
        <w:rPr>
          <w:rFonts w:cs="Arial"/>
          <w:b/>
          <w:sz w:val="40"/>
          <w:szCs w:val="40"/>
        </w:rPr>
        <w:t>Work Session</w:t>
      </w:r>
    </w:p>
    <w:p w:rsidR="00D727B2" w:rsidRPr="00D727B2" w:rsidRDefault="00D727B2" w:rsidP="006A1785">
      <w:pPr>
        <w:jc w:val="center"/>
        <w:rPr>
          <w:rFonts w:cs="Arial"/>
          <w:b/>
          <w:sz w:val="48"/>
          <w:szCs w:val="48"/>
        </w:rPr>
      </w:pPr>
    </w:p>
    <w:p w:rsidR="00D727B2" w:rsidRPr="00D727B2" w:rsidRDefault="00D727B2" w:rsidP="006A1785">
      <w:pPr>
        <w:jc w:val="center"/>
        <w:rPr>
          <w:rFonts w:cs="Arial"/>
          <w:b/>
          <w:sz w:val="28"/>
          <w:szCs w:val="28"/>
        </w:rPr>
      </w:pPr>
      <w:r w:rsidRPr="00D727B2">
        <w:rPr>
          <w:rFonts w:cs="Arial"/>
          <w:b/>
          <w:sz w:val="28"/>
          <w:szCs w:val="28"/>
        </w:rPr>
        <w:t>Thursday, November 12, 2015</w:t>
      </w:r>
    </w:p>
    <w:p w:rsidR="00D727B2" w:rsidRPr="00D727B2" w:rsidRDefault="00D727B2" w:rsidP="006A1785">
      <w:pPr>
        <w:jc w:val="center"/>
        <w:rPr>
          <w:rFonts w:cs="Arial"/>
          <w:b/>
          <w:sz w:val="28"/>
          <w:szCs w:val="28"/>
        </w:rPr>
      </w:pPr>
      <w:r w:rsidRPr="00D727B2">
        <w:rPr>
          <w:rFonts w:cs="Arial"/>
          <w:b/>
          <w:sz w:val="28"/>
          <w:szCs w:val="28"/>
        </w:rPr>
        <w:t>9:00 a.m.  Mabry Hall</w:t>
      </w:r>
    </w:p>
    <w:p w:rsidR="00D727B2" w:rsidRPr="00D727B2" w:rsidRDefault="00D727B2" w:rsidP="006A1785">
      <w:pPr>
        <w:jc w:val="center"/>
        <w:rPr>
          <w:rFonts w:cs="Arial"/>
          <w:b/>
          <w:sz w:val="28"/>
          <w:szCs w:val="28"/>
        </w:rPr>
      </w:pPr>
      <w:r w:rsidRPr="00D727B2">
        <w:rPr>
          <w:rFonts w:cs="Arial"/>
          <w:b/>
          <w:sz w:val="28"/>
          <w:szCs w:val="28"/>
        </w:rPr>
        <w:t>Jerry Apodaca Education Building</w:t>
      </w:r>
    </w:p>
    <w:p w:rsidR="00D727B2" w:rsidRPr="00D727B2" w:rsidRDefault="00D727B2" w:rsidP="006A1785">
      <w:pPr>
        <w:jc w:val="center"/>
        <w:rPr>
          <w:rFonts w:cs="Arial"/>
          <w:b/>
          <w:sz w:val="28"/>
          <w:szCs w:val="28"/>
        </w:rPr>
      </w:pPr>
      <w:r w:rsidRPr="00D727B2">
        <w:rPr>
          <w:rFonts w:cs="Arial"/>
          <w:b/>
          <w:sz w:val="28"/>
          <w:szCs w:val="28"/>
        </w:rPr>
        <w:t>300 Don Gaspar</w:t>
      </w:r>
    </w:p>
    <w:p w:rsidR="00D727B2" w:rsidRPr="00D727B2" w:rsidRDefault="00D727B2" w:rsidP="006A1785">
      <w:pPr>
        <w:jc w:val="center"/>
        <w:rPr>
          <w:rFonts w:cs="Arial"/>
          <w:b/>
          <w:sz w:val="28"/>
          <w:szCs w:val="28"/>
        </w:rPr>
      </w:pPr>
      <w:r w:rsidRPr="00D727B2">
        <w:rPr>
          <w:rFonts w:cs="Arial"/>
          <w:b/>
          <w:sz w:val="28"/>
          <w:szCs w:val="28"/>
        </w:rPr>
        <w:t>Santa Fe, New Mexico 87501</w:t>
      </w:r>
    </w:p>
    <w:p w:rsidR="00D727B2" w:rsidRDefault="00D727B2" w:rsidP="006A1785">
      <w:pPr>
        <w:jc w:val="center"/>
        <w:rPr>
          <w:rFonts w:cs="Arial"/>
          <w:b/>
          <w:sz w:val="20"/>
          <w:szCs w:val="20"/>
        </w:rPr>
      </w:pPr>
    </w:p>
    <w:p w:rsidR="00D727B2" w:rsidRDefault="00D727B2" w:rsidP="00D727B2">
      <w:pPr>
        <w:rPr>
          <w:rFonts w:cs="Arial"/>
          <w:b/>
          <w:sz w:val="20"/>
          <w:szCs w:val="20"/>
        </w:rPr>
      </w:pPr>
    </w:p>
    <w:p w:rsidR="00D727B2" w:rsidRDefault="00D727B2" w:rsidP="00D727B2">
      <w:pPr>
        <w:rPr>
          <w:rFonts w:cs="Arial"/>
          <w:b/>
          <w:sz w:val="20"/>
          <w:szCs w:val="20"/>
        </w:rPr>
      </w:pPr>
    </w:p>
    <w:p w:rsidR="00D727B2" w:rsidRPr="00D727B2" w:rsidRDefault="00D727B2" w:rsidP="00D727B2">
      <w:pPr>
        <w:pStyle w:val="ListParagraph"/>
        <w:tabs>
          <w:tab w:val="left" w:pos="0"/>
        </w:tabs>
        <w:spacing w:line="480" w:lineRule="auto"/>
        <w:ind w:left="0"/>
        <w:rPr>
          <w:rFonts w:cs="Arial"/>
          <w:b/>
        </w:rPr>
      </w:pPr>
      <w:proofErr w:type="spellStart"/>
      <w:r w:rsidRPr="00D727B2">
        <w:rPr>
          <w:rFonts w:cs="Arial"/>
          <w:b/>
        </w:rPr>
        <w:t>I.Call</w:t>
      </w:r>
      <w:proofErr w:type="spellEnd"/>
      <w:r w:rsidRPr="00D727B2">
        <w:rPr>
          <w:rFonts w:cs="Arial"/>
          <w:b/>
        </w:rPr>
        <w:t xml:space="preserve"> to Order</w:t>
      </w:r>
    </w:p>
    <w:p w:rsidR="00D727B2" w:rsidRPr="00D727B2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>II.   Roll Call</w:t>
      </w:r>
    </w:p>
    <w:p w:rsidR="00D727B2" w:rsidRPr="00D727B2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>III.   High Performing Schools</w:t>
      </w:r>
      <w:r w:rsidR="005B4905">
        <w:rPr>
          <w:rFonts w:cs="Arial"/>
          <w:b/>
        </w:rPr>
        <w:t xml:space="preserve"> (9:15-10:00)</w:t>
      </w:r>
    </w:p>
    <w:p w:rsidR="00D727B2" w:rsidRPr="00D727B2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>IV.</w:t>
      </w:r>
      <w:r w:rsidR="006A1785" w:rsidRPr="00D727B2">
        <w:rPr>
          <w:rFonts w:cs="Arial"/>
          <w:b/>
        </w:rPr>
        <w:t xml:space="preserve"> </w:t>
      </w:r>
      <w:r w:rsidRPr="00D727B2">
        <w:rPr>
          <w:rFonts w:cs="Arial"/>
          <w:b/>
        </w:rPr>
        <w:t xml:space="preserve">  </w:t>
      </w:r>
      <w:r w:rsidR="006A1785" w:rsidRPr="00D727B2">
        <w:rPr>
          <w:rFonts w:cs="Arial"/>
          <w:b/>
        </w:rPr>
        <w:t xml:space="preserve">Academic </w:t>
      </w:r>
      <w:r w:rsidRPr="00D727B2">
        <w:rPr>
          <w:rFonts w:cs="Arial"/>
          <w:b/>
        </w:rPr>
        <w:t>Improvement Plans</w:t>
      </w:r>
      <w:r w:rsidR="006A1785" w:rsidRPr="00D727B2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="005B4905">
        <w:rPr>
          <w:rFonts w:cs="Arial"/>
          <w:b/>
        </w:rPr>
        <w:t>10:00-10:45</w:t>
      </w:r>
      <w:r>
        <w:rPr>
          <w:rFonts w:cs="Arial"/>
          <w:b/>
        </w:rPr>
        <w:t xml:space="preserve"> a.m.)</w:t>
      </w:r>
    </w:p>
    <w:p w:rsidR="005B4905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>V.    Planning Year Checklist</w:t>
      </w:r>
      <w:r>
        <w:rPr>
          <w:rFonts w:cs="Arial"/>
          <w:b/>
        </w:rPr>
        <w:t xml:space="preserve"> (1</w:t>
      </w:r>
      <w:r w:rsidR="005B4905">
        <w:rPr>
          <w:rFonts w:cs="Arial"/>
          <w:b/>
        </w:rPr>
        <w:t>0:45-11:30 a</w:t>
      </w:r>
      <w:r>
        <w:rPr>
          <w:rFonts w:cs="Arial"/>
          <w:b/>
        </w:rPr>
        <w:t>.m.)</w:t>
      </w:r>
    </w:p>
    <w:p w:rsidR="00D727B2" w:rsidRPr="00D727B2" w:rsidRDefault="005B4905" w:rsidP="00D727B2">
      <w:pPr>
        <w:spacing w:line="480" w:lineRule="auto"/>
        <w:rPr>
          <w:rFonts w:cs="Arial"/>
          <w:b/>
        </w:rPr>
      </w:pPr>
      <w:proofErr w:type="gramStart"/>
      <w:r>
        <w:rPr>
          <w:rFonts w:cs="Arial"/>
          <w:b/>
        </w:rPr>
        <w:t>Lunch (11:30 a.m. -1:00 p.m.)</w:t>
      </w:r>
      <w:proofErr w:type="gramEnd"/>
      <w:r w:rsidR="00D727B2" w:rsidRPr="00D727B2">
        <w:rPr>
          <w:rFonts w:cs="Arial"/>
          <w:b/>
        </w:rPr>
        <w:t xml:space="preserve"> </w:t>
      </w:r>
      <w:r w:rsidR="006A1785" w:rsidRPr="00D727B2">
        <w:rPr>
          <w:rFonts w:cs="Arial"/>
          <w:b/>
        </w:rPr>
        <w:t xml:space="preserve"> </w:t>
      </w:r>
    </w:p>
    <w:p w:rsidR="00D727B2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 xml:space="preserve">VI.   New Application Revisions </w:t>
      </w:r>
      <w:r w:rsidR="005B4905">
        <w:rPr>
          <w:rFonts w:cs="Arial"/>
          <w:b/>
        </w:rPr>
        <w:t>(1:00-1:45</w:t>
      </w:r>
      <w:r>
        <w:rPr>
          <w:rFonts w:cs="Arial"/>
          <w:b/>
        </w:rPr>
        <w:t xml:space="preserve"> p.m.)</w:t>
      </w:r>
    </w:p>
    <w:p w:rsidR="00D727B2" w:rsidRPr="00D727B2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>VII</w:t>
      </w:r>
      <w:proofErr w:type="gramStart"/>
      <w:r w:rsidRPr="00D727B2">
        <w:rPr>
          <w:rFonts w:cs="Arial"/>
          <w:b/>
        </w:rPr>
        <w:t xml:space="preserve">.  </w:t>
      </w:r>
      <w:r w:rsidR="006A1785" w:rsidRPr="00D727B2">
        <w:rPr>
          <w:rFonts w:cs="Arial"/>
          <w:b/>
        </w:rPr>
        <w:t>Investi</w:t>
      </w:r>
      <w:r w:rsidRPr="00D727B2">
        <w:rPr>
          <w:rFonts w:cs="Arial"/>
          <w:b/>
        </w:rPr>
        <w:t>gations</w:t>
      </w:r>
      <w:proofErr w:type="gramEnd"/>
      <w:r w:rsidRPr="00D727B2">
        <w:rPr>
          <w:rFonts w:cs="Arial"/>
          <w:b/>
        </w:rPr>
        <w:t xml:space="preserve"> and Complaints Policies</w:t>
      </w:r>
      <w:r w:rsidR="005B4905">
        <w:rPr>
          <w:rFonts w:cs="Arial"/>
          <w:b/>
        </w:rPr>
        <w:t xml:space="preserve"> (1:4</w:t>
      </w:r>
      <w:r>
        <w:rPr>
          <w:rFonts w:cs="Arial"/>
          <w:b/>
        </w:rPr>
        <w:t>5-</w:t>
      </w:r>
      <w:r w:rsidR="005B4905">
        <w:rPr>
          <w:rFonts w:cs="Arial"/>
          <w:b/>
        </w:rPr>
        <w:t>2:30</w:t>
      </w:r>
      <w:r>
        <w:rPr>
          <w:rFonts w:cs="Arial"/>
          <w:b/>
        </w:rPr>
        <w:t xml:space="preserve"> p.m.)</w:t>
      </w:r>
      <w:r w:rsidRPr="00D727B2">
        <w:rPr>
          <w:rFonts w:cs="Arial"/>
          <w:b/>
        </w:rPr>
        <w:t xml:space="preserve"> </w:t>
      </w:r>
      <w:r w:rsidR="006A1785" w:rsidRPr="00D727B2">
        <w:rPr>
          <w:rFonts w:cs="Arial"/>
          <w:b/>
        </w:rPr>
        <w:t xml:space="preserve"> </w:t>
      </w:r>
    </w:p>
    <w:p w:rsidR="00D727B2" w:rsidRPr="00D727B2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>VIII. PEC Summary Minutes</w:t>
      </w:r>
      <w:r w:rsidR="006A1785" w:rsidRPr="00D727B2">
        <w:rPr>
          <w:rFonts w:cs="Arial"/>
          <w:b/>
        </w:rPr>
        <w:t xml:space="preserve"> </w:t>
      </w:r>
      <w:r w:rsidR="005B4905">
        <w:rPr>
          <w:rFonts w:cs="Arial"/>
          <w:b/>
        </w:rPr>
        <w:t>(2:30-3:15 p.m.)</w:t>
      </w:r>
    </w:p>
    <w:p w:rsidR="00D727B2" w:rsidRPr="00D727B2" w:rsidRDefault="00D727B2" w:rsidP="00D727B2">
      <w:pPr>
        <w:spacing w:line="480" w:lineRule="auto"/>
        <w:rPr>
          <w:rFonts w:cs="Arial"/>
          <w:b/>
        </w:rPr>
      </w:pPr>
      <w:r w:rsidRPr="00D727B2">
        <w:rPr>
          <w:rFonts w:cs="Arial"/>
          <w:b/>
        </w:rPr>
        <w:t>IX.   PEC Calendar of Meetings</w:t>
      </w:r>
      <w:r w:rsidR="006A1785" w:rsidRPr="00D727B2">
        <w:rPr>
          <w:rFonts w:cs="Arial"/>
          <w:b/>
        </w:rPr>
        <w:t xml:space="preserve"> </w:t>
      </w:r>
      <w:r w:rsidR="005B4905">
        <w:rPr>
          <w:rFonts w:cs="Arial"/>
          <w:b/>
        </w:rPr>
        <w:t>(3:15-4:00 p.m.)</w:t>
      </w:r>
    </w:p>
    <w:p w:rsidR="00D727B2" w:rsidRDefault="00D727B2" w:rsidP="00D727B2">
      <w:pPr>
        <w:rPr>
          <w:rFonts w:cs="Arial"/>
          <w:b/>
          <w:sz w:val="20"/>
          <w:szCs w:val="20"/>
        </w:rPr>
      </w:pPr>
    </w:p>
    <w:p w:rsidR="00D727B2" w:rsidRDefault="00D727B2" w:rsidP="00D727B2">
      <w:pPr>
        <w:rPr>
          <w:rFonts w:cs="Arial"/>
          <w:b/>
          <w:sz w:val="20"/>
          <w:szCs w:val="20"/>
        </w:rPr>
      </w:pPr>
    </w:p>
    <w:p w:rsidR="005B4905" w:rsidRDefault="005B4905" w:rsidP="005B4905">
      <w:pPr>
        <w:rPr>
          <w:rFonts w:cs="Arial"/>
          <w:b/>
          <w:sz w:val="18"/>
          <w:szCs w:val="18"/>
        </w:rPr>
      </w:pPr>
      <w:r w:rsidRPr="00D727B2">
        <w:rPr>
          <w:rFonts w:cs="Arial"/>
          <w:b/>
          <w:sz w:val="18"/>
          <w:szCs w:val="18"/>
        </w:rPr>
        <w:t xml:space="preserve">Please note: </w:t>
      </w:r>
    </w:p>
    <w:p w:rsidR="005B4905" w:rsidRPr="00D727B2" w:rsidRDefault="005B4905" w:rsidP="005B4905">
      <w:pPr>
        <w:rPr>
          <w:rFonts w:cs="Arial"/>
          <w:b/>
          <w:sz w:val="18"/>
          <w:szCs w:val="18"/>
        </w:rPr>
      </w:pPr>
      <w:r w:rsidRPr="00D727B2">
        <w:rPr>
          <w:rFonts w:cs="Arial"/>
          <w:b/>
          <w:sz w:val="18"/>
          <w:szCs w:val="18"/>
        </w:rPr>
        <w:t>The PEC work session is for discussion only.  No formal action will be taken on any item during the work session.</w:t>
      </w:r>
    </w:p>
    <w:p w:rsidR="00D727B2" w:rsidRDefault="00D727B2" w:rsidP="00D727B2">
      <w:pPr>
        <w:rPr>
          <w:rFonts w:cs="Arial"/>
          <w:b/>
          <w:sz w:val="20"/>
          <w:szCs w:val="20"/>
        </w:rPr>
      </w:pPr>
    </w:p>
    <w:p w:rsidR="00445C0F" w:rsidRDefault="00445C0F"/>
    <w:sectPr w:rsidR="00445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36F"/>
    <w:multiLevelType w:val="hybridMultilevel"/>
    <w:tmpl w:val="0B10D62A"/>
    <w:lvl w:ilvl="0" w:tplc="3EF0D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D05CE"/>
    <w:multiLevelType w:val="hybridMultilevel"/>
    <w:tmpl w:val="E52683AE"/>
    <w:lvl w:ilvl="0" w:tplc="0AC2F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49EB"/>
    <w:multiLevelType w:val="hybridMultilevel"/>
    <w:tmpl w:val="9D94C5A0"/>
    <w:lvl w:ilvl="0" w:tplc="694C2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E4962"/>
    <w:multiLevelType w:val="hybridMultilevel"/>
    <w:tmpl w:val="01822120"/>
    <w:lvl w:ilvl="0" w:tplc="A3AA4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7139A"/>
    <w:multiLevelType w:val="hybridMultilevel"/>
    <w:tmpl w:val="80F6C1C4"/>
    <w:lvl w:ilvl="0" w:tplc="27F65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85"/>
    <w:rsid w:val="00007E69"/>
    <w:rsid w:val="000202AB"/>
    <w:rsid w:val="000273D5"/>
    <w:rsid w:val="00044AA9"/>
    <w:rsid w:val="00046493"/>
    <w:rsid w:val="00057D5A"/>
    <w:rsid w:val="00061367"/>
    <w:rsid w:val="00062C96"/>
    <w:rsid w:val="000733A1"/>
    <w:rsid w:val="00075004"/>
    <w:rsid w:val="00075349"/>
    <w:rsid w:val="0007551F"/>
    <w:rsid w:val="000802FC"/>
    <w:rsid w:val="000913B9"/>
    <w:rsid w:val="00091A01"/>
    <w:rsid w:val="000921A7"/>
    <w:rsid w:val="000B5A8C"/>
    <w:rsid w:val="000C3220"/>
    <w:rsid w:val="000C39F2"/>
    <w:rsid w:val="000D59BD"/>
    <w:rsid w:val="000E0B4D"/>
    <w:rsid w:val="000E3B69"/>
    <w:rsid w:val="000F1B3A"/>
    <w:rsid w:val="000F30BF"/>
    <w:rsid w:val="000F3829"/>
    <w:rsid w:val="000F7A19"/>
    <w:rsid w:val="000F7EC2"/>
    <w:rsid w:val="00110115"/>
    <w:rsid w:val="001120F2"/>
    <w:rsid w:val="00113381"/>
    <w:rsid w:val="00115F84"/>
    <w:rsid w:val="00126429"/>
    <w:rsid w:val="00131EA1"/>
    <w:rsid w:val="00142605"/>
    <w:rsid w:val="001452BD"/>
    <w:rsid w:val="0015710D"/>
    <w:rsid w:val="00157FF1"/>
    <w:rsid w:val="00166152"/>
    <w:rsid w:val="0017036B"/>
    <w:rsid w:val="00170CF6"/>
    <w:rsid w:val="00170D4A"/>
    <w:rsid w:val="00180C91"/>
    <w:rsid w:val="001814A7"/>
    <w:rsid w:val="001839E1"/>
    <w:rsid w:val="00184FF8"/>
    <w:rsid w:val="001917E6"/>
    <w:rsid w:val="0019410A"/>
    <w:rsid w:val="001A5714"/>
    <w:rsid w:val="001B0701"/>
    <w:rsid w:val="001B4519"/>
    <w:rsid w:val="001B7654"/>
    <w:rsid w:val="001C042C"/>
    <w:rsid w:val="001C60C3"/>
    <w:rsid w:val="001D359E"/>
    <w:rsid w:val="001D5AEE"/>
    <w:rsid w:val="001F2277"/>
    <w:rsid w:val="00202F11"/>
    <w:rsid w:val="0020349F"/>
    <w:rsid w:val="002064F7"/>
    <w:rsid w:val="0021355C"/>
    <w:rsid w:val="00213A4E"/>
    <w:rsid w:val="00245855"/>
    <w:rsid w:val="00245A6C"/>
    <w:rsid w:val="002478D7"/>
    <w:rsid w:val="00261589"/>
    <w:rsid w:val="00265139"/>
    <w:rsid w:val="00277290"/>
    <w:rsid w:val="0028015D"/>
    <w:rsid w:val="0028325D"/>
    <w:rsid w:val="00285745"/>
    <w:rsid w:val="0028701A"/>
    <w:rsid w:val="00297780"/>
    <w:rsid w:val="002A37BB"/>
    <w:rsid w:val="002B726E"/>
    <w:rsid w:val="002C59BB"/>
    <w:rsid w:val="002C7473"/>
    <w:rsid w:val="002D7284"/>
    <w:rsid w:val="002E75C6"/>
    <w:rsid w:val="002F292B"/>
    <w:rsid w:val="002F3ACE"/>
    <w:rsid w:val="00302D30"/>
    <w:rsid w:val="003042E5"/>
    <w:rsid w:val="00310A23"/>
    <w:rsid w:val="00312D51"/>
    <w:rsid w:val="00313CBA"/>
    <w:rsid w:val="0032496F"/>
    <w:rsid w:val="003274D3"/>
    <w:rsid w:val="00327AF0"/>
    <w:rsid w:val="00351D2D"/>
    <w:rsid w:val="00351DB1"/>
    <w:rsid w:val="00355273"/>
    <w:rsid w:val="003612DD"/>
    <w:rsid w:val="00364EDD"/>
    <w:rsid w:val="00371153"/>
    <w:rsid w:val="00384CD4"/>
    <w:rsid w:val="00390FA5"/>
    <w:rsid w:val="00397F17"/>
    <w:rsid w:val="003A4022"/>
    <w:rsid w:val="003A7D89"/>
    <w:rsid w:val="003B2134"/>
    <w:rsid w:val="003B3F86"/>
    <w:rsid w:val="003C1B55"/>
    <w:rsid w:val="003C1D1A"/>
    <w:rsid w:val="003C2E8B"/>
    <w:rsid w:val="003C5990"/>
    <w:rsid w:val="003C7AE6"/>
    <w:rsid w:val="003D0F70"/>
    <w:rsid w:val="003E1D86"/>
    <w:rsid w:val="003E2CAC"/>
    <w:rsid w:val="003F2E21"/>
    <w:rsid w:val="00400506"/>
    <w:rsid w:val="00406487"/>
    <w:rsid w:val="004076A8"/>
    <w:rsid w:val="0041756B"/>
    <w:rsid w:val="004203E4"/>
    <w:rsid w:val="00422DDA"/>
    <w:rsid w:val="004236DF"/>
    <w:rsid w:val="004248E1"/>
    <w:rsid w:val="004330FE"/>
    <w:rsid w:val="00433C21"/>
    <w:rsid w:val="0043456F"/>
    <w:rsid w:val="00434FD5"/>
    <w:rsid w:val="00445C0F"/>
    <w:rsid w:val="004616D4"/>
    <w:rsid w:val="0046294C"/>
    <w:rsid w:val="00470F1D"/>
    <w:rsid w:val="00480EA4"/>
    <w:rsid w:val="00482154"/>
    <w:rsid w:val="00496766"/>
    <w:rsid w:val="00496C4F"/>
    <w:rsid w:val="004B6928"/>
    <w:rsid w:val="004C2DC2"/>
    <w:rsid w:val="004D0D09"/>
    <w:rsid w:val="004D5A7F"/>
    <w:rsid w:val="004E59A6"/>
    <w:rsid w:val="004E740A"/>
    <w:rsid w:val="004F0126"/>
    <w:rsid w:val="004F470F"/>
    <w:rsid w:val="00502D8F"/>
    <w:rsid w:val="0050557E"/>
    <w:rsid w:val="005059DA"/>
    <w:rsid w:val="00506F7A"/>
    <w:rsid w:val="00514436"/>
    <w:rsid w:val="005148DE"/>
    <w:rsid w:val="005220D4"/>
    <w:rsid w:val="00526BB8"/>
    <w:rsid w:val="00530B2E"/>
    <w:rsid w:val="00533618"/>
    <w:rsid w:val="00536B8A"/>
    <w:rsid w:val="00541C2F"/>
    <w:rsid w:val="0054495D"/>
    <w:rsid w:val="00546431"/>
    <w:rsid w:val="00553992"/>
    <w:rsid w:val="005553F1"/>
    <w:rsid w:val="005559E1"/>
    <w:rsid w:val="00560716"/>
    <w:rsid w:val="005624FB"/>
    <w:rsid w:val="00563204"/>
    <w:rsid w:val="005634E5"/>
    <w:rsid w:val="00570F2B"/>
    <w:rsid w:val="00573636"/>
    <w:rsid w:val="00574DA7"/>
    <w:rsid w:val="00590887"/>
    <w:rsid w:val="00590B28"/>
    <w:rsid w:val="0059337B"/>
    <w:rsid w:val="005938C9"/>
    <w:rsid w:val="005A36D4"/>
    <w:rsid w:val="005A6D94"/>
    <w:rsid w:val="005B43C4"/>
    <w:rsid w:val="005B4905"/>
    <w:rsid w:val="005B4E11"/>
    <w:rsid w:val="005C4B09"/>
    <w:rsid w:val="005C7CB9"/>
    <w:rsid w:val="005D1395"/>
    <w:rsid w:val="005D29CD"/>
    <w:rsid w:val="005D4F0B"/>
    <w:rsid w:val="005E12EC"/>
    <w:rsid w:val="005E1BD7"/>
    <w:rsid w:val="005F4259"/>
    <w:rsid w:val="005F780E"/>
    <w:rsid w:val="005F7B09"/>
    <w:rsid w:val="0060450D"/>
    <w:rsid w:val="0060577C"/>
    <w:rsid w:val="006108EF"/>
    <w:rsid w:val="00610EA8"/>
    <w:rsid w:val="0061574A"/>
    <w:rsid w:val="00616C6F"/>
    <w:rsid w:val="00626EC8"/>
    <w:rsid w:val="00630711"/>
    <w:rsid w:val="00632531"/>
    <w:rsid w:val="00633A7F"/>
    <w:rsid w:val="00640116"/>
    <w:rsid w:val="00646D33"/>
    <w:rsid w:val="006562E9"/>
    <w:rsid w:val="00660A55"/>
    <w:rsid w:val="00684225"/>
    <w:rsid w:val="00693AA1"/>
    <w:rsid w:val="00696DAD"/>
    <w:rsid w:val="006A1785"/>
    <w:rsid w:val="006A41E0"/>
    <w:rsid w:val="006A7407"/>
    <w:rsid w:val="006C6B41"/>
    <w:rsid w:val="006D2800"/>
    <w:rsid w:val="006D2C16"/>
    <w:rsid w:val="006D79BC"/>
    <w:rsid w:val="006E2A29"/>
    <w:rsid w:val="006E5B23"/>
    <w:rsid w:val="006E6265"/>
    <w:rsid w:val="006E77E0"/>
    <w:rsid w:val="00712401"/>
    <w:rsid w:val="00716EBE"/>
    <w:rsid w:val="0072190D"/>
    <w:rsid w:val="00726944"/>
    <w:rsid w:val="0073339D"/>
    <w:rsid w:val="00737CF0"/>
    <w:rsid w:val="00740528"/>
    <w:rsid w:val="00740F17"/>
    <w:rsid w:val="00752C71"/>
    <w:rsid w:val="00756238"/>
    <w:rsid w:val="00781E53"/>
    <w:rsid w:val="007837EE"/>
    <w:rsid w:val="007864E7"/>
    <w:rsid w:val="00790A4C"/>
    <w:rsid w:val="007A3496"/>
    <w:rsid w:val="007A4652"/>
    <w:rsid w:val="007A763C"/>
    <w:rsid w:val="007C02F3"/>
    <w:rsid w:val="007C741C"/>
    <w:rsid w:val="007D6D6E"/>
    <w:rsid w:val="007E51DC"/>
    <w:rsid w:val="00803943"/>
    <w:rsid w:val="00804EC1"/>
    <w:rsid w:val="0080755E"/>
    <w:rsid w:val="00811943"/>
    <w:rsid w:val="0082475C"/>
    <w:rsid w:val="008271D2"/>
    <w:rsid w:val="0083259D"/>
    <w:rsid w:val="008349F2"/>
    <w:rsid w:val="00840350"/>
    <w:rsid w:val="008648FD"/>
    <w:rsid w:val="00872AC4"/>
    <w:rsid w:val="00875A4E"/>
    <w:rsid w:val="008766DC"/>
    <w:rsid w:val="00886130"/>
    <w:rsid w:val="008A2792"/>
    <w:rsid w:val="008A3C75"/>
    <w:rsid w:val="008A3ECA"/>
    <w:rsid w:val="008A4BD4"/>
    <w:rsid w:val="008B2A66"/>
    <w:rsid w:val="008C211C"/>
    <w:rsid w:val="008C7034"/>
    <w:rsid w:val="008C790A"/>
    <w:rsid w:val="008D193B"/>
    <w:rsid w:val="008D5C1E"/>
    <w:rsid w:val="008D7C4D"/>
    <w:rsid w:val="008E1448"/>
    <w:rsid w:val="008E15F0"/>
    <w:rsid w:val="008E5F60"/>
    <w:rsid w:val="008F215B"/>
    <w:rsid w:val="008F5D45"/>
    <w:rsid w:val="0090723E"/>
    <w:rsid w:val="009112C6"/>
    <w:rsid w:val="00922406"/>
    <w:rsid w:val="00933D5F"/>
    <w:rsid w:val="00940F18"/>
    <w:rsid w:val="009434AE"/>
    <w:rsid w:val="00943CC3"/>
    <w:rsid w:val="009465F5"/>
    <w:rsid w:val="00960EF2"/>
    <w:rsid w:val="0096745A"/>
    <w:rsid w:val="00971AC0"/>
    <w:rsid w:val="00974927"/>
    <w:rsid w:val="009762B0"/>
    <w:rsid w:val="009777EC"/>
    <w:rsid w:val="009779BC"/>
    <w:rsid w:val="00992E02"/>
    <w:rsid w:val="009A1E81"/>
    <w:rsid w:val="009A6606"/>
    <w:rsid w:val="009B081A"/>
    <w:rsid w:val="009B2397"/>
    <w:rsid w:val="009B480C"/>
    <w:rsid w:val="009C27DA"/>
    <w:rsid w:val="009D10F7"/>
    <w:rsid w:val="009D39E9"/>
    <w:rsid w:val="009D4C30"/>
    <w:rsid w:val="009E1C11"/>
    <w:rsid w:val="009E2FD5"/>
    <w:rsid w:val="009E3F53"/>
    <w:rsid w:val="009F7A87"/>
    <w:rsid w:val="00A0468F"/>
    <w:rsid w:val="00A04982"/>
    <w:rsid w:val="00A05832"/>
    <w:rsid w:val="00A06DE1"/>
    <w:rsid w:val="00A06E41"/>
    <w:rsid w:val="00A11244"/>
    <w:rsid w:val="00A13604"/>
    <w:rsid w:val="00A21AA2"/>
    <w:rsid w:val="00A23DF1"/>
    <w:rsid w:val="00A31048"/>
    <w:rsid w:val="00A33B94"/>
    <w:rsid w:val="00A53D05"/>
    <w:rsid w:val="00A61EB1"/>
    <w:rsid w:val="00A658E7"/>
    <w:rsid w:val="00A67E8D"/>
    <w:rsid w:val="00A71CE2"/>
    <w:rsid w:val="00A77BAF"/>
    <w:rsid w:val="00A84A17"/>
    <w:rsid w:val="00A85F10"/>
    <w:rsid w:val="00A91F58"/>
    <w:rsid w:val="00AA23D9"/>
    <w:rsid w:val="00AA2B78"/>
    <w:rsid w:val="00AB1DFA"/>
    <w:rsid w:val="00AB427B"/>
    <w:rsid w:val="00AD6752"/>
    <w:rsid w:val="00B17585"/>
    <w:rsid w:val="00B1799E"/>
    <w:rsid w:val="00B232BC"/>
    <w:rsid w:val="00B24273"/>
    <w:rsid w:val="00B31E18"/>
    <w:rsid w:val="00B32AA9"/>
    <w:rsid w:val="00B52EAD"/>
    <w:rsid w:val="00B56239"/>
    <w:rsid w:val="00B57C01"/>
    <w:rsid w:val="00B63004"/>
    <w:rsid w:val="00B656DE"/>
    <w:rsid w:val="00B67336"/>
    <w:rsid w:val="00B72DA9"/>
    <w:rsid w:val="00B75E68"/>
    <w:rsid w:val="00B75F3E"/>
    <w:rsid w:val="00B77378"/>
    <w:rsid w:val="00B846B6"/>
    <w:rsid w:val="00B85285"/>
    <w:rsid w:val="00B9029A"/>
    <w:rsid w:val="00BA2378"/>
    <w:rsid w:val="00BA4193"/>
    <w:rsid w:val="00BB51D1"/>
    <w:rsid w:val="00BB5C1F"/>
    <w:rsid w:val="00BC531F"/>
    <w:rsid w:val="00BC7F5E"/>
    <w:rsid w:val="00BD7F73"/>
    <w:rsid w:val="00BE0990"/>
    <w:rsid w:val="00BE1E7D"/>
    <w:rsid w:val="00BE33F4"/>
    <w:rsid w:val="00BE38D8"/>
    <w:rsid w:val="00BE4DAF"/>
    <w:rsid w:val="00BE6ACE"/>
    <w:rsid w:val="00BF0442"/>
    <w:rsid w:val="00C0512D"/>
    <w:rsid w:val="00C066D6"/>
    <w:rsid w:val="00C06741"/>
    <w:rsid w:val="00C1732F"/>
    <w:rsid w:val="00C27A59"/>
    <w:rsid w:val="00C3089D"/>
    <w:rsid w:val="00C30D12"/>
    <w:rsid w:val="00C3746A"/>
    <w:rsid w:val="00C44AC3"/>
    <w:rsid w:val="00C45C8D"/>
    <w:rsid w:val="00C46B14"/>
    <w:rsid w:val="00C557FD"/>
    <w:rsid w:val="00C56C67"/>
    <w:rsid w:val="00C7619A"/>
    <w:rsid w:val="00C76D43"/>
    <w:rsid w:val="00C84D5D"/>
    <w:rsid w:val="00C93C7C"/>
    <w:rsid w:val="00CA02ED"/>
    <w:rsid w:val="00CA2DEC"/>
    <w:rsid w:val="00CA6EB5"/>
    <w:rsid w:val="00CB0056"/>
    <w:rsid w:val="00CB3E29"/>
    <w:rsid w:val="00CC131F"/>
    <w:rsid w:val="00CC7817"/>
    <w:rsid w:val="00CD0294"/>
    <w:rsid w:val="00CE4CDB"/>
    <w:rsid w:val="00CE7873"/>
    <w:rsid w:val="00CF062B"/>
    <w:rsid w:val="00CF68BE"/>
    <w:rsid w:val="00CF6B78"/>
    <w:rsid w:val="00D07ECA"/>
    <w:rsid w:val="00D11138"/>
    <w:rsid w:val="00D24840"/>
    <w:rsid w:val="00D274E7"/>
    <w:rsid w:val="00D33D33"/>
    <w:rsid w:val="00D34BA2"/>
    <w:rsid w:val="00D43406"/>
    <w:rsid w:val="00D50513"/>
    <w:rsid w:val="00D727B2"/>
    <w:rsid w:val="00D74040"/>
    <w:rsid w:val="00D75895"/>
    <w:rsid w:val="00D75AFD"/>
    <w:rsid w:val="00D82581"/>
    <w:rsid w:val="00D95367"/>
    <w:rsid w:val="00D96413"/>
    <w:rsid w:val="00DA3680"/>
    <w:rsid w:val="00DB03FE"/>
    <w:rsid w:val="00DB7D91"/>
    <w:rsid w:val="00DC65EE"/>
    <w:rsid w:val="00E000D6"/>
    <w:rsid w:val="00E0030A"/>
    <w:rsid w:val="00E058EE"/>
    <w:rsid w:val="00E14AF9"/>
    <w:rsid w:val="00E16CEB"/>
    <w:rsid w:val="00E213AC"/>
    <w:rsid w:val="00E247B2"/>
    <w:rsid w:val="00E2536A"/>
    <w:rsid w:val="00E27CF5"/>
    <w:rsid w:val="00E3533F"/>
    <w:rsid w:val="00E40473"/>
    <w:rsid w:val="00E40DC7"/>
    <w:rsid w:val="00E41697"/>
    <w:rsid w:val="00E474F3"/>
    <w:rsid w:val="00E53E8B"/>
    <w:rsid w:val="00E72C47"/>
    <w:rsid w:val="00E742EB"/>
    <w:rsid w:val="00E74DEA"/>
    <w:rsid w:val="00E84815"/>
    <w:rsid w:val="00E849B3"/>
    <w:rsid w:val="00E976D2"/>
    <w:rsid w:val="00E97ADE"/>
    <w:rsid w:val="00EB5101"/>
    <w:rsid w:val="00EB5991"/>
    <w:rsid w:val="00EC39D6"/>
    <w:rsid w:val="00ED0B1A"/>
    <w:rsid w:val="00ED5795"/>
    <w:rsid w:val="00EE1D79"/>
    <w:rsid w:val="00EE3494"/>
    <w:rsid w:val="00EE5298"/>
    <w:rsid w:val="00EF120C"/>
    <w:rsid w:val="00EF2872"/>
    <w:rsid w:val="00F0167D"/>
    <w:rsid w:val="00F03948"/>
    <w:rsid w:val="00F13469"/>
    <w:rsid w:val="00F20534"/>
    <w:rsid w:val="00F22A24"/>
    <w:rsid w:val="00F23FFE"/>
    <w:rsid w:val="00F349E9"/>
    <w:rsid w:val="00F423CD"/>
    <w:rsid w:val="00F512F5"/>
    <w:rsid w:val="00F56E3E"/>
    <w:rsid w:val="00F7135A"/>
    <w:rsid w:val="00F71967"/>
    <w:rsid w:val="00F71AB9"/>
    <w:rsid w:val="00F7321C"/>
    <w:rsid w:val="00F76CCC"/>
    <w:rsid w:val="00F77BD3"/>
    <w:rsid w:val="00F81203"/>
    <w:rsid w:val="00F8286F"/>
    <w:rsid w:val="00F85C2D"/>
    <w:rsid w:val="00F9689F"/>
    <w:rsid w:val="00FA6F76"/>
    <w:rsid w:val="00FC0518"/>
    <w:rsid w:val="00FC3CC8"/>
    <w:rsid w:val="00FD1126"/>
    <w:rsid w:val="00FE00F4"/>
    <w:rsid w:val="00FE14EB"/>
    <w:rsid w:val="00FE6BD8"/>
    <w:rsid w:val="00FF00D0"/>
    <w:rsid w:val="00FF085D"/>
    <w:rsid w:val="00FF56F0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85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85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NMPED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Friedman</dc:creator>
  <cp:lastModifiedBy>Beverly Friedman</cp:lastModifiedBy>
  <cp:revision>2</cp:revision>
  <dcterms:created xsi:type="dcterms:W3CDTF">2015-11-06T17:45:00Z</dcterms:created>
  <dcterms:modified xsi:type="dcterms:W3CDTF">2015-11-06T17:45:00Z</dcterms:modified>
</cp:coreProperties>
</file>