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AA" w:rsidRPr="00F42D23" w:rsidRDefault="00D96CAA" w:rsidP="00D96CAA">
      <w:pPr>
        <w:pStyle w:val="FormTitlesTEAM"/>
      </w:pPr>
      <w:bookmarkStart w:id="0" w:name="_GoBack"/>
      <w:bookmarkEnd w:id="0"/>
      <w:r w:rsidRPr="00F42D23">
        <w:t>Eligibility Determination: Speech</w:t>
      </w:r>
      <w:r>
        <w:t> </w:t>
      </w:r>
      <w:r w:rsidRPr="00F42D23">
        <w:t>or</w:t>
      </w:r>
      <w:r>
        <w:t> </w:t>
      </w:r>
      <w:r w:rsidRPr="00F42D23">
        <w:t>Language</w:t>
      </w:r>
      <w:r>
        <w:t> </w:t>
      </w:r>
      <w:r w:rsidRPr="00F42D23">
        <w:t>Impairment</w:t>
      </w:r>
    </w:p>
    <w:p w:rsidR="00D96CAA" w:rsidRPr="00E01F00" w:rsidRDefault="00D96CAA" w:rsidP="00D96CAA">
      <w:pPr>
        <w:pStyle w:val="Normal1"/>
        <w:spacing w:line="240" w:lineRule="auto"/>
        <w:rPr>
          <w:sz w:val="36"/>
          <w:szCs w:val="36"/>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D96CAA" w:rsidRPr="00E01F00" w:rsidTr="006D23C5">
        <w:tc>
          <w:tcPr>
            <w:tcW w:w="490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Child Name:</w:t>
            </w:r>
          </w:p>
        </w:tc>
        <w:tc>
          <w:tcPr>
            <w:tcW w:w="374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DOB:</w:t>
            </w:r>
          </w:p>
        </w:tc>
      </w:tr>
      <w:tr w:rsidR="00D96CAA" w:rsidRPr="00E01F00" w:rsidTr="006D23C5">
        <w:tc>
          <w:tcPr>
            <w:tcW w:w="490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Gender:</w:t>
            </w:r>
          </w:p>
        </w:tc>
        <w:tc>
          <w:tcPr>
            <w:tcW w:w="374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Age:</w:t>
            </w:r>
          </w:p>
        </w:tc>
      </w:tr>
      <w:tr w:rsidR="00D96CAA" w:rsidRPr="00E01F00" w:rsidTr="006D23C5">
        <w:tc>
          <w:tcPr>
            <w:tcW w:w="490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School:</w:t>
            </w:r>
          </w:p>
        </w:tc>
        <w:tc>
          <w:tcPr>
            <w:tcW w:w="374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Grade:</w:t>
            </w:r>
          </w:p>
        </w:tc>
      </w:tr>
      <w:tr w:rsidR="00D96CAA" w:rsidRPr="00E01F00" w:rsidTr="006D23C5">
        <w:tc>
          <w:tcPr>
            <w:tcW w:w="490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Address:</w:t>
            </w:r>
          </w:p>
        </w:tc>
      </w:tr>
      <w:tr w:rsidR="00D96CAA" w:rsidRPr="00E01F00" w:rsidTr="006D23C5">
        <w:tc>
          <w:tcPr>
            <w:tcW w:w="490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Address:</w:t>
            </w:r>
          </w:p>
        </w:tc>
      </w:tr>
      <w:tr w:rsidR="00D96CAA" w:rsidRPr="00E01F00" w:rsidTr="006D23C5">
        <w:tc>
          <w:tcPr>
            <w:tcW w:w="490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Home Phone:</w:t>
            </w:r>
          </w:p>
        </w:tc>
        <w:tc>
          <w:tcPr>
            <w:tcW w:w="374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Work Phone:</w:t>
            </w:r>
          </w:p>
        </w:tc>
      </w:tr>
      <w:tr w:rsidR="00D96CAA" w:rsidRPr="00E01F00" w:rsidTr="006D23C5">
        <w:tc>
          <w:tcPr>
            <w:tcW w:w="490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Home Language:</w:t>
            </w:r>
          </w:p>
        </w:tc>
        <w:tc>
          <w:tcPr>
            <w:tcW w:w="374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Language Proficiency:</w:t>
            </w:r>
          </w:p>
        </w:tc>
      </w:tr>
      <w:tr w:rsidR="00D96CAA" w:rsidRPr="00E01F00" w:rsidTr="006D23C5">
        <w:tc>
          <w:tcPr>
            <w:tcW w:w="490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Primary Language:</w:t>
            </w:r>
          </w:p>
        </w:tc>
        <w:tc>
          <w:tcPr>
            <w:tcW w:w="374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Referral Date:</w:t>
            </w:r>
          </w:p>
        </w:tc>
      </w:tr>
      <w:tr w:rsidR="00D96CAA" w:rsidRPr="00E01F00" w:rsidTr="006D23C5">
        <w:tc>
          <w:tcPr>
            <w:tcW w:w="490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Test Dates:</w:t>
            </w:r>
          </w:p>
        </w:tc>
        <w:tc>
          <w:tcPr>
            <w:tcW w:w="3740" w:type="dxa"/>
            <w:tcMar>
              <w:top w:w="100" w:type="dxa"/>
              <w:left w:w="100" w:type="dxa"/>
              <w:bottom w:w="100" w:type="dxa"/>
              <w:right w:w="100" w:type="dxa"/>
            </w:tcMar>
          </w:tcPr>
          <w:p w:rsidR="00D96CAA" w:rsidRPr="00E01F00" w:rsidRDefault="00D96CAA" w:rsidP="006D23C5">
            <w:pPr>
              <w:pStyle w:val="Normal1"/>
              <w:spacing w:line="240" w:lineRule="auto"/>
            </w:pPr>
            <w:r w:rsidRPr="00E01F00">
              <w:rPr>
                <w:sz w:val="20"/>
                <w:szCs w:val="20"/>
              </w:rPr>
              <w:t>Report Date:</w:t>
            </w:r>
          </w:p>
        </w:tc>
      </w:tr>
    </w:tbl>
    <w:p w:rsidR="00D96CAA" w:rsidRPr="00E01F00" w:rsidRDefault="00D96CAA" w:rsidP="00D96CAA">
      <w:pPr>
        <w:pStyle w:val="Normal1"/>
        <w:spacing w:line="240" w:lineRule="auto"/>
      </w:pPr>
    </w:p>
    <w:p w:rsidR="00D96CAA" w:rsidRPr="00E12A02" w:rsidRDefault="00D96CAA" w:rsidP="00D96CAA">
      <w:pPr>
        <w:pStyle w:val="Normal1"/>
        <w:spacing w:line="240" w:lineRule="auto"/>
        <w:ind w:right="296"/>
      </w:pPr>
      <w:r w:rsidRPr="00E12A02">
        <w:t>A speech or language impairment means a communication disorder, such as stuttering, impaired articulation, a language impairment, or a voice impairment, that adversely affects a child's educational performance. (34 CFR Sec. 300.8(c)(11))</w:t>
      </w:r>
    </w:p>
    <w:p w:rsidR="00D96CAA" w:rsidRDefault="00D96CAA" w:rsidP="00D96CAA">
      <w:pPr>
        <w:pStyle w:val="Normal1"/>
        <w:spacing w:line="240" w:lineRule="auto"/>
      </w:pPr>
    </w:p>
    <w:p w:rsidR="00D96CAA" w:rsidRPr="004A170B" w:rsidRDefault="00D96CAA" w:rsidP="00D96CAA">
      <w:pPr>
        <w:pStyle w:val="Normal1"/>
        <w:pBdr>
          <w:top w:val="single" w:sz="24" w:space="1" w:color="BD0E06"/>
          <w:bottom w:val="single" w:sz="24" w:space="1" w:color="BD0E06"/>
        </w:pBdr>
        <w:spacing w:line="240" w:lineRule="auto"/>
        <w:ind w:right="285"/>
      </w:pPr>
      <w:r w:rsidRPr="004A170B">
        <w:rPr>
          <w:b/>
        </w:rPr>
        <w:t>The New Mexico</w:t>
      </w:r>
      <w:r>
        <w:rPr>
          <w:b/>
        </w:rPr>
        <w:t xml:space="preserve"> Public Education Department (</w:t>
      </w:r>
      <w:r w:rsidRPr="004A170B">
        <w:rPr>
          <w:b/>
        </w:rPr>
        <w:t>PED) highly recommends that the Eligibility Determination Team (EDT) use the following information in making an eligibility determination under the category of speech or language impairment.</w:t>
      </w:r>
    </w:p>
    <w:p w:rsidR="00D96CAA" w:rsidRDefault="00D96CAA" w:rsidP="00D96CAA">
      <w:pPr>
        <w:pStyle w:val="Normal1"/>
        <w:spacing w:line="240" w:lineRule="auto"/>
        <w:ind w:right="216"/>
        <w:jc w:val="both"/>
      </w:pPr>
    </w:p>
    <w:p w:rsidR="00D96CAA" w:rsidRPr="00E12A02" w:rsidRDefault="00D96CAA" w:rsidP="00D96CAA">
      <w:pPr>
        <w:pStyle w:val="Normal1"/>
        <w:spacing w:line="240" w:lineRule="auto"/>
        <w:ind w:right="216"/>
        <w:jc w:val="both"/>
      </w:pPr>
      <w:r w:rsidRPr="00F53A22">
        <w:rPr>
          <w:b/>
          <w:color w:val="B60804"/>
          <w:sz w:val="28"/>
          <w:szCs w:val="28"/>
        </w:rPr>
        <w:t>Document assessment and evaluation data.</w:t>
      </w:r>
      <w:r>
        <w:rPr>
          <w:b/>
          <w:color w:val="BD0E06"/>
        </w:rPr>
        <w:t xml:space="preserve"> </w:t>
      </w:r>
      <w:r w:rsidRPr="00E12A02">
        <w:t xml:space="preserve">The EDT must review and/or complete the following evaluations and/or assessments specific to the type of evaluation being conducted (i.e., speech </w:t>
      </w:r>
      <w:r>
        <w:t>and/</w:t>
      </w:r>
      <w:r w:rsidRPr="00E12A02">
        <w:t xml:space="preserve">or language) according to the recommendations </w:t>
      </w:r>
      <w:r>
        <w:t xml:space="preserve">established in the </w:t>
      </w:r>
      <w:r>
        <w:rPr>
          <w:color w:val="auto"/>
        </w:rPr>
        <w:t>New Mexico Technical Evaluation and Assessment Manual (NM TEAM 2017)</w:t>
      </w:r>
      <w:r w:rsidRPr="00E12A02">
        <w:t>:</w:t>
      </w:r>
    </w:p>
    <w:p w:rsidR="00D96CAA" w:rsidRPr="00E12A02" w:rsidRDefault="00D96CAA" w:rsidP="00D96CAA">
      <w:pPr>
        <w:pStyle w:val="Normal1"/>
        <w:spacing w:line="240" w:lineRule="auto"/>
      </w:pPr>
    </w:p>
    <w:p w:rsidR="00D96CAA" w:rsidRPr="00D05EFF" w:rsidRDefault="00D96CAA" w:rsidP="00D96CAA">
      <w:pPr>
        <w:pStyle w:val="Normal1"/>
        <w:spacing w:line="240" w:lineRule="auto"/>
        <w:ind w:right="90"/>
        <w:jc w:val="both"/>
        <w:rPr>
          <w:b/>
        </w:rPr>
      </w:pPr>
      <w:r w:rsidRPr="00D05EFF">
        <w:rPr>
          <w:b/>
        </w:rPr>
        <w:t>Speech Disorders</w:t>
      </w:r>
    </w:p>
    <w:p w:rsidR="00D96CAA" w:rsidRPr="00E12A02" w:rsidRDefault="00D96CAA" w:rsidP="00D96CAA">
      <w:pPr>
        <w:pStyle w:val="Normal1"/>
        <w:spacing w:line="240" w:lineRule="auto"/>
        <w:ind w:right="90"/>
        <w:jc w:val="both"/>
      </w:pPr>
    </w:p>
    <w:p w:rsidR="00D96CAA" w:rsidRPr="00E12A02" w:rsidRDefault="00D96CAA" w:rsidP="00D96CAA">
      <w:pPr>
        <w:pStyle w:val="Normal1"/>
        <w:spacing w:line="240" w:lineRule="auto"/>
        <w:ind w:left="1440" w:right="719"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screening data/previously conducted evaluation data (preschool-aged children); SAT file documentation (school-aged children) </w:t>
      </w:r>
      <w:r>
        <w:tab/>
      </w:r>
      <w:r>
        <w:tab/>
        <w:t xml:space="preserve">    </w:t>
      </w:r>
      <w:r w:rsidRPr="00E12A02">
        <w:t>Date:</w:t>
      </w:r>
      <w:r>
        <w:t xml:space="preserve"> </w:t>
      </w:r>
      <w:r w:rsidRPr="00E01F00">
        <w:rPr>
          <w:shd w:val="clear" w:color="auto" w:fill="FFFFFF"/>
        </w:rPr>
        <w:t>__________</w:t>
      </w:r>
    </w:p>
    <w:p w:rsidR="00D96CAA" w:rsidRPr="00E23496" w:rsidRDefault="00D96CAA" w:rsidP="00D96CAA">
      <w:pPr>
        <w:pStyle w:val="Normal1"/>
        <w:spacing w:line="240" w:lineRule="auto"/>
        <w:ind w:left="1440" w:right="9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23496">
        <w:tab/>
        <w:t xml:space="preserve">child’s history, including an interview with the parent(s)/guardian(s) </w:t>
      </w:r>
      <w:r>
        <w:t xml:space="preserve">               </w:t>
      </w:r>
      <w:r w:rsidRPr="00E23496">
        <w:t>Date:</w:t>
      </w:r>
      <w:r>
        <w:t xml:space="preserve"> </w:t>
      </w:r>
      <w:r w:rsidRPr="00E01F00">
        <w:rPr>
          <w:shd w:val="clear" w:color="auto" w:fill="FFFFFF"/>
        </w:rPr>
        <w:t>__________</w:t>
      </w:r>
    </w:p>
    <w:p w:rsidR="00D96CAA" w:rsidRPr="00E23496" w:rsidRDefault="00D96CAA" w:rsidP="00D96CAA">
      <w:pPr>
        <w:spacing w:line="240" w:lineRule="auto"/>
        <w:ind w:left="1440" w:hanging="720"/>
        <w:rPr>
          <w:shd w:val="clear" w:color="auto" w:fill="FFFFFF"/>
        </w:rPr>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r>
      <w:r w:rsidRPr="00E23496">
        <w:rPr>
          <w:shd w:val="clear" w:color="auto" w:fill="FFFFFF"/>
        </w:rPr>
        <w:t xml:space="preserve">complete multiple direct observations across both structured and unstructured settings and various times </w:t>
      </w:r>
    </w:p>
    <w:p w:rsidR="00D96CAA" w:rsidRPr="00E23496" w:rsidRDefault="00D96CAA" w:rsidP="00D96CAA">
      <w:pPr>
        <w:spacing w:line="240" w:lineRule="auto"/>
        <w:ind w:left="1440" w:hanging="720"/>
        <w:rPr>
          <w:shd w:val="clear" w:color="auto" w:fill="FFFFFF"/>
        </w:rPr>
      </w:pPr>
      <w:r w:rsidRPr="00E23496">
        <w:rPr>
          <w:shd w:val="clear" w:color="auto" w:fill="FFFFFF"/>
        </w:rPr>
        <w:tab/>
        <w:t>Date: __________</w:t>
      </w:r>
    </w:p>
    <w:p w:rsidR="00D96CAA" w:rsidRPr="00E23496" w:rsidRDefault="00D96CAA" w:rsidP="00D96CAA">
      <w:pPr>
        <w:spacing w:line="240" w:lineRule="auto"/>
        <w:ind w:left="1440" w:hanging="720"/>
        <w:rPr>
          <w:shd w:val="clear" w:color="auto" w:fill="FFFFFF"/>
        </w:rPr>
      </w:pPr>
      <w:r w:rsidRPr="00E23496">
        <w:rPr>
          <w:shd w:val="clear" w:color="auto" w:fill="FFFFFF"/>
        </w:rPr>
        <w:tab/>
        <w:t>Date: __________</w:t>
      </w:r>
    </w:p>
    <w:p w:rsidR="00D96CAA" w:rsidRPr="00E23496" w:rsidRDefault="00D96CAA" w:rsidP="00D96CAA">
      <w:pPr>
        <w:spacing w:line="240" w:lineRule="auto"/>
        <w:ind w:left="1440" w:hanging="720"/>
        <w:rPr>
          <w:shd w:val="clear" w:color="auto" w:fill="FFFFFF"/>
        </w:rPr>
      </w:pPr>
      <w:r w:rsidRPr="00E23496">
        <w:rPr>
          <w:shd w:val="clear" w:color="auto" w:fill="FFFFFF"/>
        </w:rPr>
        <w:tab/>
        <w:t>Date: __________</w:t>
      </w:r>
    </w:p>
    <w:p w:rsidR="00D96CAA" w:rsidRDefault="00D96CAA" w:rsidP="00D96CAA">
      <w:pPr>
        <w:pStyle w:val="Normal1"/>
        <w:spacing w:line="240" w:lineRule="auto"/>
        <w:ind w:left="1440" w:hanging="720"/>
        <w:jc w:val="both"/>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functional communication assessment </w:t>
      </w:r>
    </w:p>
    <w:p w:rsidR="00D96CAA" w:rsidRDefault="00D96CAA" w:rsidP="00D96CAA">
      <w:pPr>
        <w:pStyle w:val="Normal1"/>
        <w:spacing w:line="240" w:lineRule="auto"/>
        <w:ind w:left="1440"/>
        <w:jc w:val="both"/>
        <w:rPr>
          <w:shd w:val="clear" w:color="auto" w:fill="FFFFFF"/>
        </w:rPr>
      </w:pPr>
      <w:r w:rsidRPr="00E12A02">
        <w:t>Date:</w:t>
      </w:r>
      <w:r>
        <w:t xml:space="preserve"> </w:t>
      </w:r>
      <w:r w:rsidRPr="00E01F00">
        <w:rPr>
          <w:shd w:val="clear" w:color="auto" w:fill="FFFFFF"/>
        </w:rPr>
        <w:t>__________</w:t>
      </w:r>
    </w:p>
    <w:p w:rsidR="00D96CAA" w:rsidRDefault="00D96CAA" w:rsidP="00D96CAA">
      <w:r>
        <w:rPr>
          <w:shd w:val="clear" w:color="auto" w:fill="FFFFFF"/>
        </w:rPr>
        <w:br w:type="page"/>
      </w:r>
      <w:r w:rsidRPr="00E23496">
        <w:rPr>
          <w:color w:val="auto"/>
        </w:rPr>
        <w:lastRenderedPageBreak/>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assessment of intelligibility of speech </w:t>
      </w:r>
    </w:p>
    <w:p w:rsidR="00D96CAA" w:rsidRPr="00E12A02" w:rsidRDefault="00D96CAA" w:rsidP="00D96CAA">
      <w:pPr>
        <w:pStyle w:val="Normal1"/>
        <w:spacing w:line="240" w:lineRule="auto"/>
        <w:ind w:left="1440" w:right="-90"/>
      </w:pPr>
      <w:r w:rsidRPr="00E12A02">
        <w:t>Date:</w:t>
      </w:r>
      <w:r>
        <w:t xml:space="preserve"> </w:t>
      </w:r>
      <w:r w:rsidRPr="00E01F00">
        <w:rPr>
          <w:shd w:val="clear" w:color="auto" w:fill="FFFFFF"/>
        </w:rPr>
        <w:t>__________</w:t>
      </w:r>
    </w:p>
    <w:p w:rsidR="00D96CAA" w:rsidRDefault="00D96CAA" w:rsidP="00D96CAA">
      <w:pPr>
        <w:pStyle w:val="Normal1"/>
        <w:spacing w:line="240" w:lineRule="auto"/>
        <w:ind w:left="1440" w:right="18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oral mechanism/oral motor exam </w:t>
      </w:r>
    </w:p>
    <w:p w:rsidR="00D96CAA" w:rsidRPr="00E12A02" w:rsidRDefault="00D96CAA" w:rsidP="00D96CAA">
      <w:pPr>
        <w:pStyle w:val="Normal1"/>
        <w:spacing w:line="240" w:lineRule="auto"/>
        <w:ind w:left="1440" w:right="180"/>
      </w:pPr>
      <w:r w:rsidRPr="00E12A02">
        <w:t xml:space="preserve">Date: </w:t>
      </w:r>
      <w:r w:rsidRPr="00E01F00">
        <w:rPr>
          <w:shd w:val="clear" w:color="auto" w:fill="FFFFFF"/>
        </w:rPr>
        <w:t>__________</w:t>
      </w:r>
    </w:p>
    <w:p w:rsidR="00D96CAA" w:rsidRDefault="00D96CAA" w:rsidP="00D96CAA">
      <w:pPr>
        <w:pStyle w:val="Normal1"/>
        <w:spacing w:line="240" w:lineRule="auto"/>
        <w:ind w:left="1440" w:right="18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analysis of spontaneous speech sample </w:t>
      </w:r>
    </w:p>
    <w:p w:rsidR="00D96CAA" w:rsidRPr="00E12A02" w:rsidRDefault="00D96CAA" w:rsidP="00D96CAA">
      <w:pPr>
        <w:pStyle w:val="Normal1"/>
        <w:spacing w:line="240" w:lineRule="auto"/>
        <w:ind w:left="1440" w:right="180"/>
      </w:pPr>
      <w:r w:rsidRPr="00E12A02">
        <w:t xml:space="preserve">Date: </w:t>
      </w:r>
      <w:r>
        <w:t xml:space="preserve"> </w:t>
      </w:r>
      <w:r w:rsidRPr="00E01F00">
        <w:rPr>
          <w:shd w:val="clear" w:color="auto" w:fill="FFFFFF"/>
        </w:rPr>
        <w:t>__________</w:t>
      </w:r>
    </w:p>
    <w:p w:rsidR="00D96CAA" w:rsidRDefault="00D96CAA" w:rsidP="00D96CAA">
      <w:pPr>
        <w:pStyle w:val="Normal1"/>
        <w:spacing w:line="240" w:lineRule="auto"/>
        <w:ind w:left="1440" w:right="18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transition assessment, as appropriate </w:t>
      </w:r>
    </w:p>
    <w:p w:rsidR="00D96CAA" w:rsidRPr="00E12A02" w:rsidRDefault="00D96CAA" w:rsidP="00D96CAA">
      <w:pPr>
        <w:pStyle w:val="Normal1"/>
        <w:spacing w:line="240" w:lineRule="auto"/>
        <w:ind w:left="1440" w:right="180"/>
      </w:pPr>
      <w:r w:rsidRPr="00E12A02">
        <w:t>Date:</w:t>
      </w:r>
      <w:r>
        <w:t xml:space="preserve"> </w:t>
      </w:r>
      <w:r w:rsidRPr="00E01F00">
        <w:rPr>
          <w:shd w:val="clear" w:color="auto" w:fill="FFFFFF"/>
        </w:rPr>
        <w:t>__________</w:t>
      </w:r>
    </w:p>
    <w:p w:rsidR="00D96CAA" w:rsidRPr="00E12A02"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w:t>
      </w:r>
      <w:r>
        <w:t>_________________________</w:t>
      </w:r>
      <w:r>
        <w:tab/>
        <w:t xml:space="preserve">Date:  </w:t>
      </w:r>
      <w:r w:rsidRPr="00E01F00">
        <w:rPr>
          <w:shd w:val="clear" w:color="auto" w:fill="FFFFFF"/>
        </w:rPr>
        <w:t>__________</w:t>
      </w:r>
    </w:p>
    <w:p w:rsidR="00D96CAA" w:rsidRPr="00E12A02"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_________________________________</w:t>
      </w:r>
      <w:r w:rsidRPr="00E12A02">
        <w:tab/>
        <w:t xml:space="preserve">Date: </w:t>
      </w:r>
      <w:r>
        <w:t xml:space="preserve"> </w:t>
      </w:r>
      <w:r w:rsidRPr="00E01F00">
        <w:rPr>
          <w:shd w:val="clear" w:color="auto" w:fill="FFFFFF"/>
        </w:rPr>
        <w:t>__________</w:t>
      </w:r>
    </w:p>
    <w:p w:rsidR="00D96CAA" w:rsidRPr="008D5804"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_________________________________</w:t>
      </w:r>
      <w:r w:rsidRPr="00E12A02">
        <w:tab/>
        <w:t>Date:</w:t>
      </w:r>
      <w:r>
        <w:t xml:space="preserve">  </w:t>
      </w:r>
      <w:r w:rsidRPr="00E01F00">
        <w:rPr>
          <w:shd w:val="clear" w:color="auto" w:fill="FFFFFF"/>
        </w:rPr>
        <w:t>__________</w:t>
      </w:r>
    </w:p>
    <w:p w:rsidR="00D96CAA" w:rsidRDefault="00D96CAA" w:rsidP="00D96CAA">
      <w:pPr>
        <w:pStyle w:val="Normal1"/>
        <w:spacing w:line="240" w:lineRule="auto"/>
        <w:ind w:left="1440" w:right="876"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individual assessment in areas of suspected disability, including one or more of the following areas:</w:t>
      </w:r>
    </w:p>
    <w:p w:rsidR="00D96CAA" w:rsidRPr="00E12A02" w:rsidRDefault="00D96CAA" w:rsidP="00D96CAA">
      <w:pPr>
        <w:pStyle w:val="Normal1"/>
        <w:spacing w:line="240" w:lineRule="auto"/>
        <w:ind w:left="1440" w:right="876" w:hanging="720"/>
      </w:pPr>
    </w:p>
    <w:p w:rsidR="00D96CAA" w:rsidRPr="00D05EFF" w:rsidRDefault="00D96CAA" w:rsidP="00D96CAA">
      <w:pPr>
        <w:pStyle w:val="Normal1"/>
        <w:spacing w:line="240" w:lineRule="auto"/>
        <w:ind w:left="2070" w:hanging="720"/>
        <w:rPr>
          <w:b/>
        </w:rPr>
      </w:pPr>
      <w:r w:rsidRPr="00D05EFF">
        <w:rPr>
          <w:b/>
        </w:rPr>
        <w:t xml:space="preserve">Articulation </w:t>
      </w:r>
    </w:p>
    <w:p w:rsidR="00D96CAA" w:rsidRPr="00E12A02" w:rsidRDefault="00D96CAA" w:rsidP="00D96CAA">
      <w:pPr>
        <w:pStyle w:val="Normal1"/>
        <w:spacing w:line="240" w:lineRule="auto"/>
        <w:ind w:left="207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stimulability assessment Date:</w:t>
      </w:r>
      <w:r>
        <w:t xml:space="preserve"> </w:t>
      </w:r>
      <w:r w:rsidRPr="00E01F00">
        <w:rPr>
          <w:shd w:val="clear" w:color="auto" w:fill="FFFFFF"/>
        </w:rPr>
        <w:t>__________</w:t>
      </w:r>
    </w:p>
    <w:p w:rsidR="00D96CAA" w:rsidRPr="00E12A02" w:rsidRDefault="00D96CAA" w:rsidP="00D96CAA">
      <w:pPr>
        <w:pStyle w:val="Normal1"/>
        <w:spacing w:line="240" w:lineRule="auto"/>
        <w:ind w:left="2070" w:right="256"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standardized and/or nonstandardized inventory(ies) of speech sounds/phonological processes Date:</w:t>
      </w:r>
      <w:r>
        <w:t xml:space="preserve"> </w:t>
      </w:r>
      <w:r w:rsidRPr="00E01F00">
        <w:rPr>
          <w:shd w:val="clear" w:color="auto" w:fill="FFFFFF"/>
        </w:rPr>
        <w:t>__________</w:t>
      </w:r>
    </w:p>
    <w:p w:rsidR="00D96CAA" w:rsidRPr="00E12A02" w:rsidRDefault="00D96CAA" w:rsidP="00D96CAA">
      <w:pPr>
        <w:pStyle w:val="Normal1"/>
        <w:spacing w:line="240" w:lineRule="auto"/>
        <w:ind w:left="2070" w:right="7467" w:hanging="720"/>
      </w:pPr>
    </w:p>
    <w:p w:rsidR="00D96CAA" w:rsidRPr="00D05EFF" w:rsidRDefault="00D96CAA" w:rsidP="00D96CAA">
      <w:pPr>
        <w:pStyle w:val="Normal1"/>
        <w:spacing w:line="240" w:lineRule="auto"/>
        <w:ind w:left="2070" w:hanging="720"/>
        <w:rPr>
          <w:b/>
        </w:rPr>
      </w:pPr>
      <w:r w:rsidRPr="00D05EFF">
        <w:rPr>
          <w:b/>
        </w:rPr>
        <w:t>Voice</w:t>
      </w:r>
    </w:p>
    <w:p w:rsidR="00D96CAA" w:rsidRPr="00E12A02" w:rsidRDefault="00D96CAA" w:rsidP="00D96CAA">
      <w:pPr>
        <w:pStyle w:val="Normal1"/>
        <w:spacing w:line="240" w:lineRule="auto"/>
        <w:ind w:left="2070" w:right="151"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measures of and/or qualitative descriptions of quality, resonance, pitch, and volume Date:</w:t>
      </w:r>
      <w:r>
        <w:t xml:space="preserve"> </w:t>
      </w:r>
      <w:r w:rsidRPr="00E01F00">
        <w:rPr>
          <w:shd w:val="clear" w:color="auto" w:fill="FFFFFF"/>
        </w:rPr>
        <w:t>__________</w:t>
      </w:r>
    </w:p>
    <w:p w:rsidR="00D96CAA" w:rsidRPr="00E12A02" w:rsidRDefault="00D96CAA" w:rsidP="00D96CAA">
      <w:pPr>
        <w:pStyle w:val="Normal1"/>
        <w:spacing w:line="240" w:lineRule="auto"/>
        <w:ind w:left="2070" w:hanging="720"/>
      </w:pPr>
    </w:p>
    <w:p w:rsidR="00D96CAA" w:rsidRPr="00D05EFF" w:rsidRDefault="00D96CAA" w:rsidP="00D96CAA">
      <w:pPr>
        <w:pStyle w:val="Normal1"/>
        <w:spacing w:line="240" w:lineRule="auto"/>
        <w:ind w:left="2070" w:right="181" w:hanging="720"/>
        <w:rPr>
          <w:b/>
        </w:rPr>
      </w:pPr>
      <w:r w:rsidRPr="00D05EFF">
        <w:rPr>
          <w:b/>
        </w:rPr>
        <w:t>Fluency</w:t>
      </w:r>
    </w:p>
    <w:p w:rsidR="00D96CAA" w:rsidRPr="00E12A02" w:rsidRDefault="00D96CAA" w:rsidP="00D96CAA">
      <w:pPr>
        <w:pStyle w:val="Normal1"/>
        <w:spacing w:line="240" w:lineRule="auto"/>
        <w:ind w:left="2070" w:right="203"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assessment of speech rate Date:</w:t>
      </w:r>
      <w:r>
        <w:t xml:space="preserve"> </w:t>
      </w:r>
      <w:r w:rsidRPr="00E01F00">
        <w:rPr>
          <w:shd w:val="clear" w:color="auto" w:fill="FFFFFF"/>
        </w:rPr>
        <w:t>__________</w:t>
      </w:r>
    </w:p>
    <w:p w:rsidR="00D96CAA" w:rsidRPr="00E12A02" w:rsidRDefault="00D96CAA" w:rsidP="00D96CAA">
      <w:pPr>
        <w:pStyle w:val="Normal1"/>
        <w:spacing w:line="240" w:lineRule="auto"/>
        <w:ind w:left="2070" w:right="1441"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observations of oral, laryngeal, and respiratory behaviors Date: </w:t>
      </w:r>
      <w:r w:rsidRPr="00E01F00">
        <w:rPr>
          <w:shd w:val="clear" w:color="auto" w:fill="FFFFFF"/>
        </w:rPr>
        <w:t>__________</w:t>
      </w:r>
    </w:p>
    <w:p w:rsidR="00D96CAA" w:rsidRPr="00E12A02" w:rsidRDefault="00D96CAA" w:rsidP="00D96CAA">
      <w:pPr>
        <w:pStyle w:val="Normal1"/>
        <w:spacing w:line="240" w:lineRule="auto"/>
        <w:ind w:left="2070" w:right="1441"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qualitative description of non-measurable aspects of fluency Date:</w:t>
      </w:r>
      <w:r>
        <w:t xml:space="preserve"> </w:t>
      </w:r>
      <w:r w:rsidRPr="00E01F00">
        <w:rPr>
          <w:shd w:val="clear" w:color="auto" w:fill="FFFFFF"/>
        </w:rPr>
        <w:t>__________</w:t>
      </w:r>
    </w:p>
    <w:p w:rsidR="00D96CAA" w:rsidRPr="00E12A02" w:rsidRDefault="00D96CAA" w:rsidP="00D96CAA">
      <w:pPr>
        <w:pStyle w:val="Normal1"/>
        <w:spacing w:line="240" w:lineRule="auto"/>
      </w:pPr>
    </w:p>
    <w:p w:rsidR="00D96CAA" w:rsidRPr="00D05EFF" w:rsidRDefault="00D96CAA" w:rsidP="00D96CAA">
      <w:pPr>
        <w:pStyle w:val="Normal1"/>
        <w:spacing w:line="240" w:lineRule="auto"/>
        <w:ind w:left="720" w:right="674" w:hanging="720"/>
        <w:rPr>
          <w:b/>
        </w:rPr>
      </w:pPr>
      <w:r w:rsidRPr="00D05EFF">
        <w:rPr>
          <w:b/>
        </w:rPr>
        <w:t>Language Disorders</w:t>
      </w:r>
    </w:p>
    <w:p w:rsidR="00D96CAA" w:rsidRPr="00E12A02" w:rsidRDefault="00D96CAA" w:rsidP="00D96CAA">
      <w:pPr>
        <w:pStyle w:val="Normal1"/>
        <w:spacing w:line="240" w:lineRule="auto"/>
        <w:ind w:left="720" w:right="674" w:hanging="720"/>
      </w:pPr>
    </w:p>
    <w:p w:rsidR="00D96CAA" w:rsidRDefault="00D96CAA" w:rsidP="00D96CAA">
      <w:pPr>
        <w:pStyle w:val="Normal1"/>
        <w:spacing w:line="240" w:lineRule="auto"/>
        <w:ind w:left="1440" w:right="755"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r>
      <w:r w:rsidRPr="006C74D4">
        <w:t xml:space="preserve">screening data/previously conducted evaluation data (preschool aged children); SAT file documentation (school aged children) </w:t>
      </w:r>
    </w:p>
    <w:p w:rsidR="00D96CAA" w:rsidRPr="00E12A02" w:rsidRDefault="00D96CAA" w:rsidP="00D96CAA">
      <w:pPr>
        <w:pStyle w:val="Normal1"/>
        <w:spacing w:line="240" w:lineRule="auto"/>
        <w:ind w:left="1440" w:right="755"/>
      </w:pPr>
      <w:r w:rsidRPr="006C74D4">
        <w:t xml:space="preserve">Date: </w:t>
      </w:r>
      <w:r w:rsidRPr="006C74D4">
        <w:rPr>
          <w:shd w:val="clear" w:color="auto" w:fill="FFFFFF"/>
        </w:rPr>
        <w:t>__________</w:t>
      </w:r>
    </w:p>
    <w:p w:rsidR="00D96CAA" w:rsidRDefault="00D96CAA" w:rsidP="00D96CAA">
      <w:pPr>
        <w:pStyle w:val="Normal1"/>
        <w:spacing w:line="240" w:lineRule="auto"/>
        <w:ind w:left="1440" w:right="661"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child’s history, including an interview with the parent(s)/guardian(s) </w:t>
      </w:r>
    </w:p>
    <w:p w:rsidR="00D96CAA" w:rsidRDefault="00D96CAA" w:rsidP="00D96CAA">
      <w:pPr>
        <w:pStyle w:val="Normal1"/>
        <w:spacing w:line="240" w:lineRule="auto"/>
        <w:ind w:left="1440" w:right="661"/>
      </w:pPr>
      <w:r w:rsidRPr="00E12A02">
        <w:t>Date:</w:t>
      </w:r>
      <w:r>
        <w:t>___________</w:t>
      </w:r>
    </w:p>
    <w:p w:rsidR="00D96CAA" w:rsidRDefault="00D96CAA" w:rsidP="00D96CAA">
      <w:pPr>
        <w:pStyle w:val="Normal1"/>
        <w:spacing w:line="240" w:lineRule="auto"/>
        <w:ind w:left="1440" w:right="661" w:hanging="720"/>
        <w:rPr>
          <w:color w:val="auto"/>
        </w:rPr>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Pr>
          <w:color w:val="auto"/>
        </w:rPr>
        <w:tab/>
        <w:t>multiple, direct observations across both structured and unstructured settings and various times</w:t>
      </w:r>
    </w:p>
    <w:p w:rsidR="00D96CAA" w:rsidRDefault="00D96CAA" w:rsidP="00D96CAA">
      <w:pPr>
        <w:pStyle w:val="Normal1"/>
        <w:spacing w:line="240" w:lineRule="auto"/>
        <w:ind w:left="1440" w:right="661" w:hanging="720"/>
        <w:rPr>
          <w:color w:val="auto"/>
        </w:rPr>
      </w:pPr>
      <w:r>
        <w:rPr>
          <w:color w:val="auto"/>
        </w:rPr>
        <w:tab/>
        <w:t>Date:___________</w:t>
      </w:r>
    </w:p>
    <w:p w:rsidR="00D96CAA" w:rsidRDefault="00D96CAA" w:rsidP="00D96CAA">
      <w:pPr>
        <w:pStyle w:val="Normal1"/>
        <w:spacing w:line="240" w:lineRule="auto"/>
        <w:ind w:left="1440" w:right="661" w:hanging="720"/>
        <w:rPr>
          <w:color w:val="auto"/>
        </w:rPr>
      </w:pPr>
      <w:r>
        <w:rPr>
          <w:color w:val="auto"/>
        </w:rPr>
        <w:tab/>
        <w:t>Date:___________</w:t>
      </w:r>
    </w:p>
    <w:p w:rsidR="00D96CAA" w:rsidRDefault="00D96CAA" w:rsidP="00D96CAA">
      <w:pPr>
        <w:pStyle w:val="Normal1"/>
        <w:spacing w:line="240" w:lineRule="auto"/>
        <w:ind w:left="1440" w:right="661" w:hanging="720"/>
      </w:pPr>
      <w:r>
        <w:rPr>
          <w:color w:val="auto"/>
        </w:rPr>
        <w:tab/>
        <w:t>Date:___________</w:t>
      </w:r>
    </w:p>
    <w:p w:rsidR="00D96CAA" w:rsidRDefault="00D96CAA" w:rsidP="00D96CAA">
      <w:pPr>
        <w:pStyle w:val="Normal1"/>
        <w:spacing w:line="240" w:lineRule="auto"/>
        <w:ind w:right="661" w:firstLine="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Pr>
          <w:color w:val="auto"/>
        </w:rPr>
        <w:tab/>
      </w:r>
      <w:r w:rsidRPr="00E12A02">
        <w:t xml:space="preserve">functional communication assessment </w:t>
      </w:r>
    </w:p>
    <w:p w:rsidR="00D96CAA" w:rsidRPr="00E12A02" w:rsidRDefault="00D96CAA" w:rsidP="00D96CAA">
      <w:pPr>
        <w:pStyle w:val="Normal1"/>
        <w:spacing w:line="240" w:lineRule="auto"/>
        <w:ind w:left="720" w:right="661" w:firstLine="720"/>
      </w:pPr>
      <w:r w:rsidRPr="00E12A02">
        <w:t>Date:</w:t>
      </w:r>
      <w:r>
        <w:t xml:space="preserve"> </w:t>
      </w:r>
      <w:r w:rsidRPr="00E01F00">
        <w:rPr>
          <w:shd w:val="clear" w:color="auto" w:fill="FFFFFF"/>
        </w:rPr>
        <w:t>__________</w:t>
      </w:r>
    </w:p>
    <w:p w:rsidR="00D96CAA" w:rsidRDefault="00D96CAA" w:rsidP="00D96CAA">
      <w:pPr>
        <w:pStyle w:val="Normal1"/>
        <w:spacing w:line="240" w:lineRule="auto"/>
        <w:ind w:left="1440" w:right="363"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standardized and</w:t>
      </w:r>
      <w:r>
        <w:t xml:space="preserve"> </w:t>
      </w:r>
      <w:r w:rsidRPr="00E12A02">
        <w:t>non-standardized assessments of receptive and expressive language in the areas of content (</w:t>
      </w:r>
      <w:r>
        <w:t>semantics</w:t>
      </w:r>
      <w:r w:rsidRPr="00E12A02">
        <w:t>), form (morphology and syntax), and</w:t>
      </w:r>
      <w:r>
        <w:t>/or</w:t>
      </w:r>
      <w:r w:rsidRPr="00E12A02">
        <w:t xml:space="preserve"> use (pragmatics) </w:t>
      </w:r>
    </w:p>
    <w:p w:rsidR="00D96CAA" w:rsidRPr="00E12A02" w:rsidRDefault="00D96CAA" w:rsidP="00D96CAA">
      <w:pPr>
        <w:pStyle w:val="Normal1"/>
        <w:spacing w:line="240" w:lineRule="auto"/>
        <w:ind w:left="1440" w:right="363"/>
      </w:pPr>
      <w:r w:rsidRPr="00E12A02">
        <w:t>Date:</w:t>
      </w:r>
      <w:r>
        <w:t xml:space="preserve"> </w:t>
      </w:r>
      <w:r w:rsidRPr="00E01F00">
        <w:rPr>
          <w:shd w:val="clear" w:color="auto" w:fill="FFFFFF"/>
        </w:rPr>
        <w:t>__________</w:t>
      </w:r>
    </w:p>
    <w:p w:rsidR="00D96CAA" w:rsidRDefault="00D96CAA" w:rsidP="00D96CAA">
      <w:pPr>
        <w:pStyle w:val="Normal1"/>
        <w:spacing w:line="240" w:lineRule="auto"/>
        <w:ind w:left="1440" w:right="546"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systematic review of individual academic achievement performance </w:t>
      </w:r>
    </w:p>
    <w:p w:rsidR="00D96CAA" w:rsidRPr="00E12A02" w:rsidRDefault="00D96CAA" w:rsidP="00D96CAA">
      <w:pPr>
        <w:pStyle w:val="Normal1"/>
        <w:spacing w:line="240" w:lineRule="auto"/>
        <w:ind w:left="1440" w:right="546"/>
      </w:pPr>
      <w:r w:rsidRPr="00E12A02">
        <w:t xml:space="preserve">Date: </w:t>
      </w:r>
      <w:r w:rsidRPr="00E01F00">
        <w:rPr>
          <w:shd w:val="clear" w:color="auto" w:fill="FFFFFF"/>
        </w:rPr>
        <w:t>__________</w:t>
      </w:r>
    </w:p>
    <w:p w:rsidR="00D96CAA" w:rsidRDefault="00D96CAA" w:rsidP="00D96CAA">
      <w:pPr>
        <w:pStyle w:val="Normal1"/>
        <w:spacing w:line="240" w:lineRule="auto"/>
        <w:ind w:left="1440" w:right="546" w:hanging="720"/>
        <w:rPr>
          <w:color w:val="auto"/>
        </w:rPr>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Pr>
          <w:color w:val="auto"/>
        </w:rPr>
        <w:tab/>
        <w:t>analysis of spontaneous language sample</w:t>
      </w:r>
    </w:p>
    <w:p w:rsidR="00D96CAA" w:rsidRPr="00E12A02" w:rsidRDefault="00D96CAA" w:rsidP="00D96CAA">
      <w:pPr>
        <w:pStyle w:val="Normal1"/>
        <w:spacing w:line="240" w:lineRule="auto"/>
        <w:ind w:left="1440" w:right="546"/>
      </w:pPr>
      <w:r w:rsidRPr="00E12A02">
        <w:t xml:space="preserve">Date: </w:t>
      </w:r>
      <w:r w:rsidRPr="00E01F00">
        <w:rPr>
          <w:shd w:val="clear" w:color="auto" w:fill="FFFFFF"/>
        </w:rPr>
        <w:t>__________</w:t>
      </w:r>
    </w:p>
    <w:p w:rsidR="00D96CAA" w:rsidRDefault="00D96CAA" w:rsidP="00D96CAA">
      <w:pPr>
        <w:pStyle w:val="Normal1"/>
        <w:spacing w:line="240" w:lineRule="auto"/>
        <w:ind w:left="1440" w:right="546"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transition assessment, as appropriate </w:t>
      </w:r>
    </w:p>
    <w:p w:rsidR="00D96CAA" w:rsidRPr="00E12A02" w:rsidRDefault="00D96CAA" w:rsidP="00D96CAA">
      <w:pPr>
        <w:pStyle w:val="Normal1"/>
        <w:spacing w:line="240" w:lineRule="auto"/>
        <w:ind w:left="1440" w:right="546"/>
      </w:pPr>
      <w:r w:rsidRPr="00E12A02">
        <w:t>Date:</w:t>
      </w:r>
      <w:r w:rsidRPr="00AE3829">
        <w:rPr>
          <w:shd w:val="clear" w:color="auto" w:fill="FFFFFF"/>
        </w:rPr>
        <w:t xml:space="preserve"> </w:t>
      </w:r>
      <w:r w:rsidRPr="00E01F00">
        <w:rPr>
          <w:shd w:val="clear" w:color="auto" w:fill="FFFFFF"/>
        </w:rPr>
        <w:t>__________</w:t>
      </w:r>
    </w:p>
    <w:p w:rsidR="00D96CAA" w:rsidRPr="00E12A02"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_________________________________</w:t>
      </w:r>
      <w:r w:rsidRPr="00E12A02">
        <w:tab/>
        <w:t xml:space="preserve">Date: </w:t>
      </w:r>
      <w:r>
        <w:t xml:space="preserve"> </w:t>
      </w:r>
      <w:r w:rsidRPr="00E01F00">
        <w:rPr>
          <w:shd w:val="clear" w:color="auto" w:fill="FFFFFF"/>
        </w:rPr>
        <w:t>__________</w:t>
      </w:r>
    </w:p>
    <w:p w:rsidR="00D96CAA" w:rsidRPr="00E12A02"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_________________________________</w:t>
      </w:r>
      <w:r w:rsidRPr="00E12A02">
        <w:tab/>
        <w:t xml:space="preserve">Date: </w:t>
      </w:r>
      <w:r>
        <w:t xml:space="preserve"> </w:t>
      </w:r>
      <w:r w:rsidRPr="00E01F00">
        <w:rPr>
          <w:shd w:val="clear" w:color="auto" w:fill="FFFFFF"/>
        </w:rPr>
        <w:t>__________</w:t>
      </w:r>
    </w:p>
    <w:p w:rsidR="00D96CAA" w:rsidRPr="00E12A02" w:rsidRDefault="00D96CAA" w:rsidP="00D96CAA">
      <w:pPr>
        <w:pStyle w:val="Normal1"/>
        <w:spacing w:line="240" w:lineRule="auto"/>
        <w:ind w:left="1440" w:hanging="720"/>
      </w:pPr>
      <w:r w:rsidRPr="00E23496">
        <w:rPr>
          <w:color w:val="auto"/>
        </w:rPr>
        <w:lastRenderedPageBreak/>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_________________________________</w:t>
      </w:r>
      <w:r w:rsidRPr="00E12A02">
        <w:tab/>
        <w:t xml:space="preserve">Date: </w:t>
      </w:r>
      <w:r>
        <w:t xml:space="preserve"> </w:t>
      </w:r>
      <w:r w:rsidRPr="00E01F00">
        <w:rPr>
          <w:shd w:val="clear" w:color="auto" w:fill="FFFFFF"/>
        </w:rPr>
        <w:t>__________</w:t>
      </w:r>
    </w:p>
    <w:p w:rsidR="00D96CAA" w:rsidRDefault="00D96CAA" w:rsidP="00D96CAA">
      <w:pPr>
        <w:pStyle w:val="Normal1"/>
        <w:spacing w:line="240" w:lineRule="auto"/>
        <w:ind w:left="1440" w:hanging="720"/>
      </w:pPr>
    </w:p>
    <w:p w:rsidR="00D96CAA" w:rsidRDefault="00D96CAA" w:rsidP="00D96CAA">
      <w:pPr>
        <w:pStyle w:val="Normal1"/>
        <w:spacing w:line="240" w:lineRule="auto"/>
        <w:ind w:right="296"/>
      </w:pPr>
      <w:r w:rsidRPr="00F53A22">
        <w:rPr>
          <w:b/>
          <w:color w:val="B60804"/>
          <w:sz w:val="28"/>
          <w:szCs w:val="28"/>
        </w:rPr>
        <w:t>Determine the presence of a disability.</w:t>
      </w:r>
      <w:r>
        <w:rPr>
          <w:b/>
          <w:color w:val="BD0E06"/>
          <w:sz w:val="28"/>
          <w:szCs w:val="28"/>
        </w:rPr>
        <w:t xml:space="preserve"> </w:t>
      </w:r>
      <w:r w:rsidRPr="00E23496">
        <w:t>The assessment and evaluation data documented above must demonstrate that the child is a child with speech or language impairment according to the requirements of IDEA (34 CFR Sec. 300.8(c)(11)). The questions below should be answered to help the EDT determine whether or not the child has a disability as defined by IDEA (2004).</w:t>
      </w:r>
    </w:p>
    <w:p w:rsidR="00D96CAA" w:rsidRDefault="00D96CAA" w:rsidP="00D96CAA">
      <w:pPr>
        <w:pStyle w:val="Normal1"/>
        <w:spacing w:line="240" w:lineRule="auto"/>
        <w:ind w:right="296"/>
      </w:pPr>
    </w:p>
    <w:p w:rsidR="00D96CAA" w:rsidRPr="00303256" w:rsidRDefault="00D96CAA" w:rsidP="00D96CAA">
      <w:pPr>
        <w:pStyle w:val="Normal1"/>
        <w:widowControl w:val="0"/>
        <w:numPr>
          <w:ilvl w:val="0"/>
          <w:numId w:val="2"/>
        </w:numPr>
        <w:spacing w:line="240" w:lineRule="auto"/>
        <w:ind w:hanging="720"/>
        <w:contextualSpacing/>
        <w:jc w:val="both"/>
      </w:pPr>
      <w:r w:rsidRPr="00303256">
        <w:t xml:space="preserve">Has the EDT eliminated the possibility that either the lack of (a) appropriate instruction in reading or math </w:t>
      </w:r>
      <w:r w:rsidRPr="00303256">
        <w:rPr>
          <w:b/>
        </w:rPr>
        <w:t>and/or</w:t>
      </w:r>
      <w:r w:rsidRPr="00303256">
        <w:t xml:space="preserve"> (b) the opportunity to participate in developmentally appropriate early childhood experiences is a determinant factor?</w:t>
      </w:r>
    </w:p>
    <w:p w:rsidR="00D96CAA" w:rsidRPr="00E23496" w:rsidRDefault="00D96CAA" w:rsidP="00D96CAA">
      <w:pPr>
        <w:pStyle w:val="Normal1"/>
        <w:spacing w:line="240" w:lineRule="auto"/>
        <w:ind w:left="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23496">
        <w:tab/>
        <w:t>YES</w:t>
      </w:r>
      <w:r w:rsidRPr="00E23496">
        <w:tab/>
      </w:r>
      <w:r w:rsidRPr="00E23496">
        <w:tab/>
      </w: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23496">
        <w:tab/>
        <w:t>NO</w:t>
      </w:r>
    </w:p>
    <w:p w:rsidR="00D96CAA" w:rsidRPr="00E23496" w:rsidRDefault="00D96CAA" w:rsidP="00D96CAA">
      <w:pPr>
        <w:pStyle w:val="Normal1"/>
        <w:tabs>
          <w:tab w:val="left" w:pos="460"/>
          <w:tab w:val="left" w:pos="3769"/>
          <w:tab w:val="left" w:pos="4571"/>
        </w:tabs>
        <w:spacing w:line="240" w:lineRule="auto"/>
        <w:ind w:left="720" w:right="677"/>
      </w:pPr>
      <w:r w:rsidRPr="00E23496">
        <w:t>Documentation:</w:t>
      </w:r>
    </w:p>
    <w:p w:rsidR="00D96CAA" w:rsidRDefault="00D96CAA" w:rsidP="00D96CAA">
      <w:pPr>
        <w:pStyle w:val="Normal1"/>
        <w:spacing w:line="240" w:lineRule="auto"/>
        <w:ind w:left="720"/>
      </w:pPr>
    </w:p>
    <w:p w:rsidR="00D96CAA" w:rsidRPr="00E23496" w:rsidRDefault="00D96CAA" w:rsidP="00D96CAA">
      <w:pPr>
        <w:pStyle w:val="Normal1"/>
        <w:spacing w:line="240" w:lineRule="auto"/>
        <w:ind w:left="720" w:right="276"/>
      </w:pPr>
      <w:r w:rsidRPr="00E23496">
        <w:rPr>
          <w:rFonts w:eastAsia="Nova Mono"/>
        </w:rPr>
        <w:t xml:space="preserve">√ </w:t>
      </w:r>
      <w:r w:rsidRPr="00E23496">
        <w:t>If answered NO, the child is not eligible under the speech or language impairment category.</w:t>
      </w:r>
    </w:p>
    <w:p w:rsidR="00D96CAA" w:rsidRPr="00E23496" w:rsidRDefault="00D96CAA" w:rsidP="00D96CAA">
      <w:pPr>
        <w:pStyle w:val="Normal1"/>
        <w:spacing w:line="240" w:lineRule="auto"/>
      </w:pPr>
    </w:p>
    <w:p w:rsidR="00D96CAA" w:rsidRPr="00E23496" w:rsidRDefault="00D96CAA" w:rsidP="00D96CAA">
      <w:pPr>
        <w:pStyle w:val="Normal1"/>
        <w:widowControl w:val="0"/>
        <w:numPr>
          <w:ilvl w:val="0"/>
          <w:numId w:val="2"/>
        </w:numPr>
        <w:tabs>
          <w:tab w:val="left" w:pos="1607"/>
          <w:tab w:val="left" w:pos="2408"/>
        </w:tabs>
        <w:spacing w:line="240" w:lineRule="auto"/>
        <w:ind w:right="721" w:hanging="720"/>
      </w:pPr>
      <w:r w:rsidRPr="00E23496">
        <w:t>Has the EDT eliminated the possibility that limited English proficiency is a determinant factor?</w:t>
      </w:r>
      <w:r w:rsidRPr="00E23496">
        <w:tab/>
      </w:r>
    </w:p>
    <w:p w:rsidR="00D96CAA" w:rsidRPr="00E23496" w:rsidRDefault="00D96CAA" w:rsidP="00D96CAA">
      <w:pPr>
        <w:pStyle w:val="Normal1"/>
        <w:spacing w:line="240" w:lineRule="auto"/>
        <w:ind w:left="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23496">
        <w:tab/>
        <w:t>YES</w:t>
      </w:r>
      <w:r w:rsidRPr="00E23496">
        <w:tab/>
      </w:r>
      <w:r w:rsidRPr="00E23496">
        <w:tab/>
      </w: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23496">
        <w:tab/>
        <w:t>NO</w:t>
      </w:r>
    </w:p>
    <w:p w:rsidR="00D96CAA" w:rsidRPr="00E23496" w:rsidRDefault="00D96CAA" w:rsidP="00D96CAA">
      <w:pPr>
        <w:pStyle w:val="Normal1"/>
        <w:tabs>
          <w:tab w:val="left" w:pos="460"/>
          <w:tab w:val="left" w:pos="1607"/>
          <w:tab w:val="left" w:pos="2408"/>
        </w:tabs>
        <w:spacing w:line="240" w:lineRule="auto"/>
        <w:ind w:left="720" w:right="721"/>
      </w:pPr>
      <w:r w:rsidRPr="00E23496">
        <w:t>Documentation:</w:t>
      </w:r>
    </w:p>
    <w:p w:rsidR="00D96CAA" w:rsidRDefault="00D96CAA" w:rsidP="00D96CAA">
      <w:pPr>
        <w:pStyle w:val="Normal1"/>
        <w:spacing w:line="240" w:lineRule="auto"/>
        <w:ind w:left="720"/>
      </w:pPr>
    </w:p>
    <w:p w:rsidR="00D96CAA" w:rsidRPr="00E23496" w:rsidRDefault="00D96CAA" w:rsidP="00D96CAA">
      <w:pPr>
        <w:pStyle w:val="Normal1"/>
        <w:spacing w:line="240" w:lineRule="auto"/>
        <w:ind w:left="720" w:right="276"/>
      </w:pPr>
      <w:r w:rsidRPr="00E23496">
        <w:rPr>
          <w:rFonts w:eastAsia="Nova Mono"/>
        </w:rPr>
        <w:t xml:space="preserve">√ </w:t>
      </w:r>
      <w:r w:rsidRPr="00E23496">
        <w:t>If answered NO, the child is not eligible under the speech or language impairment category.</w:t>
      </w:r>
    </w:p>
    <w:p w:rsidR="00D96CAA" w:rsidRPr="00E23496" w:rsidRDefault="00D96CAA" w:rsidP="00D96CAA">
      <w:pPr>
        <w:pStyle w:val="Normal1"/>
        <w:spacing w:line="240" w:lineRule="auto"/>
        <w:ind w:left="720"/>
      </w:pPr>
    </w:p>
    <w:p w:rsidR="00D96CAA" w:rsidRPr="00E23496" w:rsidRDefault="00D96CAA" w:rsidP="00D96CAA">
      <w:pPr>
        <w:pStyle w:val="Normal1"/>
        <w:widowControl w:val="0"/>
        <w:numPr>
          <w:ilvl w:val="0"/>
          <w:numId w:val="2"/>
        </w:numPr>
        <w:spacing w:line="240" w:lineRule="auto"/>
        <w:ind w:right="172" w:hanging="720"/>
      </w:pPr>
      <w:r w:rsidRPr="00E23496">
        <w:t xml:space="preserve">Has the EDT determined that the assessment and evaluation data demonstrate that the child is a child with speech or language impairment as defined by IDEA (2004) and evidenced by meeting at least one of the following criteria: </w:t>
      </w:r>
    </w:p>
    <w:p w:rsidR="00D96CAA" w:rsidRPr="00E23496" w:rsidRDefault="00D96CAA" w:rsidP="00D96CAA">
      <w:pPr>
        <w:pStyle w:val="Normal1"/>
        <w:spacing w:line="240" w:lineRule="auto"/>
      </w:pPr>
      <w:r w:rsidRPr="00E23496">
        <w:tab/>
      </w:r>
    </w:p>
    <w:p w:rsidR="00D96CAA" w:rsidRPr="00E23496" w:rsidRDefault="00D96CAA" w:rsidP="00D96CAA">
      <w:pPr>
        <w:pStyle w:val="Normal1"/>
        <w:widowControl w:val="0"/>
        <w:numPr>
          <w:ilvl w:val="1"/>
          <w:numId w:val="3"/>
        </w:numPr>
        <w:spacing w:line="240" w:lineRule="auto"/>
        <w:ind w:left="1440" w:right="667" w:hanging="720"/>
        <w:contextualSpacing/>
      </w:pPr>
      <w:r w:rsidRPr="00E23496">
        <w:t>Significant limitations in language abilities demonstrated by valid language assessment scores that are 2 or more standard deviations below the mean considering SEM</w:t>
      </w:r>
      <w:r>
        <w:t>.</w:t>
      </w:r>
    </w:p>
    <w:p w:rsidR="00D96CAA" w:rsidRDefault="00D96CAA" w:rsidP="00D96CAA">
      <w:pPr>
        <w:pStyle w:val="Normal1"/>
        <w:spacing w:line="240" w:lineRule="auto"/>
        <w:ind w:left="720"/>
      </w:pPr>
      <w:r>
        <w:tab/>
      </w: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Pr>
          <w:color w:val="auto"/>
        </w:rPr>
        <w:tab/>
      </w:r>
      <w:r w:rsidRPr="00E23496">
        <w:t>YES</w:t>
      </w:r>
      <w:r w:rsidRPr="00E23496">
        <w:tab/>
      </w:r>
      <w:r w:rsidRPr="00E23496">
        <w:tab/>
      </w: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23496">
        <w:tab/>
        <w:t>NO</w:t>
      </w:r>
    </w:p>
    <w:p w:rsidR="00D96CAA" w:rsidRDefault="00D96CAA" w:rsidP="00D96CAA">
      <w:pPr>
        <w:pStyle w:val="Normal1"/>
        <w:spacing w:line="240" w:lineRule="auto"/>
        <w:ind w:left="720"/>
      </w:pPr>
      <w:r>
        <w:tab/>
      </w:r>
      <w:r w:rsidRPr="00E23496">
        <w:t>Documentation:</w:t>
      </w:r>
    </w:p>
    <w:p w:rsidR="00D96CAA" w:rsidRPr="00E23496" w:rsidRDefault="00D96CAA" w:rsidP="00D96CAA">
      <w:pPr>
        <w:pStyle w:val="Normal1"/>
        <w:spacing w:line="240" w:lineRule="auto"/>
        <w:ind w:left="720"/>
      </w:pPr>
    </w:p>
    <w:p w:rsidR="00D96CAA" w:rsidRPr="00E23496" w:rsidRDefault="00D96CAA" w:rsidP="00D96CAA">
      <w:pPr>
        <w:pStyle w:val="Normal1"/>
        <w:spacing w:line="240" w:lineRule="auto"/>
        <w:ind w:right="667"/>
      </w:pPr>
    </w:p>
    <w:p w:rsidR="00D96CAA" w:rsidRPr="00546A93" w:rsidRDefault="00D96CAA" w:rsidP="00D96CAA">
      <w:pPr>
        <w:pStyle w:val="Normal1"/>
        <w:widowControl w:val="0"/>
        <w:numPr>
          <w:ilvl w:val="1"/>
          <w:numId w:val="3"/>
        </w:numPr>
        <w:spacing w:line="240" w:lineRule="auto"/>
        <w:ind w:left="1440" w:hanging="720"/>
        <w:contextualSpacing/>
      </w:pPr>
      <w:r w:rsidRPr="00546A93">
        <w:t>Significant limitations in speech abilities (articulation, fluency, or voice) consistent with information provided by the test authors and other sources that supports the existence of a speech impairment.</w:t>
      </w:r>
    </w:p>
    <w:p w:rsidR="00D96CAA" w:rsidRPr="00E23496" w:rsidRDefault="00D96CAA" w:rsidP="00D96CAA">
      <w:pPr>
        <w:pStyle w:val="Normal1"/>
        <w:spacing w:line="240" w:lineRule="auto"/>
        <w:ind w:left="144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Pr>
          <w:color w:val="auto"/>
        </w:rPr>
        <w:tab/>
      </w:r>
      <w:r w:rsidRPr="00E23496">
        <w:t>YES</w:t>
      </w:r>
      <w:r w:rsidRPr="00E23496">
        <w:tab/>
      </w:r>
      <w:r w:rsidRPr="00E23496">
        <w:tab/>
      </w: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23496">
        <w:tab/>
        <w:t>NO</w:t>
      </w:r>
    </w:p>
    <w:p w:rsidR="00D96CAA" w:rsidRPr="00E23496" w:rsidRDefault="00D96CAA" w:rsidP="00D96CAA">
      <w:pPr>
        <w:pStyle w:val="Normal1"/>
        <w:spacing w:line="240" w:lineRule="auto"/>
        <w:ind w:left="1440"/>
      </w:pPr>
      <w:r w:rsidRPr="00E23496">
        <w:t>Documentation:</w:t>
      </w:r>
    </w:p>
    <w:p w:rsidR="00D96CAA" w:rsidRPr="00E23496" w:rsidRDefault="00D96CAA" w:rsidP="00D96CAA">
      <w:pPr>
        <w:pStyle w:val="Normal1"/>
        <w:spacing w:line="240" w:lineRule="auto"/>
      </w:pPr>
    </w:p>
    <w:p w:rsidR="00D96CAA" w:rsidRDefault="00D96CAA" w:rsidP="00D96CAA">
      <w:pPr>
        <w:pStyle w:val="Normal1"/>
        <w:spacing w:line="240" w:lineRule="auto"/>
        <w:ind w:left="720" w:right="640"/>
      </w:pPr>
      <w:r w:rsidRPr="00E23496">
        <w:rPr>
          <w:rFonts w:eastAsia="Nova Mono"/>
        </w:rPr>
        <w:t xml:space="preserve">√ </w:t>
      </w:r>
      <w:r w:rsidRPr="00E23496">
        <w:t xml:space="preserve">If answered NO to </w:t>
      </w:r>
      <w:r w:rsidRPr="00E23496">
        <w:rPr>
          <w:b/>
        </w:rPr>
        <w:t xml:space="preserve">both </w:t>
      </w:r>
      <w:r w:rsidRPr="00E23496">
        <w:t>of the above, the child is not eligible under the speech or language impairment category.</w:t>
      </w:r>
    </w:p>
    <w:p w:rsidR="00D96CAA" w:rsidRPr="00E23496" w:rsidRDefault="00D96CAA" w:rsidP="00D96CAA">
      <w:pPr>
        <w:pStyle w:val="Normal1"/>
        <w:spacing w:line="240" w:lineRule="auto"/>
      </w:pPr>
    </w:p>
    <w:p w:rsidR="00D96CAA" w:rsidRPr="00E23496" w:rsidRDefault="00D96CAA" w:rsidP="00D96CAA">
      <w:pPr>
        <w:pStyle w:val="Normal1"/>
        <w:widowControl w:val="0"/>
        <w:numPr>
          <w:ilvl w:val="0"/>
          <w:numId w:val="2"/>
        </w:numPr>
        <w:tabs>
          <w:tab w:val="left" w:pos="720"/>
          <w:tab w:val="left" w:pos="1917"/>
          <w:tab w:val="left" w:pos="2719"/>
        </w:tabs>
        <w:spacing w:line="240" w:lineRule="auto"/>
        <w:ind w:right="832" w:hanging="720"/>
      </w:pPr>
      <w:r w:rsidRPr="00E23496">
        <w:t>Has the EDT determined that no other eligibility category better describes this child’s disability?</w:t>
      </w:r>
      <w:r w:rsidRPr="00E23496">
        <w:tab/>
      </w:r>
    </w:p>
    <w:p w:rsidR="00D96CAA" w:rsidRPr="00E23496" w:rsidRDefault="00D96CAA" w:rsidP="00D96CAA">
      <w:pPr>
        <w:pStyle w:val="Normal1"/>
        <w:spacing w:line="240" w:lineRule="auto"/>
        <w:ind w:left="720"/>
      </w:pPr>
      <w:r w:rsidRPr="00E23496">
        <w:rPr>
          <w:rFonts w:ascii="Microsoft Sans Serif" w:hAnsi="Microsoft Sans Serif" w:cs="Microsoft Sans Serif"/>
        </w:rPr>
        <w:t>᷾</w:t>
      </w: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Pr>
          <w:color w:val="auto"/>
        </w:rPr>
        <w:tab/>
      </w:r>
      <w:r w:rsidRPr="00E23496">
        <w:t>YES</w:t>
      </w:r>
      <w:r w:rsidRPr="00E23496">
        <w:tab/>
      </w:r>
      <w:r w:rsidRPr="00E23496">
        <w:tab/>
      </w: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23496">
        <w:tab/>
        <w:t>NO</w:t>
      </w:r>
    </w:p>
    <w:p w:rsidR="00D96CAA" w:rsidRPr="00E23496" w:rsidRDefault="00D96CAA" w:rsidP="00D96CAA">
      <w:pPr>
        <w:pStyle w:val="Normal1"/>
        <w:spacing w:line="240" w:lineRule="auto"/>
        <w:ind w:left="720"/>
      </w:pPr>
      <w:r w:rsidRPr="00E23496">
        <w:t>Documentation:</w:t>
      </w:r>
    </w:p>
    <w:p w:rsidR="00D96CAA" w:rsidRDefault="00D96CAA" w:rsidP="00D96CAA">
      <w:pPr>
        <w:pStyle w:val="Normal1"/>
        <w:spacing w:line="240" w:lineRule="auto"/>
        <w:ind w:left="720" w:right="237"/>
        <w:rPr>
          <w:rFonts w:eastAsia="Nova Mono"/>
        </w:rPr>
      </w:pPr>
    </w:p>
    <w:p w:rsidR="00D96CAA" w:rsidRDefault="00D96CAA" w:rsidP="00D96CAA">
      <w:pPr>
        <w:pStyle w:val="Normal1"/>
        <w:spacing w:line="240" w:lineRule="auto"/>
        <w:ind w:left="720" w:right="237"/>
      </w:pPr>
      <w:r w:rsidRPr="00E23496">
        <w:rPr>
          <w:rFonts w:eastAsia="Nova Mono"/>
        </w:rPr>
        <w:t>√</w:t>
      </w:r>
      <w:r w:rsidRPr="00E23496">
        <w:t>If answered NO, the child is not eligible under the speech or language impairment category.</w:t>
      </w:r>
    </w:p>
    <w:p w:rsidR="00D96CAA" w:rsidRPr="00E23496" w:rsidRDefault="00D96CAA" w:rsidP="00D96CAA">
      <w:pPr>
        <w:pStyle w:val="Normal1"/>
        <w:spacing w:line="240" w:lineRule="auto"/>
        <w:ind w:left="720" w:right="237"/>
      </w:pPr>
    </w:p>
    <w:p w:rsidR="00D96CAA" w:rsidRPr="00E23496" w:rsidRDefault="00D96CAA" w:rsidP="00D96CAA">
      <w:pPr>
        <w:pStyle w:val="Normal1"/>
        <w:spacing w:line="240" w:lineRule="auto"/>
        <w:ind w:right="237"/>
      </w:pPr>
      <w:r w:rsidRPr="00F32FB1">
        <w:rPr>
          <w:b/>
          <w:color w:val="B60804"/>
          <w:sz w:val="28"/>
          <w:szCs w:val="28"/>
        </w:rPr>
        <w:t>Determine need for specially designed instruction</w:t>
      </w:r>
      <w:r w:rsidRPr="005C0C15">
        <w:rPr>
          <w:b/>
          <w:color w:val="B60804"/>
          <w:sz w:val="24"/>
          <w:szCs w:val="24"/>
        </w:rPr>
        <w:t>.</w:t>
      </w:r>
      <w:r w:rsidRPr="00F53A22">
        <w:rPr>
          <w:b/>
          <w:color w:val="B60804"/>
          <w:sz w:val="28"/>
          <w:szCs w:val="28"/>
        </w:rPr>
        <w:t xml:space="preserve"> </w:t>
      </w:r>
      <w:r w:rsidRPr="00E23496">
        <w:t xml:space="preserve">The assessment and evaluation data documented above must demonstrate that the child requires specially designed instruction as a result of the disability according to the requirements of IDEA (34 </w:t>
      </w:r>
      <w:r w:rsidRPr="00E23496">
        <w:lastRenderedPageBreak/>
        <w:t>CFR Sec. 300.39(b)(3)). The questions below should be answered to help the EDT determine whether or not the child requires specially designed instruction as defined by IDEA (2004).</w:t>
      </w:r>
    </w:p>
    <w:p w:rsidR="00D96CAA" w:rsidRPr="00E23496" w:rsidRDefault="00D96CAA" w:rsidP="00D96CAA">
      <w:pPr>
        <w:pStyle w:val="Normal1"/>
        <w:spacing w:line="240" w:lineRule="auto"/>
      </w:pPr>
    </w:p>
    <w:p w:rsidR="00D96CAA" w:rsidRPr="00E01F00" w:rsidRDefault="00D96CAA" w:rsidP="00D96CAA">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D96CAA" w:rsidRPr="00E01F00" w:rsidRDefault="00D96CAA" w:rsidP="00D96CAA">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NO</w:t>
      </w:r>
    </w:p>
    <w:p w:rsidR="00D96CAA" w:rsidRPr="00E01F00" w:rsidRDefault="00D96CAA" w:rsidP="00D96CAA">
      <w:pPr>
        <w:pStyle w:val="Normal1"/>
        <w:spacing w:line="240" w:lineRule="auto"/>
        <w:ind w:left="720"/>
      </w:pPr>
      <w:r w:rsidRPr="00E01F00">
        <w:t>Rationale/Documentation:</w:t>
      </w:r>
    </w:p>
    <w:p w:rsidR="00D96CAA" w:rsidRPr="00E01F00" w:rsidRDefault="00D96CAA" w:rsidP="00D96CAA">
      <w:pPr>
        <w:pStyle w:val="Normal1"/>
        <w:spacing w:line="240" w:lineRule="auto"/>
      </w:pPr>
    </w:p>
    <w:p w:rsidR="00D96CAA" w:rsidRPr="00E01F00" w:rsidRDefault="00D96CAA" w:rsidP="00D96CAA">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D96CAA" w:rsidRPr="00E01F00" w:rsidRDefault="00D96CAA" w:rsidP="00D96CA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NO</w:t>
      </w:r>
    </w:p>
    <w:p w:rsidR="00D96CAA" w:rsidRPr="00E01F00" w:rsidRDefault="00D96CAA" w:rsidP="00D96CAA">
      <w:pPr>
        <w:pStyle w:val="Normal1"/>
        <w:spacing w:line="240" w:lineRule="auto"/>
        <w:ind w:left="720"/>
      </w:pPr>
      <w:r w:rsidRPr="00E01F00">
        <w:t>Rationale/Documentation:</w:t>
      </w:r>
    </w:p>
    <w:p w:rsidR="00D96CAA" w:rsidRPr="00E01F00" w:rsidRDefault="00D96CAA" w:rsidP="00D96CAA">
      <w:pPr>
        <w:pStyle w:val="Normal1"/>
        <w:spacing w:line="240" w:lineRule="auto"/>
      </w:pPr>
    </w:p>
    <w:p w:rsidR="00D96CAA" w:rsidRPr="00E01F00" w:rsidRDefault="00D96CAA" w:rsidP="00D96CAA">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D96CAA" w:rsidRPr="00E01F00" w:rsidRDefault="00D96CAA" w:rsidP="00D96CA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NO</w:t>
      </w:r>
    </w:p>
    <w:p w:rsidR="00D96CAA" w:rsidRPr="00E01F00" w:rsidRDefault="00D96CAA" w:rsidP="00D96CAA">
      <w:pPr>
        <w:pStyle w:val="Normal1"/>
        <w:spacing w:line="240" w:lineRule="auto"/>
        <w:ind w:left="720"/>
      </w:pPr>
      <w:r w:rsidRPr="00E01F00">
        <w:t>Rationale/Documentation:</w:t>
      </w:r>
    </w:p>
    <w:p w:rsidR="00D96CAA" w:rsidRPr="00E01F00" w:rsidRDefault="00D96CAA" w:rsidP="00D96CAA">
      <w:pPr>
        <w:pStyle w:val="Normal1"/>
        <w:spacing w:line="240" w:lineRule="auto"/>
        <w:ind w:left="720"/>
      </w:pPr>
    </w:p>
    <w:p w:rsidR="00D96CAA" w:rsidRPr="00E01F00" w:rsidRDefault="00D96CAA" w:rsidP="00D96CAA">
      <w:pPr>
        <w:pStyle w:val="Normal1"/>
        <w:spacing w:line="240" w:lineRule="auto"/>
        <w:ind w:left="720"/>
      </w:pPr>
    </w:p>
    <w:p w:rsidR="00D96CAA" w:rsidRPr="00E01F00" w:rsidRDefault="00D96CAA" w:rsidP="00D96CAA">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D96CAA" w:rsidRDefault="00D96CAA" w:rsidP="00D96CAA">
      <w:pPr>
        <w:pStyle w:val="Heading3"/>
        <w:spacing w:before="0" w:line="240" w:lineRule="auto"/>
        <w:rPr>
          <w:rFonts w:ascii="Arial" w:eastAsia="Arial" w:hAnsi="Arial" w:cs="Arial"/>
          <w:color w:val="B60804"/>
          <w:sz w:val="28"/>
          <w:szCs w:val="28"/>
        </w:rPr>
      </w:pPr>
    </w:p>
    <w:p w:rsidR="00D96CAA" w:rsidRPr="00E12A02" w:rsidRDefault="00D96CAA" w:rsidP="00D96CAA">
      <w:pPr>
        <w:pStyle w:val="Heading3"/>
        <w:spacing w:before="0" w:line="240" w:lineRule="auto"/>
        <w:rPr>
          <w:sz w:val="22"/>
          <w:szCs w:val="22"/>
        </w:rPr>
      </w:pPr>
      <w:r w:rsidRPr="00F32FB1">
        <w:rPr>
          <w:rFonts w:ascii="Arial" w:eastAsia="Arial" w:hAnsi="Arial" w:cs="Arial"/>
          <w:color w:val="B60804"/>
          <w:sz w:val="28"/>
          <w:szCs w:val="28"/>
        </w:rPr>
        <w:t>Determination of eligibility for special education and related services.</w:t>
      </w:r>
      <w:r w:rsidRPr="00F32FB1">
        <w:rPr>
          <w:rFonts w:ascii="Arial" w:eastAsia="Arial" w:hAnsi="Arial" w:cs="Arial"/>
          <w:b w:val="0"/>
          <w:color w:val="BD0E06"/>
          <w:sz w:val="28"/>
          <w:szCs w:val="28"/>
        </w:rPr>
        <w:t xml:space="preserve"> </w:t>
      </w:r>
      <w:r w:rsidRPr="00AB0F85">
        <w:rPr>
          <w:rFonts w:ascii="Arial" w:eastAsia="Arial" w:hAnsi="Arial" w:cs="Arial"/>
          <w:b w:val="0"/>
          <w:color w:val="auto"/>
          <w:sz w:val="22"/>
          <w:szCs w:val="22"/>
        </w:rPr>
        <w:t>The EDT has reviewed the referral and evaluation sources relevant to this child and has made the following determination:</w:t>
      </w:r>
    </w:p>
    <w:p w:rsidR="00D96CAA" w:rsidRPr="00E12A02" w:rsidRDefault="00D96CAA" w:rsidP="00D96CAA">
      <w:pPr>
        <w:pStyle w:val="Normal1"/>
        <w:spacing w:line="240" w:lineRule="auto"/>
        <w:ind w:right="157"/>
      </w:pPr>
    </w:p>
    <w:p w:rsidR="00D96CAA" w:rsidRPr="00E12A02" w:rsidRDefault="00D96CAA" w:rsidP="00D96CAA">
      <w:pPr>
        <w:pStyle w:val="Normal1"/>
        <w:spacing w:line="240" w:lineRule="auto"/>
        <w:ind w:left="72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child is eligible under the eligibility category of speech or language impairment.</w:t>
      </w:r>
    </w:p>
    <w:p w:rsidR="00D96CAA" w:rsidRPr="00E12A02" w:rsidRDefault="00D96CAA" w:rsidP="00D96CAA">
      <w:pPr>
        <w:pStyle w:val="Normal1"/>
        <w:spacing w:line="240" w:lineRule="auto"/>
      </w:pPr>
    </w:p>
    <w:p w:rsidR="00D96CAA" w:rsidRPr="00E12A02"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results of the evaluation documents that the child is eligible for and in need of special education services under the eligibility category of speech or language impairment as defined by IDEA (2004).</w:t>
      </w:r>
    </w:p>
    <w:p w:rsidR="00D96CAA" w:rsidRPr="00E12A02" w:rsidRDefault="00D96CAA" w:rsidP="00D96CAA">
      <w:pPr>
        <w:pStyle w:val="Normal1"/>
        <w:spacing w:line="240" w:lineRule="auto"/>
        <w:ind w:left="1440" w:hanging="720"/>
      </w:pPr>
    </w:p>
    <w:p w:rsidR="00D96CAA" w:rsidRPr="00E12A02" w:rsidRDefault="00D96CAA" w:rsidP="00D96CAA">
      <w:pPr>
        <w:pStyle w:val="Normal1"/>
        <w:spacing w:line="240" w:lineRule="auto"/>
        <w:ind w:left="72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child is not eligible under the eligibility category of speech or language impairment.</w:t>
      </w:r>
    </w:p>
    <w:p w:rsidR="00D96CAA" w:rsidRPr="00E12A02"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results of the evaluation indicate that the child does not have speech or language impairment as defined by IDEA (2004), and the child is not eligible for special education and related services under any other eligibility category.</w:t>
      </w:r>
    </w:p>
    <w:p w:rsidR="00D96CAA"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results of the evaluation indicate that the child does not have speech or language impairment as defined by IDEA (2004), but the child is eligible for special education and related services under the category of ____________</w:t>
      </w:r>
      <w:r>
        <w:t>__________</w:t>
      </w:r>
      <w:r w:rsidRPr="00E12A02">
        <w:t>_____. (Complete appropriate eligibility determination form for that category.)</w:t>
      </w:r>
    </w:p>
    <w:p w:rsidR="00D96CAA" w:rsidRPr="00E12A02"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results of the evaluation indicate that the child has speech or language impairment as defined by IDEA (2004); however, the EDT has determined that the eligibility category of</w:t>
      </w:r>
      <w:r w:rsidRPr="00E12A02">
        <w:rPr>
          <w:u w:val="single"/>
        </w:rPr>
        <w:t xml:space="preserve"> </w:t>
      </w:r>
      <w:r w:rsidRPr="00E12A02">
        <w:t>_________________________________ (as defined by IDEA, 2004) better describes the child’s primary disability that results in a need for specially designed instruction. (Complete appropriate eligibility determination form for that category.)</w:t>
      </w:r>
    </w:p>
    <w:p w:rsidR="00D96CAA"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results of the evaluation indicate that although the child has speech or language impairment as defined by IDEA (2004), the EDT has determined that the child’s educational needs can be met without specially designed instruction.</w:t>
      </w:r>
    </w:p>
    <w:p w:rsidR="00D96CAA" w:rsidRPr="00E12A02" w:rsidRDefault="00D96CAA" w:rsidP="00D96CAA">
      <w:pPr>
        <w:pStyle w:val="Normal1"/>
        <w:spacing w:line="240" w:lineRule="auto"/>
        <w:ind w:left="1440" w:hanging="720"/>
      </w:pPr>
    </w:p>
    <w:p w:rsidR="00D96CAA" w:rsidRPr="00E12A02" w:rsidRDefault="00D96CAA" w:rsidP="00D96CAA">
      <w:pPr>
        <w:pStyle w:val="Normal1"/>
        <w:spacing w:line="240" w:lineRule="auto"/>
        <w:ind w:left="72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The EDT is unable to determine eligibility under the eligibility category of speech or language impairment. The following information is needed in order for the EDT to reconvene and make a </w:t>
      </w:r>
      <w:r>
        <w:t>final eligibility determination decision:</w:t>
      </w:r>
      <w:r w:rsidRPr="00E12A02">
        <w:tab/>
      </w:r>
    </w:p>
    <w:p w:rsidR="00D96CAA" w:rsidRPr="00E12A02" w:rsidRDefault="00D96CAA" w:rsidP="00D96CAA">
      <w:pPr>
        <w:pStyle w:val="Normal1"/>
        <w:spacing w:line="240" w:lineRule="auto"/>
        <w:ind w:left="216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Additional information from:</w:t>
      </w:r>
    </w:p>
    <w:p w:rsidR="00D96CAA" w:rsidRPr="00E12A02" w:rsidRDefault="00D96CAA" w:rsidP="00D96CAA">
      <w:pPr>
        <w:pStyle w:val="Normal1"/>
        <w:spacing w:line="240" w:lineRule="auto"/>
        <w:ind w:left="2160" w:hanging="720"/>
      </w:pPr>
      <w:r w:rsidRPr="00E23496">
        <w:rPr>
          <w:color w:val="auto"/>
        </w:rPr>
        <w:lastRenderedPageBreak/>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Additional assessments in the following areas: </w:t>
      </w:r>
    </w:p>
    <w:p w:rsidR="00D96CAA" w:rsidRPr="00E12A02" w:rsidRDefault="00D96CAA" w:rsidP="00D96CAA">
      <w:pPr>
        <w:pStyle w:val="Normal1"/>
        <w:spacing w:line="240" w:lineRule="auto"/>
        <w:ind w:left="216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w:t>
      </w:r>
    </w:p>
    <w:p w:rsidR="00D96CAA" w:rsidRPr="00E12A02" w:rsidRDefault="00D96CAA" w:rsidP="00D96CAA">
      <w:pPr>
        <w:pStyle w:val="Normal1"/>
        <w:spacing w:line="240" w:lineRule="auto"/>
        <w:ind w:left="1350" w:hanging="720"/>
      </w:pPr>
    </w:p>
    <w:p w:rsidR="00D96CAA" w:rsidRPr="00E12A02" w:rsidRDefault="00D96CAA" w:rsidP="00D96CAA">
      <w:pPr>
        <w:pStyle w:val="Heading3"/>
        <w:spacing w:before="0" w:line="240" w:lineRule="auto"/>
        <w:rPr>
          <w:sz w:val="22"/>
          <w:szCs w:val="22"/>
        </w:rPr>
      </w:pPr>
    </w:p>
    <w:p w:rsidR="00D96CAA" w:rsidRPr="00E12A02" w:rsidRDefault="00D96CAA" w:rsidP="00D96CAA">
      <w:pPr>
        <w:pStyle w:val="Heading3"/>
        <w:spacing w:before="0" w:line="240" w:lineRule="auto"/>
        <w:rPr>
          <w:sz w:val="22"/>
          <w:szCs w:val="22"/>
        </w:rPr>
      </w:pPr>
      <w:bookmarkStart w:id="1" w:name="h.2et92p0" w:colFirst="0" w:colLast="0"/>
      <w:bookmarkEnd w:id="1"/>
    </w:p>
    <w:p w:rsidR="00D96CAA" w:rsidRPr="00E12A02" w:rsidRDefault="00D96CAA" w:rsidP="00D96CAA">
      <w:pPr>
        <w:pStyle w:val="Normal1"/>
        <w:spacing w:line="240" w:lineRule="auto"/>
      </w:pPr>
      <w:r w:rsidRPr="00E12A02">
        <w:br w:type="page"/>
      </w:r>
    </w:p>
    <w:p w:rsidR="00D96CAA" w:rsidRPr="00F06CE2" w:rsidRDefault="00D96CAA" w:rsidP="00D96CAA">
      <w:pPr>
        <w:pStyle w:val="FormTitlesTEAM"/>
      </w:pPr>
      <w:bookmarkStart w:id="2" w:name="h.tyjcwt" w:colFirst="0" w:colLast="0"/>
      <w:bookmarkStart w:id="3" w:name="h.3dy6vkm" w:colFirst="0" w:colLast="0"/>
      <w:bookmarkEnd w:id="2"/>
      <w:bookmarkEnd w:id="3"/>
      <w:r w:rsidRPr="00F06CE2">
        <w:lastRenderedPageBreak/>
        <w:t>Eligibility Determination Team Participants</w:t>
      </w:r>
    </w:p>
    <w:p w:rsidR="00D96CAA" w:rsidRPr="00E01F00" w:rsidRDefault="00D96CAA" w:rsidP="00D96CAA">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rPr>
              <w:t>Signature</w:t>
            </w: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bl>
    <w:p w:rsidR="00D96CAA" w:rsidRPr="00E01F00" w:rsidRDefault="00D96CAA" w:rsidP="00D96CAA">
      <w:pPr>
        <w:pStyle w:val="Normal1"/>
        <w:spacing w:line="240" w:lineRule="auto"/>
        <w:rPr>
          <w:color w:val="auto"/>
        </w:rPr>
      </w:pPr>
    </w:p>
    <w:p w:rsidR="00D96CAA" w:rsidRPr="00E12A02" w:rsidRDefault="00D96CAA" w:rsidP="00D96CAA">
      <w:pPr>
        <w:pStyle w:val="Normal1"/>
        <w:spacing w:line="240" w:lineRule="auto"/>
        <w:ind w:right="110"/>
      </w:pPr>
      <w:r w:rsidRPr="00E12A02">
        <w:t>Required members of the EDT, as described in IDEA (2004), are parent(s), special education teacher, general education teacher, district representative, and an individual who can interpret evaluation results (this is not necessarily an additional member of the team).</w:t>
      </w:r>
    </w:p>
    <w:p w:rsidR="00D96CAA" w:rsidRDefault="00D96CAA" w:rsidP="00D96CAA">
      <w:pPr>
        <w:pStyle w:val="Normal1"/>
        <w:spacing w:line="240" w:lineRule="auto"/>
      </w:pPr>
    </w:p>
    <w:p w:rsidR="00D96CAA" w:rsidRDefault="00D96CAA" w:rsidP="00D96CAA">
      <w:pPr>
        <w:pStyle w:val="Normal1"/>
        <w:spacing w:line="240" w:lineRule="auto"/>
        <w:sectPr w:rsidR="00D96CAA" w:rsidSect="00D96CAA">
          <w:pgSz w:w="12240" w:h="15840"/>
          <w:pgMar w:top="1440" w:right="1440" w:bottom="90" w:left="1440" w:header="720" w:footer="720" w:gutter="0"/>
          <w:cols w:space="720"/>
          <w:titlePg/>
        </w:sectPr>
      </w:pPr>
      <w:r>
        <w:t xml:space="preserve">Team members who are serving in more than one role (e.g., district representative and person interpreting evaluation results) should sign in all applicable places.   </w:t>
      </w:r>
    </w:p>
    <w:p w:rsidR="00D96CAA" w:rsidRPr="00F06CE2" w:rsidRDefault="00D96CAA" w:rsidP="00D96CAA">
      <w:pPr>
        <w:pStyle w:val="FormTitlesTEAM"/>
      </w:pPr>
      <w:r w:rsidRPr="00F06CE2">
        <w:lastRenderedPageBreak/>
        <w:t>Reevaluation Eligibility Determination: Speech</w:t>
      </w:r>
      <w:r>
        <w:t> </w:t>
      </w:r>
      <w:r w:rsidRPr="00F06CE2">
        <w:t>or</w:t>
      </w:r>
      <w:r>
        <w:t> </w:t>
      </w:r>
      <w:r w:rsidRPr="00F06CE2">
        <w:t>Language Impairment</w:t>
      </w:r>
    </w:p>
    <w:p w:rsidR="00D96CAA" w:rsidRDefault="00D96CAA" w:rsidP="00D96CAA">
      <w:pPr>
        <w:pStyle w:val="Normal1"/>
        <w:spacing w:line="240" w:lineRule="auto"/>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D96CAA" w:rsidTr="006D23C5">
        <w:tc>
          <w:tcPr>
            <w:tcW w:w="4900" w:type="dxa"/>
            <w:tcMar>
              <w:top w:w="100" w:type="dxa"/>
              <w:left w:w="100" w:type="dxa"/>
              <w:bottom w:w="100" w:type="dxa"/>
              <w:right w:w="100" w:type="dxa"/>
            </w:tcMar>
          </w:tcPr>
          <w:p w:rsidR="00D96CAA" w:rsidRDefault="00D96CAA" w:rsidP="006D23C5">
            <w:pPr>
              <w:pStyle w:val="Normal1"/>
              <w:spacing w:line="240" w:lineRule="auto"/>
            </w:pPr>
            <w:r>
              <w:rPr>
                <w:sz w:val="20"/>
                <w:szCs w:val="20"/>
              </w:rPr>
              <w:t>Child Name:</w:t>
            </w:r>
          </w:p>
        </w:tc>
        <w:tc>
          <w:tcPr>
            <w:tcW w:w="3740" w:type="dxa"/>
            <w:tcMar>
              <w:top w:w="100" w:type="dxa"/>
              <w:left w:w="100" w:type="dxa"/>
              <w:bottom w:w="100" w:type="dxa"/>
              <w:right w:w="100" w:type="dxa"/>
            </w:tcMar>
          </w:tcPr>
          <w:p w:rsidR="00D96CAA" w:rsidRDefault="00D96CAA" w:rsidP="006D23C5">
            <w:pPr>
              <w:pStyle w:val="Normal1"/>
              <w:spacing w:line="240" w:lineRule="auto"/>
            </w:pPr>
            <w:r>
              <w:rPr>
                <w:sz w:val="20"/>
                <w:szCs w:val="20"/>
              </w:rPr>
              <w:t>DOB:</w:t>
            </w:r>
          </w:p>
        </w:tc>
      </w:tr>
      <w:tr w:rsidR="00D96CAA" w:rsidTr="006D23C5">
        <w:tc>
          <w:tcPr>
            <w:tcW w:w="4900" w:type="dxa"/>
            <w:tcMar>
              <w:top w:w="100" w:type="dxa"/>
              <w:left w:w="100" w:type="dxa"/>
              <w:bottom w:w="100" w:type="dxa"/>
              <w:right w:w="100" w:type="dxa"/>
            </w:tcMar>
          </w:tcPr>
          <w:p w:rsidR="00D96CAA" w:rsidRDefault="00D96CAA" w:rsidP="006D23C5">
            <w:pPr>
              <w:pStyle w:val="Normal1"/>
              <w:spacing w:line="240" w:lineRule="auto"/>
            </w:pPr>
            <w:r>
              <w:rPr>
                <w:sz w:val="20"/>
                <w:szCs w:val="20"/>
              </w:rPr>
              <w:t>Gender:</w:t>
            </w:r>
          </w:p>
        </w:tc>
        <w:tc>
          <w:tcPr>
            <w:tcW w:w="3740" w:type="dxa"/>
            <w:tcMar>
              <w:top w:w="100" w:type="dxa"/>
              <w:left w:w="100" w:type="dxa"/>
              <w:bottom w:w="100" w:type="dxa"/>
              <w:right w:w="100" w:type="dxa"/>
            </w:tcMar>
          </w:tcPr>
          <w:p w:rsidR="00D96CAA" w:rsidRDefault="00D96CAA" w:rsidP="006D23C5">
            <w:pPr>
              <w:pStyle w:val="Normal1"/>
              <w:spacing w:line="240" w:lineRule="auto"/>
            </w:pPr>
            <w:r>
              <w:rPr>
                <w:sz w:val="20"/>
                <w:szCs w:val="20"/>
              </w:rPr>
              <w:t>Age:</w:t>
            </w:r>
          </w:p>
        </w:tc>
      </w:tr>
      <w:tr w:rsidR="00D96CAA" w:rsidTr="006D23C5">
        <w:tc>
          <w:tcPr>
            <w:tcW w:w="4900" w:type="dxa"/>
            <w:tcMar>
              <w:top w:w="100" w:type="dxa"/>
              <w:left w:w="100" w:type="dxa"/>
              <w:bottom w:w="100" w:type="dxa"/>
              <w:right w:w="100" w:type="dxa"/>
            </w:tcMar>
          </w:tcPr>
          <w:p w:rsidR="00D96CAA" w:rsidRDefault="00D96CAA" w:rsidP="006D23C5">
            <w:pPr>
              <w:pStyle w:val="Normal1"/>
              <w:spacing w:line="240" w:lineRule="auto"/>
            </w:pPr>
            <w:r>
              <w:rPr>
                <w:sz w:val="20"/>
                <w:szCs w:val="20"/>
              </w:rPr>
              <w:t>School:</w:t>
            </w:r>
          </w:p>
        </w:tc>
        <w:tc>
          <w:tcPr>
            <w:tcW w:w="3740" w:type="dxa"/>
            <w:tcMar>
              <w:top w:w="100" w:type="dxa"/>
              <w:left w:w="100" w:type="dxa"/>
              <w:bottom w:w="100" w:type="dxa"/>
              <w:right w:w="100" w:type="dxa"/>
            </w:tcMar>
          </w:tcPr>
          <w:p w:rsidR="00D96CAA" w:rsidRDefault="00D96CAA" w:rsidP="006D23C5">
            <w:pPr>
              <w:pStyle w:val="Normal1"/>
              <w:spacing w:line="240" w:lineRule="auto"/>
            </w:pPr>
            <w:r>
              <w:rPr>
                <w:sz w:val="20"/>
                <w:szCs w:val="20"/>
              </w:rPr>
              <w:t>Grade:</w:t>
            </w:r>
          </w:p>
        </w:tc>
      </w:tr>
      <w:tr w:rsidR="00D96CAA" w:rsidTr="006D23C5">
        <w:tc>
          <w:tcPr>
            <w:tcW w:w="4900" w:type="dxa"/>
            <w:tcMar>
              <w:top w:w="100" w:type="dxa"/>
              <w:left w:w="100" w:type="dxa"/>
              <w:bottom w:w="100" w:type="dxa"/>
              <w:right w:w="100" w:type="dxa"/>
            </w:tcMar>
          </w:tcPr>
          <w:p w:rsidR="00D96CAA" w:rsidRDefault="00D96CAA" w:rsidP="006D23C5">
            <w:pPr>
              <w:pStyle w:val="Normal1"/>
              <w:spacing w:line="240" w:lineRule="auto"/>
            </w:pPr>
            <w:r>
              <w:rPr>
                <w:sz w:val="20"/>
                <w:szCs w:val="20"/>
              </w:rPr>
              <w:t>Parent/Guardian:</w:t>
            </w:r>
          </w:p>
        </w:tc>
        <w:tc>
          <w:tcPr>
            <w:tcW w:w="3740" w:type="dxa"/>
            <w:tcMar>
              <w:top w:w="100" w:type="dxa"/>
              <w:left w:w="100" w:type="dxa"/>
              <w:bottom w:w="100" w:type="dxa"/>
              <w:right w:w="100" w:type="dxa"/>
            </w:tcMar>
          </w:tcPr>
          <w:p w:rsidR="00D96CAA" w:rsidRDefault="00D96CAA" w:rsidP="006D23C5">
            <w:pPr>
              <w:pStyle w:val="Normal1"/>
              <w:spacing w:line="240" w:lineRule="auto"/>
            </w:pPr>
            <w:r>
              <w:rPr>
                <w:sz w:val="20"/>
                <w:szCs w:val="20"/>
              </w:rPr>
              <w:t>Address:</w:t>
            </w:r>
          </w:p>
        </w:tc>
      </w:tr>
      <w:tr w:rsidR="00D96CAA" w:rsidTr="006D23C5">
        <w:tc>
          <w:tcPr>
            <w:tcW w:w="4900" w:type="dxa"/>
            <w:tcMar>
              <w:top w:w="100" w:type="dxa"/>
              <w:left w:w="100" w:type="dxa"/>
              <w:bottom w:w="100" w:type="dxa"/>
              <w:right w:w="100" w:type="dxa"/>
            </w:tcMar>
          </w:tcPr>
          <w:p w:rsidR="00D96CAA" w:rsidRDefault="00D96CAA" w:rsidP="006D23C5">
            <w:pPr>
              <w:pStyle w:val="Normal1"/>
              <w:spacing w:line="240" w:lineRule="auto"/>
            </w:pPr>
            <w:r>
              <w:rPr>
                <w:sz w:val="20"/>
                <w:szCs w:val="20"/>
              </w:rPr>
              <w:t>Parent/Guardian:</w:t>
            </w:r>
          </w:p>
        </w:tc>
        <w:tc>
          <w:tcPr>
            <w:tcW w:w="3740" w:type="dxa"/>
            <w:tcMar>
              <w:top w:w="100" w:type="dxa"/>
              <w:left w:w="100" w:type="dxa"/>
              <w:bottom w:w="100" w:type="dxa"/>
              <w:right w:w="100" w:type="dxa"/>
            </w:tcMar>
          </w:tcPr>
          <w:p w:rsidR="00D96CAA" w:rsidRDefault="00D96CAA" w:rsidP="006D23C5">
            <w:pPr>
              <w:pStyle w:val="Normal1"/>
              <w:spacing w:line="240" w:lineRule="auto"/>
            </w:pPr>
            <w:r>
              <w:rPr>
                <w:sz w:val="20"/>
                <w:szCs w:val="20"/>
              </w:rPr>
              <w:t>Address:</w:t>
            </w:r>
          </w:p>
        </w:tc>
      </w:tr>
      <w:tr w:rsidR="00D96CAA" w:rsidTr="006D23C5">
        <w:tc>
          <w:tcPr>
            <w:tcW w:w="4900" w:type="dxa"/>
            <w:tcMar>
              <w:top w:w="100" w:type="dxa"/>
              <w:left w:w="100" w:type="dxa"/>
              <w:bottom w:w="100" w:type="dxa"/>
              <w:right w:w="100" w:type="dxa"/>
            </w:tcMar>
          </w:tcPr>
          <w:p w:rsidR="00D96CAA" w:rsidRDefault="00D96CAA" w:rsidP="006D23C5">
            <w:pPr>
              <w:pStyle w:val="Normal1"/>
              <w:spacing w:line="240" w:lineRule="auto"/>
            </w:pPr>
            <w:r>
              <w:rPr>
                <w:sz w:val="20"/>
                <w:szCs w:val="20"/>
              </w:rPr>
              <w:t>Home Phone:</w:t>
            </w:r>
          </w:p>
        </w:tc>
        <w:tc>
          <w:tcPr>
            <w:tcW w:w="3740" w:type="dxa"/>
            <w:tcMar>
              <w:top w:w="100" w:type="dxa"/>
              <w:left w:w="100" w:type="dxa"/>
              <w:bottom w:w="100" w:type="dxa"/>
              <w:right w:w="100" w:type="dxa"/>
            </w:tcMar>
          </w:tcPr>
          <w:p w:rsidR="00D96CAA" w:rsidRDefault="00D96CAA" w:rsidP="006D23C5">
            <w:pPr>
              <w:pStyle w:val="Normal1"/>
              <w:spacing w:line="240" w:lineRule="auto"/>
            </w:pPr>
            <w:r>
              <w:rPr>
                <w:sz w:val="20"/>
                <w:szCs w:val="20"/>
              </w:rPr>
              <w:t>Work Phone:</w:t>
            </w:r>
          </w:p>
        </w:tc>
      </w:tr>
      <w:tr w:rsidR="00D96CAA" w:rsidTr="006D23C5">
        <w:tc>
          <w:tcPr>
            <w:tcW w:w="4900" w:type="dxa"/>
            <w:tcMar>
              <w:top w:w="100" w:type="dxa"/>
              <w:left w:w="100" w:type="dxa"/>
              <w:bottom w:w="100" w:type="dxa"/>
              <w:right w:w="100" w:type="dxa"/>
            </w:tcMar>
          </w:tcPr>
          <w:p w:rsidR="00D96CAA" w:rsidRDefault="00D96CAA" w:rsidP="006D23C5">
            <w:pPr>
              <w:pStyle w:val="Normal1"/>
              <w:spacing w:line="240" w:lineRule="auto"/>
            </w:pPr>
            <w:r>
              <w:rPr>
                <w:sz w:val="20"/>
                <w:szCs w:val="20"/>
              </w:rPr>
              <w:t>Home Language:</w:t>
            </w:r>
          </w:p>
        </w:tc>
        <w:tc>
          <w:tcPr>
            <w:tcW w:w="3740" w:type="dxa"/>
            <w:tcMar>
              <w:top w:w="100" w:type="dxa"/>
              <w:left w:w="100" w:type="dxa"/>
              <w:bottom w:w="100" w:type="dxa"/>
              <w:right w:w="100" w:type="dxa"/>
            </w:tcMar>
          </w:tcPr>
          <w:p w:rsidR="00D96CAA" w:rsidRDefault="00D96CAA" w:rsidP="006D23C5">
            <w:pPr>
              <w:pStyle w:val="Normal1"/>
              <w:spacing w:line="240" w:lineRule="auto"/>
            </w:pPr>
            <w:r>
              <w:rPr>
                <w:sz w:val="20"/>
                <w:szCs w:val="20"/>
              </w:rPr>
              <w:t>Language Proficiency:</w:t>
            </w:r>
          </w:p>
        </w:tc>
      </w:tr>
      <w:tr w:rsidR="00D96CAA" w:rsidTr="006D23C5">
        <w:tc>
          <w:tcPr>
            <w:tcW w:w="4900" w:type="dxa"/>
            <w:tcMar>
              <w:top w:w="100" w:type="dxa"/>
              <w:left w:w="100" w:type="dxa"/>
              <w:bottom w:w="100" w:type="dxa"/>
              <w:right w:w="100" w:type="dxa"/>
            </w:tcMar>
          </w:tcPr>
          <w:p w:rsidR="00D96CAA" w:rsidRDefault="00D96CAA" w:rsidP="006D23C5">
            <w:pPr>
              <w:pStyle w:val="Normal1"/>
              <w:spacing w:line="240" w:lineRule="auto"/>
            </w:pPr>
            <w:r>
              <w:rPr>
                <w:sz w:val="20"/>
                <w:szCs w:val="20"/>
              </w:rPr>
              <w:t>Primary Language:</w:t>
            </w:r>
          </w:p>
        </w:tc>
        <w:tc>
          <w:tcPr>
            <w:tcW w:w="3740" w:type="dxa"/>
            <w:tcMar>
              <w:top w:w="100" w:type="dxa"/>
              <w:left w:w="100" w:type="dxa"/>
              <w:bottom w:w="100" w:type="dxa"/>
              <w:right w:w="100" w:type="dxa"/>
            </w:tcMar>
          </w:tcPr>
          <w:p w:rsidR="00D96CAA" w:rsidRDefault="00D96CAA" w:rsidP="006D23C5">
            <w:pPr>
              <w:pStyle w:val="Normal1"/>
              <w:spacing w:line="240" w:lineRule="auto"/>
            </w:pPr>
            <w:r>
              <w:rPr>
                <w:sz w:val="20"/>
                <w:szCs w:val="20"/>
              </w:rPr>
              <w:t>Referral Date:</w:t>
            </w:r>
          </w:p>
        </w:tc>
      </w:tr>
      <w:tr w:rsidR="00D96CAA" w:rsidTr="006D23C5">
        <w:tc>
          <w:tcPr>
            <w:tcW w:w="4900" w:type="dxa"/>
            <w:tcMar>
              <w:top w:w="100" w:type="dxa"/>
              <w:left w:w="100" w:type="dxa"/>
              <w:bottom w:w="100" w:type="dxa"/>
              <w:right w:w="100" w:type="dxa"/>
            </w:tcMar>
          </w:tcPr>
          <w:p w:rsidR="00D96CAA" w:rsidRDefault="00D96CAA" w:rsidP="006D23C5">
            <w:pPr>
              <w:pStyle w:val="Normal1"/>
              <w:spacing w:line="240" w:lineRule="auto"/>
            </w:pPr>
            <w:r>
              <w:rPr>
                <w:sz w:val="20"/>
                <w:szCs w:val="20"/>
              </w:rPr>
              <w:t>Test Dates:</w:t>
            </w:r>
          </w:p>
        </w:tc>
        <w:tc>
          <w:tcPr>
            <w:tcW w:w="3740" w:type="dxa"/>
            <w:tcMar>
              <w:top w:w="100" w:type="dxa"/>
              <w:left w:w="100" w:type="dxa"/>
              <w:bottom w:w="100" w:type="dxa"/>
              <w:right w:w="100" w:type="dxa"/>
            </w:tcMar>
          </w:tcPr>
          <w:p w:rsidR="00D96CAA" w:rsidRDefault="00D96CAA" w:rsidP="006D23C5">
            <w:pPr>
              <w:pStyle w:val="Normal1"/>
              <w:spacing w:line="240" w:lineRule="auto"/>
            </w:pPr>
            <w:r>
              <w:rPr>
                <w:sz w:val="20"/>
                <w:szCs w:val="20"/>
              </w:rPr>
              <w:t>Report Date:</w:t>
            </w:r>
          </w:p>
        </w:tc>
      </w:tr>
    </w:tbl>
    <w:p w:rsidR="00D96CAA" w:rsidRDefault="00D96CAA" w:rsidP="00D96CAA">
      <w:pPr>
        <w:pStyle w:val="Normal1"/>
        <w:spacing w:line="240" w:lineRule="auto"/>
      </w:pPr>
    </w:p>
    <w:p w:rsidR="00D96CAA" w:rsidRPr="00E12A02" w:rsidRDefault="00D96CAA" w:rsidP="00D96CAA">
      <w:pPr>
        <w:pStyle w:val="Normal1"/>
        <w:spacing w:line="240" w:lineRule="auto"/>
        <w:ind w:right="296"/>
      </w:pPr>
      <w:r w:rsidRPr="00E12A02">
        <w:t>A speech or language impairment means a communication disorder, such as stuttering, impaired articulation, a language impairment, or a voice impairment, that adversely affects a child's educational performance. (34 CFR Sec. 300.8(c)(11))</w:t>
      </w:r>
    </w:p>
    <w:p w:rsidR="00D96CAA" w:rsidRPr="00E12A02" w:rsidRDefault="00D96CAA" w:rsidP="00D96CAA">
      <w:pPr>
        <w:pStyle w:val="Normal1"/>
        <w:spacing w:line="240" w:lineRule="auto"/>
      </w:pPr>
    </w:p>
    <w:p w:rsidR="00D96CAA" w:rsidRPr="00E12A02" w:rsidRDefault="00D96CAA" w:rsidP="00D96CAA">
      <w:pPr>
        <w:pStyle w:val="Normal1"/>
        <w:spacing w:line="240" w:lineRule="auto"/>
      </w:pPr>
      <w:r w:rsidRPr="00E01F00">
        <w:rPr>
          <w:noProof/>
        </w:rPr>
        <mc:AlternateContent>
          <mc:Choice Requires="wps">
            <w:drawing>
              <wp:anchor distT="0" distB="0" distL="114300" distR="114300" simplePos="0" relativeHeight="251659264" behindDoc="1" locked="0" layoutInCell="0" allowOverlap="1" wp14:anchorId="6FD0939D" wp14:editId="2FBBE8B2">
                <wp:simplePos x="0" y="0"/>
                <wp:positionH relativeFrom="page">
                  <wp:posOffset>914400</wp:posOffset>
                </wp:positionH>
                <wp:positionV relativeFrom="paragraph">
                  <wp:posOffset>71755</wp:posOffset>
                </wp:positionV>
                <wp:extent cx="5715000" cy="45085"/>
                <wp:effectExtent l="0" t="25400" r="0" b="0"/>
                <wp:wrapNone/>
                <wp:docPr id="3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5.65pt;width:450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" o:allowincell="f" path="m,l9417,e" filled="f" strokecolor="#bd0e06" strokeweight="3.1pt">
                <v:path arrowok="t" o:connecttype="custom" o:connectlocs="0,0;5715000,0" o:connectangles="0,0"/>
                <w10:wrap anchorx="page"/>
              </v:shape>
            </w:pict>
          </mc:Fallback>
        </mc:AlternateContent>
      </w:r>
    </w:p>
    <w:p w:rsidR="00D96CAA" w:rsidRPr="00E12A02" w:rsidRDefault="00D96CAA" w:rsidP="00D96CAA">
      <w:pPr>
        <w:pStyle w:val="Normal1"/>
        <w:spacing w:line="240" w:lineRule="auto"/>
        <w:ind w:right="285"/>
      </w:pPr>
      <w:r w:rsidRPr="00E12A02">
        <w:rPr>
          <w:b/>
        </w:rPr>
        <w:t>The New Mexico</w:t>
      </w:r>
      <w:r>
        <w:rPr>
          <w:b/>
        </w:rPr>
        <w:t xml:space="preserve"> Public Education Department (</w:t>
      </w:r>
      <w:r w:rsidRPr="00E12A02">
        <w:rPr>
          <w:b/>
        </w:rPr>
        <w:t>PED) highly recommends that the Eligibility Determination Team (EDT) use the following information in determining continued eligibility under the category of speech or language impairment.</w:t>
      </w:r>
    </w:p>
    <w:p w:rsidR="00D96CAA" w:rsidRDefault="00D96CAA" w:rsidP="00D96CAA">
      <w:pPr>
        <w:pStyle w:val="Normal1"/>
        <w:spacing w:line="240" w:lineRule="auto"/>
      </w:pPr>
      <w:r w:rsidRPr="00E01F00">
        <w:rPr>
          <w:noProof/>
        </w:rPr>
        <mc:AlternateContent>
          <mc:Choice Requires="wps">
            <w:drawing>
              <wp:anchor distT="0" distB="0" distL="114300" distR="114300" simplePos="0" relativeHeight="251660288" behindDoc="1" locked="0" layoutInCell="0" allowOverlap="1" wp14:anchorId="4976C5AD" wp14:editId="6C8A6865">
                <wp:simplePos x="0" y="0"/>
                <wp:positionH relativeFrom="page">
                  <wp:posOffset>914400</wp:posOffset>
                </wp:positionH>
                <wp:positionV relativeFrom="paragraph">
                  <wp:posOffset>69215</wp:posOffset>
                </wp:positionV>
                <wp:extent cx="5715000" cy="45085"/>
                <wp:effectExtent l="0" t="25400" r="0" b="0"/>
                <wp:wrapNone/>
                <wp:docPr id="3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5.45pt;width:450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" o:allowincell="f" path="m,l9417,e" filled="f" strokecolor="#bd0e06" strokeweight="3.1pt">
                <v:path arrowok="t" o:connecttype="custom" o:connectlocs="0,0;5715000,0" o:connectangles="0,0"/>
                <w10:wrap anchorx="page"/>
              </v:shape>
            </w:pict>
          </mc:Fallback>
        </mc:AlternateContent>
      </w:r>
    </w:p>
    <w:p w:rsidR="00D96CAA" w:rsidRDefault="00D96CAA" w:rsidP="00D96CAA">
      <w:pPr>
        <w:pStyle w:val="Normal1"/>
        <w:spacing w:line="240" w:lineRule="auto"/>
      </w:pPr>
    </w:p>
    <w:p w:rsidR="00D96CAA" w:rsidRDefault="00D96CAA" w:rsidP="00D96CAA">
      <w:pPr>
        <w:pStyle w:val="Normal1"/>
        <w:spacing w:line="240" w:lineRule="auto"/>
        <w:ind w:right="323"/>
      </w:pPr>
      <w:r w:rsidRPr="00F53A22">
        <w:rPr>
          <w:b/>
          <w:color w:val="B60804"/>
          <w:sz w:val="28"/>
          <w:szCs w:val="28"/>
        </w:rPr>
        <w:t>Review of evaluation data.</w:t>
      </w:r>
      <w:r>
        <w:rPr>
          <w:color w:val="BD0E06"/>
        </w:rPr>
        <w:t xml:space="preserve"> </w:t>
      </w:r>
      <w:r w:rsidRPr="00E12A02">
        <w:t xml:space="preserve">The EDT reviewed and/or completed the following evaluations and/or assessments specific to the type of evaluation being conducted (i.e., speech </w:t>
      </w:r>
      <w:r>
        <w:t>and/</w:t>
      </w:r>
      <w:r w:rsidRPr="00E12A02">
        <w:t xml:space="preserve">or language) as part of the reevaluation process according to the recommendations established in the New Mexico Technical Evaluation and Assistance Manual (NM TEAM </w:t>
      </w:r>
      <w:r>
        <w:t>2017</w:t>
      </w:r>
      <w:r w:rsidRPr="00E12A02">
        <w:t>):</w:t>
      </w:r>
    </w:p>
    <w:p w:rsidR="00D96CAA" w:rsidRPr="00E12A02" w:rsidRDefault="00D96CAA" w:rsidP="00D96CAA">
      <w:pPr>
        <w:pStyle w:val="Normal1"/>
        <w:spacing w:line="240" w:lineRule="auto"/>
        <w:ind w:right="323"/>
      </w:pPr>
    </w:p>
    <w:p w:rsidR="00D96CAA" w:rsidRDefault="00D96CAA" w:rsidP="00D96CAA">
      <w:pPr>
        <w:pStyle w:val="Normal1"/>
        <w:spacing w:line="240" w:lineRule="auto"/>
        <w:ind w:left="1260" w:right="2017" w:hanging="63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classroom-based observations </w:t>
      </w:r>
    </w:p>
    <w:p w:rsidR="00D96CAA" w:rsidRPr="00E12A02" w:rsidRDefault="00D96CAA" w:rsidP="00D96CAA">
      <w:pPr>
        <w:pStyle w:val="Normal1"/>
        <w:spacing w:line="240" w:lineRule="auto"/>
        <w:ind w:left="1260" w:right="2017" w:hanging="630"/>
      </w:pPr>
      <w:r>
        <w:tab/>
      </w:r>
      <w:r w:rsidRPr="00E12A02">
        <w:t>Date:</w:t>
      </w:r>
      <w:r>
        <w:t xml:space="preserve"> </w:t>
      </w:r>
      <w:r w:rsidRPr="00E01F00">
        <w:rPr>
          <w:shd w:val="clear" w:color="auto" w:fill="FFFFFF"/>
        </w:rPr>
        <w:t>__________</w:t>
      </w:r>
    </w:p>
    <w:p w:rsidR="00D96CAA" w:rsidRDefault="00D96CAA" w:rsidP="00D96CAA">
      <w:pPr>
        <w:pStyle w:val="Normal1"/>
        <w:spacing w:line="240" w:lineRule="auto"/>
        <w:ind w:left="1260" w:hanging="630"/>
        <w:rPr>
          <w:shd w:val="clear" w:color="auto" w:fill="FFFFFF"/>
        </w:rPr>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rPr>
          <w:color w:val="613623"/>
        </w:rPr>
        <w:tab/>
      </w:r>
      <w:r>
        <w:t>observ</w:t>
      </w:r>
      <w:r w:rsidRPr="00E12A02">
        <w:t xml:space="preserve">ations and information provided by teachers and related service providers </w:t>
      </w:r>
      <w:r>
        <w:tab/>
        <w:t xml:space="preserve">     </w:t>
      </w:r>
      <w:r w:rsidRPr="00E12A02">
        <w:t xml:space="preserve">Date: </w:t>
      </w:r>
      <w:r>
        <w:t xml:space="preserve"> </w:t>
      </w:r>
      <w:r w:rsidRPr="00E01F00">
        <w:rPr>
          <w:shd w:val="clear" w:color="auto" w:fill="FFFFFF"/>
        </w:rPr>
        <w:t>__________</w:t>
      </w:r>
    </w:p>
    <w:p w:rsidR="00D96CAA" w:rsidRPr="00E01F00" w:rsidRDefault="00D96CAA" w:rsidP="00D96CAA">
      <w:pPr>
        <w:pStyle w:val="Normal1"/>
        <w:spacing w:line="240" w:lineRule="auto"/>
        <w:ind w:left="1260" w:right="271"/>
        <w:rPr>
          <w:color w:val="auto"/>
        </w:rPr>
      </w:pPr>
      <w:r w:rsidRPr="00E01F00">
        <w:rPr>
          <w:color w:val="auto"/>
        </w:rPr>
        <w:t xml:space="preserve">Date: </w:t>
      </w:r>
      <w:r>
        <w:rPr>
          <w:color w:val="auto"/>
        </w:rPr>
        <w:t xml:space="preserve"> </w:t>
      </w:r>
      <w:r w:rsidRPr="00E01F00">
        <w:rPr>
          <w:shd w:val="clear" w:color="auto" w:fill="FFFFFF"/>
        </w:rPr>
        <w:t>__________</w:t>
      </w:r>
    </w:p>
    <w:p w:rsidR="00D96CAA" w:rsidRPr="00E01F00" w:rsidRDefault="00D96CAA" w:rsidP="00D96CAA">
      <w:pPr>
        <w:pStyle w:val="Normal1"/>
        <w:spacing w:line="240" w:lineRule="auto"/>
        <w:ind w:left="1260" w:right="271"/>
        <w:rPr>
          <w:color w:val="auto"/>
        </w:rPr>
      </w:pPr>
      <w:r w:rsidRPr="00E01F00">
        <w:rPr>
          <w:color w:val="auto"/>
        </w:rPr>
        <w:t xml:space="preserve">Date: </w:t>
      </w:r>
      <w:r>
        <w:rPr>
          <w:color w:val="auto"/>
        </w:rPr>
        <w:t xml:space="preserve"> </w:t>
      </w:r>
      <w:r w:rsidRPr="00E01F00">
        <w:rPr>
          <w:shd w:val="clear" w:color="auto" w:fill="FFFFFF"/>
        </w:rPr>
        <w:t>__________</w:t>
      </w:r>
    </w:p>
    <w:p w:rsidR="00D96CAA" w:rsidRPr="00E12A02" w:rsidRDefault="00D96CAA" w:rsidP="00D96CAA">
      <w:pPr>
        <w:pStyle w:val="Normal1"/>
        <w:spacing w:line="240" w:lineRule="auto"/>
        <w:ind w:left="1260" w:hanging="63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observations, information, and/or evaluations provided by the child’s parents </w:t>
      </w:r>
      <w:r>
        <w:t xml:space="preserve">           </w:t>
      </w:r>
      <w:r w:rsidRPr="00E12A02">
        <w:t>Date</w:t>
      </w:r>
      <w:r>
        <w:t>(s)</w:t>
      </w:r>
      <w:r w:rsidRPr="00E12A02">
        <w:t>:</w:t>
      </w:r>
      <w:r>
        <w:t xml:space="preserve"> </w:t>
      </w:r>
      <w:r w:rsidRPr="00E01F00">
        <w:rPr>
          <w:shd w:val="clear" w:color="auto" w:fill="FFFFFF"/>
        </w:rPr>
        <w:t>__________</w:t>
      </w:r>
    </w:p>
    <w:p w:rsidR="00D96CAA" w:rsidRPr="00E12A02" w:rsidRDefault="00D96CAA" w:rsidP="00D96CAA">
      <w:pPr>
        <w:pStyle w:val="Normal1"/>
        <w:spacing w:line="240" w:lineRule="auto"/>
      </w:pPr>
    </w:p>
    <w:p w:rsidR="00D96CAA" w:rsidRDefault="00D96CAA" w:rsidP="00D96CAA">
      <w:pPr>
        <w:pStyle w:val="Normal1"/>
        <w:spacing w:line="240" w:lineRule="auto"/>
      </w:pPr>
    </w:p>
    <w:p w:rsidR="00D96CAA" w:rsidRDefault="00D96CAA" w:rsidP="00D96CAA">
      <w:pPr>
        <w:pStyle w:val="Normal1"/>
        <w:spacing w:line="240" w:lineRule="auto"/>
      </w:pPr>
    </w:p>
    <w:p w:rsidR="00D96CAA" w:rsidRDefault="00D96CAA" w:rsidP="00D96CAA">
      <w:pPr>
        <w:pStyle w:val="Normal1"/>
        <w:spacing w:line="240" w:lineRule="auto"/>
      </w:pPr>
    </w:p>
    <w:p w:rsidR="00D96CAA" w:rsidRDefault="00D96CAA" w:rsidP="00D96CAA">
      <w:pPr>
        <w:pStyle w:val="Normal1"/>
        <w:spacing w:line="240" w:lineRule="auto"/>
      </w:pPr>
    </w:p>
    <w:p w:rsidR="00D96CAA" w:rsidRDefault="00D96CAA" w:rsidP="00D96CAA">
      <w:pPr>
        <w:pStyle w:val="Normal1"/>
        <w:spacing w:line="240" w:lineRule="auto"/>
      </w:pPr>
    </w:p>
    <w:p w:rsidR="00D96CAA" w:rsidRDefault="00D96CAA" w:rsidP="00D96CAA">
      <w:pPr>
        <w:pStyle w:val="Normal1"/>
        <w:spacing w:line="240" w:lineRule="auto"/>
      </w:pPr>
    </w:p>
    <w:p w:rsidR="00D96CAA" w:rsidRDefault="00D96CAA" w:rsidP="00D96CAA">
      <w:pPr>
        <w:pStyle w:val="Normal1"/>
        <w:spacing w:line="240" w:lineRule="auto"/>
      </w:pPr>
    </w:p>
    <w:p w:rsidR="00D96CAA" w:rsidRDefault="00D96CAA" w:rsidP="00D96CAA">
      <w:pPr>
        <w:pStyle w:val="Normal1"/>
        <w:spacing w:line="240" w:lineRule="auto"/>
      </w:pPr>
      <w:r w:rsidRPr="00E12A02">
        <w:t>Other assessment information included:</w:t>
      </w:r>
    </w:p>
    <w:p w:rsidR="00D96CAA" w:rsidRPr="00E12A02" w:rsidRDefault="00D96CAA" w:rsidP="00D96CAA">
      <w:pPr>
        <w:pStyle w:val="Normal1"/>
        <w:spacing w:line="240" w:lineRule="auto"/>
      </w:pPr>
    </w:p>
    <w:p w:rsidR="00D96CAA" w:rsidRPr="00D05EFF" w:rsidRDefault="00D96CAA" w:rsidP="00D96CAA">
      <w:pPr>
        <w:pStyle w:val="Normal1"/>
        <w:spacing w:line="240" w:lineRule="auto"/>
        <w:ind w:right="4629"/>
        <w:rPr>
          <w:b/>
        </w:rPr>
      </w:pPr>
      <w:r w:rsidRPr="00D05EFF">
        <w:rPr>
          <w:b/>
        </w:rPr>
        <w:lastRenderedPageBreak/>
        <w:t>Speech Disorders</w:t>
      </w:r>
    </w:p>
    <w:p w:rsidR="00D96CAA" w:rsidRDefault="00D96CAA" w:rsidP="00D96CAA">
      <w:pPr>
        <w:pStyle w:val="Normal1"/>
        <w:spacing w:line="240" w:lineRule="auto"/>
        <w:ind w:left="1440" w:right="9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r>
      <w:r>
        <w:t>multiple, direct observations across both structured and unstructured settings and various times</w:t>
      </w:r>
    </w:p>
    <w:p w:rsidR="00D96CAA" w:rsidRDefault="00D96CAA" w:rsidP="00D96CAA">
      <w:pPr>
        <w:pStyle w:val="Normal1"/>
        <w:spacing w:line="240" w:lineRule="auto"/>
        <w:ind w:left="1440" w:right="9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Pr>
          <w:color w:val="auto"/>
        </w:rPr>
        <w:t xml:space="preserve">        </w:t>
      </w:r>
      <w:r w:rsidRPr="00E12A02">
        <w:t xml:space="preserve">functional communication assessment </w:t>
      </w:r>
    </w:p>
    <w:p w:rsidR="00D96CAA" w:rsidRPr="00E12A02" w:rsidRDefault="00D96CAA" w:rsidP="00D96CAA">
      <w:pPr>
        <w:pStyle w:val="Normal1"/>
        <w:spacing w:line="240" w:lineRule="auto"/>
        <w:ind w:left="1440" w:right="90"/>
      </w:pPr>
      <w:r w:rsidRPr="00E12A02">
        <w:t>Date:</w:t>
      </w:r>
      <w:r>
        <w:t xml:space="preserve"> </w:t>
      </w:r>
      <w:r w:rsidRPr="00E01F00">
        <w:rPr>
          <w:shd w:val="clear" w:color="auto" w:fill="FFFFFF"/>
        </w:rPr>
        <w:t>__________</w:t>
      </w:r>
    </w:p>
    <w:p w:rsidR="00D96CAA" w:rsidRDefault="00D96CAA" w:rsidP="00D96CAA">
      <w:pPr>
        <w:pStyle w:val="Normal1"/>
        <w:spacing w:line="240" w:lineRule="auto"/>
        <w:ind w:left="1440" w:right="-9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assessment of intelligibility of speech </w:t>
      </w:r>
    </w:p>
    <w:p w:rsidR="00D96CAA" w:rsidRPr="00E12A02" w:rsidRDefault="00D96CAA" w:rsidP="00D96CAA">
      <w:pPr>
        <w:pStyle w:val="Normal1"/>
        <w:spacing w:line="240" w:lineRule="auto"/>
        <w:ind w:left="1440" w:right="-90"/>
      </w:pPr>
      <w:r w:rsidRPr="00E12A02">
        <w:t>Date:</w:t>
      </w:r>
      <w:r>
        <w:t xml:space="preserve"> </w:t>
      </w:r>
      <w:r w:rsidRPr="00E01F00">
        <w:rPr>
          <w:shd w:val="clear" w:color="auto" w:fill="FFFFFF"/>
        </w:rPr>
        <w:t>__________</w:t>
      </w:r>
    </w:p>
    <w:p w:rsidR="00D96CAA" w:rsidRDefault="00D96CAA" w:rsidP="00D96CAA">
      <w:pPr>
        <w:pStyle w:val="Normal1"/>
        <w:spacing w:line="240" w:lineRule="auto"/>
        <w:ind w:left="1440" w:right="18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oral mechanism/oral motor exam </w:t>
      </w:r>
    </w:p>
    <w:p w:rsidR="00D96CAA" w:rsidRPr="00E12A02" w:rsidRDefault="00D96CAA" w:rsidP="00D96CAA">
      <w:pPr>
        <w:pStyle w:val="Normal1"/>
        <w:spacing w:line="240" w:lineRule="auto"/>
        <w:ind w:left="1440" w:right="180"/>
      </w:pPr>
      <w:r w:rsidRPr="00E12A02">
        <w:t xml:space="preserve">Date: </w:t>
      </w:r>
      <w:r w:rsidRPr="00E01F00">
        <w:rPr>
          <w:shd w:val="clear" w:color="auto" w:fill="FFFFFF"/>
        </w:rPr>
        <w:t>__________</w:t>
      </w:r>
    </w:p>
    <w:p w:rsidR="00D96CAA" w:rsidRDefault="00D96CAA" w:rsidP="00D96CAA">
      <w:pPr>
        <w:pStyle w:val="Normal1"/>
        <w:spacing w:line="240" w:lineRule="auto"/>
        <w:ind w:left="1440" w:right="18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analysis of spontaneous speech sample </w:t>
      </w:r>
    </w:p>
    <w:p w:rsidR="00D96CAA" w:rsidRDefault="00D96CAA" w:rsidP="00D96CAA">
      <w:pPr>
        <w:pStyle w:val="Normal1"/>
        <w:spacing w:line="240" w:lineRule="auto"/>
        <w:ind w:left="1440" w:right="180"/>
        <w:rPr>
          <w:shd w:val="clear" w:color="auto" w:fill="FFFFFF"/>
        </w:rPr>
      </w:pPr>
      <w:r w:rsidRPr="00E12A02">
        <w:t xml:space="preserve">Date: </w:t>
      </w:r>
      <w:r w:rsidRPr="00E01F00">
        <w:rPr>
          <w:shd w:val="clear" w:color="auto" w:fill="FFFFFF"/>
        </w:rPr>
        <w:t>__________</w:t>
      </w:r>
    </w:p>
    <w:p w:rsidR="00D96CAA" w:rsidRPr="00E34995" w:rsidRDefault="00D96CAA" w:rsidP="00D96CAA">
      <w:pPr>
        <w:pStyle w:val="Normal1"/>
        <w:spacing w:line="240" w:lineRule="auto"/>
        <w:ind w:left="1440" w:right="180" w:hanging="720"/>
        <w:rPr>
          <w:shd w:val="clear" w:color="auto" w:fill="FFFFFF"/>
        </w:rPr>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Pr>
          <w:color w:val="auto"/>
        </w:rPr>
        <w:tab/>
        <w:t>analysis of spontaneous speech sample</w:t>
      </w:r>
      <w:r>
        <w:rPr>
          <w:shd w:val="clear" w:color="auto" w:fill="FFFFFF"/>
        </w:rPr>
        <w:tab/>
      </w:r>
      <w:r>
        <w:rPr>
          <w:shd w:val="clear" w:color="auto" w:fill="FFFFFF"/>
        </w:rPr>
        <w:tab/>
      </w:r>
    </w:p>
    <w:p w:rsidR="00D96CAA" w:rsidRPr="00E12A02" w:rsidRDefault="00D96CAA" w:rsidP="00D96CAA">
      <w:pPr>
        <w:pStyle w:val="Normal1"/>
        <w:spacing w:line="240" w:lineRule="auto"/>
        <w:ind w:left="1440" w:right="180" w:hanging="630"/>
      </w:pPr>
      <w:r>
        <w:tab/>
      </w:r>
      <w:r w:rsidRPr="00E12A02">
        <w:t xml:space="preserve">Date: </w:t>
      </w:r>
      <w:r w:rsidRPr="00E01F00">
        <w:rPr>
          <w:shd w:val="clear" w:color="auto" w:fill="FFFFFF"/>
        </w:rPr>
        <w:t>__________</w:t>
      </w:r>
    </w:p>
    <w:p w:rsidR="00D96CAA" w:rsidRDefault="00D96CAA" w:rsidP="00D96CAA">
      <w:pPr>
        <w:pStyle w:val="Normal1"/>
        <w:spacing w:line="240" w:lineRule="auto"/>
        <w:ind w:left="1440" w:right="18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transition assessment, as appropriate </w:t>
      </w:r>
    </w:p>
    <w:p w:rsidR="00D96CAA" w:rsidRPr="00E12A02" w:rsidRDefault="00D96CAA" w:rsidP="00D96CAA">
      <w:pPr>
        <w:pStyle w:val="Normal1"/>
        <w:spacing w:line="240" w:lineRule="auto"/>
        <w:ind w:left="1440" w:right="180"/>
      </w:pPr>
      <w:r w:rsidRPr="00E12A02">
        <w:t>Date:</w:t>
      </w:r>
      <w:r>
        <w:t xml:space="preserve"> </w:t>
      </w:r>
      <w:r w:rsidRPr="00E01F00">
        <w:rPr>
          <w:shd w:val="clear" w:color="auto" w:fill="FFFFFF"/>
        </w:rPr>
        <w:t>__________</w:t>
      </w:r>
    </w:p>
    <w:p w:rsidR="00D96CAA"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_________________________________</w:t>
      </w:r>
    </w:p>
    <w:p w:rsidR="00D96CAA" w:rsidRPr="00E12A02" w:rsidRDefault="00D96CAA" w:rsidP="00D96CAA">
      <w:pPr>
        <w:pStyle w:val="Normal1"/>
        <w:spacing w:line="240" w:lineRule="auto"/>
        <w:ind w:left="1440" w:hanging="720"/>
      </w:pPr>
      <w:r w:rsidRPr="00E12A02">
        <w:tab/>
        <w:t xml:space="preserve">Date: </w:t>
      </w:r>
      <w:r>
        <w:t xml:space="preserve"> </w:t>
      </w:r>
      <w:r w:rsidRPr="00E01F00">
        <w:rPr>
          <w:shd w:val="clear" w:color="auto" w:fill="FFFFFF"/>
        </w:rPr>
        <w:t>__________</w:t>
      </w:r>
    </w:p>
    <w:p w:rsidR="00D96CAA"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_________________________________</w:t>
      </w:r>
    </w:p>
    <w:p w:rsidR="00D96CAA" w:rsidRPr="00E12A02" w:rsidRDefault="00D96CAA" w:rsidP="00D96CAA">
      <w:pPr>
        <w:pStyle w:val="Normal1"/>
        <w:spacing w:line="240" w:lineRule="auto"/>
        <w:ind w:left="1440" w:hanging="720"/>
      </w:pPr>
      <w:r w:rsidRPr="00E12A02">
        <w:tab/>
        <w:t xml:space="preserve">Date: </w:t>
      </w:r>
      <w:r>
        <w:t xml:space="preserve"> </w:t>
      </w:r>
      <w:r w:rsidRPr="00E01F00">
        <w:rPr>
          <w:shd w:val="clear" w:color="auto" w:fill="FFFFFF"/>
        </w:rPr>
        <w:t>__________</w:t>
      </w:r>
    </w:p>
    <w:p w:rsidR="00D96CAA"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_________________________________</w:t>
      </w:r>
    </w:p>
    <w:p w:rsidR="00D96CAA" w:rsidRPr="00E12A02" w:rsidRDefault="00D96CAA" w:rsidP="00D96CAA">
      <w:pPr>
        <w:pStyle w:val="Normal1"/>
        <w:spacing w:line="240" w:lineRule="auto"/>
        <w:ind w:left="1440" w:hanging="720"/>
      </w:pPr>
      <w:r w:rsidRPr="00E12A02">
        <w:tab/>
        <w:t xml:space="preserve">Date: </w:t>
      </w:r>
      <w:r>
        <w:t xml:space="preserve"> </w:t>
      </w:r>
      <w:r w:rsidRPr="00E01F00">
        <w:rPr>
          <w:shd w:val="clear" w:color="auto" w:fill="FFFFFF"/>
        </w:rPr>
        <w:t>__________</w:t>
      </w:r>
    </w:p>
    <w:p w:rsidR="00D96CAA" w:rsidRPr="00E12A02" w:rsidRDefault="00D96CAA" w:rsidP="00D96CAA">
      <w:pPr>
        <w:pStyle w:val="Normal1"/>
        <w:spacing w:line="240" w:lineRule="auto"/>
        <w:ind w:left="1440" w:right="876"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individual assessment in areas of suspected disability, including one or more of the following areas:</w:t>
      </w:r>
    </w:p>
    <w:p w:rsidR="00D96CAA" w:rsidRPr="00E12A02" w:rsidRDefault="00D96CAA" w:rsidP="00D96CAA">
      <w:pPr>
        <w:pStyle w:val="Normal1"/>
        <w:spacing w:line="240" w:lineRule="auto"/>
      </w:pPr>
    </w:p>
    <w:p w:rsidR="00D96CAA" w:rsidRPr="00D05EFF" w:rsidRDefault="00D96CAA" w:rsidP="00D96CAA">
      <w:pPr>
        <w:pStyle w:val="Normal1"/>
        <w:spacing w:line="240" w:lineRule="auto"/>
        <w:ind w:left="2160" w:hanging="720"/>
        <w:rPr>
          <w:b/>
        </w:rPr>
      </w:pPr>
      <w:r w:rsidRPr="00D05EFF">
        <w:rPr>
          <w:b/>
        </w:rPr>
        <w:t xml:space="preserve">Articulation </w:t>
      </w:r>
    </w:p>
    <w:p w:rsidR="00D96CAA" w:rsidRDefault="00D96CAA" w:rsidP="00D96CAA">
      <w:pPr>
        <w:pStyle w:val="Normal1"/>
        <w:spacing w:line="240" w:lineRule="auto"/>
        <w:ind w:left="216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stimulability assessment </w:t>
      </w:r>
    </w:p>
    <w:p w:rsidR="00D96CAA" w:rsidRPr="00E12A02" w:rsidRDefault="00D96CAA" w:rsidP="00D96CAA">
      <w:pPr>
        <w:pStyle w:val="Normal1"/>
        <w:spacing w:line="240" w:lineRule="auto"/>
        <w:ind w:left="2160"/>
      </w:pPr>
      <w:r w:rsidRPr="00E12A02">
        <w:t>Date:</w:t>
      </w:r>
      <w:r>
        <w:t xml:space="preserve"> </w:t>
      </w:r>
      <w:r w:rsidRPr="00E01F00">
        <w:rPr>
          <w:shd w:val="clear" w:color="auto" w:fill="FFFFFF"/>
        </w:rPr>
        <w:t>__________</w:t>
      </w:r>
    </w:p>
    <w:p w:rsidR="00D96CAA" w:rsidRDefault="00D96CAA" w:rsidP="00D96CAA">
      <w:pPr>
        <w:pStyle w:val="Normal1"/>
        <w:spacing w:line="240" w:lineRule="auto"/>
        <w:ind w:left="2160" w:right="256"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standardized and/or nonstandardized inventory(ies) of speech sounds/phonological processes </w:t>
      </w:r>
    </w:p>
    <w:p w:rsidR="00D96CAA" w:rsidRPr="00E12A02" w:rsidRDefault="00D96CAA" w:rsidP="00D96CAA">
      <w:pPr>
        <w:pStyle w:val="Normal1"/>
        <w:spacing w:line="240" w:lineRule="auto"/>
        <w:ind w:left="2160" w:right="256"/>
      </w:pPr>
      <w:r w:rsidRPr="00E12A02">
        <w:t>Date:</w:t>
      </w:r>
      <w:r>
        <w:t xml:space="preserve"> </w:t>
      </w:r>
      <w:r w:rsidRPr="00E01F00">
        <w:rPr>
          <w:shd w:val="clear" w:color="auto" w:fill="FFFFFF"/>
        </w:rPr>
        <w:t>__________</w:t>
      </w:r>
    </w:p>
    <w:p w:rsidR="00D96CAA" w:rsidRPr="00D05EFF" w:rsidRDefault="00D96CAA" w:rsidP="00D96CAA">
      <w:pPr>
        <w:pStyle w:val="Normal1"/>
        <w:spacing w:line="240" w:lineRule="auto"/>
        <w:ind w:left="2160" w:hanging="720"/>
        <w:rPr>
          <w:b/>
        </w:rPr>
      </w:pPr>
      <w:r w:rsidRPr="00D05EFF">
        <w:rPr>
          <w:b/>
        </w:rPr>
        <w:t>Voice</w:t>
      </w:r>
    </w:p>
    <w:p w:rsidR="00D96CAA" w:rsidRDefault="00D96CAA" w:rsidP="00D96CAA">
      <w:pPr>
        <w:pStyle w:val="Normal1"/>
        <w:spacing w:line="240" w:lineRule="auto"/>
        <w:ind w:left="2160" w:right="151"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measures of and/or qualitative descriptions of quality, resonance, pitch, and volume </w:t>
      </w:r>
    </w:p>
    <w:p w:rsidR="00D96CAA" w:rsidRPr="00E12A02" w:rsidRDefault="00D96CAA" w:rsidP="00D96CAA">
      <w:pPr>
        <w:pStyle w:val="Normal1"/>
        <w:spacing w:line="240" w:lineRule="auto"/>
        <w:ind w:left="2160" w:right="151"/>
      </w:pPr>
      <w:r w:rsidRPr="00E12A02">
        <w:t>Date:</w:t>
      </w:r>
      <w:r>
        <w:t xml:space="preserve"> </w:t>
      </w:r>
      <w:r w:rsidRPr="00E01F00">
        <w:rPr>
          <w:shd w:val="clear" w:color="auto" w:fill="FFFFFF"/>
        </w:rPr>
        <w:t>__________</w:t>
      </w:r>
    </w:p>
    <w:p w:rsidR="00D96CAA" w:rsidRPr="00E12A02" w:rsidRDefault="00D96CAA" w:rsidP="00D96CAA">
      <w:pPr>
        <w:pStyle w:val="Normal1"/>
        <w:spacing w:line="240" w:lineRule="auto"/>
        <w:ind w:left="2160" w:hanging="720"/>
      </w:pPr>
    </w:p>
    <w:p w:rsidR="00D96CAA" w:rsidRPr="00D05EFF" w:rsidRDefault="00D96CAA" w:rsidP="00D96CAA">
      <w:pPr>
        <w:pStyle w:val="Normal1"/>
        <w:spacing w:line="240" w:lineRule="auto"/>
        <w:ind w:left="2160" w:right="181" w:hanging="720"/>
        <w:rPr>
          <w:b/>
        </w:rPr>
      </w:pPr>
      <w:r w:rsidRPr="00D05EFF">
        <w:rPr>
          <w:b/>
        </w:rPr>
        <w:t>Fluency</w:t>
      </w:r>
    </w:p>
    <w:p w:rsidR="00D96CAA" w:rsidRDefault="00D96CAA" w:rsidP="00D96CAA">
      <w:pPr>
        <w:pStyle w:val="Normal1"/>
        <w:spacing w:line="240" w:lineRule="auto"/>
        <w:ind w:left="2160" w:right="203"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assessment of speech rate </w:t>
      </w:r>
    </w:p>
    <w:p w:rsidR="00D96CAA" w:rsidRPr="00E12A02" w:rsidRDefault="00D96CAA" w:rsidP="00D96CAA">
      <w:pPr>
        <w:pStyle w:val="Normal1"/>
        <w:spacing w:line="240" w:lineRule="auto"/>
        <w:ind w:left="2160" w:right="203"/>
      </w:pPr>
      <w:r w:rsidRPr="00E12A02">
        <w:t>Date:</w:t>
      </w:r>
      <w:r>
        <w:t xml:space="preserve"> </w:t>
      </w:r>
      <w:r w:rsidRPr="00E01F00">
        <w:rPr>
          <w:shd w:val="clear" w:color="auto" w:fill="FFFFFF"/>
        </w:rPr>
        <w:t>__________</w:t>
      </w:r>
    </w:p>
    <w:p w:rsidR="00D96CAA" w:rsidRPr="00E12A02" w:rsidRDefault="00D96CAA" w:rsidP="00D96CAA">
      <w:pPr>
        <w:pStyle w:val="Normal1"/>
        <w:spacing w:line="240" w:lineRule="auto"/>
        <w:ind w:left="2160" w:right="1441"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observations of oral, laryngeal, </w:t>
      </w:r>
      <w:r>
        <w:t xml:space="preserve">and respiratory behaviors Date: </w:t>
      </w:r>
      <w:r w:rsidRPr="00E01F00">
        <w:rPr>
          <w:shd w:val="clear" w:color="auto" w:fill="FFFFFF"/>
        </w:rPr>
        <w:t>__________</w:t>
      </w:r>
    </w:p>
    <w:p w:rsidR="00D96CAA" w:rsidRDefault="00D96CAA" w:rsidP="00D96CAA">
      <w:pPr>
        <w:pStyle w:val="Normal1"/>
        <w:spacing w:line="240" w:lineRule="auto"/>
        <w:ind w:left="2160" w:right="1441"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qualitative description of non-measurable aspects of fluency </w:t>
      </w:r>
    </w:p>
    <w:p w:rsidR="00D96CAA" w:rsidRPr="00E12A02" w:rsidRDefault="00D96CAA" w:rsidP="00D96CAA">
      <w:pPr>
        <w:pStyle w:val="Normal1"/>
        <w:spacing w:line="240" w:lineRule="auto"/>
        <w:ind w:left="2160" w:right="1441"/>
      </w:pPr>
      <w:r w:rsidRPr="00E12A02">
        <w:t>Date:</w:t>
      </w:r>
      <w:r>
        <w:t xml:space="preserve"> </w:t>
      </w:r>
      <w:r w:rsidRPr="00E01F00">
        <w:rPr>
          <w:shd w:val="clear" w:color="auto" w:fill="FFFFFF"/>
        </w:rPr>
        <w:t>__________</w:t>
      </w:r>
    </w:p>
    <w:p w:rsidR="00D96CAA" w:rsidRPr="00E12A02" w:rsidRDefault="00D96CAA" w:rsidP="00D96CAA">
      <w:pPr>
        <w:pStyle w:val="Normal1"/>
        <w:spacing w:line="240" w:lineRule="auto"/>
      </w:pPr>
    </w:p>
    <w:p w:rsidR="00D96CAA" w:rsidRPr="00D05EFF" w:rsidRDefault="00D96CAA" w:rsidP="00D96CAA">
      <w:pPr>
        <w:pStyle w:val="Normal1"/>
        <w:spacing w:line="240" w:lineRule="auto"/>
        <w:ind w:left="720" w:right="674" w:hanging="720"/>
        <w:rPr>
          <w:b/>
        </w:rPr>
      </w:pPr>
      <w:r w:rsidRPr="00D05EFF">
        <w:rPr>
          <w:b/>
        </w:rPr>
        <w:t>Language Disorders</w:t>
      </w:r>
    </w:p>
    <w:p w:rsidR="00D96CAA" w:rsidRPr="00E12A02" w:rsidRDefault="00D96CAA" w:rsidP="00D96CAA">
      <w:pPr>
        <w:pStyle w:val="Normal1"/>
        <w:spacing w:line="240" w:lineRule="auto"/>
        <w:ind w:left="1440" w:right="674"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Pr>
          <w:color w:val="auto"/>
        </w:rPr>
        <w:tab/>
        <w:t>multiple, direct observations across both structured and unstructured settings and various times</w:t>
      </w:r>
    </w:p>
    <w:p w:rsidR="00D96CAA" w:rsidRDefault="00D96CAA" w:rsidP="00D96CAA">
      <w:pPr>
        <w:pStyle w:val="Normal1"/>
        <w:spacing w:line="240" w:lineRule="auto"/>
        <w:ind w:left="1440" w:right="755"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functional communication assessment </w:t>
      </w:r>
    </w:p>
    <w:p w:rsidR="00D96CAA" w:rsidRPr="00E12A02" w:rsidRDefault="00D96CAA" w:rsidP="00D96CAA">
      <w:pPr>
        <w:pStyle w:val="Normal1"/>
        <w:spacing w:line="240" w:lineRule="auto"/>
        <w:ind w:left="1440" w:right="755" w:hanging="720"/>
      </w:pPr>
      <w:r>
        <w:tab/>
      </w:r>
      <w:r w:rsidRPr="00E12A02">
        <w:t>Date:</w:t>
      </w:r>
      <w:r>
        <w:t xml:space="preserve"> </w:t>
      </w:r>
      <w:r w:rsidRPr="00E01F00">
        <w:rPr>
          <w:shd w:val="clear" w:color="auto" w:fill="FFFFFF"/>
        </w:rPr>
        <w:t>__________</w:t>
      </w:r>
    </w:p>
    <w:p w:rsidR="00D96CAA" w:rsidRDefault="00D96CAA" w:rsidP="00D96CAA">
      <w:pPr>
        <w:pStyle w:val="Normal1"/>
        <w:spacing w:line="240" w:lineRule="auto"/>
        <w:ind w:left="1440" w:right="661"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standardized and non-standardized assessments of receptive and expressive language in the areas of content (semantics), form (morphology and syntax), and</w:t>
      </w:r>
      <w:r>
        <w:t>/or</w:t>
      </w:r>
      <w:r w:rsidRPr="00E12A02">
        <w:t xml:space="preserve"> use (pragmatics) </w:t>
      </w:r>
    </w:p>
    <w:p w:rsidR="00D96CAA" w:rsidRPr="00E12A02" w:rsidRDefault="00D96CAA" w:rsidP="00D96CAA">
      <w:pPr>
        <w:pStyle w:val="Normal1"/>
        <w:spacing w:line="240" w:lineRule="auto"/>
        <w:ind w:left="1440" w:right="661"/>
      </w:pPr>
      <w:r w:rsidRPr="00E12A02">
        <w:t>Date:</w:t>
      </w:r>
      <w:r>
        <w:t xml:space="preserve"> </w:t>
      </w:r>
      <w:r w:rsidRPr="00E01F00">
        <w:rPr>
          <w:shd w:val="clear" w:color="auto" w:fill="FFFFFF"/>
        </w:rPr>
        <w:t>__________</w:t>
      </w:r>
    </w:p>
    <w:p w:rsidR="00D96CAA" w:rsidRDefault="00D96CAA" w:rsidP="00D96CAA">
      <w:pPr>
        <w:pStyle w:val="Normal1"/>
        <w:spacing w:line="240" w:lineRule="auto"/>
        <w:ind w:left="1440" w:right="546"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r>
      <w:r>
        <w:t>Analysis of spontaneous language sample</w:t>
      </w:r>
    </w:p>
    <w:p w:rsidR="00D96CAA" w:rsidRDefault="00D96CAA" w:rsidP="00D96CAA">
      <w:pPr>
        <w:pStyle w:val="Normal1"/>
        <w:spacing w:line="240" w:lineRule="auto"/>
        <w:ind w:left="1440" w:right="546" w:hanging="720"/>
      </w:pPr>
      <w:r>
        <w:tab/>
        <w:t>Date: __________</w:t>
      </w:r>
    </w:p>
    <w:p w:rsidR="00D96CAA" w:rsidRDefault="00D96CAA" w:rsidP="00D96CAA">
      <w:pPr>
        <w:pStyle w:val="Normal1"/>
        <w:spacing w:line="240" w:lineRule="auto"/>
        <w:ind w:right="546" w:firstLine="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Pr>
          <w:color w:val="auto"/>
        </w:rPr>
        <w:tab/>
      </w:r>
      <w:r w:rsidRPr="00E12A02">
        <w:t xml:space="preserve">transition assessment, as appropriate </w:t>
      </w:r>
    </w:p>
    <w:p w:rsidR="00D96CAA" w:rsidRPr="00E12A02" w:rsidRDefault="00D96CAA" w:rsidP="00D96CAA">
      <w:pPr>
        <w:pStyle w:val="Normal1"/>
        <w:spacing w:line="240" w:lineRule="auto"/>
        <w:ind w:left="1440" w:right="546"/>
      </w:pPr>
      <w:r w:rsidRPr="00E12A02">
        <w:lastRenderedPageBreak/>
        <w:t>Date:</w:t>
      </w:r>
      <w:r>
        <w:t xml:space="preserve"> </w:t>
      </w:r>
      <w:r w:rsidRPr="00E01F00">
        <w:rPr>
          <w:shd w:val="clear" w:color="auto" w:fill="FFFFFF"/>
        </w:rPr>
        <w:t>__________</w:t>
      </w:r>
    </w:p>
    <w:p w:rsidR="00D96CAA"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_________________________________</w:t>
      </w:r>
    </w:p>
    <w:p w:rsidR="00D96CAA" w:rsidRPr="00E12A02" w:rsidRDefault="00D96CAA" w:rsidP="00D96CAA">
      <w:pPr>
        <w:pStyle w:val="Normal1"/>
        <w:spacing w:line="240" w:lineRule="auto"/>
        <w:ind w:left="1440" w:hanging="720"/>
      </w:pPr>
      <w:r w:rsidRPr="00E12A02">
        <w:tab/>
        <w:t xml:space="preserve">Date: </w:t>
      </w:r>
      <w:r>
        <w:t xml:space="preserve"> </w:t>
      </w:r>
      <w:r w:rsidRPr="00E01F00">
        <w:rPr>
          <w:shd w:val="clear" w:color="auto" w:fill="FFFFFF"/>
        </w:rPr>
        <w:t>__________</w:t>
      </w:r>
    </w:p>
    <w:p w:rsidR="00D96CAA"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_________________________________</w:t>
      </w:r>
    </w:p>
    <w:p w:rsidR="00D96CAA" w:rsidRPr="00E12A02" w:rsidRDefault="00D96CAA" w:rsidP="00D96CAA">
      <w:pPr>
        <w:pStyle w:val="Normal1"/>
        <w:spacing w:line="240" w:lineRule="auto"/>
        <w:ind w:left="1440" w:hanging="720"/>
      </w:pPr>
      <w:r w:rsidRPr="00E12A02">
        <w:tab/>
        <w:t xml:space="preserve">Date: </w:t>
      </w:r>
      <w:r>
        <w:t xml:space="preserve"> </w:t>
      </w:r>
      <w:r w:rsidRPr="00E01F00">
        <w:rPr>
          <w:shd w:val="clear" w:color="auto" w:fill="FFFFFF"/>
        </w:rPr>
        <w:t>__________</w:t>
      </w:r>
    </w:p>
    <w:p w:rsidR="00D96CAA"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 _________________________________</w:t>
      </w:r>
    </w:p>
    <w:p w:rsidR="00D96CAA" w:rsidRDefault="00D96CAA" w:rsidP="00D96CAA">
      <w:pPr>
        <w:pStyle w:val="Normal1"/>
        <w:spacing w:line="240" w:lineRule="auto"/>
        <w:ind w:left="1440" w:hanging="720"/>
      </w:pPr>
      <w:r w:rsidRPr="00E12A02">
        <w:tab/>
        <w:t>Date:</w:t>
      </w:r>
      <w:r>
        <w:t xml:space="preserve">  </w:t>
      </w:r>
      <w:r w:rsidRPr="00E01F00">
        <w:rPr>
          <w:shd w:val="clear" w:color="auto" w:fill="FFFFFF"/>
        </w:rPr>
        <w:t>__________</w:t>
      </w:r>
    </w:p>
    <w:p w:rsidR="00D96CAA" w:rsidRDefault="00D96CAA" w:rsidP="00D96CAA">
      <w:pPr>
        <w:pStyle w:val="Normal1"/>
        <w:spacing w:line="240" w:lineRule="auto"/>
        <w:ind w:left="2070" w:hanging="720"/>
      </w:pPr>
    </w:p>
    <w:p w:rsidR="00D96CAA" w:rsidRDefault="00D96CAA" w:rsidP="00D96CAA">
      <w:pPr>
        <w:pStyle w:val="Normal1"/>
        <w:spacing w:line="240" w:lineRule="auto"/>
        <w:ind w:right="165"/>
      </w:pPr>
      <w:r>
        <w:rPr>
          <w:b/>
          <w:color w:val="B60804"/>
          <w:sz w:val="28"/>
          <w:szCs w:val="28"/>
        </w:rPr>
        <w:t>D</w:t>
      </w:r>
      <w:r w:rsidRPr="00F53A22">
        <w:rPr>
          <w:b/>
          <w:color w:val="B60804"/>
          <w:sz w:val="28"/>
          <w:szCs w:val="28"/>
        </w:rPr>
        <w:t>etermine the continued presence of a disability.</w:t>
      </w:r>
      <w:r>
        <w:rPr>
          <w:b/>
          <w:color w:val="BD0E06"/>
          <w:sz w:val="28"/>
          <w:szCs w:val="28"/>
        </w:rPr>
        <w:t xml:space="preserve"> </w:t>
      </w:r>
      <w:r w:rsidRPr="00E12A02">
        <w:t>The assessment and evaluation data documented above must demonstrate that the child continues to be a child with speech or language impairment according to the requirements of IDEA (34 CFR Sec. 300.8(c)(11)). The questions below should be answered to help the EDT determine whether or not the child continues to have a disability as defined by IDEA (2004).</w:t>
      </w:r>
    </w:p>
    <w:p w:rsidR="00D96CAA" w:rsidRDefault="00D96CAA" w:rsidP="00D96CAA">
      <w:pPr>
        <w:pStyle w:val="Normal1"/>
        <w:spacing w:line="240" w:lineRule="auto"/>
        <w:ind w:right="165"/>
      </w:pPr>
    </w:p>
    <w:p w:rsidR="00D96CAA" w:rsidRPr="00E12A02" w:rsidRDefault="00D96CAA" w:rsidP="00D96CAA">
      <w:pPr>
        <w:pStyle w:val="Normal1"/>
        <w:widowControl w:val="0"/>
        <w:numPr>
          <w:ilvl w:val="0"/>
          <w:numId w:val="1"/>
        </w:numPr>
        <w:tabs>
          <w:tab w:val="left" w:pos="450"/>
          <w:tab w:val="left" w:pos="1659"/>
          <w:tab w:val="left" w:pos="2459"/>
        </w:tabs>
        <w:spacing w:line="240" w:lineRule="auto"/>
        <w:ind w:left="450" w:right="579" w:hanging="450"/>
      </w:pPr>
      <w:r w:rsidRPr="00E12A02">
        <w:t>Has the EDT determined that the assessment and evaluation data demonstrate that the child continues to be a child with speech or language impairment as defined by IDEA (2004)?</w:t>
      </w:r>
      <w:r w:rsidRPr="00E12A02">
        <w:tab/>
      </w:r>
    </w:p>
    <w:p w:rsidR="00D96CAA" w:rsidRDefault="00D96CAA" w:rsidP="00D96CAA">
      <w:pPr>
        <w:pStyle w:val="Normal1"/>
        <w:spacing w:line="240" w:lineRule="auto"/>
        <w:ind w:left="54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YES</w:t>
      </w:r>
      <w:r w:rsidRPr="00E12A02">
        <w:tab/>
      </w:r>
      <w:r w:rsidRPr="00E12A02">
        <w:tab/>
      </w: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NO</w:t>
      </w:r>
    </w:p>
    <w:p w:rsidR="00D96CAA" w:rsidRPr="00E12A02" w:rsidRDefault="00D96CAA" w:rsidP="00D96CAA">
      <w:pPr>
        <w:pStyle w:val="Normal1"/>
        <w:spacing w:line="240" w:lineRule="auto"/>
        <w:ind w:left="540" w:right="203"/>
      </w:pPr>
      <w:r w:rsidRPr="00E12A02">
        <w:t>Documentation:</w:t>
      </w:r>
    </w:p>
    <w:p w:rsidR="00D96CAA" w:rsidRPr="00E12A02" w:rsidRDefault="00D96CAA" w:rsidP="00D96CAA">
      <w:pPr>
        <w:pStyle w:val="Normal1"/>
        <w:spacing w:line="240" w:lineRule="auto"/>
        <w:ind w:left="540"/>
      </w:pPr>
    </w:p>
    <w:p w:rsidR="00D96CAA" w:rsidRPr="00E12A02" w:rsidRDefault="00D96CAA" w:rsidP="00D96CAA">
      <w:pPr>
        <w:pStyle w:val="Normal1"/>
        <w:spacing w:line="240" w:lineRule="auto"/>
        <w:ind w:left="540" w:right="103"/>
      </w:pPr>
      <w:r w:rsidRPr="00E12A02">
        <w:rPr>
          <w:rFonts w:eastAsia="Nova Mono"/>
        </w:rPr>
        <w:t xml:space="preserve">√ </w:t>
      </w:r>
      <w:r w:rsidRPr="00E12A02">
        <w:t>If answered NO, the child is no longer eligible under the speech or language impairment category.</w:t>
      </w:r>
    </w:p>
    <w:p w:rsidR="00D96CAA" w:rsidRPr="00E12A02" w:rsidRDefault="00D96CAA" w:rsidP="00D96CAA">
      <w:pPr>
        <w:pStyle w:val="Normal1"/>
        <w:spacing w:line="240" w:lineRule="auto"/>
      </w:pPr>
    </w:p>
    <w:p w:rsidR="00D96CAA" w:rsidRPr="00E12A02" w:rsidRDefault="00D96CAA" w:rsidP="00D96CAA">
      <w:pPr>
        <w:pStyle w:val="Normal1"/>
        <w:widowControl w:val="0"/>
        <w:numPr>
          <w:ilvl w:val="0"/>
          <w:numId w:val="1"/>
        </w:numPr>
        <w:tabs>
          <w:tab w:val="left" w:pos="450"/>
          <w:tab w:val="left" w:pos="1897"/>
          <w:tab w:val="left" w:pos="2699"/>
        </w:tabs>
        <w:spacing w:line="240" w:lineRule="auto"/>
        <w:ind w:left="450" w:right="832" w:hanging="450"/>
      </w:pPr>
      <w:r w:rsidRPr="00E12A02">
        <w:t>Has the EDT determined that no other eligibility category better describes this child’s disability?</w:t>
      </w:r>
      <w:r w:rsidRPr="00E12A02">
        <w:tab/>
      </w:r>
    </w:p>
    <w:p w:rsidR="00D96CAA" w:rsidRDefault="00D96CAA" w:rsidP="00D96CAA">
      <w:pPr>
        <w:pStyle w:val="Normal1"/>
        <w:spacing w:line="240" w:lineRule="auto"/>
        <w:ind w:left="54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YES</w:t>
      </w:r>
      <w:r w:rsidRPr="00E12A02">
        <w:tab/>
      </w:r>
      <w:r w:rsidRPr="00E12A02">
        <w:tab/>
      </w: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NO</w:t>
      </w:r>
    </w:p>
    <w:p w:rsidR="00D96CAA" w:rsidRPr="00E12A02" w:rsidRDefault="00D96CAA" w:rsidP="00D96CAA">
      <w:pPr>
        <w:pStyle w:val="Normal1"/>
        <w:spacing w:line="240" w:lineRule="auto"/>
        <w:ind w:left="540" w:right="203"/>
      </w:pPr>
      <w:r w:rsidRPr="00E12A02">
        <w:t>Documentation:</w:t>
      </w:r>
    </w:p>
    <w:p w:rsidR="00D96CAA" w:rsidRPr="00E12A02" w:rsidRDefault="00D96CAA" w:rsidP="00D96CAA">
      <w:pPr>
        <w:pStyle w:val="Normal1"/>
        <w:spacing w:line="240" w:lineRule="auto"/>
        <w:ind w:left="540"/>
      </w:pPr>
    </w:p>
    <w:p w:rsidR="00D96CAA" w:rsidRPr="00E12A02" w:rsidRDefault="00D96CAA" w:rsidP="00D96CAA">
      <w:pPr>
        <w:pStyle w:val="Normal1"/>
        <w:spacing w:line="240" w:lineRule="auto"/>
        <w:ind w:left="540" w:right="103"/>
      </w:pPr>
      <w:r w:rsidRPr="00E12A02">
        <w:rPr>
          <w:rFonts w:eastAsia="Nova Mono"/>
        </w:rPr>
        <w:t xml:space="preserve">√ </w:t>
      </w:r>
      <w:r w:rsidRPr="00E12A02">
        <w:t>If answered NO, the child is no longer eligible under the speech or language impairment category.</w:t>
      </w:r>
    </w:p>
    <w:p w:rsidR="00D96CAA" w:rsidRPr="00E12A02" w:rsidRDefault="00D96CAA" w:rsidP="00D96CAA">
      <w:pPr>
        <w:pStyle w:val="Normal1"/>
        <w:spacing w:line="240" w:lineRule="auto"/>
      </w:pPr>
    </w:p>
    <w:p w:rsidR="00D96CAA" w:rsidRPr="00F53A22" w:rsidRDefault="00D96CAA" w:rsidP="00D96CAA">
      <w:pPr>
        <w:pStyle w:val="Normal1"/>
        <w:pBdr>
          <w:top w:val="single" w:sz="24" w:space="1" w:color="BD0E06"/>
          <w:bottom w:val="single" w:sz="24" w:space="1" w:color="BD0E06"/>
        </w:pBdr>
        <w:spacing w:line="240" w:lineRule="auto"/>
        <w:ind w:right="216"/>
      </w:pPr>
      <w:r w:rsidRPr="00F53A22">
        <w:rPr>
          <w:b/>
          <w:color w:val="B60804"/>
        </w:rPr>
        <w:t>NOTE</w:t>
      </w:r>
      <w:r w:rsidRPr="00F53A22">
        <w:rPr>
          <w:color w:val="B60804"/>
        </w:rPr>
        <w:t>:</w:t>
      </w:r>
      <w:r>
        <w:rPr>
          <w:color w:val="613623"/>
        </w:rPr>
        <w:t xml:space="preserve"> </w:t>
      </w:r>
      <w:r w:rsidRPr="00F53A22">
        <w:t>There are no specific reevaluation eligibility criteria, therefore, it is up to the EDT to determine whether or not the child continues to have a disability</w:t>
      </w:r>
      <w:r>
        <w:t xml:space="preserve"> based on</w:t>
      </w:r>
      <w:r w:rsidRPr="00F53A22">
        <w:t xml:space="preserve">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D96CAA" w:rsidRDefault="00D96CAA" w:rsidP="00D96CAA">
      <w:pPr>
        <w:pStyle w:val="Normal1"/>
        <w:spacing w:line="240" w:lineRule="auto"/>
      </w:pPr>
    </w:p>
    <w:p w:rsidR="00D96CAA" w:rsidRPr="00E12A02" w:rsidRDefault="00D96CAA" w:rsidP="00D96CAA">
      <w:pPr>
        <w:pStyle w:val="Normal1"/>
        <w:spacing w:line="240" w:lineRule="auto"/>
        <w:ind w:right="171"/>
      </w:pPr>
      <w:r w:rsidRPr="00F53A22">
        <w:rPr>
          <w:b/>
          <w:color w:val="B60804"/>
          <w:sz w:val="28"/>
          <w:szCs w:val="28"/>
        </w:rPr>
        <w:t xml:space="preserve">Determine continued need for specially designed instruction. </w:t>
      </w:r>
      <w:r w:rsidRPr="00E12A02">
        <w:t>The 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D96CAA" w:rsidRPr="00E12A02" w:rsidRDefault="00D96CAA" w:rsidP="00D96CAA">
      <w:pPr>
        <w:pStyle w:val="Normal1"/>
        <w:spacing w:line="240" w:lineRule="auto"/>
        <w:ind w:right="220"/>
      </w:pPr>
    </w:p>
    <w:p w:rsidR="00D96CAA" w:rsidRPr="00E12A02" w:rsidRDefault="00D96CAA" w:rsidP="00D96CAA">
      <w:pPr>
        <w:pStyle w:val="Normal1"/>
        <w:spacing w:line="240" w:lineRule="auto"/>
        <w:ind w:right="220"/>
      </w:pPr>
      <w:r w:rsidRPr="00E12A02">
        <w:t>To answer the following questions, the EDT should consider (a) the child’s present levels of academic achievement and functional performance, (b) the child’s educational needs, and (c) any necessary changes to the child’s educational program.</w:t>
      </w:r>
    </w:p>
    <w:p w:rsidR="00D96CAA" w:rsidRPr="00E12A02" w:rsidRDefault="00D96CAA" w:rsidP="00D96CAA">
      <w:pPr>
        <w:pStyle w:val="Normal1"/>
        <w:spacing w:line="240" w:lineRule="auto"/>
      </w:pPr>
    </w:p>
    <w:p w:rsidR="00D96CAA" w:rsidRPr="00E01F00" w:rsidRDefault="00D96CAA" w:rsidP="00D96CAA">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D96CAA" w:rsidRPr="00E01F00" w:rsidRDefault="00D96CAA" w:rsidP="00D96CAA">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NO</w:t>
      </w:r>
    </w:p>
    <w:p w:rsidR="00D96CAA" w:rsidRPr="00E01F00" w:rsidRDefault="00D96CAA" w:rsidP="00D96CAA">
      <w:pPr>
        <w:pStyle w:val="Normal1"/>
        <w:spacing w:line="240" w:lineRule="auto"/>
        <w:ind w:left="720"/>
      </w:pPr>
      <w:r w:rsidRPr="00E01F00">
        <w:t>Rationale/Documentation:</w:t>
      </w:r>
    </w:p>
    <w:p w:rsidR="00D96CAA" w:rsidRPr="00E01F00" w:rsidRDefault="00D96CAA" w:rsidP="00D96CAA">
      <w:pPr>
        <w:pStyle w:val="Normal1"/>
        <w:spacing w:line="240" w:lineRule="auto"/>
      </w:pPr>
    </w:p>
    <w:p w:rsidR="00D96CAA" w:rsidRPr="00E01F00" w:rsidRDefault="00D96CAA" w:rsidP="00D96CAA">
      <w:pPr>
        <w:pStyle w:val="Normal1"/>
        <w:spacing w:line="240" w:lineRule="auto"/>
        <w:ind w:left="720" w:hanging="720"/>
      </w:pPr>
      <w:r w:rsidRPr="00E01F00">
        <w:lastRenderedPageBreak/>
        <w:t>2.</w:t>
      </w:r>
      <w:r w:rsidRPr="00E01F00">
        <w:tab/>
        <w:t>As a result of the disability, does the child require specially designed instruction in order to participate in extracurricular and other nonacademic activities?</w:t>
      </w:r>
      <w:r w:rsidRPr="00E01F00">
        <w:tab/>
      </w:r>
    </w:p>
    <w:p w:rsidR="00D96CAA" w:rsidRPr="00E01F00" w:rsidRDefault="00D96CAA" w:rsidP="00D96CA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NO</w:t>
      </w:r>
    </w:p>
    <w:p w:rsidR="00D96CAA" w:rsidRPr="00E01F00" w:rsidRDefault="00D96CAA" w:rsidP="00D96CAA">
      <w:pPr>
        <w:pStyle w:val="Normal1"/>
        <w:spacing w:line="240" w:lineRule="auto"/>
        <w:ind w:left="720"/>
      </w:pPr>
      <w:r w:rsidRPr="00E01F00">
        <w:t>Rationale/Documentation:</w:t>
      </w:r>
    </w:p>
    <w:p w:rsidR="00D96CAA" w:rsidRPr="00E01F00" w:rsidRDefault="00D96CAA" w:rsidP="00D96CAA">
      <w:pPr>
        <w:pStyle w:val="Normal1"/>
        <w:spacing w:line="240" w:lineRule="auto"/>
      </w:pPr>
    </w:p>
    <w:p w:rsidR="00D96CAA" w:rsidRPr="00E01F00" w:rsidRDefault="00D96CAA" w:rsidP="00D96CAA">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D96CAA" w:rsidRPr="00E01F00" w:rsidRDefault="00D96CAA" w:rsidP="00D96CA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07DE7">
        <w:rPr>
          <w:b/>
          <w:color w:val="auto"/>
        </w:rPr>
      </w:r>
      <w:r w:rsidR="00407DE7">
        <w:rPr>
          <w:b/>
          <w:color w:val="auto"/>
        </w:rPr>
        <w:fldChar w:fldCharType="separate"/>
      </w:r>
      <w:r w:rsidRPr="00E01F00">
        <w:rPr>
          <w:b/>
          <w:color w:val="auto"/>
        </w:rPr>
        <w:fldChar w:fldCharType="end"/>
      </w:r>
      <w:r w:rsidRPr="00E01F00">
        <w:tab/>
        <w:t>NO</w:t>
      </w:r>
    </w:p>
    <w:p w:rsidR="00D96CAA" w:rsidRPr="00E01F00" w:rsidRDefault="00D96CAA" w:rsidP="00D96CAA">
      <w:pPr>
        <w:pStyle w:val="Normal1"/>
        <w:spacing w:line="240" w:lineRule="auto"/>
        <w:ind w:left="720"/>
      </w:pPr>
      <w:r w:rsidRPr="00E01F00">
        <w:t>Rationale/Documentation:</w:t>
      </w:r>
    </w:p>
    <w:p w:rsidR="00D96CAA" w:rsidRPr="00E01F00" w:rsidRDefault="00D96CAA" w:rsidP="00D96CAA">
      <w:pPr>
        <w:pStyle w:val="Normal1"/>
        <w:spacing w:line="240" w:lineRule="auto"/>
        <w:ind w:left="720"/>
      </w:pPr>
    </w:p>
    <w:p w:rsidR="00D96CAA" w:rsidRPr="00E01F00" w:rsidRDefault="00D96CAA" w:rsidP="00D96CAA">
      <w:pPr>
        <w:pStyle w:val="Normal1"/>
        <w:spacing w:line="240" w:lineRule="auto"/>
        <w:ind w:left="720"/>
      </w:pPr>
    </w:p>
    <w:p w:rsidR="00D96CAA" w:rsidRPr="00E01F00" w:rsidRDefault="00D96CAA" w:rsidP="00D96CAA">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D96CAA" w:rsidRDefault="00D96CAA" w:rsidP="00D96CAA">
      <w:pPr>
        <w:pStyle w:val="Normal1"/>
        <w:spacing w:line="240" w:lineRule="auto"/>
      </w:pPr>
    </w:p>
    <w:p w:rsidR="00D96CAA" w:rsidRPr="00E12A02" w:rsidRDefault="00D96CAA" w:rsidP="00D96CAA">
      <w:pPr>
        <w:pStyle w:val="Normal1"/>
        <w:spacing w:line="240" w:lineRule="auto"/>
        <w:ind w:right="253"/>
      </w:pPr>
      <w:r w:rsidRPr="00F53A22">
        <w:rPr>
          <w:b/>
          <w:color w:val="B60804"/>
          <w:sz w:val="28"/>
          <w:szCs w:val="28"/>
        </w:rPr>
        <w:t>Determination of continued eligibility for special education and related services.</w:t>
      </w:r>
      <w:r>
        <w:rPr>
          <w:color w:val="BD0E06"/>
        </w:rPr>
        <w:t xml:space="preserve"> </w:t>
      </w:r>
      <w:r w:rsidRPr="00E12A02">
        <w:t>The EDT has reviewed the referral and evaluation sources relevant to this child and has made the following determination:</w:t>
      </w:r>
    </w:p>
    <w:p w:rsidR="00D96CAA" w:rsidRPr="00E12A02" w:rsidRDefault="00D96CAA" w:rsidP="00D96CAA">
      <w:pPr>
        <w:pStyle w:val="Normal1"/>
        <w:spacing w:line="240" w:lineRule="auto"/>
        <w:ind w:right="253"/>
      </w:pPr>
    </w:p>
    <w:p w:rsidR="00D96CAA" w:rsidRPr="00E12A02" w:rsidRDefault="00D96CAA" w:rsidP="00D96CAA">
      <w:pPr>
        <w:pStyle w:val="Normal1"/>
        <w:spacing w:line="240" w:lineRule="auto"/>
        <w:ind w:left="72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child continues to be eligible under the eligibility category of speech or language impairment.</w:t>
      </w:r>
    </w:p>
    <w:p w:rsidR="00D96CAA"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results of the evaluation documents that the child continues to be eligible for and in need of special education services under the eligibility category of speech or language impairment as defined by IDEA (2004).</w:t>
      </w:r>
    </w:p>
    <w:p w:rsidR="00D96CAA" w:rsidRPr="00E12A02" w:rsidRDefault="00D96CAA" w:rsidP="00D96CAA">
      <w:pPr>
        <w:pStyle w:val="Normal1"/>
        <w:spacing w:line="240" w:lineRule="auto"/>
        <w:ind w:left="1440" w:hanging="720"/>
      </w:pPr>
    </w:p>
    <w:p w:rsidR="00D96CAA" w:rsidRPr="00E12A02" w:rsidRDefault="00D96CAA" w:rsidP="00D96CAA">
      <w:pPr>
        <w:pStyle w:val="Normal1"/>
        <w:spacing w:line="240" w:lineRule="auto"/>
        <w:ind w:left="72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child is no longer eligible under the eligibility category of speech or language impairment.</w:t>
      </w:r>
    </w:p>
    <w:p w:rsidR="00D96CAA" w:rsidRPr="00E12A02"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results of the evaluation indicate that the child no longer has speech or language impairment as defined by IDEA (2004), and the child is not eligible for special education and related services under any other eligibility category.</w:t>
      </w:r>
    </w:p>
    <w:p w:rsidR="00D96CAA" w:rsidRPr="00E12A02"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results of the evaluation indicate that the child no longer has speech or language impairment as defined by IDEA (2004), but the child is eligible for special education and related services under the category of ____________________________. (Complete appropriate eligibility determination form for that category.)</w:t>
      </w:r>
    </w:p>
    <w:p w:rsidR="00D96CAA" w:rsidRPr="00E12A02"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results of the evaluation indicate that the child continues to have speech or language impairment as defined by IDEA (2004); however, the EDT has determined that the eligibility category of</w:t>
      </w:r>
      <w:r>
        <w:t xml:space="preserve"> __________________ </w:t>
      </w:r>
      <w:r w:rsidRPr="00E12A02">
        <w:t>(as defined by IDEA, 2004) better describes the child’s primary disability that results in a need for specially designed instruction. (Complete appropriate eligibility determination form for that category.)</w:t>
      </w:r>
    </w:p>
    <w:p w:rsidR="00D96CAA" w:rsidRDefault="00D96CAA" w:rsidP="00D96CAA">
      <w:pPr>
        <w:pStyle w:val="Normal1"/>
        <w:spacing w:line="240" w:lineRule="auto"/>
        <w:ind w:left="144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The results of the evaluation indicate that although the child continues to have speech or language impairment as defined by IDEA (2004), the EDT has determined that the child’s educational needs can be met without specially designed instruction.</w:t>
      </w:r>
    </w:p>
    <w:p w:rsidR="00D96CAA" w:rsidRPr="00E12A02" w:rsidRDefault="00D96CAA" w:rsidP="00D96CAA">
      <w:pPr>
        <w:pStyle w:val="Normal1"/>
        <w:spacing w:line="240" w:lineRule="auto"/>
        <w:ind w:left="1440" w:hanging="720"/>
      </w:pPr>
    </w:p>
    <w:p w:rsidR="00D96CAA" w:rsidRPr="00E12A02" w:rsidRDefault="00D96CAA" w:rsidP="00D96CAA">
      <w:pPr>
        <w:pStyle w:val="Normal1"/>
        <w:spacing w:line="240" w:lineRule="auto"/>
        <w:ind w:left="720" w:hanging="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The EDT is unable to determine continued eligibility under the eligibility category of speech or language impairment. The following information is needed in order for the EDT to reconvene and make </w:t>
      </w:r>
      <w:r>
        <w:t>a continued eligibility determination decision:</w:t>
      </w:r>
      <w:r w:rsidRPr="00E12A02">
        <w:t xml:space="preserve"> </w:t>
      </w:r>
    </w:p>
    <w:p w:rsidR="00D96CAA" w:rsidRPr="00E12A02" w:rsidRDefault="00D96CAA" w:rsidP="00D96CAA">
      <w:pPr>
        <w:pStyle w:val="Normal1"/>
        <w:spacing w:line="240" w:lineRule="auto"/>
        <w:ind w:firstLine="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Additional information from:</w:t>
      </w:r>
    </w:p>
    <w:p w:rsidR="00D96CAA" w:rsidRPr="00E12A02" w:rsidRDefault="00D96CAA" w:rsidP="00D96CAA">
      <w:pPr>
        <w:pStyle w:val="Normal1"/>
        <w:spacing w:line="240" w:lineRule="auto"/>
        <w:ind w:firstLine="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 xml:space="preserve">Additional assessments in the following areas: </w:t>
      </w:r>
    </w:p>
    <w:p w:rsidR="00D96CAA" w:rsidRPr="00E12A02" w:rsidRDefault="00D96CAA" w:rsidP="00D96CAA">
      <w:pPr>
        <w:pStyle w:val="Normal1"/>
        <w:spacing w:line="240" w:lineRule="auto"/>
        <w:ind w:firstLine="720"/>
      </w:pPr>
      <w:r w:rsidRPr="00E23496">
        <w:rPr>
          <w:color w:val="auto"/>
        </w:rPr>
        <w:fldChar w:fldCharType="begin">
          <w:ffData>
            <w:name w:val="Check2"/>
            <w:enabled/>
            <w:calcOnExit w:val="0"/>
            <w:checkBox>
              <w:sizeAuto/>
              <w:default w:val="0"/>
            </w:checkBox>
          </w:ffData>
        </w:fldChar>
      </w:r>
      <w:r w:rsidRPr="00E23496">
        <w:rPr>
          <w:color w:val="auto"/>
        </w:rPr>
        <w:instrText xml:space="preserve"> FORMCHECKBOX </w:instrText>
      </w:r>
      <w:r w:rsidR="00407DE7">
        <w:rPr>
          <w:color w:val="auto"/>
        </w:rPr>
      </w:r>
      <w:r w:rsidR="00407DE7">
        <w:rPr>
          <w:color w:val="auto"/>
        </w:rPr>
        <w:fldChar w:fldCharType="separate"/>
      </w:r>
      <w:r w:rsidRPr="00E23496">
        <w:rPr>
          <w:color w:val="auto"/>
        </w:rPr>
        <w:fldChar w:fldCharType="end"/>
      </w:r>
      <w:r w:rsidRPr="00E12A02">
        <w:tab/>
        <w:t>Other:</w:t>
      </w:r>
    </w:p>
    <w:p w:rsidR="00D96CAA" w:rsidRPr="00E12A02" w:rsidRDefault="00D96CAA" w:rsidP="00D96CAA">
      <w:pPr>
        <w:pStyle w:val="Normal1"/>
        <w:spacing w:line="240" w:lineRule="auto"/>
      </w:pPr>
    </w:p>
    <w:p w:rsidR="00D96CAA" w:rsidRPr="00E12A02" w:rsidRDefault="00D96CAA" w:rsidP="00D96CAA">
      <w:pPr>
        <w:pStyle w:val="Heading3"/>
        <w:spacing w:before="0" w:line="240" w:lineRule="auto"/>
        <w:rPr>
          <w:sz w:val="22"/>
          <w:szCs w:val="22"/>
        </w:rPr>
      </w:pPr>
      <w:bookmarkStart w:id="4" w:name="h.1t3h5sf" w:colFirst="0" w:colLast="0"/>
      <w:bookmarkEnd w:id="4"/>
    </w:p>
    <w:p w:rsidR="00D96CAA" w:rsidRPr="00F06CE2" w:rsidRDefault="00D96CAA" w:rsidP="00D96CAA">
      <w:pPr>
        <w:pStyle w:val="Notesheading"/>
      </w:pPr>
      <w:r w:rsidRPr="00E12A02">
        <w:br w:type="page"/>
      </w:r>
      <w:bookmarkStart w:id="5" w:name="h.2s8eyo1" w:colFirst="0" w:colLast="0"/>
      <w:bookmarkStart w:id="6" w:name="h.17dp8vu" w:colFirst="0" w:colLast="0"/>
      <w:bookmarkEnd w:id="5"/>
      <w:bookmarkEnd w:id="6"/>
      <w:r>
        <w:lastRenderedPageBreak/>
        <w:t>Reevaluation E</w:t>
      </w:r>
      <w:r w:rsidRPr="00F06CE2">
        <w:t>ligibility Determination Team Participants</w:t>
      </w:r>
    </w:p>
    <w:p w:rsidR="00D96CAA" w:rsidRPr="00E01F00" w:rsidRDefault="00D96CAA" w:rsidP="00D96CAA">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rPr>
              <w:t>Signature</w:t>
            </w: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r w:rsidR="00D96CAA" w:rsidRPr="00E01F00" w:rsidTr="006D23C5">
        <w:tc>
          <w:tcPr>
            <w:tcW w:w="46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07DE7">
              <w:rPr>
                <w:b/>
                <w:color w:val="auto"/>
                <w:sz w:val="32"/>
                <w:szCs w:val="32"/>
              </w:rPr>
            </w:r>
            <w:r w:rsidR="00407DE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D96CAA" w:rsidRPr="00E01F00" w:rsidRDefault="00D96CA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c>
          <w:tcPr>
            <w:tcW w:w="4120" w:type="dxa"/>
            <w:tcMar>
              <w:top w:w="100" w:type="dxa"/>
              <w:left w:w="100" w:type="dxa"/>
              <w:bottom w:w="100" w:type="dxa"/>
              <w:right w:w="100" w:type="dxa"/>
            </w:tcMar>
          </w:tcPr>
          <w:p w:rsidR="00D96CAA" w:rsidRPr="00E01F00" w:rsidRDefault="00D96CAA" w:rsidP="006D23C5">
            <w:pPr>
              <w:pStyle w:val="Normal1"/>
              <w:spacing w:line="240" w:lineRule="auto"/>
              <w:rPr>
                <w:color w:val="auto"/>
              </w:rPr>
            </w:pPr>
          </w:p>
        </w:tc>
      </w:tr>
    </w:tbl>
    <w:p w:rsidR="00D96CAA" w:rsidRPr="00E01F00" w:rsidRDefault="00D96CAA" w:rsidP="00D96CAA">
      <w:pPr>
        <w:pStyle w:val="Normal1"/>
        <w:spacing w:line="240" w:lineRule="auto"/>
        <w:rPr>
          <w:color w:val="auto"/>
        </w:rPr>
      </w:pPr>
    </w:p>
    <w:p w:rsidR="00D96CAA" w:rsidRPr="00E12A02" w:rsidRDefault="00D96CAA" w:rsidP="00D96CAA">
      <w:pPr>
        <w:pStyle w:val="Normal1"/>
        <w:spacing w:line="240" w:lineRule="auto"/>
        <w:ind w:right="110"/>
      </w:pPr>
      <w:r w:rsidRPr="00E12A02">
        <w:t>Required members of the EDT, as described in IDEA (2004), are parent(s), special education teacher, general education teacher, district representative, and an individual who can interpret evaluation results (this is not necessarily an additional member of the team).</w:t>
      </w:r>
    </w:p>
    <w:p w:rsidR="00D96CAA" w:rsidRDefault="00D96CAA" w:rsidP="00D96CAA">
      <w:pPr>
        <w:pStyle w:val="Normal1"/>
        <w:spacing w:line="240" w:lineRule="auto"/>
      </w:pPr>
    </w:p>
    <w:p w:rsidR="00D96CAA" w:rsidRDefault="00D96CAA" w:rsidP="00D96CAA">
      <w:pPr>
        <w:pStyle w:val="Normal1"/>
        <w:spacing w:line="240" w:lineRule="auto"/>
      </w:pPr>
      <w:r>
        <w:t xml:space="preserve">Team members who are serving in more than one role (e.g., district representative and person interpreting evaluation results) should sign in all applicable places.   </w:t>
      </w:r>
    </w:p>
    <w:p w:rsidR="00D96CAA" w:rsidRDefault="00D96CAA" w:rsidP="00D96CAA">
      <w:pPr>
        <w:pStyle w:val="Normal1"/>
        <w:spacing w:line="240" w:lineRule="auto"/>
        <w:sectPr w:rsidR="00D96CAA" w:rsidSect="00281B1D">
          <w:type w:val="oddPage"/>
          <w:pgSz w:w="12240" w:h="15840"/>
          <w:pgMar w:top="1440" w:right="1440" w:bottom="90" w:left="1440" w:header="720" w:footer="720" w:gutter="0"/>
          <w:cols w:space="720"/>
          <w:titlePg/>
        </w:sectPr>
      </w:pPr>
    </w:p>
    <w:p w:rsidR="0046566E" w:rsidRDefault="0046566E"/>
    <w:sectPr w:rsidR="0046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Nova Mono">
    <w:altName w:val="Times New Roman"/>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74DA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D66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F2A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A4D8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20B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8E4B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649B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429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E886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288A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CA4556"/>
    <w:multiLevelType w:val="multilevel"/>
    <w:tmpl w:val="72F49EF4"/>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A206382"/>
    <w:multiLevelType w:val="multilevel"/>
    <w:tmpl w:val="10C82B68"/>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lowerLetter"/>
      <w:lvlText w:val="%2."/>
      <w:lvlJc w:val="left"/>
      <w:pPr>
        <w:ind w:left="0" w:hanging="360"/>
      </w:pPr>
      <w:rPr>
        <w:rFonts w:ascii="Arial" w:eastAsia="Calibri" w:hAnsi="Arial" w:cs="Arial" w:hint="default"/>
        <w:b w:val="0"/>
        <w:color w:val="auto"/>
        <w:sz w:val="22"/>
        <w:szCs w:val="22"/>
      </w:rPr>
    </w:lvl>
    <w:lvl w:ilvl="2">
      <w:start w:val="1"/>
      <w:numFmt w:val="lowerLetter"/>
      <w:lvlText w:val="%3."/>
      <w:lvlJc w:val="left"/>
      <w:pPr>
        <w:ind w:left="360" w:hanging="360"/>
      </w:pPr>
      <w:rPr>
        <w:rFonts w:ascii="Arial" w:hAnsi="Arial" w:cs="Arial" w:hint="default"/>
        <w:color w:val="auto"/>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64880841"/>
    <w:multiLevelType w:val="multilevel"/>
    <w:tmpl w:val="6CBA9FAE"/>
    <w:lvl w:ilvl="0">
      <w:start w:val="1"/>
      <w:numFmt w:val="decimal"/>
      <w:lvlText w:val="%1."/>
      <w:lvlJc w:val="left"/>
      <w:pPr>
        <w:ind w:left="720" w:firstLine="1080"/>
      </w:pPr>
      <w:rPr>
        <w:rFonts w:ascii="Arial" w:eastAsia="Calibri" w:hAnsi="Arial" w:cs="Arial" w:hint="default"/>
        <w:b w:val="0"/>
        <w:color w:val="auto"/>
        <w:sz w:val="22"/>
        <w:szCs w:val="22"/>
      </w:rPr>
    </w:lvl>
    <w:lvl w:ilvl="1">
      <w:start w:val="1"/>
      <w:numFmt w:val="bullet"/>
      <w:lvlText w:val="•"/>
      <w:lvlJc w:val="left"/>
      <w:pPr>
        <w:ind w:left="720" w:firstLine="1440"/>
      </w:pPr>
    </w:lvl>
    <w:lvl w:ilvl="2">
      <w:start w:val="1"/>
      <w:numFmt w:val="bullet"/>
      <w:lvlText w:val="•"/>
      <w:lvlJc w:val="left"/>
      <w:pPr>
        <w:ind w:left="720" w:firstLine="1440"/>
      </w:pPr>
    </w:lvl>
    <w:lvl w:ilvl="3">
      <w:start w:val="1"/>
      <w:numFmt w:val="bullet"/>
      <w:lvlText w:val="•"/>
      <w:lvlJc w:val="left"/>
      <w:pPr>
        <w:ind w:left="720" w:firstLine="1440"/>
      </w:pPr>
    </w:lvl>
    <w:lvl w:ilvl="4">
      <w:start w:val="1"/>
      <w:numFmt w:val="bullet"/>
      <w:lvlText w:val="•"/>
      <w:lvlJc w:val="left"/>
      <w:pPr>
        <w:ind w:left="720" w:firstLine="1440"/>
      </w:pPr>
    </w:lvl>
    <w:lvl w:ilvl="5">
      <w:start w:val="1"/>
      <w:numFmt w:val="bullet"/>
      <w:lvlText w:val="•"/>
      <w:lvlJc w:val="left"/>
      <w:pPr>
        <w:ind w:left="720" w:firstLine="1440"/>
      </w:pPr>
    </w:lvl>
    <w:lvl w:ilvl="6">
      <w:start w:val="1"/>
      <w:numFmt w:val="bullet"/>
      <w:lvlText w:val="•"/>
      <w:lvlJc w:val="left"/>
      <w:pPr>
        <w:ind w:left="720" w:firstLine="1440"/>
      </w:pPr>
    </w:lvl>
    <w:lvl w:ilvl="7">
      <w:start w:val="1"/>
      <w:numFmt w:val="bullet"/>
      <w:lvlText w:val="•"/>
      <w:lvlJc w:val="left"/>
      <w:pPr>
        <w:ind w:left="720" w:firstLine="1440"/>
      </w:pPr>
    </w:lvl>
    <w:lvl w:ilvl="8">
      <w:start w:val="1"/>
      <w:numFmt w:val="bullet"/>
      <w:lvlText w:val="•"/>
      <w:lvlJc w:val="left"/>
      <w:pPr>
        <w:ind w:left="720" w:firstLine="144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AA"/>
    <w:rsid w:val="00407DE7"/>
    <w:rsid w:val="0046566E"/>
    <w:rsid w:val="00D9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AA"/>
    <w:pPr>
      <w:spacing w:after="0"/>
    </w:pPr>
    <w:rPr>
      <w:rFonts w:ascii="Arial" w:eastAsia="Arial" w:hAnsi="Arial" w:cs="Arial"/>
      <w:color w:val="000000"/>
    </w:rPr>
  </w:style>
  <w:style w:type="paragraph" w:styleId="Heading1">
    <w:name w:val="heading 1"/>
    <w:basedOn w:val="Normal1"/>
    <w:next w:val="Normal1"/>
    <w:link w:val="Heading1Char"/>
    <w:rsid w:val="00D96CAA"/>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D96CAA"/>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D96CAA"/>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D96CA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D96CA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D96CAA"/>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D96CA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96CA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6CA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CAA"/>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D96CAA"/>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D96CAA"/>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D96CAA"/>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D96CAA"/>
    <w:rPr>
      <w:rFonts w:ascii="Trebuchet MS" w:eastAsia="Trebuchet MS" w:hAnsi="Trebuchet MS" w:cs="Trebuchet MS"/>
      <w:color w:val="666666"/>
    </w:rPr>
  </w:style>
  <w:style w:type="character" w:customStyle="1" w:styleId="Heading6Char">
    <w:name w:val="Heading 6 Char"/>
    <w:basedOn w:val="DefaultParagraphFont"/>
    <w:link w:val="Heading6"/>
    <w:rsid w:val="00D96CAA"/>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D96CA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96C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6CAA"/>
    <w:rPr>
      <w:rFonts w:asciiTheme="majorHAnsi" w:eastAsiaTheme="majorEastAsia" w:hAnsiTheme="majorHAnsi" w:cstheme="majorBidi"/>
      <w:i/>
      <w:iCs/>
      <w:color w:val="272727" w:themeColor="text1" w:themeTint="D8"/>
      <w:sz w:val="21"/>
      <w:szCs w:val="21"/>
    </w:rPr>
  </w:style>
  <w:style w:type="paragraph" w:customStyle="1" w:styleId="Normal1">
    <w:name w:val="Normal1"/>
    <w:rsid w:val="00D96CAA"/>
    <w:pPr>
      <w:spacing w:after="0"/>
    </w:pPr>
    <w:rPr>
      <w:rFonts w:ascii="Arial" w:eastAsia="Arial" w:hAnsi="Arial" w:cs="Arial"/>
      <w:color w:val="000000"/>
    </w:rPr>
  </w:style>
  <w:style w:type="paragraph" w:styleId="Title">
    <w:name w:val="Title"/>
    <w:basedOn w:val="Normal1"/>
    <w:next w:val="Normal1"/>
    <w:link w:val="TitleChar"/>
    <w:uiPriority w:val="10"/>
    <w:qFormat/>
    <w:rsid w:val="00D96CAA"/>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D96CAA"/>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D96CAA"/>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D96CAA"/>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D96CAA"/>
    <w:pPr>
      <w:spacing w:line="240" w:lineRule="auto"/>
    </w:pPr>
    <w:rPr>
      <w:sz w:val="24"/>
      <w:szCs w:val="24"/>
    </w:rPr>
  </w:style>
  <w:style w:type="character" w:customStyle="1" w:styleId="CommentTextChar">
    <w:name w:val="Comment Text Char"/>
    <w:basedOn w:val="DefaultParagraphFont"/>
    <w:link w:val="CommentText"/>
    <w:uiPriority w:val="99"/>
    <w:rsid w:val="00D96CAA"/>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D96CAA"/>
    <w:rPr>
      <w:sz w:val="18"/>
      <w:szCs w:val="18"/>
    </w:rPr>
  </w:style>
  <w:style w:type="paragraph" w:styleId="BalloonText">
    <w:name w:val="Balloon Text"/>
    <w:basedOn w:val="Normal"/>
    <w:link w:val="BalloonTextChar"/>
    <w:uiPriority w:val="99"/>
    <w:semiHidden/>
    <w:unhideWhenUsed/>
    <w:rsid w:val="00D96C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CAA"/>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D96CAA"/>
    <w:rPr>
      <w:color w:val="0000FF" w:themeColor="hyperlink"/>
      <w:u w:val="single"/>
    </w:rPr>
  </w:style>
  <w:style w:type="paragraph" w:styleId="NormalWeb">
    <w:name w:val="Normal (Web)"/>
    <w:basedOn w:val="Normal"/>
    <w:uiPriority w:val="99"/>
    <w:unhideWhenUsed/>
    <w:rsid w:val="00D96CAA"/>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D96CAA"/>
    <w:rPr>
      <w:color w:val="800080" w:themeColor="followedHyperlink"/>
      <w:u w:val="single"/>
    </w:rPr>
  </w:style>
  <w:style w:type="paragraph" w:styleId="Footer">
    <w:name w:val="footer"/>
    <w:basedOn w:val="Normal"/>
    <w:link w:val="FooterChar"/>
    <w:uiPriority w:val="99"/>
    <w:unhideWhenUsed/>
    <w:rsid w:val="00D96CAA"/>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6CAA"/>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D96CAA"/>
  </w:style>
  <w:style w:type="paragraph" w:styleId="Header">
    <w:name w:val="header"/>
    <w:basedOn w:val="Normal"/>
    <w:link w:val="HeaderChar"/>
    <w:uiPriority w:val="99"/>
    <w:unhideWhenUsed/>
    <w:rsid w:val="00D96CAA"/>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96CAA"/>
    <w:rPr>
      <w:rFonts w:ascii="Times New Roman" w:eastAsia="Times New Roman" w:hAnsi="Times New Roman" w:cs="Times New Roman"/>
      <w:color w:val="000000"/>
      <w:sz w:val="24"/>
      <w:szCs w:val="24"/>
    </w:rPr>
  </w:style>
  <w:style w:type="table" w:styleId="TableGrid">
    <w:name w:val="Table Grid"/>
    <w:basedOn w:val="TableNormal"/>
    <w:uiPriority w:val="59"/>
    <w:rsid w:val="00D96CAA"/>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CAA"/>
    <w:pPr>
      <w:ind w:left="720"/>
      <w:contextualSpacing/>
    </w:pPr>
  </w:style>
  <w:style w:type="paragraph" w:styleId="CommentSubject">
    <w:name w:val="annotation subject"/>
    <w:basedOn w:val="CommentText"/>
    <w:next w:val="CommentText"/>
    <w:link w:val="CommentSubjectChar"/>
    <w:uiPriority w:val="99"/>
    <w:semiHidden/>
    <w:unhideWhenUsed/>
    <w:rsid w:val="00D96CAA"/>
    <w:rPr>
      <w:b/>
      <w:bCs/>
      <w:sz w:val="20"/>
      <w:szCs w:val="20"/>
    </w:rPr>
  </w:style>
  <w:style w:type="character" w:customStyle="1" w:styleId="CommentSubjectChar">
    <w:name w:val="Comment Subject Char"/>
    <w:basedOn w:val="CommentTextChar"/>
    <w:link w:val="CommentSubject"/>
    <w:uiPriority w:val="99"/>
    <w:semiHidden/>
    <w:rsid w:val="00D96CAA"/>
    <w:rPr>
      <w:rFonts w:ascii="Arial" w:eastAsia="Arial" w:hAnsi="Arial" w:cs="Arial"/>
      <w:b/>
      <w:bCs/>
      <w:color w:val="000000"/>
      <w:sz w:val="20"/>
      <w:szCs w:val="20"/>
    </w:rPr>
  </w:style>
  <w:style w:type="paragraph" w:customStyle="1" w:styleId="SendersAddress">
    <w:name w:val="Sender's Address"/>
    <w:basedOn w:val="Normal"/>
    <w:uiPriority w:val="2"/>
    <w:qFormat/>
    <w:rsid w:val="00D96CAA"/>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D96CAA"/>
    <w:pPr>
      <w:spacing w:after="0" w:line="240" w:lineRule="auto"/>
    </w:pPr>
    <w:rPr>
      <w:rFonts w:ascii="Arial" w:eastAsia="Arial" w:hAnsi="Arial" w:cs="Arial"/>
      <w:color w:val="000000"/>
    </w:rPr>
  </w:style>
  <w:style w:type="paragraph" w:customStyle="1" w:styleId="SectionHeadersTEAM">
    <w:name w:val="Section Headers TEAM"/>
    <w:basedOn w:val="Normal1"/>
    <w:qFormat/>
    <w:rsid w:val="00D96CAA"/>
    <w:pPr>
      <w:outlineLvl w:val="1"/>
    </w:pPr>
    <w:rPr>
      <w:b/>
      <w:color w:val="B60804"/>
      <w:sz w:val="28"/>
      <w:szCs w:val="28"/>
    </w:rPr>
  </w:style>
  <w:style w:type="paragraph" w:customStyle="1" w:styleId="ChapterTitleTEAM">
    <w:name w:val="Chapter Title TEAM"/>
    <w:basedOn w:val="Normal"/>
    <w:qFormat/>
    <w:rsid w:val="00D96CAA"/>
    <w:pPr>
      <w:outlineLvl w:val="0"/>
    </w:pPr>
    <w:rPr>
      <w:b/>
      <w:color w:val="B60804"/>
      <w:sz w:val="48"/>
      <w:szCs w:val="48"/>
    </w:rPr>
  </w:style>
  <w:style w:type="paragraph" w:customStyle="1" w:styleId="FormTitlesTEAM">
    <w:name w:val="Form Titles TEAM"/>
    <w:basedOn w:val="Normal1"/>
    <w:qFormat/>
    <w:rsid w:val="00D96CAA"/>
    <w:pPr>
      <w:spacing w:line="240" w:lineRule="auto"/>
      <w:outlineLvl w:val="2"/>
    </w:pPr>
    <w:rPr>
      <w:b/>
      <w:color w:val="B60804"/>
      <w:sz w:val="36"/>
      <w:szCs w:val="36"/>
    </w:rPr>
  </w:style>
  <w:style w:type="paragraph" w:customStyle="1" w:styleId="Notesheading">
    <w:name w:val="Notes: heading"/>
    <w:basedOn w:val="FormTitlesTEAM"/>
    <w:qFormat/>
    <w:rsid w:val="00D96CAA"/>
    <w:pPr>
      <w:outlineLvl w:val="9"/>
    </w:pPr>
  </w:style>
  <w:style w:type="paragraph" w:styleId="BodyText">
    <w:name w:val="Body Text"/>
    <w:basedOn w:val="Normal"/>
    <w:link w:val="BodyTextChar"/>
    <w:uiPriority w:val="99"/>
    <w:unhideWhenUsed/>
    <w:rsid w:val="00D96CAA"/>
    <w:pPr>
      <w:spacing w:after="120"/>
    </w:pPr>
  </w:style>
  <w:style w:type="character" w:customStyle="1" w:styleId="BodyTextChar">
    <w:name w:val="Body Text Char"/>
    <w:basedOn w:val="DefaultParagraphFont"/>
    <w:link w:val="BodyText"/>
    <w:uiPriority w:val="99"/>
    <w:rsid w:val="00D96CAA"/>
    <w:rPr>
      <w:rFonts w:ascii="Arial" w:eastAsia="Arial" w:hAnsi="Arial" w:cs="Arial"/>
      <w:color w:val="000000"/>
    </w:rPr>
  </w:style>
  <w:style w:type="paragraph" w:customStyle="1" w:styleId="EssentialWorksheet">
    <w:name w:val="Essential Worksheet"/>
    <w:qFormat/>
    <w:rsid w:val="00D96CAA"/>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D96CAA"/>
    <w:rPr>
      <w:i/>
      <w:color w:val="FFFFFF" w:themeColor="background1"/>
      <w:sz w:val="2"/>
    </w:rPr>
  </w:style>
  <w:style w:type="paragraph" w:styleId="TOC2">
    <w:name w:val="toc 2"/>
    <w:basedOn w:val="Normal"/>
    <w:next w:val="Normal"/>
    <w:autoRedefine/>
    <w:uiPriority w:val="39"/>
    <w:unhideWhenUsed/>
    <w:rsid w:val="00D96CAA"/>
    <w:pPr>
      <w:tabs>
        <w:tab w:val="right" w:leader="dot" w:pos="9350"/>
      </w:tabs>
      <w:spacing w:after="240"/>
    </w:pPr>
    <w:rPr>
      <w:b/>
      <w:sz w:val="24"/>
    </w:rPr>
  </w:style>
  <w:style w:type="paragraph" w:styleId="TOC1">
    <w:name w:val="toc 1"/>
    <w:basedOn w:val="TOC2"/>
    <w:next w:val="Normal"/>
    <w:autoRedefine/>
    <w:uiPriority w:val="39"/>
    <w:unhideWhenUsed/>
    <w:rsid w:val="00D96CAA"/>
    <w:pPr>
      <w:spacing w:before="240"/>
    </w:pPr>
    <w:rPr>
      <w:noProof/>
      <w:sz w:val="28"/>
    </w:rPr>
  </w:style>
  <w:style w:type="paragraph" w:styleId="TOC5">
    <w:name w:val="toc 5"/>
    <w:basedOn w:val="Normal"/>
    <w:next w:val="Normal"/>
    <w:autoRedefine/>
    <w:uiPriority w:val="39"/>
    <w:unhideWhenUsed/>
    <w:rsid w:val="00D96CAA"/>
    <w:pPr>
      <w:spacing w:after="100"/>
      <w:ind w:left="880"/>
    </w:pPr>
  </w:style>
  <w:style w:type="paragraph" w:styleId="TOC3">
    <w:name w:val="toc 3"/>
    <w:basedOn w:val="Normal"/>
    <w:next w:val="Normal"/>
    <w:autoRedefine/>
    <w:uiPriority w:val="39"/>
    <w:unhideWhenUsed/>
    <w:rsid w:val="00D96CAA"/>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D96CAA"/>
    <w:pPr>
      <w:tabs>
        <w:tab w:val="right" w:leader="dot" w:pos="9350"/>
      </w:tabs>
      <w:spacing w:after="100"/>
      <w:ind w:left="662"/>
    </w:pPr>
    <w:rPr>
      <w:i/>
    </w:rPr>
  </w:style>
  <w:style w:type="paragraph" w:styleId="Bibliography">
    <w:name w:val="Bibliography"/>
    <w:basedOn w:val="Normal"/>
    <w:next w:val="Normal"/>
    <w:uiPriority w:val="37"/>
    <w:semiHidden/>
    <w:unhideWhenUsed/>
    <w:rsid w:val="00D96CAA"/>
  </w:style>
  <w:style w:type="paragraph" w:styleId="BlockText">
    <w:name w:val="Block Text"/>
    <w:basedOn w:val="Normal"/>
    <w:uiPriority w:val="99"/>
    <w:semiHidden/>
    <w:unhideWhenUsed/>
    <w:rsid w:val="00D96CA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96CAA"/>
    <w:pPr>
      <w:spacing w:after="120" w:line="480" w:lineRule="auto"/>
    </w:pPr>
  </w:style>
  <w:style w:type="character" w:customStyle="1" w:styleId="BodyText2Char">
    <w:name w:val="Body Text 2 Char"/>
    <w:basedOn w:val="DefaultParagraphFont"/>
    <w:link w:val="BodyText2"/>
    <w:uiPriority w:val="99"/>
    <w:semiHidden/>
    <w:rsid w:val="00D96CAA"/>
    <w:rPr>
      <w:rFonts w:ascii="Arial" w:eastAsia="Arial" w:hAnsi="Arial" w:cs="Arial"/>
      <w:color w:val="000000"/>
    </w:rPr>
  </w:style>
  <w:style w:type="paragraph" w:styleId="BodyText3">
    <w:name w:val="Body Text 3"/>
    <w:basedOn w:val="Normal"/>
    <w:link w:val="BodyText3Char"/>
    <w:uiPriority w:val="99"/>
    <w:semiHidden/>
    <w:unhideWhenUsed/>
    <w:rsid w:val="00D96CAA"/>
    <w:pPr>
      <w:spacing w:after="120"/>
    </w:pPr>
    <w:rPr>
      <w:sz w:val="16"/>
      <w:szCs w:val="16"/>
    </w:rPr>
  </w:style>
  <w:style w:type="character" w:customStyle="1" w:styleId="BodyText3Char">
    <w:name w:val="Body Text 3 Char"/>
    <w:basedOn w:val="DefaultParagraphFont"/>
    <w:link w:val="BodyText3"/>
    <w:uiPriority w:val="99"/>
    <w:semiHidden/>
    <w:rsid w:val="00D96CAA"/>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D96CAA"/>
    <w:pPr>
      <w:spacing w:after="0"/>
      <w:ind w:firstLine="360"/>
    </w:pPr>
  </w:style>
  <w:style w:type="character" w:customStyle="1" w:styleId="BodyTextFirstIndentChar">
    <w:name w:val="Body Text First Indent Char"/>
    <w:basedOn w:val="BodyTextChar"/>
    <w:link w:val="BodyTextFirstIndent"/>
    <w:uiPriority w:val="99"/>
    <w:semiHidden/>
    <w:rsid w:val="00D96CAA"/>
    <w:rPr>
      <w:rFonts w:ascii="Arial" w:eastAsia="Arial" w:hAnsi="Arial" w:cs="Arial"/>
      <w:color w:val="000000"/>
    </w:rPr>
  </w:style>
  <w:style w:type="paragraph" w:styleId="BodyTextIndent">
    <w:name w:val="Body Text Indent"/>
    <w:basedOn w:val="Normal"/>
    <w:link w:val="BodyTextIndentChar"/>
    <w:uiPriority w:val="99"/>
    <w:semiHidden/>
    <w:unhideWhenUsed/>
    <w:rsid w:val="00D96CAA"/>
    <w:pPr>
      <w:spacing w:after="120"/>
      <w:ind w:left="360"/>
    </w:pPr>
  </w:style>
  <w:style w:type="character" w:customStyle="1" w:styleId="BodyTextIndentChar">
    <w:name w:val="Body Text Indent Char"/>
    <w:basedOn w:val="DefaultParagraphFont"/>
    <w:link w:val="BodyTextIndent"/>
    <w:uiPriority w:val="99"/>
    <w:semiHidden/>
    <w:rsid w:val="00D96CAA"/>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D96CAA"/>
    <w:pPr>
      <w:spacing w:after="0"/>
      <w:ind w:firstLine="360"/>
    </w:pPr>
  </w:style>
  <w:style w:type="character" w:customStyle="1" w:styleId="BodyTextFirstIndent2Char">
    <w:name w:val="Body Text First Indent 2 Char"/>
    <w:basedOn w:val="BodyTextIndentChar"/>
    <w:link w:val="BodyTextFirstIndent2"/>
    <w:uiPriority w:val="99"/>
    <w:semiHidden/>
    <w:rsid w:val="00D96CAA"/>
    <w:rPr>
      <w:rFonts w:ascii="Arial" w:eastAsia="Arial" w:hAnsi="Arial" w:cs="Arial"/>
      <w:color w:val="000000"/>
    </w:rPr>
  </w:style>
  <w:style w:type="paragraph" w:styleId="BodyTextIndent2">
    <w:name w:val="Body Text Indent 2"/>
    <w:basedOn w:val="Normal"/>
    <w:link w:val="BodyTextIndent2Char"/>
    <w:uiPriority w:val="99"/>
    <w:semiHidden/>
    <w:unhideWhenUsed/>
    <w:rsid w:val="00D96CAA"/>
    <w:pPr>
      <w:spacing w:after="120" w:line="480" w:lineRule="auto"/>
      <w:ind w:left="360"/>
    </w:pPr>
  </w:style>
  <w:style w:type="character" w:customStyle="1" w:styleId="BodyTextIndent2Char">
    <w:name w:val="Body Text Indent 2 Char"/>
    <w:basedOn w:val="DefaultParagraphFont"/>
    <w:link w:val="BodyTextIndent2"/>
    <w:uiPriority w:val="99"/>
    <w:semiHidden/>
    <w:rsid w:val="00D96CAA"/>
    <w:rPr>
      <w:rFonts w:ascii="Arial" w:eastAsia="Arial" w:hAnsi="Arial" w:cs="Arial"/>
      <w:color w:val="000000"/>
    </w:rPr>
  </w:style>
  <w:style w:type="paragraph" w:styleId="BodyTextIndent3">
    <w:name w:val="Body Text Indent 3"/>
    <w:basedOn w:val="Normal"/>
    <w:link w:val="BodyTextIndent3Char"/>
    <w:uiPriority w:val="99"/>
    <w:semiHidden/>
    <w:unhideWhenUsed/>
    <w:rsid w:val="00D96C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6CAA"/>
    <w:rPr>
      <w:rFonts w:ascii="Arial" w:eastAsia="Arial" w:hAnsi="Arial" w:cs="Arial"/>
      <w:color w:val="000000"/>
      <w:sz w:val="16"/>
      <w:szCs w:val="16"/>
    </w:rPr>
  </w:style>
  <w:style w:type="paragraph" w:styleId="Caption">
    <w:name w:val="caption"/>
    <w:basedOn w:val="Normal"/>
    <w:next w:val="Normal"/>
    <w:uiPriority w:val="35"/>
    <w:semiHidden/>
    <w:unhideWhenUsed/>
    <w:qFormat/>
    <w:rsid w:val="00D96CAA"/>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D96CAA"/>
    <w:pPr>
      <w:spacing w:line="240" w:lineRule="auto"/>
      <w:ind w:left="4320"/>
    </w:pPr>
  </w:style>
  <w:style w:type="character" w:customStyle="1" w:styleId="ClosingChar">
    <w:name w:val="Closing Char"/>
    <w:basedOn w:val="DefaultParagraphFont"/>
    <w:link w:val="Closing"/>
    <w:uiPriority w:val="99"/>
    <w:semiHidden/>
    <w:rsid w:val="00D96CAA"/>
    <w:rPr>
      <w:rFonts w:ascii="Arial" w:eastAsia="Arial" w:hAnsi="Arial" w:cs="Arial"/>
      <w:color w:val="000000"/>
    </w:rPr>
  </w:style>
  <w:style w:type="paragraph" w:styleId="Date">
    <w:name w:val="Date"/>
    <w:basedOn w:val="Normal"/>
    <w:next w:val="Normal"/>
    <w:link w:val="DateChar"/>
    <w:uiPriority w:val="99"/>
    <w:semiHidden/>
    <w:unhideWhenUsed/>
    <w:rsid w:val="00D96CAA"/>
  </w:style>
  <w:style w:type="character" w:customStyle="1" w:styleId="DateChar">
    <w:name w:val="Date Char"/>
    <w:basedOn w:val="DefaultParagraphFont"/>
    <w:link w:val="Date"/>
    <w:uiPriority w:val="99"/>
    <w:semiHidden/>
    <w:rsid w:val="00D96CAA"/>
    <w:rPr>
      <w:rFonts w:ascii="Arial" w:eastAsia="Arial" w:hAnsi="Arial" w:cs="Arial"/>
      <w:color w:val="000000"/>
    </w:rPr>
  </w:style>
  <w:style w:type="paragraph" w:styleId="DocumentMap">
    <w:name w:val="Document Map"/>
    <w:basedOn w:val="Normal"/>
    <w:link w:val="DocumentMapChar"/>
    <w:uiPriority w:val="99"/>
    <w:semiHidden/>
    <w:unhideWhenUsed/>
    <w:rsid w:val="00D96CA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96CAA"/>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D96CAA"/>
    <w:pPr>
      <w:spacing w:line="240" w:lineRule="auto"/>
    </w:pPr>
  </w:style>
  <w:style w:type="character" w:customStyle="1" w:styleId="E-mailSignatureChar">
    <w:name w:val="E-mail Signature Char"/>
    <w:basedOn w:val="DefaultParagraphFont"/>
    <w:link w:val="E-mailSignature"/>
    <w:uiPriority w:val="99"/>
    <w:semiHidden/>
    <w:rsid w:val="00D96CAA"/>
    <w:rPr>
      <w:rFonts w:ascii="Arial" w:eastAsia="Arial" w:hAnsi="Arial" w:cs="Arial"/>
      <w:color w:val="000000"/>
    </w:rPr>
  </w:style>
  <w:style w:type="paragraph" w:styleId="EndnoteText">
    <w:name w:val="endnote text"/>
    <w:basedOn w:val="Normal"/>
    <w:link w:val="EndnoteTextChar"/>
    <w:uiPriority w:val="99"/>
    <w:semiHidden/>
    <w:unhideWhenUsed/>
    <w:rsid w:val="00D96CAA"/>
    <w:pPr>
      <w:spacing w:line="240" w:lineRule="auto"/>
    </w:pPr>
    <w:rPr>
      <w:sz w:val="20"/>
      <w:szCs w:val="20"/>
    </w:rPr>
  </w:style>
  <w:style w:type="character" w:customStyle="1" w:styleId="EndnoteTextChar">
    <w:name w:val="Endnote Text Char"/>
    <w:basedOn w:val="DefaultParagraphFont"/>
    <w:link w:val="EndnoteText"/>
    <w:uiPriority w:val="99"/>
    <w:semiHidden/>
    <w:rsid w:val="00D96CAA"/>
    <w:rPr>
      <w:rFonts w:ascii="Arial" w:eastAsia="Arial" w:hAnsi="Arial" w:cs="Arial"/>
      <w:color w:val="000000"/>
      <w:sz w:val="20"/>
      <w:szCs w:val="20"/>
    </w:rPr>
  </w:style>
  <w:style w:type="paragraph" w:styleId="EnvelopeAddress">
    <w:name w:val="envelope address"/>
    <w:basedOn w:val="Normal"/>
    <w:uiPriority w:val="99"/>
    <w:semiHidden/>
    <w:unhideWhenUsed/>
    <w:rsid w:val="00D96CA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96CAA"/>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96CAA"/>
    <w:pPr>
      <w:spacing w:line="240" w:lineRule="auto"/>
    </w:pPr>
    <w:rPr>
      <w:sz w:val="20"/>
      <w:szCs w:val="20"/>
    </w:rPr>
  </w:style>
  <w:style w:type="character" w:customStyle="1" w:styleId="FootnoteTextChar">
    <w:name w:val="Footnote Text Char"/>
    <w:basedOn w:val="DefaultParagraphFont"/>
    <w:link w:val="FootnoteText"/>
    <w:uiPriority w:val="99"/>
    <w:semiHidden/>
    <w:rsid w:val="00D96CAA"/>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D96CAA"/>
    <w:pPr>
      <w:spacing w:line="240" w:lineRule="auto"/>
    </w:pPr>
    <w:rPr>
      <w:i/>
      <w:iCs/>
    </w:rPr>
  </w:style>
  <w:style w:type="character" w:customStyle="1" w:styleId="HTMLAddressChar">
    <w:name w:val="HTML Address Char"/>
    <w:basedOn w:val="DefaultParagraphFont"/>
    <w:link w:val="HTMLAddress"/>
    <w:uiPriority w:val="99"/>
    <w:semiHidden/>
    <w:rsid w:val="00D96CAA"/>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D96CAA"/>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6CAA"/>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D96CAA"/>
    <w:pPr>
      <w:spacing w:line="240" w:lineRule="auto"/>
      <w:ind w:left="220" w:hanging="220"/>
    </w:pPr>
  </w:style>
  <w:style w:type="paragraph" w:styleId="Index2">
    <w:name w:val="index 2"/>
    <w:basedOn w:val="Normal"/>
    <w:next w:val="Normal"/>
    <w:autoRedefine/>
    <w:uiPriority w:val="99"/>
    <w:semiHidden/>
    <w:unhideWhenUsed/>
    <w:rsid w:val="00D96CAA"/>
    <w:pPr>
      <w:spacing w:line="240" w:lineRule="auto"/>
      <w:ind w:left="440" w:hanging="220"/>
    </w:pPr>
  </w:style>
  <w:style w:type="paragraph" w:styleId="Index3">
    <w:name w:val="index 3"/>
    <w:basedOn w:val="Normal"/>
    <w:next w:val="Normal"/>
    <w:autoRedefine/>
    <w:uiPriority w:val="99"/>
    <w:semiHidden/>
    <w:unhideWhenUsed/>
    <w:rsid w:val="00D96CAA"/>
    <w:pPr>
      <w:spacing w:line="240" w:lineRule="auto"/>
      <w:ind w:left="660" w:hanging="220"/>
    </w:pPr>
  </w:style>
  <w:style w:type="paragraph" w:styleId="Index4">
    <w:name w:val="index 4"/>
    <w:basedOn w:val="Normal"/>
    <w:next w:val="Normal"/>
    <w:autoRedefine/>
    <w:uiPriority w:val="99"/>
    <w:semiHidden/>
    <w:unhideWhenUsed/>
    <w:rsid w:val="00D96CAA"/>
    <w:pPr>
      <w:spacing w:line="240" w:lineRule="auto"/>
      <w:ind w:left="880" w:hanging="220"/>
    </w:pPr>
  </w:style>
  <w:style w:type="paragraph" w:styleId="Index5">
    <w:name w:val="index 5"/>
    <w:basedOn w:val="Normal"/>
    <w:next w:val="Normal"/>
    <w:autoRedefine/>
    <w:uiPriority w:val="99"/>
    <w:semiHidden/>
    <w:unhideWhenUsed/>
    <w:rsid w:val="00D96CAA"/>
    <w:pPr>
      <w:spacing w:line="240" w:lineRule="auto"/>
      <w:ind w:left="1100" w:hanging="220"/>
    </w:pPr>
  </w:style>
  <w:style w:type="paragraph" w:styleId="Index6">
    <w:name w:val="index 6"/>
    <w:basedOn w:val="Normal"/>
    <w:next w:val="Normal"/>
    <w:autoRedefine/>
    <w:uiPriority w:val="99"/>
    <w:semiHidden/>
    <w:unhideWhenUsed/>
    <w:rsid w:val="00D96CAA"/>
    <w:pPr>
      <w:spacing w:line="240" w:lineRule="auto"/>
      <w:ind w:left="1320" w:hanging="220"/>
    </w:pPr>
  </w:style>
  <w:style w:type="paragraph" w:styleId="Index7">
    <w:name w:val="index 7"/>
    <w:basedOn w:val="Normal"/>
    <w:next w:val="Normal"/>
    <w:autoRedefine/>
    <w:uiPriority w:val="99"/>
    <w:semiHidden/>
    <w:unhideWhenUsed/>
    <w:rsid w:val="00D96CAA"/>
    <w:pPr>
      <w:spacing w:line="240" w:lineRule="auto"/>
      <w:ind w:left="1540" w:hanging="220"/>
    </w:pPr>
  </w:style>
  <w:style w:type="paragraph" w:styleId="Index8">
    <w:name w:val="index 8"/>
    <w:basedOn w:val="Normal"/>
    <w:next w:val="Normal"/>
    <w:autoRedefine/>
    <w:uiPriority w:val="99"/>
    <w:semiHidden/>
    <w:unhideWhenUsed/>
    <w:rsid w:val="00D96CAA"/>
    <w:pPr>
      <w:spacing w:line="240" w:lineRule="auto"/>
      <w:ind w:left="1760" w:hanging="220"/>
    </w:pPr>
  </w:style>
  <w:style w:type="paragraph" w:styleId="Index9">
    <w:name w:val="index 9"/>
    <w:basedOn w:val="Normal"/>
    <w:next w:val="Normal"/>
    <w:autoRedefine/>
    <w:uiPriority w:val="99"/>
    <w:semiHidden/>
    <w:unhideWhenUsed/>
    <w:rsid w:val="00D96CAA"/>
    <w:pPr>
      <w:spacing w:line="240" w:lineRule="auto"/>
      <w:ind w:left="1980" w:hanging="220"/>
    </w:pPr>
  </w:style>
  <w:style w:type="paragraph" w:styleId="IndexHeading">
    <w:name w:val="index heading"/>
    <w:basedOn w:val="Normal"/>
    <w:next w:val="Index1"/>
    <w:uiPriority w:val="99"/>
    <w:semiHidden/>
    <w:unhideWhenUsed/>
    <w:rsid w:val="00D96C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96CA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96CAA"/>
    <w:rPr>
      <w:rFonts w:ascii="Arial" w:eastAsia="Arial" w:hAnsi="Arial" w:cs="Arial"/>
      <w:i/>
      <w:iCs/>
      <w:color w:val="4F81BD" w:themeColor="accent1"/>
    </w:rPr>
  </w:style>
  <w:style w:type="paragraph" w:styleId="List">
    <w:name w:val="List"/>
    <w:basedOn w:val="Normal"/>
    <w:uiPriority w:val="99"/>
    <w:semiHidden/>
    <w:unhideWhenUsed/>
    <w:rsid w:val="00D96CAA"/>
    <w:pPr>
      <w:ind w:left="360" w:hanging="360"/>
      <w:contextualSpacing/>
    </w:pPr>
  </w:style>
  <w:style w:type="paragraph" w:styleId="List2">
    <w:name w:val="List 2"/>
    <w:basedOn w:val="Normal"/>
    <w:uiPriority w:val="99"/>
    <w:semiHidden/>
    <w:unhideWhenUsed/>
    <w:rsid w:val="00D96CAA"/>
    <w:pPr>
      <w:ind w:left="720" w:hanging="360"/>
      <w:contextualSpacing/>
    </w:pPr>
  </w:style>
  <w:style w:type="paragraph" w:styleId="List3">
    <w:name w:val="List 3"/>
    <w:basedOn w:val="Normal"/>
    <w:uiPriority w:val="99"/>
    <w:semiHidden/>
    <w:unhideWhenUsed/>
    <w:rsid w:val="00D96CAA"/>
    <w:pPr>
      <w:ind w:left="1080" w:hanging="360"/>
      <w:contextualSpacing/>
    </w:pPr>
  </w:style>
  <w:style w:type="paragraph" w:styleId="List4">
    <w:name w:val="List 4"/>
    <w:basedOn w:val="Normal"/>
    <w:uiPriority w:val="99"/>
    <w:semiHidden/>
    <w:unhideWhenUsed/>
    <w:rsid w:val="00D96CAA"/>
    <w:pPr>
      <w:ind w:left="1440" w:hanging="360"/>
      <w:contextualSpacing/>
    </w:pPr>
  </w:style>
  <w:style w:type="paragraph" w:styleId="List5">
    <w:name w:val="List 5"/>
    <w:basedOn w:val="Normal"/>
    <w:uiPriority w:val="99"/>
    <w:semiHidden/>
    <w:unhideWhenUsed/>
    <w:rsid w:val="00D96CAA"/>
    <w:pPr>
      <w:ind w:left="1800" w:hanging="360"/>
      <w:contextualSpacing/>
    </w:pPr>
  </w:style>
  <w:style w:type="paragraph" w:styleId="ListBullet">
    <w:name w:val="List Bullet"/>
    <w:basedOn w:val="Normal"/>
    <w:uiPriority w:val="99"/>
    <w:semiHidden/>
    <w:unhideWhenUsed/>
    <w:rsid w:val="00D96CAA"/>
    <w:pPr>
      <w:numPr>
        <w:numId w:val="4"/>
      </w:numPr>
      <w:contextualSpacing/>
    </w:pPr>
  </w:style>
  <w:style w:type="paragraph" w:styleId="ListBullet2">
    <w:name w:val="List Bullet 2"/>
    <w:basedOn w:val="Normal"/>
    <w:uiPriority w:val="99"/>
    <w:semiHidden/>
    <w:unhideWhenUsed/>
    <w:rsid w:val="00D96CAA"/>
    <w:pPr>
      <w:numPr>
        <w:numId w:val="5"/>
      </w:numPr>
      <w:contextualSpacing/>
    </w:pPr>
  </w:style>
  <w:style w:type="paragraph" w:styleId="ListBullet3">
    <w:name w:val="List Bullet 3"/>
    <w:basedOn w:val="Normal"/>
    <w:uiPriority w:val="99"/>
    <w:semiHidden/>
    <w:unhideWhenUsed/>
    <w:rsid w:val="00D96CAA"/>
    <w:pPr>
      <w:numPr>
        <w:numId w:val="6"/>
      </w:numPr>
      <w:contextualSpacing/>
    </w:pPr>
  </w:style>
  <w:style w:type="paragraph" w:styleId="ListBullet4">
    <w:name w:val="List Bullet 4"/>
    <w:basedOn w:val="Normal"/>
    <w:uiPriority w:val="99"/>
    <w:semiHidden/>
    <w:unhideWhenUsed/>
    <w:rsid w:val="00D96CAA"/>
    <w:pPr>
      <w:numPr>
        <w:numId w:val="7"/>
      </w:numPr>
      <w:contextualSpacing/>
    </w:pPr>
  </w:style>
  <w:style w:type="paragraph" w:styleId="ListBullet5">
    <w:name w:val="List Bullet 5"/>
    <w:basedOn w:val="Normal"/>
    <w:uiPriority w:val="99"/>
    <w:semiHidden/>
    <w:unhideWhenUsed/>
    <w:rsid w:val="00D96CAA"/>
    <w:pPr>
      <w:numPr>
        <w:numId w:val="8"/>
      </w:numPr>
      <w:contextualSpacing/>
    </w:pPr>
  </w:style>
  <w:style w:type="paragraph" w:styleId="ListContinue">
    <w:name w:val="List Continue"/>
    <w:basedOn w:val="Normal"/>
    <w:uiPriority w:val="99"/>
    <w:semiHidden/>
    <w:unhideWhenUsed/>
    <w:rsid w:val="00D96CAA"/>
    <w:pPr>
      <w:spacing w:after="120"/>
      <w:ind w:left="360"/>
      <w:contextualSpacing/>
    </w:pPr>
  </w:style>
  <w:style w:type="paragraph" w:styleId="ListContinue2">
    <w:name w:val="List Continue 2"/>
    <w:basedOn w:val="Normal"/>
    <w:uiPriority w:val="99"/>
    <w:semiHidden/>
    <w:unhideWhenUsed/>
    <w:rsid w:val="00D96CAA"/>
    <w:pPr>
      <w:spacing w:after="120"/>
      <w:ind w:left="720"/>
      <w:contextualSpacing/>
    </w:pPr>
  </w:style>
  <w:style w:type="paragraph" w:styleId="ListContinue3">
    <w:name w:val="List Continue 3"/>
    <w:basedOn w:val="Normal"/>
    <w:uiPriority w:val="99"/>
    <w:semiHidden/>
    <w:unhideWhenUsed/>
    <w:rsid w:val="00D96CAA"/>
    <w:pPr>
      <w:spacing w:after="120"/>
      <w:ind w:left="1080"/>
      <w:contextualSpacing/>
    </w:pPr>
  </w:style>
  <w:style w:type="paragraph" w:styleId="ListContinue4">
    <w:name w:val="List Continue 4"/>
    <w:basedOn w:val="Normal"/>
    <w:uiPriority w:val="99"/>
    <w:semiHidden/>
    <w:unhideWhenUsed/>
    <w:rsid w:val="00D96CAA"/>
    <w:pPr>
      <w:spacing w:after="120"/>
      <w:ind w:left="1440"/>
      <w:contextualSpacing/>
    </w:pPr>
  </w:style>
  <w:style w:type="paragraph" w:styleId="ListContinue5">
    <w:name w:val="List Continue 5"/>
    <w:basedOn w:val="Normal"/>
    <w:uiPriority w:val="99"/>
    <w:semiHidden/>
    <w:unhideWhenUsed/>
    <w:rsid w:val="00D96CAA"/>
    <w:pPr>
      <w:spacing w:after="120"/>
      <w:ind w:left="1800"/>
      <w:contextualSpacing/>
    </w:pPr>
  </w:style>
  <w:style w:type="paragraph" w:styleId="ListNumber">
    <w:name w:val="List Number"/>
    <w:basedOn w:val="Normal"/>
    <w:uiPriority w:val="99"/>
    <w:semiHidden/>
    <w:unhideWhenUsed/>
    <w:rsid w:val="00D96CAA"/>
    <w:pPr>
      <w:numPr>
        <w:numId w:val="9"/>
      </w:numPr>
      <w:contextualSpacing/>
    </w:pPr>
  </w:style>
  <w:style w:type="paragraph" w:styleId="ListNumber2">
    <w:name w:val="List Number 2"/>
    <w:basedOn w:val="Normal"/>
    <w:uiPriority w:val="99"/>
    <w:semiHidden/>
    <w:unhideWhenUsed/>
    <w:rsid w:val="00D96CAA"/>
    <w:pPr>
      <w:numPr>
        <w:numId w:val="10"/>
      </w:numPr>
      <w:contextualSpacing/>
    </w:pPr>
  </w:style>
  <w:style w:type="paragraph" w:styleId="ListNumber3">
    <w:name w:val="List Number 3"/>
    <w:basedOn w:val="Normal"/>
    <w:uiPriority w:val="99"/>
    <w:semiHidden/>
    <w:unhideWhenUsed/>
    <w:rsid w:val="00D96CAA"/>
    <w:pPr>
      <w:numPr>
        <w:numId w:val="11"/>
      </w:numPr>
      <w:contextualSpacing/>
    </w:pPr>
  </w:style>
  <w:style w:type="paragraph" w:styleId="ListNumber4">
    <w:name w:val="List Number 4"/>
    <w:basedOn w:val="Normal"/>
    <w:uiPriority w:val="99"/>
    <w:semiHidden/>
    <w:unhideWhenUsed/>
    <w:rsid w:val="00D96CAA"/>
    <w:pPr>
      <w:numPr>
        <w:numId w:val="12"/>
      </w:numPr>
      <w:contextualSpacing/>
    </w:pPr>
  </w:style>
  <w:style w:type="paragraph" w:styleId="ListNumber5">
    <w:name w:val="List Number 5"/>
    <w:basedOn w:val="Normal"/>
    <w:uiPriority w:val="99"/>
    <w:semiHidden/>
    <w:unhideWhenUsed/>
    <w:rsid w:val="00D96CAA"/>
    <w:pPr>
      <w:numPr>
        <w:numId w:val="13"/>
      </w:numPr>
      <w:contextualSpacing/>
    </w:pPr>
  </w:style>
  <w:style w:type="paragraph" w:styleId="MacroText">
    <w:name w:val="macro"/>
    <w:link w:val="MacroTextChar"/>
    <w:uiPriority w:val="99"/>
    <w:semiHidden/>
    <w:unhideWhenUsed/>
    <w:rsid w:val="00D96CA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D96CAA"/>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D96CA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96CAA"/>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D96CAA"/>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D96CAA"/>
    <w:pPr>
      <w:ind w:left="720"/>
    </w:pPr>
  </w:style>
  <w:style w:type="paragraph" w:styleId="NoteHeading">
    <w:name w:val="Note Heading"/>
    <w:basedOn w:val="Normal"/>
    <w:next w:val="Normal"/>
    <w:link w:val="NoteHeadingChar"/>
    <w:uiPriority w:val="99"/>
    <w:semiHidden/>
    <w:unhideWhenUsed/>
    <w:rsid w:val="00D96CAA"/>
    <w:pPr>
      <w:spacing w:line="240" w:lineRule="auto"/>
    </w:pPr>
  </w:style>
  <w:style w:type="character" w:customStyle="1" w:styleId="NoteHeadingChar">
    <w:name w:val="Note Heading Char"/>
    <w:basedOn w:val="DefaultParagraphFont"/>
    <w:link w:val="NoteHeading"/>
    <w:uiPriority w:val="99"/>
    <w:semiHidden/>
    <w:rsid w:val="00D96CAA"/>
    <w:rPr>
      <w:rFonts w:ascii="Arial" w:eastAsia="Arial" w:hAnsi="Arial" w:cs="Arial"/>
      <w:color w:val="000000"/>
    </w:rPr>
  </w:style>
  <w:style w:type="paragraph" w:styleId="PlainText">
    <w:name w:val="Plain Text"/>
    <w:basedOn w:val="Normal"/>
    <w:link w:val="PlainTextChar"/>
    <w:uiPriority w:val="99"/>
    <w:semiHidden/>
    <w:unhideWhenUsed/>
    <w:rsid w:val="00D96CA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96CAA"/>
    <w:rPr>
      <w:rFonts w:ascii="Consolas" w:eastAsia="Arial" w:hAnsi="Consolas" w:cs="Arial"/>
      <w:color w:val="000000"/>
      <w:sz w:val="21"/>
      <w:szCs w:val="21"/>
    </w:rPr>
  </w:style>
  <w:style w:type="paragraph" w:styleId="Quote">
    <w:name w:val="Quote"/>
    <w:basedOn w:val="Normal"/>
    <w:next w:val="Normal"/>
    <w:link w:val="QuoteChar"/>
    <w:uiPriority w:val="29"/>
    <w:qFormat/>
    <w:rsid w:val="00D96C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6CAA"/>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D96CAA"/>
  </w:style>
  <w:style w:type="character" w:customStyle="1" w:styleId="SalutationChar">
    <w:name w:val="Salutation Char"/>
    <w:basedOn w:val="DefaultParagraphFont"/>
    <w:link w:val="Salutation"/>
    <w:uiPriority w:val="99"/>
    <w:semiHidden/>
    <w:rsid w:val="00D96CAA"/>
    <w:rPr>
      <w:rFonts w:ascii="Arial" w:eastAsia="Arial" w:hAnsi="Arial" w:cs="Arial"/>
      <w:color w:val="000000"/>
    </w:rPr>
  </w:style>
  <w:style w:type="paragraph" w:styleId="Signature">
    <w:name w:val="Signature"/>
    <w:basedOn w:val="Normal"/>
    <w:link w:val="SignatureChar"/>
    <w:uiPriority w:val="99"/>
    <w:semiHidden/>
    <w:unhideWhenUsed/>
    <w:rsid w:val="00D96CAA"/>
    <w:pPr>
      <w:spacing w:line="240" w:lineRule="auto"/>
      <w:ind w:left="4320"/>
    </w:pPr>
  </w:style>
  <w:style w:type="character" w:customStyle="1" w:styleId="SignatureChar">
    <w:name w:val="Signature Char"/>
    <w:basedOn w:val="DefaultParagraphFont"/>
    <w:link w:val="Signature"/>
    <w:uiPriority w:val="99"/>
    <w:semiHidden/>
    <w:rsid w:val="00D96CAA"/>
    <w:rPr>
      <w:rFonts w:ascii="Arial" w:eastAsia="Arial" w:hAnsi="Arial" w:cs="Arial"/>
      <w:color w:val="000000"/>
    </w:rPr>
  </w:style>
  <w:style w:type="paragraph" w:styleId="TableofAuthorities">
    <w:name w:val="table of authorities"/>
    <w:basedOn w:val="Normal"/>
    <w:next w:val="Normal"/>
    <w:uiPriority w:val="99"/>
    <w:semiHidden/>
    <w:unhideWhenUsed/>
    <w:rsid w:val="00D96CAA"/>
    <w:pPr>
      <w:ind w:left="220" w:hanging="220"/>
    </w:pPr>
  </w:style>
  <w:style w:type="paragraph" w:styleId="TableofFigures">
    <w:name w:val="table of figures"/>
    <w:basedOn w:val="Normal"/>
    <w:next w:val="Normal"/>
    <w:uiPriority w:val="99"/>
    <w:semiHidden/>
    <w:unhideWhenUsed/>
    <w:rsid w:val="00D96CAA"/>
  </w:style>
  <w:style w:type="paragraph" w:styleId="TOAHeading">
    <w:name w:val="toa heading"/>
    <w:basedOn w:val="Normal"/>
    <w:next w:val="Normal"/>
    <w:uiPriority w:val="99"/>
    <w:semiHidden/>
    <w:unhideWhenUsed/>
    <w:rsid w:val="00D96CAA"/>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D96CAA"/>
    <w:pPr>
      <w:spacing w:after="100"/>
      <w:ind w:left="1100"/>
    </w:pPr>
  </w:style>
  <w:style w:type="paragraph" w:styleId="TOC7">
    <w:name w:val="toc 7"/>
    <w:basedOn w:val="Normal"/>
    <w:next w:val="Normal"/>
    <w:autoRedefine/>
    <w:uiPriority w:val="39"/>
    <w:semiHidden/>
    <w:unhideWhenUsed/>
    <w:rsid w:val="00D96CAA"/>
    <w:pPr>
      <w:spacing w:after="100"/>
      <w:ind w:left="1320"/>
    </w:pPr>
  </w:style>
  <w:style w:type="paragraph" w:styleId="TOC8">
    <w:name w:val="toc 8"/>
    <w:basedOn w:val="Normal"/>
    <w:next w:val="Normal"/>
    <w:autoRedefine/>
    <w:uiPriority w:val="39"/>
    <w:semiHidden/>
    <w:unhideWhenUsed/>
    <w:rsid w:val="00D96CAA"/>
    <w:pPr>
      <w:spacing w:after="100"/>
      <w:ind w:left="1540"/>
    </w:pPr>
  </w:style>
  <w:style w:type="paragraph" w:styleId="TOC9">
    <w:name w:val="toc 9"/>
    <w:basedOn w:val="Normal"/>
    <w:next w:val="Normal"/>
    <w:autoRedefine/>
    <w:uiPriority w:val="39"/>
    <w:semiHidden/>
    <w:unhideWhenUsed/>
    <w:rsid w:val="00D96CAA"/>
    <w:pPr>
      <w:spacing w:after="100"/>
      <w:ind w:left="1760"/>
    </w:pPr>
  </w:style>
  <w:style w:type="paragraph" w:styleId="TOCHeading">
    <w:name w:val="TOC Heading"/>
    <w:basedOn w:val="Heading1"/>
    <w:next w:val="Normal"/>
    <w:uiPriority w:val="39"/>
    <w:semiHidden/>
    <w:unhideWhenUsed/>
    <w:qFormat/>
    <w:rsid w:val="00D96CAA"/>
    <w:pPr>
      <w:spacing w:before="240"/>
      <w:contextualSpacing w:val="0"/>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AA"/>
    <w:pPr>
      <w:spacing w:after="0"/>
    </w:pPr>
    <w:rPr>
      <w:rFonts w:ascii="Arial" w:eastAsia="Arial" w:hAnsi="Arial" w:cs="Arial"/>
      <w:color w:val="000000"/>
    </w:rPr>
  </w:style>
  <w:style w:type="paragraph" w:styleId="Heading1">
    <w:name w:val="heading 1"/>
    <w:basedOn w:val="Normal1"/>
    <w:next w:val="Normal1"/>
    <w:link w:val="Heading1Char"/>
    <w:rsid w:val="00D96CAA"/>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D96CAA"/>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D96CAA"/>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D96CA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D96CA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D96CAA"/>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D96CA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96CA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6CA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CAA"/>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D96CAA"/>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D96CAA"/>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D96CAA"/>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D96CAA"/>
    <w:rPr>
      <w:rFonts w:ascii="Trebuchet MS" w:eastAsia="Trebuchet MS" w:hAnsi="Trebuchet MS" w:cs="Trebuchet MS"/>
      <w:color w:val="666666"/>
    </w:rPr>
  </w:style>
  <w:style w:type="character" w:customStyle="1" w:styleId="Heading6Char">
    <w:name w:val="Heading 6 Char"/>
    <w:basedOn w:val="DefaultParagraphFont"/>
    <w:link w:val="Heading6"/>
    <w:rsid w:val="00D96CAA"/>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D96CA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96C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6CAA"/>
    <w:rPr>
      <w:rFonts w:asciiTheme="majorHAnsi" w:eastAsiaTheme="majorEastAsia" w:hAnsiTheme="majorHAnsi" w:cstheme="majorBidi"/>
      <w:i/>
      <w:iCs/>
      <w:color w:val="272727" w:themeColor="text1" w:themeTint="D8"/>
      <w:sz w:val="21"/>
      <w:szCs w:val="21"/>
    </w:rPr>
  </w:style>
  <w:style w:type="paragraph" w:customStyle="1" w:styleId="Normal1">
    <w:name w:val="Normal1"/>
    <w:rsid w:val="00D96CAA"/>
    <w:pPr>
      <w:spacing w:after="0"/>
    </w:pPr>
    <w:rPr>
      <w:rFonts w:ascii="Arial" w:eastAsia="Arial" w:hAnsi="Arial" w:cs="Arial"/>
      <w:color w:val="000000"/>
    </w:rPr>
  </w:style>
  <w:style w:type="paragraph" w:styleId="Title">
    <w:name w:val="Title"/>
    <w:basedOn w:val="Normal1"/>
    <w:next w:val="Normal1"/>
    <w:link w:val="TitleChar"/>
    <w:uiPriority w:val="10"/>
    <w:qFormat/>
    <w:rsid w:val="00D96CAA"/>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D96CAA"/>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D96CAA"/>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D96CAA"/>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D96CAA"/>
    <w:pPr>
      <w:spacing w:line="240" w:lineRule="auto"/>
    </w:pPr>
    <w:rPr>
      <w:sz w:val="24"/>
      <w:szCs w:val="24"/>
    </w:rPr>
  </w:style>
  <w:style w:type="character" w:customStyle="1" w:styleId="CommentTextChar">
    <w:name w:val="Comment Text Char"/>
    <w:basedOn w:val="DefaultParagraphFont"/>
    <w:link w:val="CommentText"/>
    <w:uiPriority w:val="99"/>
    <w:rsid w:val="00D96CAA"/>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D96CAA"/>
    <w:rPr>
      <w:sz w:val="18"/>
      <w:szCs w:val="18"/>
    </w:rPr>
  </w:style>
  <w:style w:type="paragraph" w:styleId="BalloonText">
    <w:name w:val="Balloon Text"/>
    <w:basedOn w:val="Normal"/>
    <w:link w:val="BalloonTextChar"/>
    <w:uiPriority w:val="99"/>
    <w:semiHidden/>
    <w:unhideWhenUsed/>
    <w:rsid w:val="00D96C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CAA"/>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D96CAA"/>
    <w:rPr>
      <w:color w:val="0000FF" w:themeColor="hyperlink"/>
      <w:u w:val="single"/>
    </w:rPr>
  </w:style>
  <w:style w:type="paragraph" w:styleId="NormalWeb">
    <w:name w:val="Normal (Web)"/>
    <w:basedOn w:val="Normal"/>
    <w:uiPriority w:val="99"/>
    <w:unhideWhenUsed/>
    <w:rsid w:val="00D96CAA"/>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D96CAA"/>
    <w:rPr>
      <w:color w:val="800080" w:themeColor="followedHyperlink"/>
      <w:u w:val="single"/>
    </w:rPr>
  </w:style>
  <w:style w:type="paragraph" w:styleId="Footer">
    <w:name w:val="footer"/>
    <w:basedOn w:val="Normal"/>
    <w:link w:val="FooterChar"/>
    <w:uiPriority w:val="99"/>
    <w:unhideWhenUsed/>
    <w:rsid w:val="00D96CAA"/>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6CAA"/>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D96CAA"/>
  </w:style>
  <w:style w:type="paragraph" w:styleId="Header">
    <w:name w:val="header"/>
    <w:basedOn w:val="Normal"/>
    <w:link w:val="HeaderChar"/>
    <w:uiPriority w:val="99"/>
    <w:unhideWhenUsed/>
    <w:rsid w:val="00D96CAA"/>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96CAA"/>
    <w:rPr>
      <w:rFonts w:ascii="Times New Roman" w:eastAsia="Times New Roman" w:hAnsi="Times New Roman" w:cs="Times New Roman"/>
      <w:color w:val="000000"/>
      <w:sz w:val="24"/>
      <w:szCs w:val="24"/>
    </w:rPr>
  </w:style>
  <w:style w:type="table" w:styleId="TableGrid">
    <w:name w:val="Table Grid"/>
    <w:basedOn w:val="TableNormal"/>
    <w:uiPriority w:val="59"/>
    <w:rsid w:val="00D96CAA"/>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CAA"/>
    <w:pPr>
      <w:ind w:left="720"/>
      <w:contextualSpacing/>
    </w:pPr>
  </w:style>
  <w:style w:type="paragraph" w:styleId="CommentSubject">
    <w:name w:val="annotation subject"/>
    <w:basedOn w:val="CommentText"/>
    <w:next w:val="CommentText"/>
    <w:link w:val="CommentSubjectChar"/>
    <w:uiPriority w:val="99"/>
    <w:semiHidden/>
    <w:unhideWhenUsed/>
    <w:rsid w:val="00D96CAA"/>
    <w:rPr>
      <w:b/>
      <w:bCs/>
      <w:sz w:val="20"/>
      <w:szCs w:val="20"/>
    </w:rPr>
  </w:style>
  <w:style w:type="character" w:customStyle="1" w:styleId="CommentSubjectChar">
    <w:name w:val="Comment Subject Char"/>
    <w:basedOn w:val="CommentTextChar"/>
    <w:link w:val="CommentSubject"/>
    <w:uiPriority w:val="99"/>
    <w:semiHidden/>
    <w:rsid w:val="00D96CAA"/>
    <w:rPr>
      <w:rFonts w:ascii="Arial" w:eastAsia="Arial" w:hAnsi="Arial" w:cs="Arial"/>
      <w:b/>
      <w:bCs/>
      <w:color w:val="000000"/>
      <w:sz w:val="20"/>
      <w:szCs w:val="20"/>
    </w:rPr>
  </w:style>
  <w:style w:type="paragraph" w:customStyle="1" w:styleId="SendersAddress">
    <w:name w:val="Sender's Address"/>
    <w:basedOn w:val="Normal"/>
    <w:uiPriority w:val="2"/>
    <w:qFormat/>
    <w:rsid w:val="00D96CAA"/>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D96CAA"/>
    <w:pPr>
      <w:spacing w:after="0" w:line="240" w:lineRule="auto"/>
    </w:pPr>
    <w:rPr>
      <w:rFonts w:ascii="Arial" w:eastAsia="Arial" w:hAnsi="Arial" w:cs="Arial"/>
      <w:color w:val="000000"/>
    </w:rPr>
  </w:style>
  <w:style w:type="paragraph" w:customStyle="1" w:styleId="SectionHeadersTEAM">
    <w:name w:val="Section Headers TEAM"/>
    <w:basedOn w:val="Normal1"/>
    <w:qFormat/>
    <w:rsid w:val="00D96CAA"/>
    <w:pPr>
      <w:outlineLvl w:val="1"/>
    </w:pPr>
    <w:rPr>
      <w:b/>
      <w:color w:val="B60804"/>
      <w:sz w:val="28"/>
      <w:szCs w:val="28"/>
    </w:rPr>
  </w:style>
  <w:style w:type="paragraph" w:customStyle="1" w:styleId="ChapterTitleTEAM">
    <w:name w:val="Chapter Title TEAM"/>
    <w:basedOn w:val="Normal"/>
    <w:qFormat/>
    <w:rsid w:val="00D96CAA"/>
    <w:pPr>
      <w:outlineLvl w:val="0"/>
    </w:pPr>
    <w:rPr>
      <w:b/>
      <w:color w:val="B60804"/>
      <w:sz w:val="48"/>
      <w:szCs w:val="48"/>
    </w:rPr>
  </w:style>
  <w:style w:type="paragraph" w:customStyle="1" w:styleId="FormTitlesTEAM">
    <w:name w:val="Form Titles TEAM"/>
    <w:basedOn w:val="Normal1"/>
    <w:qFormat/>
    <w:rsid w:val="00D96CAA"/>
    <w:pPr>
      <w:spacing w:line="240" w:lineRule="auto"/>
      <w:outlineLvl w:val="2"/>
    </w:pPr>
    <w:rPr>
      <w:b/>
      <w:color w:val="B60804"/>
      <w:sz w:val="36"/>
      <w:szCs w:val="36"/>
    </w:rPr>
  </w:style>
  <w:style w:type="paragraph" w:customStyle="1" w:styleId="Notesheading">
    <w:name w:val="Notes: heading"/>
    <w:basedOn w:val="FormTitlesTEAM"/>
    <w:qFormat/>
    <w:rsid w:val="00D96CAA"/>
    <w:pPr>
      <w:outlineLvl w:val="9"/>
    </w:pPr>
  </w:style>
  <w:style w:type="paragraph" w:styleId="BodyText">
    <w:name w:val="Body Text"/>
    <w:basedOn w:val="Normal"/>
    <w:link w:val="BodyTextChar"/>
    <w:uiPriority w:val="99"/>
    <w:unhideWhenUsed/>
    <w:rsid w:val="00D96CAA"/>
    <w:pPr>
      <w:spacing w:after="120"/>
    </w:pPr>
  </w:style>
  <w:style w:type="character" w:customStyle="1" w:styleId="BodyTextChar">
    <w:name w:val="Body Text Char"/>
    <w:basedOn w:val="DefaultParagraphFont"/>
    <w:link w:val="BodyText"/>
    <w:uiPriority w:val="99"/>
    <w:rsid w:val="00D96CAA"/>
    <w:rPr>
      <w:rFonts w:ascii="Arial" w:eastAsia="Arial" w:hAnsi="Arial" w:cs="Arial"/>
      <w:color w:val="000000"/>
    </w:rPr>
  </w:style>
  <w:style w:type="paragraph" w:customStyle="1" w:styleId="EssentialWorksheet">
    <w:name w:val="Essential Worksheet"/>
    <w:qFormat/>
    <w:rsid w:val="00D96CAA"/>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D96CAA"/>
    <w:rPr>
      <w:i/>
      <w:color w:val="FFFFFF" w:themeColor="background1"/>
      <w:sz w:val="2"/>
    </w:rPr>
  </w:style>
  <w:style w:type="paragraph" w:styleId="TOC2">
    <w:name w:val="toc 2"/>
    <w:basedOn w:val="Normal"/>
    <w:next w:val="Normal"/>
    <w:autoRedefine/>
    <w:uiPriority w:val="39"/>
    <w:unhideWhenUsed/>
    <w:rsid w:val="00D96CAA"/>
    <w:pPr>
      <w:tabs>
        <w:tab w:val="right" w:leader="dot" w:pos="9350"/>
      </w:tabs>
      <w:spacing w:after="240"/>
    </w:pPr>
    <w:rPr>
      <w:b/>
      <w:sz w:val="24"/>
    </w:rPr>
  </w:style>
  <w:style w:type="paragraph" w:styleId="TOC1">
    <w:name w:val="toc 1"/>
    <w:basedOn w:val="TOC2"/>
    <w:next w:val="Normal"/>
    <w:autoRedefine/>
    <w:uiPriority w:val="39"/>
    <w:unhideWhenUsed/>
    <w:rsid w:val="00D96CAA"/>
    <w:pPr>
      <w:spacing w:before="240"/>
    </w:pPr>
    <w:rPr>
      <w:noProof/>
      <w:sz w:val="28"/>
    </w:rPr>
  </w:style>
  <w:style w:type="paragraph" w:styleId="TOC5">
    <w:name w:val="toc 5"/>
    <w:basedOn w:val="Normal"/>
    <w:next w:val="Normal"/>
    <w:autoRedefine/>
    <w:uiPriority w:val="39"/>
    <w:unhideWhenUsed/>
    <w:rsid w:val="00D96CAA"/>
    <w:pPr>
      <w:spacing w:after="100"/>
      <w:ind w:left="880"/>
    </w:pPr>
  </w:style>
  <w:style w:type="paragraph" w:styleId="TOC3">
    <w:name w:val="toc 3"/>
    <w:basedOn w:val="Normal"/>
    <w:next w:val="Normal"/>
    <w:autoRedefine/>
    <w:uiPriority w:val="39"/>
    <w:unhideWhenUsed/>
    <w:rsid w:val="00D96CAA"/>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D96CAA"/>
    <w:pPr>
      <w:tabs>
        <w:tab w:val="right" w:leader="dot" w:pos="9350"/>
      </w:tabs>
      <w:spacing w:after="100"/>
      <w:ind w:left="662"/>
    </w:pPr>
    <w:rPr>
      <w:i/>
    </w:rPr>
  </w:style>
  <w:style w:type="paragraph" w:styleId="Bibliography">
    <w:name w:val="Bibliography"/>
    <w:basedOn w:val="Normal"/>
    <w:next w:val="Normal"/>
    <w:uiPriority w:val="37"/>
    <w:semiHidden/>
    <w:unhideWhenUsed/>
    <w:rsid w:val="00D96CAA"/>
  </w:style>
  <w:style w:type="paragraph" w:styleId="BlockText">
    <w:name w:val="Block Text"/>
    <w:basedOn w:val="Normal"/>
    <w:uiPriority w:val="99"/>
    <w:semiHidden/>
    <w:unhideWhenUsed/>
    <w:rsid w:val="00D96CA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96CAA"/>
    <w:pPr>
      <w:spacing w:after="120" w:line="480" w:lineRule="auto"/>
    </w:pPr>
  </w:style>
  <w:style w:type="character" w:customStyle="1" w:styleId="BodyText2Char">
    <w:name w:val="Body Text 2 Char"/>
    <w:basedOn w:val="DefaultParagraphFont"/>
    <w:link w:val="BodyText2"/>
    <w:uiPriority w:val="99"/>
    <w:semiHidden/>
    <w:rsid w:val="00D96CAA"/>
    <w:rPr>
      <w:rFonts w:ascii="Arial" w:eastAsia="Arial" w:hAnsi="Arial" w:cs="Arial"/>
      <w:color w:val="000000"/>
    </w:rPr>
  </w:style>
  <w:style w:type="paragraph" w:styleId="BodyText3">
    <w:name w:val="Body Text 3"/>
    <w:basedOn w:val="Normal"/>
    <w:link w:val="BodyText3Char"/>
    <w:uiPriority w:val="99"/>
    <w:semiHidden/>
    <w:unhideWhenUsed/>
    <w:rsid w:val="00D96CAA"/>
    <w:pPr>
      <w:spacing w:after="120"/>
    </w:pPr>
    <w:rPr>
      <w:sz w:val="16"/>
      <w:szCs w:val="16"/>
    </w:rPr>
  </w:style>
  <w:style w:type="character" w:customStyle="1" w:styleId="BodyText3Char">
    <w:name w:val="Body Text 3 Char"/>
    <w:basedOn w:val="DefaultParagraphFont"/>
    <w:link w:val="BodyText3"/>
    <w:uiPriority w:val="99"/>
    <w:semiHidden/>
    <w:rsid w:val="00D96CAA"/>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D96CAA"/>
    <w:pPr>
      <w:spacing w:after="0"/>
      <w:ind w:firstLine="360"/>
    </w:pPr>
  </w:style>
  <w:style w:type="character" w:customStyle="1" w:styleId="BodyTextFirstIndentChar">
    <w:name w:val="Body Text First Indent Char"/>
    <w:basedOn w:val="BodyTextChar"/>
    <w:link w:val="BodyTextFirstIndent"/>
    <w:uiPriority w:val="99"/>
    <w:semiHidden/>
    <w:rsid w:val="00D96CAA"/>
    <w:rPr>
      <w:rFonts w:ascii="Arial" w:eastAsia="Arial" w:hAnsi="Arial" w:cs="Arial"/>
      <w:color w:val="000000"/>
    </w:rPr>
  </w:style>
  <w:style w:type="paragraph" w:styleId="BodyTextIndent">
    <w:name w:val="Body Text Indent"/>
    <w:basedOn w:val="Normal"/>
    <w:link w:val="BodyTextIndentChar"/>
    <w:uiPriority w:val="99"/>
    <w:semiHidden/>
    <w:unhideWhenUsed/>
    <w:rsid w:val="00D96CAA"/>
    <w:pPr>
      <w:spacing w:after="120"/>
      <w:ind w:left="360"/>
    </w:pPr>
  </w:style>
  <w:style w:type="character" w:customStyle="1" w:styleId="BodyTextIndentChar">
    <w:name w:val="Body Text Indent Char"/>
    <w:basedOn w:val="DefaultParagraphFont"/>
    <w:link w:val="BodyTextIndent"/>
    <w:uiPriority w:val="99"/>
    <w:semiHidden/>
    <w:rsid w:val="00D96CAA"/>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D96CAA"/>
    <w:pPr>
      <w:spacing w:after="0"/>
      <w:ind w:firstLine="360"/>
    </w:pPr>
  </w:style>
  <w:style w:type="character" w:customStyle="1" w:styleId="BodyTextFirstIndent2Char">
    <w:name w:val="Body Text First Indent 2 Char"/>
    <w:basedOn w:val="BodyTextIndentChar"/>
    <w:link w:val="BodyTextFirstIndent2"/>
    <w:uiPriority w:val="99"/>
    <w:semiHidden/>
    <w:rsid w:val="00D96CAA"/>
    <w:rPr>
      <w:rFonts w:ascii="Arial" w:eastAsia="Arial" w:hAnsi="Arial" w:cs="Arial"/>
      <w:color w:val="000000"/>
    </w:rPr>
  </w:style>
  <w:style w:type="paragraph" w:styleId="BodyTextIndent2">
    <w:name w:val="Body Text Indent 2"/>
    <w:basedOn w:val="Normal"/>
    <w:link w:val="BodyTextIndent2Char"/>
    <w:uiPriority w:val="99"/>
    <w:semiHidden/>
    <w:unhideWhenUsed/>
    <w:rsid w:val="00D96CAA"/>
    <w:pPr>
      <w:spacing w:after="120" w:line="480" w:lineRule="auto"/>
      <w:ind w:left="360"/>
    </w:pPr>
  </w:style>
  <w:style w:type="character" w:customStyle="1" w:styleId="BodyTextIndent2Char">
    <w:name w:val="Body Text Indent 2 Char"/>
    <w:basedOn w:val="DefaultParagraphFont"/>
    <w:link w:val="BodyTextIndent2"/>
    <w:uiPriority w:val="99"/>
    <w:semiHidden/>
    <w:rsid w:val="00D96CAA"/>
    <w:rPr>
      <w:rFonts w:ascii="Arial" w:eastAsia="Arial" w:hAnsi="Arial" w:cs="Arial"/>
      <w:color w:val="000000"/>
    </w:rPr>
  </w:style>
  <w:style w:type="paragraph" w:styleId="BodyTextIndent3">
    <w:name w:val="Body Text Indent 3"/>
    <w:basedOn w:val="Normal"/>
    <w:link w:val="BodyTextIndent3Char"/>
    <w:uiPriority w:val="99"/>
    <w:semiHidden/>
    <w:unhideWhenUsed/>
    <w:rsid w:val="00D96C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6CAA"/>
    <w:rPr>
      <w:rFonts w:ascii="Arial" w:eastAsia="Arial" w:hAnsi="Arial" w:cs="Arial"/>
      <w:color w:val="000000"/>
      <w:sz w:val="16"/>
      <w:szCs w:val="16"/>
    </w:rPr>
  </w:style>
  <w:style w:type="paragraph" w:styleId="Caption">
    <w:name w:val="caption"/>
    <w:basedOn w:val="Normal"/>
    <w:next w:val="Normal"/>
    <w:uiPriority w:val="35"/>
    <w:semiHidden/>
    <w:unhideWhenUsed/>
    <w:qFormat/>
    <w:rsid w:val="00D96CAA"/>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D96CAA"/>
    <w:pPr>
      <w:spacing w:line="240" w:lineRule="auto"/>
      <w:ind w:left="4320"/>
    </w:pPr>
  </w:style>
  <w:style w:type="character" w:customStyle="1" w:styleId="ClosingChar">
    <w:name w:val="Closing Char"/>
    <w:basedOn w:val="DefaultParagraphFont"/>
    <w:link w:val="Closing"/>
    <w:uiPriority w:val="99"/>
    <w:semiHidden/>
    <w:rsid w:val="00D96CAA"/>
    <w:rPr>
      <w:rFonts w:ascii="Arial" w:eastAsia="Arial" w:hAnsi="Arial" w:cs="Arial"/>
      <w:color w:val="000000"/>
    </w:rPr>
  </w:style>
  <w:style w:type="paragraph" w:styleId="Date">
    <w:name w:val="Date"/>
    <w:basedOn w:val="Normal"/>
    <w:next w:val="Normal"/>
    <w:link w:val="DateChar"/>
    <w:uiPriority w:val="99"/>
    <w:semiHidden/>
    <w:unhideWhenUsed/>
    <w:rsid w:val="00D96CAA"/>
  </w:style>
  <w:style w:type="character" w:customStyle="1" w:styleId="DateChar">
    <w:name w:val="Date Char"/>
    <w:basedOn w:val="DefaultParagraphFont"/>
    <w:link w:val="Date"/>
    <w:uiPriority w:val="99"/>
    <w:semiHidden/>
    <w:rsid w:val="00D96CAA"/>
    <w:rPr>
      <w:rFonts w:ascii="Arial" w:eastAsia="Arial" w:hAnsi="Arial" w:cs="Arial"/>
      <w:color w:val="000000"/>
    </w:rPr>
  </w:style>
  <w:style w:type="paragraph" w:styleId="DocumentMap">
    <w:name w:val="Document Map"/>
    <w:basedOn w:val="Normal"/>
    <w:link w:val="DocumentMapChar"/>
    <w:uiPriority w:val="99"/>
    <w:semiHidden/>
    <w:unhideWhenUsed/>
    <w:rsid w:val="00D96CA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96CAA"/>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D96CAA"/>
    <w:pPr>
      <w:spacing w:line="240" w:lineRule="auto"/>
    </w:pPr>
  </w:style>
  <w:style w:type="character" w:customStyle="1" w:styleId="E-mailSignatureChar">
    <w:name w:val="E-mail Signature Char"/>
    <w:basedOn w:val="DefaultParagraphFont"/>
    <w:link w:val="E-mailSignature"/>
    <w:uiPriority w:val="99"/>
    <w:semiHidden/>
    <w:rsid w:val="00D96CAA"/>
    <w:rPr>
      <w:rFonts w:ascii="Arial" w:eastAsia="Arial" w:hAnsi="Arial" w:cs="Arial"/>
      <w:color w:val="000000"/>
    </w:rPr>
  </w:style>
  <w:style w:type="paragraph" w:styleId="EndnoteText">
    <w:name w:val="endnote text"/>
    <w:basedOn w:val="Normal"/>
    <w:link w:val="EndnoteTextChar"/>
    <w:uiPriority w:val="99"/>
    <w:semiHidden/>
    <w:unhideWhenUsed/>
    <w:rsid w:val="00D96CAA"/>
    <w:pPr>
      <w:spacing w:line="240" w:lineRule="auto"/>
    </w:pPr>
    <w:rPr>
      <w:sz w:val="20"/>
      <w:szCs w:val="20"/>
    </w:rPr>
  </w:style>
  <w:style w:type="character" w:customStyle="1" w:styleId="EndnoteTextChar">
    <w:name w:val="Endnote Text Char"/>
    <w:basedOn w:val="DefaultParagraphFont"/>
    <w:link w:val="EndnoteText"/>
    <w:uiPriority w:val="99"/>
    <w:semiHidden/>
    <w:rsid w:val="00D96CAA"/>
    <w:rPr>
      <w:rFonts w:ascii="Arial" w:eastAsia="Arial" w:hAnsi="Arial" w:cs="Arial"/>
      <w:color w:val="000000"/>
      <w:sz w:val="20"/>
      <w:szCs w:val="20"/>
    </w:rPr>
  </w:style>
  <w:style w:type="paragraph" w:styleId="EnvelopeAddress">
    <w:name w:val="envelope address"/>
    <w:basedOn w:val="Normal"/>
    <w:uiPriority w:val="99"/>
    <w:semiHidden/>
    <w:unhideWhenUsed/>
    <w:rsid w:val="00D96CA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96CAA"/>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96CAA"/>
    <w:pPr>
      <w:spacing w:line="240" w:lineRule="auto"/>
    </w:pPr>
    <w:rPr>
      <w:sz w:val="20"/>
      <w:szCs w:val="20"/>
    </w:rPr>
  </w:style>
  <w:style w:type="character" w:customStyle="1" w:styleId="FootnoteTextChar">
    <w:name w:val="Footnote Text Char"/>
    <w:basedOn w:val="DefaultParagraphFont"/>
    <w:link w:val="FootnoteText"/>
    <w:uiPriority w:val="99"/>
    <w:semiHidden/>
    <w:rsid w:val="00D96CAA"/>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D96CAA"/>
    <w:pPr>
      <w:spacing w:line="240" w:lineRule="auto"/>
    </w:pPr>
    <w:rPr>
      <w:i/>
      <w:iCs/>
    </w:rPr>
  </w:style>
  <w:style w:type="character" w:customStyle="1" w:styleId="HTMLAddressChar">
    <w:name w:val="HTML Address Char"/>
    <w:basedOn w:val="DefaultParagraphFont"/>
    <w:link w:val="HTMLAddress"/>
    <w:uiPriority w:val="99"/>
    <w:semiHidden/>
    <w:rsid w:val="00D96CAA"/>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D96CAA"/>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6CAA"/>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D96CAA"/>
    <w:pPr>
      <w:spacing w:line="240" w:lineRule="auto"/>
      <w:ind w:left="220" w:hanging="220"/>
    </w:pPr>
  </w:style>
  <w:style w:type="paragraph" w:styleId="Index2">
    <w:name w:val="index 2"/>
    <w:basedOn w:val="Normal"/>
    <w:next w:val="Normal"/>
    <w:autoRedefine/>
    <w:uiPriority w:val="99"/>
    <w:semiHidden/>
    <w:unhideWhenUsed/>
    <w:rsid w:val="00D96CAA"/>
    <w:pPr>
      <w:spacing w:line="240" w:lineRule="auto"/>
      <w:ind w:left="440" w:hanging="220"/>
    </w:pPr>
  </w:style>
  <w:style w:type="paragraph" w:styleId="Index3">
    <w:name w:val="index 3"/>
    <w:basedOn w:val="Normal"/>
    <w:next w:val="Normal"/>
    <w:autoRedefine/>
    <w:uiPriority w:val="99"/>
    <w:semiHidden/>
    <w:unhideWhenUsed/>
    <w:rsid w:val="00D96CAA"/>
    <w:pPr>
      <w:spacing w:line="240" w:lineRule="auto"/>
      <w:ind w:left="660" w:hanging="220"/>
    </w:pPr>
  </w:style>
  <w:style w:type="paragraph" w:styleId="Index4">
    <w:name w:val="index 4"/>
    <w:basedOn w:val="Normal"/>
    <w:next w:val="Normal"/>
    <w:autoRedefine/>
    <w:uiPriority w:val="99"/>
    <w:semiHidden/>
    <w:unhideWhenUsed/>
    <w:rsid w:val="00D96CAA"/>
    <w:pPr>
      <w:spacing w:line="240" w:lineRule="auto"/>
      <w:ind w:left="880" w:hanging="220"/>
    </w:pPr>
  </w:style>
  <w:style w:type="paragraph" w:styleId="Index5">
    <w:name w:val="index 5"/>
    <w:basedOn w:val="Normal"/>
    <w:next w:val="Normal"/>
    <w:autoRedefine/>
    <w:uiPriority w:val="99"/>
    <w:semiHidden/>
    <w:unhideWhenUsed/>
    <w:rsid w:val="00D96CAA"/>
    <w:pPr>
      <w:spacing w:line="240" w:lineRule="auto"/>
      <w:ind w:left="1100" w:hanging="220"/>
    </w:pPr>
  </w:style>
  <w:style w:type="paragraph" w:styleId="Index6">
    <w:name w:val="index 6"/>
    <w:basedOn w:val="Normal"/>
    <w:next w:val="Normal"/>
    <w:autoRedefine/>
    <w:uiPriority w:val="99"/>
    <w:semiHidden/>
    <w:unhideWhenUsed/>
    <w:rsid w:val="00D96CAA"/>
    <w:pPr>
      <w:spacing w:line="240" w:lineRule="auto"/>
      <w:ind w:left="1320" w:hanging="220"/>
    </w:pPr>
  </w:style>
  <w:style w:type="paragraph" w:styleId="Index7">
    <w:name w:val="index 7"/>
    <w:basedOn w:val="Normal"/>
    <w:next w:val="Normal"/>
    <w:autoRedefine/>
    <w:uiPriority w:val="99"/>
    <w:semiHidden/>
    <w:unhideWhenUsed/>
    <w:rsid w:val="00D96CAA"/>
    <w:pPr>
      <w:spacing w:line="240" w:lineRule="auto"/>
      <w:ind w:left="1540" w:hanging="220"/>
    </w:pPr>
  </w:style>
  <w:style w:type="paragraph" w:styleId="Index8">
    <w:name w:val="index 8"/>
    <w:basedOn w:val="Normal"/>
    <w:next w:val="Normal"/>
    <w:autoRedefine/>
    <w:uiPriority w:val="99"/>
    <w:semiHidden/>
    <w:unhideWhenUsed/>
    <w:rsid w:val="00D96CAA"/>
    <w:pPr>
      <w:spacing w:line="240" w:lineRule="auto"/>
      <w:ind w:left="1760" w:hanging="220"/>
    </w:pPr>
  </w:style>
  <w:style w:type="paragraph" w:styleId="Index9">
    <w:name w:val="index 9"/>
    <w:basedOn w:val="Normal"/>
    <w:next w:val="Normal"/>
    <w:autoRedefine/>
    <w:uiPriority w:val="99"/>
    <w:semiHidden/>
    <w:unhideWhenUsed/>
    <w:rsid w:val="00D96CAA"/>
    <w:pPr>
      <w:spacing w:line="240" w:lineRule="auto"/>
      <w:ind w:left="1980" w:hanging="220"/>
    </w:pPr>
  </w:style>
  <w:style w:type="paragraph" w:styleId="IndexHeading">
    <w:name w:val="index heading"/>
    <w:basedOn w:val="Normal"/>
    <w:next w:val="Index1"/>
    <w:uiPriority w:val="99"/>
    <w:semiHidden/>
    <w:unhideWhenUsed/>
    <w:rsid w:val="00D96C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96CA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96CAA"/>
    <w:rPr>
      <w:rFonts w:ascii="Arial" w:eastAsia="Arial" w:hAnsi="Arial" w:cs="Arial"/>
      <w:i/>
      <w:iCs/>
      <w:color w:val="4F81BD" w:themeColor="accent1"/>
    </w:rPr>
  </w:style>
  <w:style w:type="paragraph" w:styleId="List">
    <w:name w:val="List"/>
    <w:basedOn w:val="Normal"/>
    <w:uiPriority w:val="99"/>
    <w:semiHidden/>
    <w:unhideWhenUsed/>
    <w:rsid w:val="00D96CAA"/>
    <w:pPr>
      <w:ind w:left="360" w:hanging="360"/>
      <w:contextualSpacing/>
    </w:pPr>
  </w:style>
  <w:style w:type="paragraph" w:styleId="List2">
    <w:name w:val="List 2"/>
    <w:basedOn w:val="Normal"/>
    <w:uiPriority w:val="99"/>
    <w:semiHidden/>
    <w:unhideWhenUsed/>
    <w:rsid w:val="00D96CAA"/>
    <w:pPr>
      <w:ind w:left="720" w:hanging="360"/>
      <w:contextualSpacing/>
    </w:pPr>
  </w:style>
  <w:style w:type="paragraph" w:styleId="List3">
    <w:name w:val="List 3"/>
    <w:basedOn w:val="Normal"/>
    <w:uiPriority w:val="99"/>
    <w:semiHidden/>
    <w:unhideWhenUsed/>
    <w:rsid w:val="00D96CAA"/>
    <w:pPr>
      <w:ind w:left="1080" w:hanging="360"/>
      <w:contextualSpacing/>
    </w:pPr>
  </w:style>
  <w:style w:type="paragraph" w:styleId="List4">
    <w:name w:val="List 4"/>
    <w:basedOn w:val="Normal"/>
    <w:uiPriority w:val="99"/>
    <w:semiHidden/>
    <w:unhideWhenUsed/>
    <w:rsid w:val="00D96CAA"/>
    <w:pPr>
      <w:ind w:left="1440" w:hanging="360"/>
      <w:contextualSpacing/>
    </w:pPr>
  </w:style>
  <w:style w:type="paragraph" w:styleId="List5">
    <w:name w:val="List 5"/>
    <w:basedOn w:val="Normal"/>
    <w:uiPriority w:val="99"/>
    <w:semiHidden/>
    <w:unhideWhenUsed/>
    <w:rsid w:val="00D96CAA"/>
    <w:pPr>
      <w:ind w:left="1800" w:hanging="360"/>
      <w:contextualSpacing/>
    </w:pPr>
  </w:style>
  <w:style w:type="paragraph" w:styleId="ListBullet">
    <w:name w:val="List Bullet"/>
    <w:basedOn w:val="Normal"/>
    <w:uiPriority w:val="99"/>
    <w:semiHidden/>
    <w:unhideWhenUsed/>
    <w:rsid w:val="00D96CAA"/>
    <w:pPr>
      <w:numPr>
        <w:numId w:val="4"/>
      </w:numPr>
      <w:contextualSpacing/>
    </w:pPr>
  </w:style>
  <w:style w:type="paragraph" w:styleId="ListBullet2">
    <w:name w:val="List Bullet 2"/>
    <w:basedOn w:val="Normal"/>
    <w:uiPriority w:val="99"/>
    <w:semiHidden/>
    <w:unhideWhenUsed/>
    <w:rsid w:val="00D96CAA"/>
    <w:pPr>
      <w:numPr>
        <w:numId w:val="5"/>
      </w:numPr>
      <w:contextualSpacing/>
    </w:pPr>
  </w:style>
  <w:style w:type="paragraph" w:styleId="ListBullet3">
    <w:name w:val="List Bullet 3"/>
    <w:basedOn w:val="Normal"/>
    <w:uiPriority w:val="99"/>
    <w:semiHidden/>
    <w:unhideWhenUsed/>
    <w:rsid w:val="00D96CAA"/>
    <w:pPr>
      <w:numPr>
        <w:numId w:val="6"/>
      </w:numPr>
      <w:contextualSpacing/>
    </w:pPr>
  </w:style>
  <w:style w:type="paragraph" w:styleId="ListBullet4">
    <w:name w:val="List Bullet 4"/>
    <w:basedOn w:val="Normal"/>
    <w:uiPriority w:val="99"/>
    <w:semiHidden/>
    <w:unhideWhenUsed/>
    <w:rsid w:val="00D96CAA"/>
    <w:pPr>
      <w:numPr>
        <w:numId w:val="7"/>
      </w:numPr>
      <w:contextualSpacing/>
    </w:pPr>
  </w:style>
  <w:style w:type="paragraph" w:styleId="ListBullet5">
    <w:name w:val="List Bullet 5"/>
    <w:basedOn w:val="Normal"/>
    <w:uiPriority w:val="99"/>
    <w:semiHidden/>
    <w:unhideWhenUsed/>
    <w:rsid w:val="00D96CAA"/>
    <w:pPr>
      <w:numPr>
        <w:numId w:val="8"/>
      </w:numPr>
      <w:contextualSpacing/>
    </w:pPr>
  </w:style>
  <w:style w:type="paragraph" w:styleId="ListContinue">
    <w:name w:val="List Continue"/>
    <w:basedOn w:val="Normal"/>
    <w:uiPriority w:val="99"/>
    <w:semiHidden/>
    <w:unhideWhenUsed/>
    <w:rsid w:val="00D96CAA"/>
    <w:pPr>
      <w:spacing w:after="120"/>
      <w:ind w:left="360"/>
      <w:contextualSpacing/>
    </w:pPr>
  </w:style>
  <w:style w:type="paragraph" w:styleId="ListContinue2">
    <w:name w:val="List Continue 2"/>
    <w:basedOn w:val="Normal"/>
    <w:uiPriority w:val="99"/>
    <w:semiHidden/>
    <w:unhideWhenUsed/>
    <w:rsid w:val="00D96CAA"/>
    <w:pPr>
      <w:spacing w:after="120"/>
      <w:ind w:left="720"/>
      <w:contextualSpacing/>
    </w:pPr>
  </w:style>
  <w:style w:type="paragraph" w:styleId="ListContinue3">
    <w:name w:val="List Continue 3"/>
    <w:basedOn w:val="Normal"/>
    <w:uiPriority w:val="99"/>
    <w:semiHidden/>
    <w:unhideWhenUsed/>
    <w:rsid w:val="00D96CAA"/>
    <w:pPr>
      <w:spacing w:after="120"/>
      <w:ind w:left="1080"/>
      <w:contextualSpacing/>
    </w:pPr>
  </w:style>
  <w:style w:type="paragraph" w:styleId="ListContinue4">
    <w:name w:val="List Continue 4"/>
    <w:basedOn w:val="Normal"/>
    <w:uiPriority w:val="99"/>
    <w:semiHidden/>
    <w:unhideWhenUsed/>
    <w:rsid w:val="00D96CAA"/>
    <w:pPr>
      <w:spacing w:after="120"/>
      <w:ind w:left="1440"/>
      <w:contextualSpacing/>
    </w:pPr>
  </w:style>
  <w:style w:type="paragraph" w:styleId="ListContinue5">
    <w:name w:val="List Continue 5"/>
    <w:basedOn w:val="Normal"/>
    <w:uiPriority w:val="99"/>
    <w:semiHidden/>
    <w:unhideWhenUsed/>
    <w:rsid w:val="00D96CAA"/>
    <w:pPr>
      <w:spacing w:after="120"/>
      <w:ind w:left="1800"/>
      <w:contextualSpacing/>
    </w:pPr>
  </w:style>
  <w:style w:type="paragraph" w:styleId="ListNumber">
    <w:name w:val="List Number"/>
    <w:basedOn w:val="Normal"/>
    <w:uiPriority w:val="99"/>
    <w:semiHidden/>
    <w:unhideWhenUsed/>
    <w:rsid w:val="00D96CAA"/>
    <w:pPr>
      <w:numPr>
        <w:numId w:val="9"/>
      </w:numPr>
      <w:contextualSpacing/>
    </w:pPr>
  </w:style>
  <w:style w:type="paragraph" w:styleId="ListNumber2">
    <w:name w:val="List Number 2"/>
    <w:basedOn w:val="Normal"/>
    <w:uiPriority w:val="99"/>
    <w:semiHidden/>
    <w:unhideWhenUsed/>
    <w:rsid w:val="00D96CAA"/>
    <w:pPr>
      <w:numPr>
        <w:numId w:val="10"/>
      </w:numPr>
      <w:contextualSpacing/>
    </w:pPr>
  </w:style>
  <w:style w:type="paragraph" w:styleId="ListNumber3">
    <w:name w:val="List Number 3"/>
    <w:basedOn w:val="Normal"/>
    <w:uiPriority w:val="99"/>
    <w:semiHidden/>
    <w:unhideWhenUsed/>
    <w:rsid w:val="00D96CAA"/>
    <w:pPr>
      <w:numPr>
        <w:numId w:val="11"/>
      </w:numPr>
      <w:contextualSpacing/>
    </w:pPr>
  </w:style>
  <w:style w:type="paragraph" w:styleId="ListNumber4">
    <w:name w:val="List Number 4"/>
    <w:basedOn w:val="Normal"/>
    <w:uiPriority w:val="99"/>
    <w:semiHidden/>
    <w:unhideWhenUsed/>
    <w:rsid w:val="00D96CAA"/>
    <w:pPr>
      <w:numPr>
        <w:numId w:val="12"/>
      </w:numPr>
      <w:contextualSpacing/>
    </w:pPr>
  </w:style>
  <w:style w:type="paragraph" w:styleId="ListNumber5">
    <w:name w:val="List Number 5"/>
    <w:basedOn w:val="Normal"/>
    <w:uiPriority w:val="99"/>
    <w:semiHidden/>
    <w:unhideWhenUsed/>
    <w:rsid w:val="00D96CAA"/>
    <w:pPr>
      <w:numPr>
        <w:numId w:val="13"/>
      </w:numPr>
      <w:contextualSpacing/>
    </w:pPr>
  </w:style>
  <w:style w:type="paragraph" w:styleId="MacroText">
    <w:name w:val="macro"/>
    <w:link w:val="MacroTextChar"/>
    <w:uiPriority w:val="99"/>
    <w:semiHidden/>
    <w:unhideWhenUsed/>
    <w:rsid w:val="00D96CA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D96CAA"/>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D96CA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96CAA"/>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D96CAA"/>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D96CAA"/>
    <w:pPr>
      <w:ind w:left="720"/>
    </w:pPr>
  </w:style>
  <w:style w:type="paragraph" w:styleId="NoteHeading">
    <w:name w:val="Note Heading"/>
    <w:basedOn w:val="Normal"/>
    <w:next w:val="Normal"/>
    <w:link w:val="NoteHeadingChar"/>
    <w:uiPriority w:val="99"/>
    <w:semiHidden/>
    <w:unhideWhenUsed/>
    <w:rsid w:val="00D96CAA"/>
    <w:pPr>
      <w:spacing w:line="240" w:lineRule="auto"/>
    </w:pPr>
  </w:style>
  <w:style w:type="character" w:customStyle="1" w:styleId="NoteHeadingChar">
    <w:name w:val="Note Heading Char"/>
    <w:basedOn w:val="DefaultParagraphFont"/>
    <w:link w:val="NoteHeading"/>
    <w:uiPriority w:val="99"/>
    <w:semiHidden/>
    <w:rsid w:val="00D96CAA"/>
    <w:rPr>
      <w:rFonts w:ascii="Arial" w:eastAsia="Arial" w:hAnsi="Arial" w:cs="Arial"/>
      <w:color w:val="000000"/>
    </w:rPr>
  </w:style>
  <w:style w:type="paragraph" w:styleId="PlainText">
    <w:name w:val="Plain Text"/>
    <w:basedOn w:val="Normal"/>
    <w:link w:val="PlainTextChar"/>
    <w:uiPriority w:val="99"/>
    <w:semiHidden/>
    <w:unhideWhenUsed/>
    <w:rsid w:val="00D96CA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96CAA"/>
    <w:rPr>
      <w:rFonts w:ascii="Consolas" w:eastAsia="Arial" w:hAnsi="Consolas" w:cs="Arial"/>
      <w:color w:val="000000"/>
      <w:sz w:val="21"/>
      <w:szCs w:val="21"/>
    </w:rPr>
  </w:style>
  <w:style w:type="paragraph" w:styleId="Quote">
    <w:name w:val="Quote"/>
    <w:basedOn w:val="Normal"/>
    <w:next w:val="Normal"/>
    <w:link w:val="QuoteChar"/>
    <w:uiPriority w:val="29"/>
    <w:qFormat/>
    <w:rsid w:val="00D96C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6CAA"/>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D96CAA"/>
  </w:style>
  <w:style w:type="character" w:customStyle="1" w:styleId="SalutationChar">
    <w:name w:val="Salutation Char"/>
    <w:basedOn w:val="DefaultParagraphFont"/>
    <w:link w:val="Salutation"/>
    <w:uiPriority w:val="99"/>
    <w:semiHidden/>
    <w:rsid w:val="00D96CAA"/>
    <w:rPr>
      <w:rFonts w:ascii="Arial" w:eastAsia="Arial" w:hAnsi="Arial" w:cs="Arial"/>
      <w:color w:val="000000"/>
    </w:rPr>
  </w:style>
  <w:style w:type="paragraph" w:styleId="Signature">
    <w:name w:val="Signature"/>
    <w:basedOn w:val="Normal"/>
    <w:link w:val="SignatureChar"/>
    <w:uiPriority w:val="99"/>
    <w:semiHidden/>
    <w:unhideWhenUsed/>
    <w:rsid w:val="00D96CAA"/>
    <w:pPr>
      <w:spacing w:line="240" w:lineRule="auto"/>
      <w:ind w:left="4320"/>
    </w:pPr>
  </w:style>
  <w:style w:type="character" w:customStyle="1" w:styleId="SignatureChar">
    <w:name w:val="Signature Char"/>
    <w:basedOn w:val="DefaultParagraphFont"/>
    <w:link w:val="Signature"/>
    <w:uiPriority w:val="99"/>
    <w:semiHidden/>
    <w:rsid w:val="00D96CAA"/>
    <w:rPr>
      <w:rFonts w:ascii="Arial" w:eastAsia="Arial" w:hAnsi="Arial" w:cs="Arial"/>
      <w:color w:val="000000"/>
    </w:rPr>
  </w:style>
  <w:style w:type="paragraph" w:styleId="TableofAuthorities">
    <w:name w:val="table of authorities"/>
    <w:basedOn w:val="Normal"/>
    <w:next w:val="Normal"/>
    <w:uiPriority w:val="99"/>
    <w:semiHidden/>
    <w:unhideWhenUsed/>
    <w:rsid w:val="00D96CAA"/>
    <w:pPr>
      <w:ind w:left="220" w:hanging="220"/>
    </w:pPr>
  </w:style>
  <w:style w:type="paragraph" w:styleId="TableofFigures">
    <w:name w:val="table of figures"/>
    <w:basedOn w:val="Normal"/>
    <w:next w:val="Normal"/>
    <w:uiPriority w:val="99"/>
    <w:semiHidden/>
    <w:unhideWhenUsed/>
    <w:rsid w:val="00D96CAA"/>
  </w:style>
  <w:style w:type="paragraph" w:styleId="TOAHeading">
    <w:name w:val="toa heading"/>
    <w:basedOn w:val="Normal"/>
    <w:next w:val="Normal"/>
    <w:uiPriority w:val="99"/>
    <w:semiHidden/>
    <w:unhideWhenUsed/>
    <w:rsid w:val="00D96CAA"/>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D96CAA"/>
    <w:pPr>
      <w:spacing w:after="100"/>
      <w:ind w:left="1100"/>
    </w:pPr>
  </w:style>
  <w:style w:type="paragraph" w:styleId="TOC7">
    <w:name w:val="toc 7"/>
    <w:basedOn w:val="Normal"/>
    <w:next w:val="Normal"/>
    <w:autoRedefine/>
    <w:uiPriority w:val="39"/>
    <w:semiHidden/>
    <w:unhideWhenUsed/>
    <w:rsid w:val="00D96CAA"/>
    <w:pPr>
      <w:spacing w:after="100"/>
      <w:ind w:left="1320"/>
    </w:pPr>
  </w:style>
  <w:style w:type="paragraph" w:styleId="TOC8">
    <w:name w:val="toc 8"/>
    <w:basedOn w:val="Normal"/>
    <w:next w:val="Normal"/>
    <w:autoRedefine/>
    <w:uiPriority w:val="39"/>
    <w:semiHidden/>
    <w:unhideWhenUsed/>
    <w:rsid w:val="00D96CAA"/>
    <w:pPr>
      <w:spacing w:after="100"/>
      <w:ind w:left="1540"/>
    </w:pPr>
  </w:style>
  <w:style w:type="paragraph" w:styleId="TOC9">
    <w:name w:val="toc 9"/>
    <w:basedOn w:val="Normal"/>
    <w:next w:val="Normal"/>
    <w:autoRedefine/>
    <w:uiPriority w:val="39"/>
    <w:semiHidden/>
    <w:unhideWhenUsed/>
    <w:rsid w:val="00D96CAA"/>
    <w:pPr>
      <w:spacing w:after="100"/>
      <w:ind w:left="1760"/>
    </w:pPr>
  </w:style>
  <w:style w:type="paragraph" w:styleId="TOCHeading">
    <w:name w:val="TOC Heading"/>
    <w:basedOn w:val="Heading1"/>
    <w:next w:val="Normal"/>
    <w:uiPriority w:val="39"/>
    <w:semiHidden/>
    <w:unhideWhenUsed/>
    <w:qFormat/>
    <w:rsid w:val="00D96CAA"/>
    <w:pPr>
      <w:spacing w:before="240"/>
      <w:contextualSpacing w:val="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2018-02-08T17:54:00Z</dcterms:created>
  <dcterms:modified xsi:type="dcterms:W3CDTF">2018-02-08T17:54:00Z</dcterms:modified>
</cp:coreProperties>
</file>