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w:t>
      </w:r>
      <w:r w:rsidR="003E6697">
        <w:rPr>
          <w:rFonts w:asciiTheme="minorHAnsi" w:hAnsiTheme="minorHAnsi" w:cstheme="minorHAnsi"/>
          <w:b/>
          <w:color w:val="059AB8"/>
          <w:sz w:val="28"/>
        </w:rPr>
        <w:t xml:space="preserve">CORE </w:t>
      </w:r>
      <w:r w:rsidR="00274D56">
        <w:rPr>
          <w:rFonts w:asciiTheme="minorHAnsi" w:hAnsiTheme="minorHAnsi" w:cstheme="minorHAnsi"/>
          <w:b/>
          <w:color w:val="059AB8"/>
          <w:sz w:val="28"/>
        </w:rPr>
        <w:t>Reading</w:t>
      </w:r>
      <w:r w:rsidR="003E6697">
        <w:rPr>
          <w:rFonts w:asciiTheme="minorHAnsi" w:hAnsiTheme="minorHAnsi" w:cstheme="minorHAnsi"/>
          <w:b/>
          <w:color w:val="059AB8"/>
          <w:sz w:val="28"/>
        </w:rPr>
        <w:t xml:space="preserve"> Intervention</w:t>
      </w:r>
    </w:p>
    <w:p w:rsidR="00C86C5B" w:rsidRPr="007504DE" w:rsidRDefault="00C86C5B" w:rsidP="001D7409">
      <w:pPr>
        <w:rPr>
          <w:rFonts w:asciiTheme="minorHAnsi" w:hAnsiTheme="minorHAnsi" w:cstheme="minorHAnsi"/>
          <w:sz w:val="28"/>
          <w:u w:val="single"/>
        </w:rPr>
      </w:pPr>
    </w:p>
    <w:p w:rsidR="00C86C5B" w:rsidRPr="005E4E70" w:rsidRDefault="00C86C5B" w:rsidP="001D7409">
      <w:pPr>
        <w:ind w:left="-630"/>
        <w:rPr>
          <w:rFonts w:asciiTheme="minorHAnsi" w:hAnsiTheme="minorHAnsi" w:cstheme="minorHAnsi"/>
          <w:color w:val="4F81BD" w:themeColor="accent1"/>
          <w:sz w:val="20"/>
          <w:szCs w:val="18"/>
        </w:rPr>
      </w:pPr>
      <w:r w:rsidRPr="005E4E70">
        <w:rPr>
          <w:rFonts w:asciiTheme="minorHAnsi" w:hAnsiTheme="minorHAnsi" w:cstheme="minorHAnsi"/>
          <w:color w:val="4F81BD" w:themeColor="accent1"/>
          <w:sz w:val="20"/>
          <w:szCs w:val="18"/>
        </w:rPr>
        <w:t>This information is provided for local school boards</w:t>
      </w:r>
      <w:r w:rsidR="007211B4" w:rsidRPr="005E4E70">
        <w:rPr>
          <w:rFonts w:asciiTheme="minorHAnsi" w:hAnsiTheme="minorHAnsi" w:cstheme="minorHAnsi"/>
          <w:color w:val="4F81BD" w:themeColor="accent1"/>
          <w:sz w:val="20"/>
          <w:szCs w:val="18"/>
        </w:rPr>
        <w:t xml:space="preserve"> and governing authorities of charter schools</w:t>
      </w:r>
      <w:r w:rsidRPr="005E4E70">
        <w:rPr>
          <w:rFonts w:asciiTheme="minorHAnsi" w:hAnsiTheme="minorHAnsi" w:cstheme="minorHAnsi"/>
          <w:color w:val="4F81BD" w:themeColor="accent1"/>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8274E0" w:rsidP="001D7409">
            <w:pPr>
              <w:rPr>
                <w:rFonts w:asciiTheme="minorHAnsi" w:hAnsiTheme="minorHAnsi" w:cstheme="minorHAnsi"/>
                <w:sz w:val="20"/>
                <w:szCs w:val="18"/>
              </w:rPr>
            </w:pPr>
            <w:r>
              <w:rPr>
                <w:rFonts w:asciiTheme="minorHAnsi" w:hAnsiTheme="minorHAnsi" w:cstheme="minorHAnsi"/>
                <w:sz w:val="20"/>
                <w:szCs w:val="20"/>
              </w:rPr>
              <w:t>Reach</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8274E0" w:rsidP="001D7409">
            <w:pPr>
              <w:rPr>
                <w:rFonts w:asciiTheme="minorHAnsi" w:hAnsiTheme="minorHAnsi" w:cstheme="minorHAnsi"/>
                <w:color w:val="FF0000"/>
                <w:sz w:val="20"/>
                <w:szCs w:val="18"/>
              </w:rPr>
            </w:pPr>
            <w:r>
              <w:rPr>
                <w:rFonts w:asciiTheme="minorHAnsi" w:hAnsiTheme="minorHAnsi" w:cstheme="minorHAnsi"/>
                <w:sz w:val="20"/>
                <w:szCs w:val="20"/>
              </w:rPr>
              <w:t>National Geographic/ Cengage Learning Inc</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8274E0" w:rsidP="001D7409">
            <w:pPr>
              <w:rPr>
                <w:rFonts w:asciiTheme="minorHAnsi" w:hAnsiTheme="minorHAnsi" w:cstheme="minorHAnsi"/>
                <w:sz w:val="20"/>
                <w:szCs w:val="18"/>
              </w:rPr>
            </w:pPr>
            <w:r>
              <w:rPr>
                <w:rFonts w:asciiTheme="minorHAnsi" w:hAnsiTheme="minorHAnsi" w:cstheme="minorHAnsi"/>
                <w:sz w:val="20"/>
                <w:szCs w:val="20"/>
              </w:rPr>
              <w:t>Core Reading Intervention</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8274E0" w:rsidP="001D7409">
            <w:pPr>
              <w:rPr>
                <w:rFonts w:asciiTheme="minorHAnsi" w:hAnsiTheme="minorHAnsi" w:cstheme="minorHAnsi"/>
                <w:color w:val="FF0000"/>
                <w:sz w:val="20"/>
                <w:szCs w:val="18"/>
              </w:rPr>
            </w:pPr>
            <w:r>
              <w:rPr>
                <w:rFonts w:asciiTheme="minorHAnsi" w:hAnsiTheme="minorHAnsi" w:cstheme="minorHAnsi"/>
                <w:sz w:val="20"/>
                <w:szCs w:val="20"/>
              </w:rPr>
              <w:t>K-5</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8D10D4" w:rsidP="001D7409">
            <w:pPr>
              <w:rPr>
                <w:rFonts w:asciiTheme="minorHAnsi" w:hAnsiTheme="minorHAnsi" w:cstheme="minorHAnsi"/>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r w:rsidR="008274E0">
              <w:rPr>
                <w:rFonts w:asciiTheme="minorHAnsi" w:hAnsiTheme="minorHAnsi" w:cstheme="minorHAnsi"/>
                <w:sz w:val="20"/>
                <w:szCs w:val="20"/>
              </w:rPr>
              <w:t>9780736274302</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8274E0" w:rsidP="001D7409">
            <w:pPr>
              <w:rPr>
                <w:rFonts w:asciiTheme="minorHAnsi" w:hAnsiTheme="minorHAnsi" w:cstheme="minorHAnsi"/>
                <w:color w:val="FF0000"/>
                <w:sz w:val="20"/>
                <w:szCs w:val="18"/>
              </w:rPr>
            </w:pPr>
            <w:r>
              <w:rPr>
                <w:rFonts w:asciiTheme="minorHAnsi" w:hAnsiTheme="minorHAnsi" w:cstheme="minorHAnsi"/>
                <w:sz w:val="20"/>
                <w:szCs w:val="20"/>
              </w:rPr>
              <w:t>9780736274524</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8274E0">
              <w:rPr>
                <w:rFonts w:asciiTheme="minorHAnsi" w:hAnsiTheme="minorHAnsi" w:cstheme="minorHAnsi"/>
                <w:sz w:val="20"/>
                <w:szCs w:val="20"/>
                <w:u w:val="single"/>
              </w:rPr>
              <w:t>10</w:t>
            </w:r>
            <w:r>
              <w:rPr>
                <w:rFonts w:asciiTheme="minorHAnsi" w:hAnsiTheme="minorHAnsi" w:cstheme="minorHAnsi"/>
                <w:sz w:val="20"/>
                <w:szCs w:val="20"/>
              </w:rPr>
              <w:t xml:space="preserve"> TOTAL</w:t>
            </w:r>
            <w:r w:rsidR="008274E0">
              <w:rPr>
                <w:rFonts w:asciiTheme="minorHAnsi" w:hAnsiTheme="minorHAnsi" w:cstheme="minorHAnsi"/>
                <w:sz w:val="20"/>
                <w:szCs w:val="20"/>
                <w:u w:val="single"/>
              </w:rPr>
              <w:t>293</w:t>
            </w:r>
            <w:r>
              <w:rPr>
                <w:rFonts w:asciiTheme="minorHAnsi" w:hAnsiTheme="minorHAnsi" w:cstheme="minorHAnsi"/>
                <w:sz w:val="20"/>
                <w:szCs w:val="20"/>
              </w:rPr>
              <w:tab/>
              <w:t xml:space="preserve">  2. #</w:t>
            </w:r>
            <w:r w:rsidR="008274E0">
              <w:rPr>
                <w:rFonts w:asciiTheme="minorHAnsi" w:hAnsiTheme="minorHAnsi" w:cstheme="minorHAnsi"/>
                <w:sz w:val="20"/>
                <w:szCs w:val="20"/>
                <w:u w:val="single"/>
              </w:rPr>
              <w:t>11</w:t>
            </w:r>
            <w:r>
              <w:rPr>
                <w:rFonts w:asciiTheme="minorHAnsi" w:hAnsiTheme="minorHAnsi" w:cstheme="minorHAnsi"/>
                <w:sz w:val="20"/>
                <w:szCs w:val="20"/>
              </w:rPr>
              <w:t xml:space="preserve"> TOTAL</w:t>
            </w:r>
            <w:r w:rsidR="008274E0">
              <w:rPr>
                <w:rFonts w:asciiTheme="minorHAnsi" w:hAnsiTheme="minorHAnsi" w:cstheme="minorHAnsi"/>
                <w:sz w:val="20"/>
                <w:szCs w:val="20"/>
                <w:u w:val="single"/>
              </w:rPr>
              <w:t>353</w:t>
            </w:r>
            <w:r>
              <w:rPr>
                <w:rFonts w:asciiTheme="minorHAnsi" w:hAnsiTheme="minorHAnsi" w:cstheme="minorHAnsi"/>
                <w:sz w:val="20"/>
                <w:szCs w:val="20"/>
              </w:rPr>
              <w:tab/>
              <w:t xml:space="preserve">    3. #</w:t>
            </w:r>
            <w:r w:rsidR="008274E0">
              <w:rPr>
                <w:rFonts w:asciiTheme="minorHAnsi" w:hAnsiTheme="minorHAnsi" w:cstheme="minorHAnsi"/>
                <w:sz w:val="20"/>
                <w:szCs w:val="20"/>
                <w:u w:val="single"/>
              </w:rPr>
              <w:t>12</w:t>
            </w:r>
            <w:r>
              <w:rPr>
                <w:rFonts w:asciiTheme="minorHAnsi" w:hAnsiTheme="minorHAnsi" w:cstheme="minorHAnsi"/>
                <w:sz w:val="20"/>
                <w:szCs w:val="20"/>
              </w:rPr>
              <w:t xml:space="preserve"> TOTAL</w:t>
            </w:r>
            <w:r w:rsidR="008274E0">
              <w:rPr>
                <w:rFonts w:asciiTheme="minorHAnsi" w:hAnsiTheme="minorHAnsi" w:cstheme="minorHAnsi"/>
                <w:sz w:val="20"/>
                <w:szCs w:val="20"/>
                <w:u w:val="single"/>
              </w:rPr>
              <w:t>300</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8274E0">
              <w:rPr>
                <w:rFonts w:asciiTheme="minorHAnsi" w:hAnsiTheme="minorHAnsi" w:cstheme="minorHAnsi"/>
                <w:sz w:val="20"/>
                <w:szCs w:val="20"/>
                <w:u w:val="single"/>
              </w:rPr>
              <w:t>315</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8274E0">
              <w:rPr>
                <w:rFonts w:asciiTheme="minorHAnsi" w:hAnsiTheme="minorHAnsi" w:cstheme="minorHAnsi"/>
                <w:sz w:val="20"/>
                <w:szCs w:val="20"/>
              </w:rPr>
              <w:t xml:space="preserve">The comprehension activities were well connected with the Common Core. The speaking and listening activities were not as clearly defined towards the standards. The overall layout of material was well organized. The sequential ordering of phonemic awareness and phonics lacked fluidity. The writing tasks were well organized, described, and directly </w:t>
            </w:r>
            <w:r w:rsidR="001425B0">
              <w:rPr>
                <w:rFonts w:asciiTheme="minorHAnsi" w:hAnsiTheme="minorHAnsi" w:cstheme="minorHAnsi"/>
                <w:sz w:val="20"/>
                <w:szCs w:val="20"/>
              </w:rPr>
              <w:t>correlated to the standards. The differentiation was also clearly explained in user friendly terms.</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C861A7">
            <w:pPr>
              <w:rPr>
                <w:rFonts w:asciiTheme="minorHAnsi" w:hAnsiTheme="minorHAnsi" w:cstheme="minorHAnsi"/>
                <w:b/>
                <w:sz w:val="20"/>
                <w:szCs w:val="20"/>
              </w:rPr>
            </w:pPr>
          </w:p>
          <w:p w:rsidR="00C861A7" w:rsidRDefault="00C861A7" w:rsidP="00C861A7">
            <w:pPr>
              <w:rPr>
                <w:rFonts w:asciiTheme="minorHAnsi" w:hAnsiTheme="minorHAnsi" w:cstheme="minorHAnsi"/>
                <w:b/>
                <w:sz w:val="20"/>
                <w:szCs w:val="20"/>
              </w:rPr>
            </w:pPr>
          </w:p>
          <w:p w:rsidR="00C861A7" w:rsidRPr="00C861A7" w:rsidRDefault="00C861A7" w:rsidP="00C861A7">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8D10D4" w:rsidRPr="00200165">
              <w:rPr>
                <w:rFonts w:asciiTheme="minorHAnsi" w:hAnsiTheme="minorHAnsi" w:cstheme="minorHAnsi"/>
                <w:sz w:val="20"/>
                <w:szCs w:val="20"/>
                <w:u w:val="single"/>
              </w:rPr>
              <w:fldChar w:fldCharType="begin">
                <w:ffData>
                  <w:name w:val="Text1"/>
                  <w:enabled/>
                  <w:calcOnExit w:val="0"/>
                  <w:textInput/>
                </w:ffData>
              </w:fldChar>
            </w:r>
            <w:r w:rsidR="00370E5A" w:rsidRPr="00200165">
              <w:rPr>
                <w:rFonts w:asciiTheme="minorHAnsi" w:hAnsiTheme="minorHAnsi" w:cstheme="minorHAnsi"/>
                <w:sz w:val="20"/>
                <w:szCs w:val="20"/>
                <w:u w:val="single"/>
              </w:rPr>
              <w:instrText xml:space="preserve"> FORMTEXT </w:instrText>
            </w:r>
            <w:r w:rsidR="008D10D4" w:rsidRPr="00200165">
              <w:rPr>
                <w:rFonts w:asciiTheme="minorHAnsi" w:hAnsiTheme="minorHAnsi" w:cstheme="minorHAnsi"/>
                <w:sz w:val="20"/>
                <w:szCs w:val="20"/>
                <w:u w:val="single"/>
              </w:rPr>
            </w:r>
            <w:r w:rsidR="008D10D4" w:rsidRPr="00200165">
              <w:rPr>
                <w:rFonts w:asciiTheme="minorHAnsi" w:hAnsiTheme="minorHAnsi" w:cstheme="minorHAnsi"/>
                <w:sz w:val="20"/>
                <w:szCs w:val="20"/>
                <w:u w:val="single"/>
              </w:rPr>
              <w:fldChar w:fldCharType="separate"/>
            </w:r>
            <w:r w:rsidR="00370E5A" w:rsidRPr="00200165">
              <w:rPr>
                <w:rFonts w:asciiTheme="minorHAnsi" w:hAnsiTheme="minorHAnsi" w:cstheme="minorHAnsi"/>
                <w:noProof/>
                <w:sz w:val="20"/>
                <w:szCs w:val="20"/>
                <w:u w:val="single"/>
              </w:rPr>
              <w:t> </w:t>
            </w:r>
            <w:r w:rsidR="00F67F96">
              <w:rPr>
                <w:rFonts w:asciiTheme="minorHAnsi" w:hAnsiTheme="minorHAnsi" w:cstheme="minorHAnsi"/>
                <w:noProof/>
                <w:sz w:val="20"/>
                <w:szCs w:val="20"/>
                <w:u w:val="single"/>
              </w:rPr>
              <w:t>10</w:t>
            </w:r>
            <w:r w:rsidR="00370E5A" w:rsidRPr="00200165">
              <w:rPr>
                <w:rFonts w:asciiTheme="minorHAnsi" w:hAnsiTheme="minorHAnsi" w:cstheme="minorHAnsi"/>
                <w:noProof/>
                <w:sz w:val="20"/>
                <w:szCs w:val="20"/>
                <w:u w:val="single"/>
              </w:rPr>
              <w:t> </w:t>
            </w:r>
            <w:r w:rsidR="00370E5A" w:rsidRPr="00200165">
              <w:rPr>
                <w:rFonts w:asciiTheme="minorHAnsi" w:hAnsiTheme="minorHAnsi" w:cstheme="minorHAnsi"/>
                <w:noProof/>
                <w:sz w:val="20"/>
                <w:szCs w:val="20"/>
                <w:u w:val="single"/>
              </w:rPr>
              <w:t> </w:t>
            </w:r>
            <w:r w:rsidR="00370E5A" w:rsidRPr="00200165">
              <w:rPr>
                <w:rFonts w:asciiTheme="minorHAnsi" w:hAnsiTheme="minorHAnsi" w:cstheme="minorHAnsi"/>
                <w:noProof/>
                <w:sz w:val="20"/>
                <w:szCs w:val="20"/>
                <w:u w:val="single"/>
              </w:rPr>
              <w:t> </w:t>
            </w:r>
            <w:r w:rsidR="00370E5A" w:rsidRPr="00200165">
              <w:rPr>
                <w:rFonts w:asciiTheme="minorHAnsi" w:hAnsiTheme="minorHAnsi" w:cstheme="minorHAnsi"/>
                <w:noProof/>
                <w:sz w:val="20"/>
                <w:szCs w:val="20"/>
                <w:u w:val="single"/>
              </w:rPr>
              <w:t> </w:t>
            </w:r>
            <w:r w:rsidR="008D10D4" w:rsidRPr="00200165">
              <w:rPr>
                <w:rFonts w:asciiTheme="minorHAnsi" w:hAnsiTheme="minorHAnsi" w:cstheme="minorHAnsi"/>
                <w:sz w:val="20"/>
                <w:szCs w:val="20"/>
                <w:u w:val="single"/>
              </w:rPr>
              <w:fldChar w:fldCharType="end"/>
            </w:r>
            <w:r w:rsidR="00370E5A">
              <w:rPr>
                <w:rFonts w:asciiTheme="minorHAnsi" w:hAnsiTheme="minorHAnsi" w:cstheme="minorHAnsi"/>
                <w:sz w:val="20"/>
                <w:szCs w:val="20"/>
              </w:rPr>
              <w:t xml:space="preserve"> TOTAL</w:t>
            </w:r>
            <w:r w:rsidR="00F67F96">
              <w:rPr>
                <w:rFonts w:asciiTheme="minorHAnsi" w:hAnsiTheme="minorHAnsi" w:cstheme="minorHAnsi"/>
                <w:sz w:val="20"/>
                <w:szCs w:val="20"/>
                <w:u w:val="single"/>
              </w:rPr>
              <w:t>252</w:t>
            </w:r>
            <w:r w:rsidR="00370E5A">
              <w:rPr>
                <w:rFonts w:asciiTheme="minorHAnsi" w:hAnsiTheme="minorHAnsi" w:cstheme="minorHAnsi"/>
                <w:sz w:val="20"/>
                <w:szCs w:val="20"/>
              </w:rPr>
              <w:tab/>
              <w:t xml:space="preserve">  2. #</w:t>
            </w:r>
            <w:r w:rsidR="00F67F96">
              <w:rPr>
                <w:rFonts w:asciiTheme="minorHAnsi" w:hAnsiTheme="minorHAnsi" w:cstheme="minorHAnsi"/>
                <w:sz w:val="20"/>
                <w:szCs w:val="20"/>
                <w:u w:val="single"/>
              </w:rPr>
              <w:t>11</w:t>
            </w:r>
            <w:r w:rsidR="00370E5A">
              <w:rPr>
                <w:rFonts w:asciiTheme="minorHAnsi" w:hAnsiTheme="minorHAnsi" w:cstheme="minorHAnsi"/>
                <w:sz w:val="20"/>
                <w:szCs w:val="20"/>
              </w:rPr>
              <w:t xml:space="preserve"> TOTAL</w:t>
            </w:r>
            <w:r w:rsidR="00F67F96">
              <w:rPr>
                <w:rFonts w:asciiTheme="minorHAnsi" w:hAnsiTheme="minorHAnsi" w:cstheme="minorHAnsi"/>
                <w:sz w:val="20"/>
                <w:szCs w:val="20"/>
                <w:u w:val="single"/>
              </w:rPr>
              <w:t>259</w:t>
            </w:r>
            <w:r w:rsidR="00370E5A">
              <w:rPr>
                <w:rFonts w:asciiTheme="minorHAnsi" w:hAnsiTheme="minorHAnsi" w:cstheme="minorHAnsi"/>
                <w:sz w:val="20"/>
                <w:szCs w:val="20"/>
              </w:rPr>
              <w:tab/>
              <w:t xml:space="preserve">    3. #</w:t>
            </w:r>
            <w:r w:rsidR="00F67F96">
              <w:rPr>
                <w:rFonts w:asciiTheme="minorHAnsi" w:hAnsiTheme="minorHAnsi" w:cstheme="minorHAnsi"/>
                <w:sz w:val="20"/>
                <w:szCs w:val="20"/>
                <w:u w:val="single"/>
              </w:rPr>
              <w:t>12</w:t>
            </w:r>
            <w:r w:rsidR="00370E5A">
              <w:rPr>
                <w:rFonts w:asciiTheme="minorHAnsi" w:hAnsiTheme="minorHAnsi" w:cstheme="minorHAnsi"/>
                <w:sz w:val="20"/>
                <w:szCs w:val="20"/>
              </w:rPr>
              <w:t xml:space="preserve"> TOTAL</w:t>
            </w:r>
            <w:r w:rsidR="00F67F96">
              <w:rPr>
                <w:rFonts w:asciiTheme="minorHAnsi" w:hAnsiTheme="minorHAnsi" w:cstheme="minorHAnsi"/>
                <w:sz w:val="20"/>
                <w:szCs w:val="20"/>
                <w:u w:val="single"/>
              </w:rPr>
              <w:t>288</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F67F96">
              <w:rPr>
                <w:rFonts w:asciiTheme="minorHAnsi" w:hAnsiTheme="minorHAnsi" w:cstheme="minorHAnsi"/>
                <w:sz w:val="20"/>
                <w:szCs w:val="20"/>
                <w:u w:val="single"/>
              </w:rPr>
              <w:t>266</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0D6EF4" w:rsidP="001D7409">
            <w:pPr>
              <w:jc w:val="center"/>
              <w:rPr>
                <w:rFonts w:asciiTheme="minorHAnsi" w:hAnsiTheme="minorHAnsi" w:cstheme="minorHAnsi"/>
                <w:b/>
                <w:sz w:val="20"/>
                <w:szCs w:val="20"/>
              </w:rPr>
            </w:pP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9753A3">
            <w:pPr>
              <w:rPr>
                <w:rFonts w:asciiTheme="minorHAnsi" w:hAnsiTheme="minorHAnsi" w:cstheme="minorHAnsi"/>
                <w:sz w:val="20"/>
                <w:szCs w:val="20"/>
              </w:rPr>
            </w:pPr>
            <w:r>
              <w:rPr>
                <w:rFonts w:asciiTheme="minorHAnsi" w:hAnsiTheme="minorHAnsi" w:cstheme="minorHAnsi"/>
                <w:sz w:val="20"/>
                <w:szCs w:val="20"/>
              </w:rPr>
              <w:t>Review Team Assessment of material’s compliance with Section 2.A</w:t>
            </w:r>
            <w:r w:rsidR="009753A3">
              <w:rPr>
                <w:rFonts w:asciiTheme="minorHAnsi" w:hAnsiTheme="minorHAnsi" w:cstheme="minorHAnsi"/>
                <w:sz w:val="20"/>
                <w:szCs w:val="20"/>
              </w:rPr>
              <w:t xml:space="preserve"> There was technology clearly present throughout the materials</w:t>
            </w:r>
            <w:r w:rsidR="00F67F96">
              <w:rPr>
                <w:rFonts w:asciiTheme="minorHAnsi" w:hAnsiTheme="minorHAnsi" w:cstheme="minorHAnsi"/>
                <w:sz w:val="20"/>
                <w:szCs w:val="20"/>
              </w:rPr>
              <w:t>.</w:t>
            </w:r>
            <w:r w:rsidR="009753A3">
              <w:rPr>
                <w:rFonts w:asciiTheme="minorHAnsi" w:hAnsiTheme="minorHAnsi" w:cstheme="minorHAnsi"/>
                <w:sz w:val="20"/>
                <w:szCs w:val="20"/>
              </w:rPr>
              <w:t xml:space="preserve"> It was designed to build high engagement for students and instructors.</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4B782F">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9753A3">
              <w:rPr>
                <w:rFonts w:asciiTheme="minorHAnsi" w:hAnsiTheme="minorHAnsi" w:cstheme="minorHAnsi"/>
                <w:sz w:val="20"/>
                <w:szCs w:val="20"/>
              </w:rPr>
              <w:t xml:space="preserve">  The layout of the materials was teacher-friendly and well organized. The graphics, illustrations and pictures were aesthetically pleasing and were done with student interest in mind. This in turn would lead to high engagement of both the instructor and the students.</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9753A3">
              <w:rPr>
                <w:rFonts w:asciiTheme="minorHAnsi" w:hAnsiTheme="minorHAnsi" w:cstheme="minorHAnsi"/>
                <w:sz w:val="20"/>
                <w:szCs w:val="20"/>
                <w:u w:val="single"/>
              </w:rPr>
              <w:t>10</w:t>
            </w:r>
            <w:r>
              <w:rPr>
                <w:rFonts w:asciiTheme="minorHAnsi" w:hAnsiTheme="minorHAnsi" w:cstheme="minorHAnsi"/>
                <w:sz w:val="20"/>
                <w:szCs w:val="20"/>
              </w:rPr>
              <w:tab/>
              <w:t xml:space="preserve">Reviewer Background:   </w:t>
            </w:r>
            <w:r w:rsidR="009753A3">
              <w:rPr>
                <w:rFonts w:asciiTheme="minorHAnsi" w:hAnsiTheme="minorHAnsi" w:cstheme="minorHAnsi"/>
                <w:sz w:val="20"/>
                <w:szCs w:val="20"/>
              </w:rPr>
              <w:t>Special Ed Assistant Principal</w:t>
            </w:r>
            <w:r>
              <w:rPr>
                <w:rFonts w:asciiTheme="minorHAnsi" w:hAnsiTheme="minorHAnsi" w:cstheme="minorHAnsi"/>
                <w:sz w:val="20"/>
                <w:szCs w:val="20"/>
              </w:rPr>
              <w:tab/>
              <w:t xml:space="preserve">Comments:  </w:t>
            </w:r>
            <w:r w:rsidR="009753A3">
              <w:rPr>
                <w:rFonts w:asciiTheme="minorHAnsi" w:hAnsiTheme="minorHAnsi" w:cstheme="minorHAnsi"/>
                <w:sz w:val="20"/>
                <w:szCs w:val="20"/>
              </w:rPr>
              <w:t>Overall material was user friendly.</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9753A3">
              <w:rPr>
                <w:rFonts w:asciiTheme="minorHAnsi" w:hAnsiTheme="minorHAnsi" w:cstheme="minorHAnsi"/>
                <w:sz w:val="20"/>
                <w:szCs w:val="20"/>
                <w:u w:val="single"/>
              </w:rPr>
              <w:t>11</w:t>
            </w:r>
            <w:r>
              <w:rPr>
                <w:rFonts w:asciiTheme="minorHAnsi" w:hAnsiTheme="minorHAnsi" w:cstheme="minorHAnsi"/>
                <w:sz w:val="20"/>
                <w:szCs w:val="20"/>
              </w:rPr>
              <w:tab/>
              <w:t xml:space="preserve">Reviewer Background:  </w:t>
            </w:r>
            <w:r w:rsidR="009753A3">
              <w:rPr>
                <w:rFonts w:asciiTheme="minorHAnsi" w:hAnsiTheme="minorHAnsi" w:cstheme="minorHAnsi"/>
                <w:sz w:val="20"/>
                <w:szCs w:val="20"/>
              </w:rPr>
              <w:t>Regional Reading Coach CC Specialist</w:t>
            </w:r>
            <w:r>
              <w:rPr>
                <w:rFonts w:asciiTheme="minorHAnsi" w:hAnsiTheme="minorHAnsi" w:cstheme="minorHAnsi"/>
                <w:sz w:val="20"/>
                <w:szCs w:val="20"/>
              </w:rPr>
              <w:tab/>
              <w:t xml:space="preserve">Comments:  </w:t>
            </w:r>
            <w:r w:rsidR="009753A3">
              <w:rPr>
                <w:rFonts w:asciiTheme="minorHAnsi" w:hAnsiTheme="minorHAnsi" w:cstheme="minorHAnsi"/>
                <w:sz w:val="20"/>
                <w:szCs w:val="20"/>
              </w:rPr>
              <w:t>Well-presented and had high engagement.</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D10D4" w:rsidRPr="00200165">
              <w:rPr>
                <w:rFonts w:asciiTheme="minorHAnsi" w:hAnsiTheme="minorHAnsi" w:cstheme="minorHAnsi"/>
                <w:sz w:val="20"/>
                <w:szCs w:val="20"/>
                <w:u w:val="single"/>
              </w:rPr>
              <w:fldChar w:fldCharType="begin">
                <w:ffData>
                  <w:name w:val="Text1"/>
                  <w:enabled/>
                  <w:calcOnExit w:val="0"/>
                  <w:textInput/>
                </w:ffData>
              </w:fldChar>
            </w:r>
            <w:r w:rsidRPr="00200165">
              <w:rPr>
                <w:rFonts w:asciiTheme="minorHAnsi" w:hAnsiTheme="minorHAnsi" w:cstheme="minorHAnsi"/>
                <w:sz w:val="20"/>
                <w:szCs w:val="20"/>
                <w:u w:val="single"/>
              </w:rPr>
              <w:instrText xml:space="preserve"> FORMTEXT </w:instrText>
            </w:r>
            <w:r w:rsidR="008D10D4" w:rsidRPr="00200165">
              <w:rPr>
                <w:rFonts w:asciiTheme="minorHAnsi" w:hAnsiTheme="minorHAnsi" w:cstheme="minorHAnsi"/>
                <w:sz w:val="20"/>
                <w:szCs w:val="20"/>
                <w:u w:val="single"/>
              </w:rPr>
            </w:r>
            <w:r w:rsidR="008D10D4" w:rsidRPr="00200165">
              <w:rPr>
                <w:rFonts w:asciiTheme="minorHAnsi" w:hAnsiTheme="minorHAnsi" w:cstheme="minorHAnsi"/>
                <w:sz w:val="20"/>
                <w:szCs w:val="20"/>
                <w:u w:val="single"/>
              </w:rPr>
              <w:fldChar w:fldCharType="separate"/>
            </w:r>
            <w:r w:rsidRPr="00200165">
              <w:rPr>
                <w:rFonts w:asciiTheme="minorHAnsi" w:hAnsiTheme="minorHAnsi" w:cstheme="minorHAnsi"/>
                <w:noProof/>
                <w:sz w:val="20"/>
                <w:szCs w:val="20"/>
                <w:u w:val="single"/>
              </w:rPr>
              <w:t> </w:t>
            </w:r>
            <w:r w:rsidR="009753A3">
              <w:rPr>
                <w:rFonts w:asciiTheme="minorHAnsi" w:hAnsiTheme="minorHAnsi" w:cstheme="minorHAnsi"/>
                <w:noProof/>
                <w:sz w:val="20"/>
                <w:szCs w:val="20"/>
                <w:u w:val="single"/>
              </w:rPr>
              <w:t>12</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008D10D4" w:rsidRPr="00200165">
              <w:rPr>
                <w:rFonts w:asciiTheme="minorHAnsi" w:hAnsiTheme="minorHAnsi" w:cstheme="minorHAnsi"/>
                <w:sz w:val="20"/>
                <w:szCs w:val="20"/>
                <w:u w:val="single"/>
              </w:rPr>
              <w:fldChar w:fldCharType="end"/>
            </w:r>
            <w:r>
              <w:rPr>
                <w:rFonts w:asciiTheme="minorHAnsi" w:hAnsiTheme="minorHAnsi" w:cstheme="minorHAnsi"/>
                <w:sz w:val="20"/>
                <w:szCs w:val="20"/>
              </w:rPr>
              <w:tab/>
              <w:t xml:space="preserve">Reviewer Background:   </w:t>
            </w:r>
            <w:r w:rsidR="009753A3">
              <w:rPr>
                <w:rFonts w:asciiTheme="minorHAnsi" w:hAnsiTheme="minorHAnsi" w:cstheme="minorHAnsi"/>
                <w:sz w:val="20"/>
                <w:szCs w:val="20"/>
              </w:rPr>
              <w:t>Classroom Teacher</w:t>
            </w:r>
            <w:r>
              <w:rPr>
                <w:rFonts w:asciiTheme="minorHAnsi" w:hAnsiTheme="minorHAnsi" w:cstheme="minorHAnsi"/>
                <w:sz w:val="20"/>
                <w:szCs w:val="20"/>
              </w:rPr>
              <w:tab/>
              <w:t xml:space="preserve">Comments:  </w:t>
            </w:r>
            <w:r w:rsidR="009753A3">
              <w:rPr>
                <w:rFonts w:asciiTheme="minorHAnsi" w:hAnsiTheme="minorHAnsi" w:cstheme="minorHAnsi"/>
                <w:sz w:val="20"/>
                <w:szCs w:val="20"/>
              </w:rPr>
              <w:t>Clear sequential organization.</w:t>
            </w:r>
          </w:p>
          <w:p w:rsidR="00F01D32" w:rsidRDefault="00F01D32" w:rsidP="00370E5A">
            <w:pPr>
              <w:rPr>
                <w:rFonts w:asciiTheme="minorHAnsi" w:hAnsiTheme="minorHAnsi" w:cstheme="minorHAnsi"/>
                <w:sz w:val="20"/>
                <w:szCs w:val="20"/>
              </w:rPr>
            </w:pPr>
          </w:p>
        </w:tc>
      </w:tr>
      <w:tr w:rsidR="009753A3" w:rsidTr="00370E5A">
        <w:tc>
          <w:tcPr>
            <w:tcW w:w="10350" w:type="dxa"/>
          </w:tcPr>
          <w:p w:rsidR="009753A3" w:rsidRDefault="009753A3"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25B0"/>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E6697"/>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4E70"/>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4E0"/>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53B"/>
    <w:rsid w:val="008B7FAE"/>
    <w:rsid w:val="008C0ABA"/>
    <w:rsid w:val="008C2F07"/>
    <w:rsid w:val="008C3BF1"/>
    <w:rsid w:val="008C420C"/>
    <w:rsid w:val="008C4A88"/>
    <w:rsid w:val="008C60B1"/>
    <w:rsid w:val="008C6302"/>
    <w:rsid w:val="008C649D"/>
    <w:rsid w:val="008C66C0"/>
    <w:rsid w:val="008C7ED1"/>
    <w:rsid w:val="008D012F"/>
    <w:rsid w:val="008D10D4"/>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53A3"/>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1A7"/>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67F96"/>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5F3D"/>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1A32DB0-BDC6-4EC2-810C-B5725D14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B286-5DAE-4BE2-82DC-853D1BCA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2380</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2018-04-24T20:59:00Z</dcterms:created>
  <dcterms:modified xsi:type="dcterms:W3CDTF">2018-04-24T20:59:00Z</dcterms:modified>
</cp:coreProperties>
</file>