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8D10B7"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2016</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C7349E"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w:t>
      </w:r>
      <w:r w:rsidR="008D10B7">
        <w:rPr>
          <w:rFonts w:asciiTheme="minorHAnsi" w:hAnsiTheme="minorHAnsi" w:cstheme="minorHAnsi"/>
          <w:sz w:val="20"/>
          <w:szCs w:val="20"/>
        </w:rPr>
        <w:t>: Social Studies</w:t>
      </w:r>
    </w:p>
    <w:p w:rsidR="00C86C5B" w:rsidRPr="00C7349E" w:rsidRDefault="007211B4" w:rsidP="001D7409">
      <w:pPr>
        <w:jc w:val="center"/>
        <w:rPr>
          <w:rFonts w:asciiTheme="minorHAnsi" w:hAnsiTheme="minorHAnsi" w:cstheme="minorHAnsi"/>
          <w:b/>
          <w:color w:val="7030A0"/>
          <w:sz w:val="28"/>
        </w:rPr>
      </w:pPr>
      <w:r w:rsidRPr="00C7349E">
        <w:rPr>
          <w:rFonts w:asciiTheme="minorHAnsi" w:hAnsiTheme="minorHAnsi" w:cstheme="minorHAnsi"/>
          <w:b/>
          <w:color w:val="7030A0"/>
          <w:sz w:val="28"/>
        </w:rPr>
        <w:t>Review Team</w:t>
      </w:r>
      <w:r w:rsidR="00F602E5" w:rsidRPr="00C7349E">
        <w:rPr>
          <w:rFonts w:asciiTheme="minorHAnsi" w:hAnsiTheme="minorHAnsi" w:cstheme="minorHAnsi"/>
          <w:b/>
          <w:color w:val="7030A0"/>
          <w:sz w:val="28"/>
        </w:rPr>
        <w:t xml:space="preserve"> Appraisal of Title</w:t>
      </w:r>
      <w:r w:rsidR="002B2028" w:rsidRPr="00C7349E">
        <w:rPr>
          <w:rFonts w:asciiTheme="minorHAnsi" w:hAnsiTheme="minorHAnsi" w:cstheme="minorHAnsi"/>
          <w:b/>
          <w:color w:val="7030A0"/>
          <w:sz w:val="28"/>
        </w:rPr>
        <w:t xml:space="preserve"> – </w:t>
      </w:r>
      <w:r w:rsidR="00C7349E" w:rsidRPr="00C7349E">
        <w:rPr>
          <w:rFonts w:asciiTheme="minorHAnsi" w:hAnsiTheme="minorHAnsi" w:cstheme="minorHAnsi"/>
          <w:b/>
          <w:color w:val="7030A0"/>
          <w:sz w:val="28"/>
        </w:rPr>
        <w:t>9-12</w:t>
      </w:r>
      <w:r w:rsidR="008D10B7" w:rsidRPr="00C7349E">
        <w:rPr>
          <w:rFonts w:asciiTheme="minorHAnsi" w:hAnsiTheme="minorHAnsi" w:cstheme="minorHAnsi"/>
          <w:b/>
          <w:color w:val="7030A0"/>
          <w:sz w:val="28"/>
        </w:rPr>
        <w:t xml:space="preserve"> Social Studies</w:t>
      </w:r>
    </w:p>
    <w:p w:rsidR="00C86C5B" w:rsidRPr="007504DE" w:rsidRDefault="00C86C5B" w:rsidP="001D7409">
      <w:pPr>
        <w:rPr>
          <w:rFonts w:asciiTheme="minorHAnsi" w:hAnsiTheme="minorHAnsi" w:cstheme="minorHAnsi"/>
          <w:sz w:val="28"/>
          <w:u w:val="single"/>
        </w:rPr>
      </w:pPr>
    </w:p>
    <w:p w:rsidR="00C86C5B" w:rsidRPr="00025E05" w:rsidRDefault="00C86C5B" w:rsidP="001D7409">
      <w:pPr>
        <w:ind w:left="-630"/>
        <w:rPr>
          <w:rFonts w:asciiTheme="minorHAnsi" w:hAnsiTheme="minorHAnsi" w:cstheme="minorHAnsi"/>
          <w:sz w:val="20"/>
          <w:szCs w:val="18"/>
        </w:rPr>
      </w:pPr>
      <w:r w:rsidRPr="00025E05">
        <w:rPr>
          <w:rFonts w:asciiTheme="minorHAnsi" w:hAnsiTheme="minorHAnsi" w:cstheme="minorHAnsi"/>
          <w:sz w:val="20"/>
          <w:szCs w:val="18"/>
        </w:rPr>
        <w:t>This information is provided for local school boards</w:t>
      </w:r>
      <w:r w:rsidR="007211B4" w:rsidRPr="00025E05">
        <w:rPr>
          <w:rFonts w:asciiTheme="minorHAnsi" w:hAnsiTheme="minorHAnsi" w:cstheme="minorHAnsi"/>
          <w:sz w:val="20"/>
          <w:szCs w:val="18"/>
        </w:rPr>
        <w:t xml:space="preserve"> and governing authorities of charter schools</w:t>
      </w:r>
      <w:r w:rsidRPr="00025E05">
        <w:rPr>
          <w:rFonts w:asciiTheme="minorHAnsi" w:hAnsiTheme="minorHAnsi" w:cstheme="minorHAnsi"/>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3A2016" w:rsidP="007F6844">
            <w:pPr>
              <w:rPr>
                <w:rFonts w:asciiTheme="minorHAnsi" w:hAnsiTheme="minorHAnsi" w:cstheme="minorHAnsi"/>
                <w:sz w:val="20"/>
                <w:szCs w:val="18"/>
              </w:rPr>
            </w:pPr>
            <w:r>
              <w:rPr>
                <w:rFonts w:asciiTheme="minorHAnsi" w:hAnsiTheme="minorHAnsi" w:cstheme="minorHAnsi"/>
                <w:sz w:val="20"/>
                <w:szCs w:val="20"/>
              </w:rPr>
              <w:t xml:space="preserve">Economics: </w:t>
            </w:r>
            <w:r w:rsidR="007F6844">
              <w:rPr>
                <w:rFonts w:asciiTheme="minorHAnsi" w:hAnsiTheme="minorHAnsi" w:cstheme="minorHAnsi"/>
                <w:sz w:val="20"/>
                <w:szCs w:val="20"/>
              </w:rPr>
              <w:t>New Ways of Thinking</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7F6844" w:rsidP="001D7409">
            <w:pPr>
              <w:rPr>
                <w:rFonts w:asciiTheme="minorHAnsi" w:hAnsiTheme="minorHAnsi" w:cstheme="minorHAnsi"/>
                <w:color w:val="FF0000"/>
                <w:sz w:val="20"/>
                <w:szCs w:val="18"/>
              </w:rPr>
            </w:pPr>
            <w:r>
              <w:rPr>
                <w:rFonts w:asciiTheme="minorHAnsi" w:hAnsiTheme="minorHAnsi" w:cstheme="minorHAnsi"/>
                <w:sz w:val="20"/>
                <w:szCs w:val="20"/>
              </w:rPr>
              <w:t>EMC</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3A2016" w:rsidP="001D7409">
            <w:pPr>
              <w:rPr>
                <w:rFonts w:asciiTheme="minorHAnsi" w:hAnsiTheme="minorHAnsi" w:cstheme="minorHAnsi"/>
                <w:sz w:val="20"/>
                <w:szCs w:val="18"/>
              </w:rPr>
            </w:pPr>
            <w:r>
              <w:rPr>
                <w:rFonts w:asciiTheme="minorHAnsi" w:hAnsiTheme="minorHAnsi" w:cstheme="minorHAnsi"/>
                <w:sz w:val="20"/>
                <w:szCs w:val="20"/>
              </w:rPr>
              <w:t>Economics</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3A2016" w:rsidP="001D7409">
            <w:pPr>
              <w:rPr>
                <w:rFonts w:asciiTheme="minorHAnsi" w:hAnsiTheme="minorHAnsi" w:cstheme="minorHAnsi"/>
                <w:color w:val="FF0000"/>
                <w:sz w:val="20"/>
                <w:szCs w:val="18"/>
              </w:rPr>
            </w:pPr>
            <w:r>
              <w:rPr>
                <w:rFonts w:asciiTheme="minorHAnsi" w:hAnsiTheme="minorHAnsi" w:cstheme="minorHAnsi"/>
                <w:sz w:val="20"/>
                <w:szCs w:val="20"/>
              </w:rPr>
              <w:t>9-12</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3A2016" w:rsidP="007F6844">
            <w:pPr>
              <w:rPr>
                <w:rFonts w:asciiTheme="minorHAnsi" w:hAnsiTheme="minorHAnsi" w:cstheme="minorHAnsi"/>
                <w:sz w:val="20"/>
                <w:szCs w:val="18"/>
              </w:rPr>
            </w:pPr>
            <w:r>
              <w:rPr>
                <w:rFonts w:asciiTheme="minorHAnsi" w:hAnsiTheme="minorHAnsi" w:cstheme="minorHAnsi"/>
                <w:sz w:val="20"/>
                <w:szCs w:val="20"/>
              </w:rPr>
              <w:t>9780</w:t>
            </w:r>
            <w:r w:rsidR="007F6844">
              <w:rPr>
                <w:rFonts w:asciiTheme="minorHAnsi" w:hAnsiTheme="minorHAnsi" w:cstheme="minorHAnsi"/>
                <w:sz w:val="20"/>
                <w:szCs w:val="20"/>
              </w:rPr>
              <w:t>821968598</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3A2016" w:rsidP="007F6844">
            <w:pPr>
              <w:rPr>
                <w:rFonts w:asciiTheme="minorHAnsi" w:hAnsiTheme="minorHAnsi" w:cstheme="minorHAnsi"/>
                <w:color w:val="FF0000"/>
                <w:sz w:val="20"/>
                <w:szCs w:val="18"/>
              </w:rPr>
            </w:pPr>
            <w:r>
              <w:rPr>
                <w:rFonts w:asciiTheme="minorHAnsi" w:hAnsiTheme="minorHAnsi" w:cstheme="minorHAnsi"/>
                <w:sz w:val="20"/>
                <w:szCs w:val="20"/>
              </w:rPr>
              <w:t>9780</w:t>
            </w:r>
            <w:r w:rsidR="007F6844">
              <w:rPr>
                <w:rFonts w:asciiTheme="minorHAnsi" w:hAnsiTheme="minorHAnsi" w:cstheme="minorHAnsi"/>
                <w:sz w:val="20"/>
                <w:szCs w:val="20"/>
              </w:rPr>
              <w:t>821968604</w:t>
            </w:r>
          </w:p>
        </w:tc>
      </w:tr>
      <w:tr w:rsidR="009F7D3E" w:rsidRPr="00BE1D5A" w:rsidTr="00FB0C27">
        <w:trPr>
          <w:gridAfter w:val="2"/>
          <w:wAfter w:w="1870" w:type="pct"/>
        </w:trPr>
        <w:tc>
          <w:tcPr>
            <w:tcW w:w="696" w:type="pct"/>
          </w:tcPr>
          <w:p w:rsidR="009F7D3E" w:rsidRPr="00BE1D5A" w:rsidRDefault="009F7D3E" w:rsidP="00FB0C27">
            <w:pPr>
              <w:rPr>
                <w:rFonts w:asciiTheme="minorHAnsi" w:hAnsiTheme="minorHAnsi" w:cstheme="minorHAnsi"/>
                <w:sz w:val="20"/>
                <w:szCs w:val="18"/>
              </w:rPr>
            </w:pPr>
            <w:r>
              <w:rPr>
                <w:rFonts w:asciiTheme="minorHAnsi" w:hAnsiTheme="minorHAnsi" w:cstheme="minorHAnsi"/>
                <w:sz w:val="20"/>
                <w:szCs w:val="18"/>
              </w:rPr>
              <w:t>SW</w:t>
            </w:r>
            <w:r w:rsidRPr="00BE1D5A">
              <w:rPr>
                <w:rFonts w:asciiTheme="minorHAnsi" w:hAnsiTheme="minorHAnsi" w:cstheme="minorHAnsi"/>
                <w:sz w:val="20"/>
                <w:szCs w:val="18"/>
              </w:rPr>
              <w:t xml:space="preserve"> ISBN:</w:t>
            </w:r>
          </w:p>
        </w:tc>
        <w:tc>
          <w:tcPr>
            <w:tcW w:w="2434" w:type="pct"/>
            <w:tcBorders>
              <w:top w:val="single" w:sz="4" w:space="0" w:color="auto"/>
              <w:bottom w:val="single" w:sz="4" w:space="0" w:color="auto"/>
            </w:tcBorders>
          </w:tcPr>
          <w:p w:rsidR="009F7D3E" w:rsidRPr="00BE1D5A" w:rsidRDefault="003A2016" w:rsidP="007F6844">
            <w:pPr>
              <w:rPr>
                <w:rFonts w:asciiTheme="minorHAnsi" w:hAnsiTheme="minorHAnsi" w:cstheme="minorHAnsi"/>
                <w:sz w:val="20"/>
                <w:szCs w:val="18"/>
              </w:rPr>
            </w:pPr>
            <w:r>
              <w:rPr>
                <w:rFonts w:asciiTheme="minorHAnsi" w:hAnsiTheme="minorHAnsi" w:cstheme="minorHAnsi"/>
                <w:sz w:val="20"/>
                <w:szCs w:val="20"/>
              </w:rPr>
              <w:t>9780</w:t>
            </w:r>
            <w:r w:rsidR="007F6844">
              <w:rPr>
                <w:rFonts w:asciiTheme="minorHAnsi" w:hAnsiTheme="minorHAnsi" w:cstheme="minorHAnsi"/>
                <w:sz w:val="20"/>
                <w:szCs w:val="20"/>
              </w:rPr>
              <w:t>821968673</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C7349E">
        <w:tc>
          <w:tcPr>
            <w:tcW w:w="10350" w:type="dxa"/>
            <w:shd w:val="clear" w:color="auto" w:fill="92D050"/>
          </w:tcPr>
          <w:p w:rsidR="002B2028" w:rsidRPr="00307B1A" w:rsidRDefault="002B2028" w:rsidP="001D0657">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1D0657">
              <w:rPr>
                <w:rFonts w:asciiTheme="minorHAnsi" w:hAnsiTheme="minorHAnsi" w:cstheme="minorHAnsi"/>
                <w:b/>
                <w:sz w:val="20"/>
                <w:szCs w:val="20"/>
              </w:rPr>
              <w:t>NM Content Standards and Benchmarks</w:t>
            </w:r>
          </w:p>
        </w:tc>
      </w:tr>
      <w:tr w:rsidR="002B2028" w:rsidTr="00C7349E">
        <w:trPr>
          <w:trHeight w:val="3024"/>
        </w:trPr>
        <w:tc>
          <w:tcPr>
            <w:tcW w:w="10350" w:type="dxa"/>
            <w:tcBorders>
              <w:bottom w:val="single" w:sz="4" w:space="0" w:color="auto"/>
            </w:tcBorders>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3A2016">
              <w:rPr>
                <w:rFonts w:asciiTheme="minorHAnsi" w:hAnsiTheme="minorHAnsi" w:cstheme="minorHAnsi"/>
                <w:sz w:val="20"/>
                <w:szCs w:val="20"/>
                <w:u w:val="single"/>
              </w:rPr>
              <w:t>22</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7F6844" w:rsidRPr="007F6844">
              <w:rPr>
                <w:rFonts w:asciiTheme="minorHAnsi" w:hAnsiTheme="minorHAnsi" w:cstheme="minorHAnsi"/>
                <w:sz w:val="20"/>
                <w:szCs w:val="20"/>
                <w:u w:val="single"/>
              </w:rPr>
              <w:t>372</w:t>
            </w:r>
            <w:r w:rsidR="00D61D7E">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00D61D7E">
              <w:rPr>
                <w:rFonts w:asciiTheme="minorHAnsi" w:hAnsiTheme="minorHAnsi" w:cstheme="minorHAnsi"/>
                <w:sz w:val="20"/>
                <w:szCs w:val="20"/>
              </w:rPr>
              <w:t xml:space="preserve">  </w:t>
            </w:r>
            <w:r>
              <w:rPr>
                <w:rFonts w:asciiTheme="minorHAnsi" w:hAnsiTheme="minorHAnsi" w:cstheme="minorHAnsi"/>
                <w:sz w:val="20"/>
                <w:szCs w:val="20"/>
              </w:rPr>
              <w:t xml:space="preserve"> </w:t>
            </w:r>
            <w:r w:rsidR="008F6E9F">
              <w:rPr>
                <w:rFonts w:asciiTheme="minorHAnsi" w:hAnsiTheme="minorHAnsi" w:cstheme="minorHAnsi"/>
                <w:sz w:val="20"/>
                <w:szCs w:val="20"/>
              </w:rPr>
              <w:t xml:space="preserve"> </w:t>
            </w:r>
            <w:r>
              <w:rPr>
                <w:rFonts w:asciiTheme="minorHAnsi" w:hAnsiTheme="minorHAnsi" w:cstheme="minorHAnsi"/>
                <w:sz w:val="20"/>
                <w:szCs w:val="20"/>
              </w:rPr>
              <w:t>2. #</w:t>
            </w:r>
            <w:r w:rsidR="003A2016">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3</w:t>
            </w:r>
            <w:r w:rsidR="007F6844">
              <w:rPr>
                <w:rFonts w:asciiTheme="minorHAnsi" w:hAnsiTheme="minorHAnsi" w:cstheme="minorHAnsi"/>
                <w:sz w:val="20"/>
                <w:szCs w:val="20"/>
                <w:u w:val="single"/>
              </w:rPr>
              <w:t>74</w:t>
            </w:r>
            <w:r w:rsidR="00D61D7E">
              <w:rPr>
                <w:rFonts w:asciiTheme="minorHAnsi" w:hAnsiTheme="minorHAnsi" w:cstheme="minorHAnsi"/>
                <w:sz w:val="20"/>
                <w:szCs w:val="20"/>
              </w:rPr>
              <w:t xml:space="preserve">    </w:t>
            </w:r>
            <w:r>
              <w:rPr>
                <w:rFonts w:asciiTheme="minorHAnsi" w:hAnsiTheme="minorHAnsi" w:cstheme="minorHAnsi"/>
                <w:sz w:val="20"/>
                <w:szCs w:val="20"/>
              </w:rPr>
              <w:t>3</w:t>
            </w:r>
            <w:r w:rsidR="008F6E9F">
              <w:rPr>
                <w:rFonts w:asciiTheme="minorHAnsi" w:hAnsiTheme="minorHAnsi" w:cstheme="minorHAnsi"/>
                <w:sz w:val="20"/>
                <w:szCs w:val="20"/>
              </w:rPr>
              <w:t xml:space="preserve"> </w:t>
            </w:r>
            <w:r>
              <w:rPr>
                <w:rFonts w:asciiTheme="minorHAnsi" w:hAnsiTheme="minorHAnsi" w:cstheme="minorHAnsi"/>
                <w:sz w:val="20"/>
                <w:szCs w:val="20"/>
              </w:rPr>
              <w:t>. #</w:t>
            </w:r>
            <w:r w:rsidR="003A2016">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3</w:t>
            </w:r>
            <w:r w:rsidR="00BC59BF">
              <w:rPr>
                <w:rFonts w:asciiTheme="minorHAnsi" w:hAnsiTheme="minorHAnsi" w:cstheme="minorHAnsi"/>
                <w:sz w:val="20"/>
                <w:szCs w:val="20"/>
                <w:u w:val="single"/>
              </w:rPr>
              <w:t>88</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3A2016">
              <w:rPr>
                <w:rFonts w:asciiTheme="minorHAnsi" w:hAnsiTheme="minorHAnsi" w:cstheme="minorHAnsi"/>
                <w:sz w:val="20"/>
                <w:szCs w:val="20"/>
                <w:u w:val="single"/>
              </w:rPr>
              <w:t>3</w:t>
            </w:r>
            <w:r w:rsidR="00D60D51">
              <w:rPr>
                <w:rFonts w:asciiTheme="minorHAnsi" w:hAnsiTheme="minorHAnsi" w:cstheme="minorHAnsi"/>
                <w:sz w:val="20"/>
                <w:szCs w:val="20"/>
                <w:u w:val="single"/>
              </w:rPr>
              <w:t>78</w:t>
            </w:r>
          </w:p>
          <w:p w:rsidR="00D61D7E" w:rsidRDefault="00D61D7E" w:rsidP="00200165">
            <w:pPr>
              <w:rPr>
                <w:rFonts w:asciiTheme="minorHAnsi" w:hAnsiTheme="minorHAnsi" w:cstheme="minorHAnsi"/>
                <w:sz w:val="20"/>
                <w:szCs w:val="20"/>
              </w:rPr>
            </w:pPr>
          </w:p>
          <w:p w:rsidR="00200165" w:rsidRDefault="00D61D7E" w:rsidP="00200165">
            <w:pPr>
              <w:rPr>
                <w:rFonts w:asciiTheme="minorHAnsi" w:hAnsiTheme="minorHAnsi" w:cstheme="minorHAnsi"/>
                <w:sz w:val="20"/>
                <w:szCs w:val="20"/>
              </w:rPr>
            </w:pPr>
            <w:r>
              <w:rPr>
                <w:rFonts w:asciiTheme="minorHAnsi" w:hAnsiTheme="minorHAnsi" w:cstheme="minorHAnsi"/>
                <w:sz w:val="20"/>
                <w:szCs w:val="20"/>
              </w:rPr>
              <w:t xml:space="preserve">Economics (1-42)  </w:t>
            </w:r>
          </w:p>
          <w:p w:rsidR="00D61D7E" w:rsidRDefault="00D61D7E" w:rsidP="00200165">
            <w:pPr>
              <w:rPr>
                <w:rFonts w:asciiTheme="minorHAnsi" w:hAnsiTheme="minorHAnsi" w:cstheme="minorHAnsi"/>
                <w:sz w:val="20"/>
                <w:szCs w:val="20"/>
              </w:rPr>
            </w:pP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p>
          <w:p w:rsidR="00200165" w:rsidRPr="00DD54D9" w:rsidRDefault="003D52C1" w:rsidP="00DD54D9">
            <w:pPr>
              <w:rPr>
                <w:rFonts w:asciiTheme="minorHAnsi" w:hAnsiTheme="minorHAnsi" w:cstheme="minorHAnsi"/>
                <w:sz w:val="20"/>
                <w:szCs w:val="20"/>
              </w:rPr>
            </w:pPr>
            <w:r>
              <w:rPr>
                <w:rFonts w:asciiTheme="minorHAnsi" w:hAnsiTheme="minorHAnsi" w:cstheme="minorHAnsi"/>
                <w:sz w:val="20"/>
                <w:szCs w:val="20"/>
              </w:rPr>
              <w:t>Multiple cooperative learning activities provided – most require differing points of view on the</w:t>
            </w:r>
            <w:r w:rsidR="001E3E88">
              <w:rPr>
                <w:rFonts w:asciiTheme="minorHAnsi" w:hAnsiTheme="minorHAnsi" w:cstheme="minorHAnsi"/>
                <w:sz w:val="20"/>
                <w:szCs w:val="20"/>
              </w:rPr>
              <w:t xml:space="preserve"> economic</w:t>
            </w:r>
            <w:r>
              <w:rPr>
                <w:rFonts w:asciiTheme="minorHAnsi" w:hAnsiTheme="minorHAnsi" w:cstheme="minorHAnsi"/>
                <w:sz w:val="20"/>
                <w:szCs w:val="20"/>
              </w:rPr>
              <w:t xml:space="preserve"> issue presented.</w:t>
            </w:r>
            <w:r w:rsidR="00731572">
              <w:rPr>
                <w:rFonts w:asciiTheme="minorHAnsi" w:hAnsiTheme="minorHAnsi" w:cstheme="minorHAnsi"/>
                <w:sz w:val="20"/>
                <w:szCs w:val="20"/>
              </w:rPr>
              <w:t xml:space="preserve">  Multiple opportunities for expanding research on the Internet.  Varied assignments with ELL and other strategies.  Many good writing assignments and technology activities.  </w:t>
            </w:r>
          </w:p>
        </w:tc>
      </w:tr>
      <w:tr w:rsidR="000D6EF4" w:rsidTr="00C7349E">
        <w:tc>
          <w:tcPr>
            <w:tcW w:w="10350" w:type="dxa"/>
            <w:shd w:val="clear" w:color="auto" w:fill="FFFF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2.A</w:t>
            </w:r>
            <w:r w:rsidR="001D0657">
              <w:rPr>
                <w:rFonts w:asciiTheme="minorHAnsi" w:hAnsiTheme="minorHAnsi" w:cstheme="minorHAnsi"/>
                <w:b/>
                <w:sz w:val="20"/>
                <w:szCs w:val="20"/>
              </w:rPr>
              <w:t xml:space="preserve"> CCSS </w:t>
            </w:r>
            <w:r w:rsidR="00C7349E">
              <w:rPr>
                <w:rFonts w:asciiTheme="minorHAnsi" w:hAnsiTheme="minorHAnsi" w:cstheme="minorHAnsi"/>
                <w:b/>
                <w:sz w:val="20"/>
                <w:szCs w:val="20"/>
              </w:rPr>
              <w:t xml:space="preserve">9-10 </w:t>
            </w:r>
            <w:r w:rsidR="001D0657">
              <w:rPr>
                <w:rFonts w:asciiTheme="minorHAnsi" w:hAnsiTheme="minorHAnsi" w:cstheme="minorHAnsi"/>
                <w:b/>
                <w:sz w:val="20"/>
                <w:szCs w:val="20"/>
              </w:rPr>
              <w:t>Reading</w:t>
            </w:r>
            <w:r>
              <w:rPr>
                <w:rFonts w:asciiTheme="minorHAnsi" w:hAnsiTheme="minorHAnsi" w:cstheme="minorHAnsi"/>
                <w:b/>
                <w:sz w:val="20"/>
                <w:szCs w:val="20"/>
              </w:rPr>
              <w:t xml:space="preserve"> </w:t>
            </w:r>
          </w:p>
        </w:tc>
      </w:tr>
      <w:tr w:rsidR="000D6EF4" w:rsidTr="00C7349E">
        <w:trPr>
          <w:trHeight w:val="2304"/>
        </w:trPr>
        <w:tc>
          <w:tcPr>
            <w:tcW w:w="10350" w:type="dxa"/>
            <w:tcBorders>
              <w:bottom w:val="single" w:sz="4" w:space="0" w:color="auto"/>
            </w:tcBorders>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3A2016">
              <w:rPr>
                <w:rFonts w:asciiTheme="minorHAnsi" w:hAnsiTheme="minorHAnsi" w:cstheme="minorHAnsi"/>
                <w:sz w:val="20"/>
                <w:szCs w:val="20"/>
                <w:u w:val="single"/>
              </w:rPr>
              <w:t>22</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5</w:t>
            </w:r>
            <w:r w:rsidR="007F6844">
              <w:rPr>
                <w:rFonts w:asciiTheme="minorHAnsi" w:hAnsiTheme="minorHAnsi" w:cstheme="minorHAnsi"/>
                <w:sz w:val="20"/>
                <w:szCs w:val="20"/>
                <w:u w:val="single"/>
              </w:rPr>
              <w:t>8</w:t>
            </w:r>
            <w:r>
              <w:rPr>
                <w:rFonts w:asciiTheme="minorHAnsi" w:hAnsiTheme="minorHAnsi" w:cstheme="minorHAnsi"/>
                <w:sz w:val="20"/>
                <w:szCs w:val="20"/>
              </w:rPr>
              <w:tab/>
              <w:t xml:space="preserve"> </w:t>
            </w:r>
            <w:r w:rsidR="00D61D7E">
              <w:rPr>
                <w:rFonts w:asciiTheme="minorHAnsi" w:hAnsiTheme="minorHAnsi" w:cstheme="minorHAnsi"/>
                <w:sz w:val="20"/>
                <w:szCs w:val="20"/>
              </w:rPr>
              <w:t xml:space="preserve">     </w:t>
            </w:r>
            <w:r>
              <w:rPr>
                <w:rFonts w:asciiTheme="minorHAnsi" w:hAnsiTheme="minorHAnsi" w:cstheme="minorHAnsi"/>
                <w:sz w:val="20"/>
                <w:szCs w:val="20"/>
              </w:rPr>
              <w:t xml:space="preserve"> 2. #</w:t>
            </w:r>
            <w:r w:rsidR="003A2016">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58</w:t>
            </w:r>
            <w:r>
              <w:rPr>
                <w:rFonts w:asciiTheme="minorHAnsi" w:hAnsiTheme="minorHAnsi" w:cstheme="minorHAnsi"/>
                <w:sz w:val="20"/>
                <w:szCs w:val="20"/>
              </w:rPr>
              <w:tab/>
              <w:t xml:space="preserve">    3. #</w:t>
            </w:r>
            <w:r w:rsidR="003A2016">
              <w:rPr>
                <w:rFonts w:asciiTheme="minorHAnsi" w:hAnsiTheme="minorHAnsi" w:cstheme="minorHAnsi"/>
                <w:sz w:val="20"/>
                <w:szCs w:val="20"/>
                <w:u w:val="single"/>
              </w:rPr>
              <w:t>24</w:t>
            </w:r>
            <w:r w:rsidR="00D61D7E">
              <w:rPr>
                <w:rFonts w:asciiTheme="minorHAnsi" w:hAnsiTheme="minorHAnsi" w:cstheme="minorHAnsi"/>
                <w:sz w:val="20"/>
                <w:szCs w:val="20"/>
                <w:u w:val="single"/>
              </w:rPr>
              <w:t xml:space="preserve"> </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8F6E9F">
              <w:rPr>
                <w:rFonts w:asciiTheme="minorHAnsi" w:hAnsiTheme="minorHAnsi" w:cstheme="minorHAnsi"/>
                <w:sz w:val="20"/>
                <w:szCs w:val="20"/>
                <w:u w:val="single"/>
              </w:rPr>
              <w:t>5</w:t>
            </w:r>
            <w:r w:rsidR="00BC59BF">
              <w:rPr>
                <w:rFonts w:asciiTheme="minorHAnsi" w:hAnsiTheme="minorHAnsi" w:cstheme="minorHAnsi"/>
                <w:sz w:val="20"/>
                <w:szCs w:val="20"/>
                <w:u w:val="single"/>
              </w:rPr>
              <w:t>0</w:t>
            </w:r>
          </w:p>
          <w:p w:rsidR="00370E5A" w:rsidRDefault="00370E5A" w:rsidP="00370E5A">
            <w:pPr>
              <w:rPr>
                <w:rFonts w:asciiTheme="minorHAnsi" w:hAnsiTheme="minorHAnsi" w:cstheme="minorHAnsi"/>
                <w:sz w:val="20"/>
                <w:szCs w:val="20"/>
                <w:u w:val="single"/>
              </w:rPr>
            </w:pPr>
            <w:r>
              <w:rPr>
                <w:rFonts w:asciiTheme="minorHAnsi" w:hAnsiTheme="minorHAnsi" w:cstheme="minorHAnsi"/>
                <w:sz w:val="20"/>
                <w:szCs w:val="20"/>
              </w:rPr>
              <w:t xml:space="preserve">     Average Score: </w:t>
            </w:r>
            <w:r w:rsidR="00D60D51">
              <w:rPr>
                <w:rFonts w:asciiTheme="minorHAnsi" w:hAnsiTheme="minorHAnsi" w:cstheme="minorHAnsi"/>
                <w:sz w:val="20"/>
                <w:szCs w:val="20"/>
                <w:u w:val="single"/>
              </w:rPr>
              <w:t>55</w:t>
            </w:r>
          </w:p>
          <w:p w:rsidR="00D61D7E" w:rsidRDefault="00D61D7E" w:rsidP="00370E5A">
            <w:pPr>
              <w:rPr>
                <w:rFonts w:asciiTheme="minorHAnsi" w:hAnsiTheme="minorHAnsi" w:cstheme="minorHAnsi"/>
                <w:sz w:val="20"/>
                <w:szCs w:val="20"/>
                <w:u w:val="single"/>
              </w:rPr>
            </w:pPr>
          </w:p>
          <w:p w:rsidR="00D61D7E" w:rsidRPr="00D61D7E" w:rsidRDefault="00D61D7E" w:rsidP="00370E5A">
            <w:pPr>
              <w:rPr>
                <w:rFonts w:asciiTheme="minorHAnsi" w:hAnsiTheme="minorHAnsi" w:cstheme="minorHAnsi"/>
                <w:sz w:val="20"/>
                <w:szCs w:val="20"/>
              </w:rPr>
            </w:pPr>
            <w:r>
              <w:rPr>
                <w:rFonts w:asciiTheme="minorHAnsi" w:hAnsiTheme="minorHAnsi" w:cstheme="minorHAnsi"/>
                <w:sz w:val="20"/>
                <w:szCs w:val="20"/>
              </w:rPr>
              <w:t>Reading for Literacy (43-53)</w:t>
            </w:r>
          </w:p>
          <w:p w:rsidR="00370E5A" w:rsidRDefault="00370E5A" w:rsidP="00BD62D3">
            <w:pPr>
              <w:rPr>
                <w:rFonts w:asciiTheme="minorHAnsi" w:hAnsiTheme="minorHAnsi" w:cstheme="minorHAnsi"/>
                <w:sz w:val="20"/>
                <w:szCs w:val="20"/>
              </w:rPr>
            </w:pPr>
          </w:p>
          <w:p w:rsidR="00A5322B" w:rsidRDefault="005972DF" w:rsidP="00272206">
            <w:pPr>
              <w:rPr>
                <w:rFonts w:asciiTheme="minorHAnsi" w:hAnsiTheme="minorHAnsi" w:cstheme="minorHAnsi"/>
                <w:sz w:val="20"/>
                <w:szCs w:val="20"/>
              </w:rPr>
            </w:pPr>
            <w:r>
              <w:rPr>
                <w:rFonts w:asciiTheme="minorHAnsi" w:hAnsiTheme="minorHAnsi" w:cstheme="minorHAnsi"/>
                <w:sz w:val="20"/>
                <w:szCs w:val="20"/>
              </w:rPr>
              <w:t>Review Team Assessment of material’s compliance with Section 2.A:</w:t>
            </w:r>
            <w:r w:rsidR="00FA7003">
              <w:rPr>
                <w:rFonts w:asciiTheme="minorHAnsi" w:hAnsiTheme="minorHAnsi" w:cstheme="minorHAnsi"/>
                <w:sz w:val="20"/>
                <w:szCs w:val="20"/>
              </w:rPr>
              <w:t xml:space="preserve"> </w:t>
            </w:r>
          </w:p>
          <w:p w:rsidR="0089368C" w:rsidRDefault="00E9601B" w:rsidP="00272206">
            <w:pPr>
              <w:rPr>
                <w:rFonts w:asciiTheme="minorHAnsi" w:hAnsiTheme="minorHAnsi" w:cstheme="minorHAnsi"/>
                <w:sz w:val="20"/>
                <w:szCs w:val="20"/>
              </w:rPr>
            </w:pPr>
            <w:r>
              <w:rPr>
                <w:rFonts w:asciiTheme="minorHAnsi" w:hAnsiTheme="minorHAnsi" w:cstheme="minorHAnsi"/>
                <w:sz w:val="20"/>
                <w:szCs w:val="20"/>
              </w:rPr>
              <w:t>Economics in the real world takes economic ideas and applies them to current event issues that should make concepts readily accessible to 9</w:t>
            </w:r>
            <w:r w:rsidRPr="00E9601B">
              <w:rPr>
                <w:rFonts w:asciiTheme="minorHAnsi" w:hAnsiTheme="minorHAnsi" w:cstheme="minorHAnsi"/>
                <w:sz w:val="20"/>
                <w:szCs w:val="20"/>
                <w:vertAlign w:val="superscript"/>
              </w:rPr>
              <w:t>th</w:t>
            </w:r>
            <w:r>
              <w:rPr>
                <w:rFonts w:asciiTheme="minorHAnsi" w:hAnsiTheme="minorHAnsi" w:cstheme="minorHAnsi"/>
                <w:sz w:val="20"/>
                <w:szCs w:val="20"/>
              </w:rPr>
              <w:t xml:space="preserve"> and 10</w:t>
            </w:r>
            <w:r w:rsidRPr="00E9601B">
              <w:rPr>
                <w:rFonts w:asciiTheme="minorHAnsi" w:hAnsiTheme="minorHAnsi" w:cstheme="minorHAnsi"/>
                <w:sz w:val="20"/>
                <w:szCs w:val="20"/>
                <w:vertAlign w:val="superscript"/>
              </w:rPr>
              <w:t>th</w:t>
            </w:r>
            <w:r>
              <w:rPr>
                <w:rFonts w:asciiTheme="minorHAnsi" w:hAnsiTheme="minorHAnsi" w:cstheme="minorHAnsi"/>
                <w:sz w:val="20"/>
                <w:szCs w:val="20"/>
              </w:rPr>
              <w:t xml:space="preserve"> grade readers.  Guided re</w:t>
            </w:r>
            <w:r w:rsidR="000C06E4">
              <w:rPr>
                <w:rFonts w:asciiTheme="minorHAnsi" w:hAnsiTheme="minorHAnsi" w:cstheme="minorHAnsi"/>
                <w:sz w:val="20"/>
                <w:szCs w:val="20"/>
              </w:rPr>
              <w:t>ading supplement is useful</w:t>
            </w:r>
            <w:r>
              <w:rPr>
                <w:rFonts w:asciiTheme="minorHAnsi" w:hAnsiTheme="minorHAnsi" w:cstheme="minorHAnsi"/>
                <w:sz w:val="20"/>
                <w:szCs w:val="20"/>
              </w:rPr>
              <w:t xml:space="preserve"> for 9</w:t>
            </w:r>
            <w:r w:rsidRPr="00E9601B">
              <w:rPr>
                <w:rFonts w:asciiTheme="minorHAnsi" w:hAnsiTheme="minorHAnsi" w:cstheme="minorHAnsi"/>
                <w:sz w:val="20"/>
                <w:szCs w:val="20"/>
                <w:vertAlign w:val="superscript"/>
              </w:rPr>
              <w:t>th</w:t>
            </w:r>
            <w:r>
              <w:rPr>
                <w:rFonts w:asciiTheme="minorHAnsi" w:hAnsiTheme="minorHAnsi" w:cstheme="minorHAnsi"/>
                <w:sz w:val="20"/>
                <w:szCs w:val="20"/>
              </w:rPr>
              <w:t xml:space="preserve"> and 10</w:t>
            </w:r>
            <w:r w:rsidRPr="00E9601B">
              <w:rPr>
                <w:rFonts w:asciiTheme="minorHAnsi" w:hAnsiTheme="minorHAnsi" w:cstheme="minorHAnsi"/>
                <w:sz w:val="20"/>
                <w:szCs w:val="20"/>
                <w:vertAlign w:val="superscript"/>
              </w:rPr>
              <w:t>th</w:t>
            </w:r>
            <w:r w:rsidR="000C06E4">
              <w:rPr>
                <w:rFonts w:asciiTheme="minorHAnsi" w:hAnsiTheme="minorHAnsi" w:cstheme="minorHAnsi"/>
                <w:sz w:val="20"/>
                <w:szCs w:val="20"/>
              </w:rPr>
              <w:t xml:space="preserve"> graders.  T</w:t>
            </w:r>
            <w:r>
              <w:rPr>
                <w:rFonts w:asciiTheme="minorHAnsi" w:hAnsiTheme="minorHAnsi" w:cstheme="minorHAnsi"/>
                <w:sz w:val="20"/>
                <w:szCs w:val="20"/>
              </w:rPr>
              <w:t xml:space="preserve">he reading assignments were numerous, varied, and adapted for all student levels. </w:t>
            </w:r>
          </w:p>
        </w:tc>
      </w:tr>
      <w:tr w:rsidR="000D6EF4" w:rsidTr="00C7349E">
        <w:tc>
          <w:tcPr>
            <w:tcW w:w="10350" w:type="dxa"/>
            <w:shd w:val="clear" w:color="auto" w:fill="FFFF00"/>
            <w:vAlign w:val="center"/>
          </w:tcPr>
          <w:p w:rsidR="000D6EF4" w:rsidRPr="00307B1A" w:rsidRDefault="00370E5A" w:rsidP="00C7349E">
            <w:pPr>
              <w:jc w:val="center"/>
              <w:rPr>
                <w:rFonts w:asciiTheme="minorHAnsi" w:hAnsiTheme="minorHAnsi" w:cstheme="minorHAnsi"/>
                <w:b/>
                <w:sz w:val="20"/>
                <w:szCs w:val="20"/>
              </w:rPr>
            </w:pPr>
            <w:r>
              <w:rPr>
                <w:rFonts w:asciiTheme="minorHAnsi" w:hAnsiTheme="minorHAnsi" w:cstheme="minorHAnsi"/>
                <w:b/>
                <w:sz w:val="20"/>
                <w:szCs w:val="20"/>
              </w:rPr>
              <w:t>SECTION 2.B</w:t>
            </w:r>
            <w:r w:rsidR="00C7349E">
              <w:rPr>
                <w:rFonts w:asciiTheme="minorHAnsi" w:hAnsiTheme="minorHAnsi" w:cstheme="minorHAnsi"/>
                <w:b/>
                <w:sz w:val="20"/>
                <w:szCs w:val="20"/>
              </w:rPr>
              <w:t xml:space="preserve"> 11-12</w:t>
            </w:r>
            <w:r w:rsidR="001D0657">
              <w:rPr>
                <w:rFonts w:asciiTheme="minorHAnsi" w:hAnsiTheme="minorHAnsi" w:cstheme="minorHAnsi"/>
                <w:b/>
                <w:sz w:val="20"/>
                <w:szCs w:val="20"/>
              </w:rPr>
              <w:t xml:space="preserve"> CCSS </w:t>
            </w:r>
            <w:r w:rsidR="00C7349E">
              <w:rPr>
                <w:rFonts w:asciiTheme="minorHAnsi" w:hAnsiTheme="minorHAnsi" w:cstheme="minorHAnsi"/>
                <w:b/>
                <w:sz w:val="20"/>
                <w:szCs w:val="20"/>
              </w:rPr>
              <w:t>Reading</w:t>
            </w:r>
          </w:p>
        </w:tc>
      </w:tr>
      <w:tr w:rsidR="000D6EF4" w:rsidTr="00C7349E">
        <w:trPr>
          <w:trHeight w:val="1440"/>
        </w:trPr>
        <w:tc>
          <w:tcPr>
            <w:tcW w:w="10350" w:type="dxa"/>
            <w:tcBorders>
              <w:bottom w:val="single" w:sz="4" w:space="0" w:color="auto"/>
            </w:tcBorders>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2.B Total:     1. #</w:t>
            </w:r>
            <w:r w:rsidR="003A2016">
              <w:rPr>
                <w:rFonts w:asciiTheme="minorHAnsi" w:hAnsiTheme="minorHAnsi" w:cstheme="minorHAnsi"/>
                <w:sz w:val="20"/>
                <w:szCs w:val="20"/>
                <w:u w:val="single"/>
              </w:rPr>
              <w:t>22</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5</w:t>
            </w:r>
            <w:r w:rsidR="007F6844">
              <w:rPr>
                <w:rFonts w:asciiTheme="minorHAnsi" w:hAnsiTheme="minorHAnsi" w:cstheme="minorHAnsi"/>
                <w:sz w:val="20"/>
                <w:szCs w:val="20"/>
                <w:u w:val="single"/>
              </w:rPr>
              <w:t>4</w:t>
            </w:r>
            <w:r>
              <w:rPr>
                <w:rFonts w:asciiTheme="minorHAnsi" w:hAnsiTheme="minorHAnsi" w:cstheme="minorHAnsi"/>
                <w:sz w:val="20"/>
                <w:szCs w:val="20"/>
              </w:rPr>
              <w:tab/>
              <w:t xml:space="preserve"> </w:t>
            </w:r>
            <w:r w:rsidR="00D61D7E">
              <w:rPr>
                <w:rFonts w:asciiTheme="minorHAnsi" w:hAnsiTheme="minorHAnsi" w:cstheme="minorHAnsi"/>
                <w:sz w:val="20"/>
                <w:szCs w:val="20"/>
              </w:rPr>
              <w:t xml:space="preserve">  </w:t>
            </w:r>
            <w:r>
              <w:rPr>
                <w:rFonts w:asciiTheme="minorHAnsi" w:hAnsiTheme="minorHAnsi" w:cstheme="minorHAnsi"/>
                <w:sz w:val="20"/>
                <w:szCs w:val="20"/>
              </w:rPr>
              <w:t xml:space="preserve"> 2. #</w:t>
            </w:r>
            <w:r w:rsidR="003A2016">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0B5EEB">
              <w:rPr>
                <w:rFonts w:asciiTheme="minorHAnsi" w:hAnsiTheme="minorHAnsi" w:cstheme="minorHAnsi"/>
                <w:sz w:val="20"/>
                <w:szCs w:val="20"/>
                <w:u w:val="single"/>
              </w:rPr>
              <w:t>54</w:t>
            </w:r>
            <w:r>
              <w:rPr>
                <w:rFonts w:asciiTheme="minorHAnsi" w:hAnsiTheme="minorHAnsi" w:cstheme="minorHAnsi"/>
                <w:sz w:val="20"/>
                <w:szCs w:val="20"/>
              </w:rPr>
              <w:tab/>
              <w:t xml:space="preserve">    3. #</w:t>
            </w:r>
            <w:r w:rsidR="003A2016">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58</w:t>
            </w:r>
          </w:p>
          <w:p w:rsidR="00370E5A" w:rsidRDefault="00370E5A" w:rsidP="00370E5A">
            <w:pPr>
              <w:rPr>
                <w:rFonts w:asciiTheme="minorHAnsi" w:hAnsiTheme="minorHAnsi" w:cstheme="minorHAnsi"/>
                <w:sz w:val="20"/>
                <w:szCs w:val="20"/>
                <w:u w:val="single"/>
              </w:rPr>
            </w:pPr>
            <w:r>
              <w:rPr>
                <w:rFonts w:asciiTheme="minorHAnsi" w:hAnsiTheme="minorHAnsi" w:cstheme="minorHAnsi"/>
                <w:sz w:val="20"/>
                <w:szCs w:val="20"/>
              </w:rPr>
              <w:t xml:space="preserve">     Average Score: </w:t>
            </w:r>
            <w:r w:rsidR="003A2016">
              <w:rPr>
                <w:rFonts w:asciiTheme="minorHAnsi" w:hAnsiTheme="minorHAnsi" w:cstheme="minorHAnsi"/>
                <w:sz w:val="20"/>
                <w:szCs w:val="20"/>
                <w:u w:val="single"/>
              </w:rPr>
              <w:t>55</w:t>
            </w:r>
          </w:p>
          <w:p w:rsidR="00D61D7E" w:rsidRDefault="00D61D7E" w:rsidP="00370E5A">
            <w:pPr>
              <w:rPr>
                <w:rFonts w:asciiTheme="minorHAnsi" w:hAnsiTheme="minorHAnsi" w:cstheme="minorHAnsi"/>
                <w:sz w:val="20"/>
                <w:szCs w:val="20"/>
                <w:u w:val="single"/>
              </w:rPr>
            </w:pPr>
          </w:p>
          <w:p w:rsidR="00D61D7E" w:rsidRPr="00D61D7E" w:rsidRDefault="00BF1F43" w:rsidP="00370E5A">
            <w:pPr>
              <w:rPr>
                <w:rFonts w:asciiTheme="minorHAnsi" w:hAnsiTheme="minorHAnsi" w:cstheme="minorHAnsi"/>
                <w:sz w:val="20"/>
                <w:szCs w:val="20"/>
              </w:rPr>
            </w:pPr>
            <w:r>
              <w:rPr>
                <w:rFonts w:asciiTheme="minorHAnsi" w:hAnsiTheme="minorHAnsi" w:cstheme="minorHAnsi"/>
                <w:sz w:val="20"/>
                <w:szCs w:val="20"/>
              </w:rPr>
              <w:t>Reading for Literacy (43-53)</w:t>
            </w:r>
          </w:p>
          <w:p w:rsidR="000D6EF4" w:rsidRDefault="000D6EF4" w:rsidP="00BD62D3">
            <w:pPr>
              <w:rPr>
                <w:rFonts w:asciiTheme="minorHAnsi" w:hAnsiTheme="minorHAnsi" w:cstheme="minorHAnsi"/>
                <w:sz w:val="20"/>
                <w:szCs w:val="20"/>
              </w:rPr>
            </w:pPr>
          </w:p>
          <w:p w:rsidR="001D0657" w:rsidRDefault="005972DF" w:rsidP="00BD62D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2.B:  </w:t>
            </w:r>
            <w:r w:rsidR="00FA7003">
              <w:rPr>
                <w:rFonts w:asciiTheme="minorHAnsi" w:hAnsiTheme="minorHAnsi" w:cstheme="minorHAnsi"/>
                <w:sz w:val="20"/>
                <w:szCs w:val="20"/>
              </w:rPr>
              <w:t xml:space="preserve">    </w:t>
            </w:r>
          </w:p>
          <w:p w:rsidR="008F6E9F" w:rsidRDefault="00E9601B" w:rsidP="00BD62D3">
            <w:pPr>
              <w:rPr>
                <w:rFonts w:asciiTheme="minorHAnsi" w:hAnsiTheme="minorHAnsi" w:cstheme="minorHAnsi"/>
                <w:sz w:val="20"/>
                <w:szCs w:val="20"/>
              </w:rPr>
            </w:pPr>
            <w:r>
              <w:rPr>
                <w:rFonts w:asciiTheme="minorHAnsi" w:hAnsiTheme="minorHAnsi" w:cstheme="minorHAnsi"/>
                <w:sz w:val="20"/>
                <w:szCs w:val="20"/>
              </w:rPr>
              <w:t>Assignments were varied</w:t>
            </w:r>
            <w:r w:rsidR="000C06E4">
              <w:rPr>
                <w:rFonts w:asciiTheme="minorHAnsi" w:hAnsiTheme="minorHAnsi" w:cstheme="minorHAnsi"/>
                <w:sz w:val="20"/>
                <w:szCs w:val="20"/>
              </w:rPr>
              <w:t>,</w:t>
            </w:r>
            <w:r>
              <w:rPr>
                <w:rFonts w:asciiTheme="minorHAnsi" w:hAnsiTheme="minorHAnsi" w:cstheme="minorHAnsi"/>
                <w:sz w:val="20"/>
                <w:szCs w:val="20"/>
              </w:rPr>
              <w:t xml:space="preserve"> and included many media formats.  Readings are both complex – economics information –</w:t>
            </w:r>
            <w:r w:rsidR="001E3E88">
              <w:rPr>
                <w:rFonts w:asciiTheme="minorHAnsi" w:hAnsiTheme="minorHAnsi" w:cstheme="minorHAnsi"/>
                <w:sz w:val="20"/>
                <w:szCs w:val="20"/>
              </w:rPr>
              <w:t xml:space="preserve"> and</w:t>
            </w:r>
            <w:r>
              <w:rPr>
                <w:rFonts w:asciiTheme="minorHAnsi" w:hAnsiTheme="minorHAnsi" w:cstheme="minorHAnsi"/>
                <w:sz w:val="20"/>
                <w:szCs w:val="20"/>
              </w:rPr>
              <w:t xml:space="preserve"> accessible with real world instances to correlate with the ideas presented.</w:t>
            </w:r>
          </w:p>
          <w:p w:rsidR="001D0657" w:rsidRDefault="001D0657" w:rsidP="00BD62D3">
            <w:pPr>
              <w:rPr>
                <w:rFonts w:asciiTheme="minorHAnsi" w:hAnsiTheme="minorHAnsi" w:cstheme="minorHAnsi"/>
                <w:sz w:val="20"/>
                <w:szCs w:val="20"/>
              </w:rPr>
            </w:pPr>
          </w:p>
        </w:tc>
      </w:tr>
      <w:tr w:rsidR="001D0657" w:rsidRPr="00307B1A" w:rsidTr="00C7349E">
        <w:tc>
          <w:tcPr>
            <w:tcW w:w="10350" w:type="dxa"/>
            <w:shd w:val="clear" w:color="auto" w:fill="FFFF00"/>
            <w:vAlign w:val="center"/>
          </w:tcPr>
          <w:p w:rsidR="001D0657" w:rsidRPr="00307B1A" w:rsidRDefault="001D0657" w:rsidP="00C7349E">
            <w:pPr>
              <w:jc w:val="center"/>
              <w:rPr>
                <w:rFonts w:asciiTheme="minorHAnsi" w:hAnsiTheme="minorHAnsi" w:cstheme="minorHAnsi"/>
                <w:b/>
                <w:sz w:val="20"/>
                <w:szCs w:val="20"/>
              </w:rPr>
            </w:pPr>
            <w:r>
              <w:rPr>
                <w:rFonts w:asciiTheme="minorHAnsi" w:hAnsiTheme="minorHAnsi" w:cstheme="minorHAnsi"/>
                <w:b/>
                <w:sz w:val="20"/>
                <w:szCs w:val="20"/>
              </w:rPr>
              <w:t>SECTION 2.C</w:t>
            </w:r>
            <w:r w:rsidR="00C7349E">
              <w:rPr>
                <w:rFonts w:asciiTheme="minorHAnsi" w:hAnsiTheme="minorHAnsi" w:cstheme="minorHAnsi"/>
                <w:b/>
                <w:sz w:val="20"/>
                <w:szCs w:val="20"/>
              </w:rPr>
              <w:t xml:space="preserve"> 9-10 CCSS Writing </w:t>
            </w:r>
          </w:p>
        </w:tc>
      </w:tr>
      <w:tr w:rsidR="001D0657" w:rsidTr="00C7349E">
        <w:trPr>
          <w:trHeight w:val="1440"/>
        </w:trPr>
        <w:tc>
          <w:tcPr>
            <w:tcW w:w="10350" w:type="dxa"/>
            <w:tcBorders>
              <w:bottom w:val="single" w:sz="4" w:space="0" w:color="auto"/>
            </w:tcBorders>
          </w:tcPr>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Reviewer # and Section 2.B Total:     1. #</w:t>
            </w:r>
            <w:r w:rsidR="007941CA">
              <w:rPr>
                <w:rFonts w:asciiTheme="minorHAnsi" w:hAnsiTheme="minorHAnsi" w:cstheme="minorHAnsi"/>
                <w:sz w:val="20"/>
                <w:szCs w:val="20"/>
                <w:u w:val="single"/>
              </w:rPr>
              <w:t>22</w:t>
            </w:r>
            <w:r w:rsidR="00BF1F43">
              <w:rPr>
                <w:rFonts w:asciiTheme="minorHAnsi" w:hAnsiTheme="minorHAnsi" w:cstheme="minorHAnsi"/>
                <w:sz w:val="20"/>
                <w:szCs w:val="20"/>
                <w:u w:val="single"/>
              </w:rPr>
              <w:t xml:space="preserve"> </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F6844">
              <w:rPr>
                <w:rFonts w:asciiTheme="minorHAnsi" w:hAnsiTheme="minorHAnsi" w:cstheme="minorHAnsi"/>
                <w:sz w:val="20"/>
                <w:szCs w:val="20"/>
                <w:u w:val="single"/>
              </w:rPr>
              <w:t>106</w:t>
            </w:r>
            <w:r>
              <w:rPr>
                <w:rFonts w:asciiTheme="minorHAnsi" w:hAnsiTheme="minorHAnsi" w:cstheme="minorHAnsi"/>
                <w:sz w:val="20"/>
                <w:szCs w:val="20"/>
              </w:rPr>
              <w:tab/>
              <w:t xml:space="preserve">  2. #</w:t>
            </w:r>
            <w:r w:rsidR="007941CA">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1</w:t>
            </w:r>
            <w:r w:rsidR="008F6E9F">
              <w:rPr>
                <w:rFonts w:asciiTheme="minorHAnsi" w:hAnsiTheme="minorHAnsi" w:cstheme="minorHAnsi"/>
                <w:sz w:val="20"/>
                <w:szCs w:val="20"/>
                <w:u w:val="single"/>
              </w:rPr>
              <w:t>1</w:t>
            </w:r>
            <w:r w:rsidR="000B5EEB">
              <w:rPr>
                <w:rFonts w:asciiTheme="minorHAnsi" w:hAnsiTheme="minorHAnsi" w:cstheme="minorHAnsi"/>
                <w:sz w:val="20"/>
                <w:szCs w:val="20"/>
                <w:u w:val="single"/>
              </w:rPr>
              <w:t>4</w:t>
            </w:r>
            <w:r>
              <w:rPr>
                <w:rFonts w:asciiTheme="minorHAnsi" w:hAnsiTheme="minorHAnsi" w:cstheme="minorHAnsi"/>
                <w:sz w:val="20"/>
                <w:szCs w:val="20"/>
              </w:rPr>
              <w:tab/>
              <w:t xml:space="preserve">    3. #</w:t>
            </w:r>
            <w:r w:rsidR="007941CA">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10</w:t>
            </w:r>
            <w:r w:rsidR="00BC59BF">
              <w:rPr>
                <w:rFonts w:asciiTheme="minorHAnsi" w:hAnsiTheme="minorHAnsi" w:cstheme="minorHAnsi"/>
                <w:sz w:val="20"/>
                <w:szCs w:val="20"/>
                <w:u w:val="single"/>
              </w:rPr>
              <w:t>2</w:t>
            </w:r>
          </w:p>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 xml:space="preserve">     Average Score: </w:t>
            </w:r>
            <w:r w:rsidR="007941CA">
              <w:rPr>
                <w:rFonts w:asciiTheme="minorHAnsi" w:hAnsiTheme="minorHAnsi" w:cstheme="minorHAnsi"/>
                <w:sz w:val="20"/>
                <w:szCs w:val="20"/>
                <w:u w:val="single"/>
              </w:rPr>
              <w:t>10</w:t>
            </w:r>
            <w:r w:rsidR="00D60D51">
              <w:rPr>
                <w:rFonts w:asciiTheme="minorHAnsi" w:hAnsiTheme="minorHAnsi" w:cstheme="minorHAnsi"/>
                <w:sz w:val="20"/>
                <w:szCs w:val="20"/>
                <w:u w:val="single"/>
              </w:rPr>
              <w:t>7</w:t>
            </w:r>
          </w:p>
          <w:p w:rsidR="00BF1F43" w:rsidRDefault="00BF1F43" w:rsidP="00FB0C27">
            <w:pPr>
              <w:rPr>
                <w:rFonts w:asciiTheme="minorHAnsi" w:hAnsiTheme="minorHAnsi" w:cstheme="minorHAnsi"/>
                <w:sz w:val="20"/>
                <w:szCs w:val="20"/>
              </w:rPr>
            </w:pPr>
            <w:r>
              <w:rPr>
                <w:rFonts w:asciiTheme="minorHAnsi" w:hAnsiTheme="minorHAnsi" w:cstheme="minorHAnsi"/>
                <w:sz w:val="20"/>
                <w:szCs w:val="20"/>
              </w:rPr>
              <w:t>Writing Standards for Literacy in History/Social Studies (63-81)</w:t>
            </w:r>
          </w:p>
          <w:p w:rsidR="00BF1F43" w:rsidRDefault="00BF1F43"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2.C:  </w:t>
            </w:r>
          </w:p>
          <w:p w:rsidR="00A5322B" w:rsidRDefault="00A5322B" w:rsidP="00FB0C27">
            <w:pPr>
              <w:rPr>
                <w:rFonts w:asciiTheme="minorHAnsi" w:hAnsiTheme="minorHAnsi" w:cstheme="minorHAnsi"/>
                <w:sz w:val="20"/>
                <w:szCs w:val="20"/>
              </w:rPr>
            </w:pPr>
            <w:r>
              <w:rPr>
                <w:rFonts w:asciiTheme="minorHAnsi" w:hAnsiTheme="minorHAnsi" w:cstheme="minorHAnsi"/>
                <w:sz w:val="20"/>
                <w:szCs w:val="20"/>
              </w:rPr>
              <w:t>Writing assignments were geared toward the standards and are challenging, relying on both individual and group input</w:t>
            </w:r>
            <w:r w:rsidR="001E3E88">
              <w:rPr>
                <w:rFonts w:asciiTheme="minorHAnsi" w:hAnsiTheme="minorHAnsi" w:cstheme="minorHAnsi"/>
                <w:sz w:val="20"/>
                <w:szCs w:val="20"/>
              </w:rPr>
              <w:t>,</w:t>
            </w:r>
            <w:r>
              <w:rPr>
                <w:rFonts w:asciiTheme="minorHAnsi" w:hAnsiTheme="minorHAnsi" w:cstheme="minorHAnsi"/>
                <w:sz w:val="20"/>
                <w:szCs w:val="20"/>
              </w:rPr>
              <w:t xml:space="preserve"> and using both primary and secondary sources.  Both short and extended writings relating to ideas are presented in the text and workbook to scaffold concepts for 9</w:t>
            </w:r>
            <w:r w:rsidRPr="00A5322B">
              <w:rPr>
                <w:rFonts w:asciiTheme="minorHAnsi" w:hAnsiTheme="minorHAnsi" w:cstheme="minorHAnsi"/>
                <w:sz w:val="20"/>
                <w:szCs w:val="20"/>
                <w:vertAlign w:val="superscript"/>
              </w:rPr>
              <w:t>th</w:t>
            </w:r>
            <w:r>
              <w:rPr>
                <w:rFonts w:asciiTheme="minorHAnsi" w:hAnsiTheme="minorHAnsi" w:cstheme="minorHAnsi"/>
                <w:sz w:val="20"/>
                <w:szCs w:val="20"/>
              </w:rPr>
              <w:t xml:space="preserve"> and 10</w:t>
            </w:r>
            <w:r w:rsidRPr="00A5322B">
              <w:rPr>
                <w:rFonts w:asciiTheme="minorHAnsi" w:hAnsiTheme="minorHAnsi" w:cstheme="minorHAnsi"/>
                <w:sz w:val="20"/>
                <w:szCs w:val="20"/>
                <w:vertAlign w:val="superscript"/>
              </w:rPr>
              <w:t>th</w:t>
            </w:r>
            <w:r>
              <w:rPr>
                <w:rFonts w:asciiTheme="minorHAnsi" w:hAnsiTheme="minorHAnsi" w:cstheme="minorHAnsi"/>
                <w:sz w:val="20"/>
                <w:szCs w:val="20"/>
              </w:rPr>
              <w:t xml:space="preserve"> graders.</w:t>
            </w:r>
          </w:p>
          <w:p w:rsidR="001D0657" w:rsidRDefault="001D0657" w:rsidP="00FB0C27">
            <w:pPr>
              <w:rPr>
                <w:rFonts w:asciiTheme="minorHAnsi" w:hAnsiTheme="minorHAnsi" w:cstheme="minorHAnsi"/>
                <w:sz w:val="20"/>
                <w:szCs w:val="20"/>
              </w:rPr>
            </w:pPr>
          </w:p>
        </w:tc>
      </w:tr>
      <w:tr w:rsidR="001D0657" w:rsidRPr="00307B1A" w:rsidTr="00C7349E">
        <w:tc>
          <w:tcPr>
            <w:tcW w:w="10350" w:type="dxa"/>
            <w:shd w:val="clear" w:color="auto" w:fill="FFFF00"/>
            <w:vAlign w:val="center"/>
          </w:tcPr>
          <w:p w:rsidR="001D0657" w:rsidRPr="00307B1A" w:rsidRDefault="001D0657" w:rsidP="00C7349E">
            <w:pPr>
              <w:jc w:val="center"/>
              <w:rPr>
                <w:rFonts w:asciiTheme="minorHAnsi" w:hAnsiTheme="minorHAnsi" w:cstheme="minorHAnsi"/>
                <w:b/>
                <w:sz w:val="20"/>
                <w:szCs w:val="20"/>
              </w:rPr>
            </w:pPr>
            <w:r>
              <w:rPr>
                <w:rFonts w:asciiTheme="minorHAnsi" w:hAnsiTheme="minorHAnsi" w:cstheme="minorHAnsi"/>
                <w:b/>
                <w:sz w:val="20"/>
                <w:szCs w:val="20"/>
              </w:rPr>
              <w:lastRenderedPageBreak/>
              <w:t xml:space="preserve">SECTION 2.D </w:t>
            </w:r>
            <w:r w:rsidR="00C7349E">
              <w:rPr>
                <w:rFonts w:asciiTheme="minorHAnsi" w:hAnsiTheme="minorHAnsi" w:cstheme="minorHAnsi"/>
                <w:b/>
                <w:sz w:val="20"/>
                <w:szCs w:val="20"/>
              </w:rPr>
              <w:t>11-12 CCSS Writing</w:t>
            </w:r>
            <w:r>
              <w:rPr>
                <w:rFonts w:asciiTheme="minorHAnsi" w:hAnsiTheme="minorHAnsi" w:cstheme="minorHAnsi"/>
                <w:b/>
                <w:sz w:val="20"/>
                <w:szCs w:val="20"/>
              </w:rPr>
              <w:t xml:space="preserve"> </w:t>
            </w:r>
          </w:p>
        </w:tc>
      </w:tr>
      <w:tr w:rsidR="001D0657" w:rsidTr="001D0657">
        <w:trPr>
          <w:trHeight w:val="1440"/>
        </w:trPr>
        <w:tc>
          <w:tcPr>
            <w:tcW w:w="10350" w:type="dxa"/>
            <w:tcBorders>
              <w:bottom w:val="single" w:sz="4" w:space="0" w:color="auto"/>
            </w:tcBorders>
          </w:tcPr>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Reviewer # and Section 2.B Total:     1. #</w:t>
            </w:r>
            <w:r w:rsidR="007941CA">
              <w:rPr>
                <w:rFonts w:asciiTheme="minorHAnsi" w:hAnsiTheme="minorHAnsi" w:cstheme="minorHAnsi"/>
                <w:sz w:val="20"/>
                <w:szCs w:val="20"/>
                <w:u w:val="single"/>
              </w:rPr>
              <w:t>22</w:t>
            </w:r>
            <w:r>
              <w:rPr>
                <w:rFonts w:asciiTheme="minorHAnsi" w:hAnsiTheme="minorHAnsi" w:cstheme="minorHAnsi"/>
                <w:sz w:val="20"/>
                <w:szCs w:val="20"/>
              </w:rPr>
              <w:t xml:space="preserve"> </w:t>
            </w:r>
            <w:r w:rsidR="00BF1F43">
              <w:rPr>
                <w:rFonts w:asciiTheme="minorHAnsi" w:hAnsiTheme="minorHAnsi" w:cstheme="minorHAnsi"/>
                <w:sz w:val="20"/>
                <w:szCs w:val="20"/>
              </w:rPr>
              <w:t xml:space="preserve"> </w:t>
            </w:r>
            <w:r>
              <w:rPr>
                <w:rFonts w:asciiTheme="minorHAnsi" w:hAnsiTheme="minorHAnsi" w:cstheme="minorHAnsi"/>
                <w:sz w:val="20"/>
                <w:szCs w:val="20"/>
              </w:rPr>
              <w:t>TOTAL</w:t>
            </w:r>
            <w:r w:rsidR="00BF1F43">
              <w:rPr>
                <w:rFonts w:asciiTheme="minorHAnsi" w:hAnsiTheme="minorHAnsi" w:cstheme="minorHAnsi"/>
                <w:sz w:val="20"/>
                <w:szCs w:val="20"/>
              </w:rPr>
              <w:t xml:space="preserve">  </w:t>
            </w:r>
            <w:r w:rsidR="007F6844" w:rsidRPr="007F6844">
              <w:rPr>
                <w:rFonts w:asciiTheme="minorHAnsi" w:hAnsiTheme="minorHAnsi" w:cstheme="minorHAnsi"/>
                <w:sz w:val="20"/>
                <w:szCs w:val="20"/>
                <w:u w:val="single"/>
              </w:rPr>
              <w:t>98</w:t>
            </w:r>
            <w:r>
              <w:rPr>
                <w:rFonts w:asciiTheme="minorHAnsi" w:hAnsiTheme="minorHAnsi" w:cstheme="minorHAnsi"/>
                <w:sz w:val="20"/>
                <w:szCs w:val="20"/>
              </w:rPr>
              <w:tab/>
              <w:t xml:space="preserve">  2. #</w:t>
            </w:r>
            <w:r w:rsidR="007941CA">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1</w:t>
            </w:r>
            <w:r w:rsidR="008F6E9F">
              <w:rPr>
                <w:rFonts w:asciiTheme="minorHAnsi" w:hAnsiTheme="minorHAnsi" w:cstheme="minorHAnsi"/>
                <w:sz w:val="20"/>
                <w:szCs w:val="20"/>
                <w:u w:val="single"/>
              </w:rPr>
              <w:t>0</w:t>
            </w:r>
            <w:r w:rsidR="000B5EEB">
              <w:rPr>
                <w:rFonts w:asciiTheme="minorHAnsi" w:hAnsiTheme="minorHAnsi" w:cstheme="minorHAnsi"/>
                <w:sz w:val="20"/>
                <w:szCs w:val="20"/>
                <w:u w:val="single"/>
              </w:rPr>
              <w:t>8</w:t>
            </w:r>
            <w:r>
              <w:rPr>
                <w:rFonts w:asciiTheme="minorHAnsi" w:hAnsiTheme="minorHAnsi" w:cstheme="minorHAnsi"/>
                <w:sz w:val="20"/>
                <w:szCs w:val="20"/>
              </w:rPr>
              <w:tab/>
              <w:t xml:space="preserve">    3. #</w:t>
            </w:r>
            <w:r w:rsidR="007941CA">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BC59BF">
              <w:rPr>
                <w:rFonts w:asciiTheme="minorHAnsi" w:hAnsiTheme="minorHAnsi" w:cstheme="minorHAnsi"/>
                <w:sz w:val="20"/>
                <w:szCs w:val="20"/>
                <w:u w:val="single"/>
              </w:rPr>
              <w:t>90</w:t>
            </w:r>
          </w:p>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 xml:space="preserve">     Average Score: </w:t>
            </w:r>
            <w:r w:rsidR="007941CA">
              <w:rPr>
                <w:rFonts w:asciiTheme="minorHAnsi" w:hAnsiTheme="minorHAnsi" w:cstheme="minorHAnsi"/>
                <w:sz w:val="20"/>
                <w:szCs w:val="20"/>
                <w:u w:val="single"/>
              </w:rPr>
              <w:t>9</w:t>
            </w:r>
            <w:r w:rsidR="00D60D51">
              <w:rPr>
                <w:rFonts w:asciiTheme="minorHAnsi" w:hAnsiTheme="minorHAnsi" w:cstheme="minorHAnsi"/>
                <w:sz w:val="20"/>
                <w:szCs w:val="20"/>
                <w:u w:val="single"/>
              </w:rPr>
              <w:t>9</w:t>
            </w:r>
          </w:p>
          <w:p w:rsidR="00BF1F43" w:rsidRDefault="00BF1F43" w:rsidP="00FB0C27">
            <w:pPr>
              <w:rPr>
                <w:rFonts w:asciiTheme="minorHAnsi" w:hAnsiTheme="minorHAnsi" w:cstheme="minorHAnsi"/>
                <w:sz w:val="20"/>
                <w:szCs w:val="20"/>
              </w:rPr>
            </w:pPr>
          </w:p>
          <w:p w:rsidR="001D0657" w:rsidRDefault="00BF1F43" w:rsidP="00FB0C27">
            <w:pPr>
              <w:rPr>
                <w:rFonts w:asciiTheme="minorHAnsi" w:hAnsiTheme="minorHAnsi" w:cstheme="minorHAnsi"/>
                <w:sz w:val="20"/>
                <w:szCs w:val="20"/>
              </w:rPr>
            </w:pPr>
            <w:r>
              <w:rPr>
                <w:rFonts w:asciiTheme="minorHAnsi" w:hAnsiTheme="minorHAnsi" w:cstheme="minorHAnsi"/>
                <w:sz w:val="20"/>
                <w:szCs w:val="20"/>
              </w:rPr>
              <w:t>Writing Standards for Literacy in History/Social Studies (82 -99)</w:t>
            </w:r>
          </w:p>
          <w:p w:rsidR="00BF1F43" w:rsidRDefault="00BF1F43" w:rsidP="00FB0C27">
            <w:pPr>
              <w:rPr>
                <w:rFonts w:asciiTheme="minorHAnsi" w:hAnsiTheme="minorHAnsi" w:cstheme="minorHAnsi"/>
                <w:sz w:val="20"/>
                <w:szCs w:val="20"/>
              </w:rPr>
            </w:pPr>
          </w:p>
          <w:p w:rsidR="00C7349E" w:rsidRDefault="001D0657" w:rsidP="00FB0C27">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2.D:  </w:t>
            </w:r>
          </w:p>
          <w:p w:rsidR="00C7349E" w:rsidRDefault="008551F0" w:rsidP="00FB0C27">
            <w:pPr>
              <w:rPr>
                <w:rFonts w:asciiTheme="minorHAnsi" w:hAnsiTheme="minorHAnsi" w:cstheme="minorHAnsi"/>
                <w:sz w:val="20"/>
                <w:szCs w:val="20"/>
              </w:rPr>
            </w:pPr>
            <w:r>
              <w:rPr>
                <w:rFonts w:asciiTheme="minorHAnsi" w:hAnsiTheme="minorHAnsi" w:cstheme="minorHAnsi"/>
                <w:sz w:val="20"/>
                <w:szCs w:val="20"/>
              </w:rPr>
              <w:t>Differentiated and cooper</w:t>
            </w:r>
            <w:r w:rsidR="000C06E4">
              <w:rPr>
                <w:rFonts w:asciiTheme="minorHAnsi" w:hAnsiTheme="minorHAnsi" w:cstheme="minorHAnsi"/>
                <w:sz w:val="20"/>
                <w:szCs w:val="20"/>
              </w:rPr>
              <w:t xml:space="preserve">ative learning activities </w:t>
            </w:r>
            <w:r>
              <w:rPr>
                <w:rFonts w:asciiTheme="minorHAnsi" w:hAnsiTheme="minorHAnsi" w:cstheme="minorHAnsi"/>
                <w:sz w:val="20"/>
                <w:szCs w:val="20"/>
              </w:rPr>
              <w:t xml:space="preserve">cross many different writing skill levels. </w:t>
            </w:r>
          </w:p>
          <w:p w:rsidR="00C7349E" w:rsidRDefault="001E3E88" w:rsidP="00FB0C27">
            <w:pPr>
              <w:rPr>
                <w:rFonts w:asciiTheme="minorHAnsi" w:hAnsiTheme="minorHAnsi" w:cstheme="minorHAnsi"/>
                <w:sz w:val="20"/>
                <w:szCs w:val="20"/>
              </w:rPr>
            </w:pPr>
            <w:r>
              <w:rPr>
                <w:rFonts w:asciiTheme="minorHAnsi" w:hAnsiTheme="minorHAnsi" w:cstheme="minorHAnsi"/>
                <w:sz w:val="20"/>
                <w:szCs w:val="20"/>
              </w:rPr>
              <w:t>Diverse writing assignments and projects for developing student understanding of economics.</w:t>
            </w:r>
          </w:p>
          <w:p w:rsidR="00C7349E" w:rsidRDefault="00C7349E" w:rsidP="00FB0C27">
            <w:pPr>
              <w:rPr>
                <w:rFonts w:asciiTheme="minorHAnsi" w:hAnsiTheme="minorHAnsi" w:cstheme="minorHAnsi"/>
                <w:sz w:val="20"/>
                <w:szCs w:val="20"/>
              </w:rPr>
            </w:pPr>
          </w:p>
        </w:tc>
      </w:tr>
      <w:tr w:rsidR="00C7349E" w:rsidRPr="00307B1A" w:rsidTr="00FB0C27">
        <w:tc>
          <w:tcPr>
            <w:tcW w:w="10350" w:type="dxa"/>
            <w:shd w:val="clear" w:color="auto" w:fill="D9D9D9" w:themeFill="background1" w:themeFillShade="D9"/>
            <w:vAlign w:val="center"/>
          </w:tcPr>
          <w:p w:rsidR="00C7349E" w:rsidRPr="00307B1A" w:rsidRDefault="00C7349E" w:rsidP="00C7349E">
            <w:pPr>
              <w:jc w:val="center"/>
              <w:rPr>
                <w:rFonts w:asciiTheme="minorHAnsi" w:hAnsiTheme="minorHAnsi" w:cstheme="minorHAnsi"/>
                <w:b/>
                <w:sz w:val="20"/>
                <w:szCs w:val="20"/>
              </w:rPr>
            </w:pPr>
            <w:r>
              <w:rPr>
                <w:rFonts w:asciiTheme="minorHAnsi" w:hAnsiTheme="minorHAnsi" w:cstheme="minorHAnsi"/>
                <w:b/>
                <w:sz w:val="20"/>
                <w:szCs w:val="20"/>
              </w:rPr>
              <w:t>SECTION 2.E Publisher’s Criteria</w:t>
            </w:r>
          </w:p>
        </w:tc>
      </w:tr>
      <w:tr w:rsidR="00C7349E" w:rsidTr="00FB0C27">
        <w:trPr>
          <w:trHeight w:val="1440"/>
        </w:trPr>
        <w:tc>
          <w:tcPr>
            <w:tcW w:w="10350" w:type="dxa"/>
            <w:tcBorders>
              <w:bottom w:val="single" w:sz="4" w:space="0" w:color="auto"/>
            </w:tcBorders>
          </w:tcPr>
          <w:p w:rsidR="00C7349E" w:rsidRDefault="00C7349E" w:rsidP="00FB0C27">
            <w:pPr>
              <w:rPr>
                <w:rFonts w:asciiTheme="minorHAnsi" w:hAnsiTheme="minorHAnsi" w:cstheme="minorHAnsi"/>
                <w:sz w:val="20"/>
                <w:szCs w:val="20"/>
              </w:rPr>
            </w:pPr>
            <w:r>
              <w:rPr>
                <w:rFonts w:asciiTheme="minorHAnsi" w:hAnsiTheme="minorHAnsi" w:cstheme="minorHAnsi"/>
                <w:sz w:val="20"/>
                <w:szCs w:val="20"/>
              </w:rPr>
              <w:t>Reviewer # and Section 2.B Total:     1. #</w:t>
            </w:r>
            <w:r w:rsidR="007941CA">
              <w:rPr>
                <w:rFonts w:asciiTheme="minorHAnsi" w:hAnsiTheme="minorHAnsi" w:cstheme="minorHAnsi"/>
                <w:sz w:val="20"/>
                <w:szCs w:val="20"/>
                <w:u w:val="single"/>
              </w:rPr>
              <w:t>22</w:t>
            </w:r>
            <w:r>
              <w:rPr>
                <w:rFonts w:asciiTheme="minorHAnsi" w:hAnsiTheme="minorHAnsi" w:cstheme="minorHAnsi"/>
                <w:sz w:val="20"/>
                <w:szCs w:val="20"/>
              </w:rPr>
              <w:t xml:space="preserve"> </w:t>
            </w:r>
            <w:r w:rsidR="00BF1F43">
              <w:rPr>
                <w:rFonts w:asciiTheme="minorHAnsi" w:hAnsiTheme="minorHAnsi" w:cstheme="minorHAnsi"/>
                <w:sz w:val="20"/>
                <w:szCs w:val="20"/>
              </w:rPr>
              <w:t xml:space="preserve"> </w:t>
            </w:r>
            <w:r>
              <w:rPr>
                <w:rFonts w:asciiTheme="minorHAnsi" w:hAnsiTheme="minorHAnsi" w:cstheme="minorHAnsi"/>
                <w:sz w:val="20"/>
                <w:szCs w:val="20"/>
              </w:rPr>
              <w:t>TOTAL</w:t>
            </w:r>
            <w:r w:rsidR="00BF1F43">
              <w:rPr>
                <w:rFonts w:asciiTheme="minorHAnsi" w:hAnsiTheme="minorHAnsi" w:cstheme="minorHAnsi"/>
                <w:sz w:val="20"/>
                <w:szCs w:val="20"/>
              </w:rPr>
              <w:t xml:space="preserve">  </w:t>
            </w:r>
            <w:r w:rsidR="007F6844">
              <w:rPr>
                <w:rFonts w:asciiTheme="minorHAnsi" w:hAnsiTheme="minorHAnsi" w:cstheme="minorHAnsi"/>
                <w:sz w:val="20"/>
                <w:szCs w:val="20"/>
                <w:u w:val="single"/>
              </w:rPr>
              <w:t>5</w:t>
            </w:r>
            <w:r w:rsidR="007941CA">
              <w:rPr>
                <w:rFonts w:asciiTheme="minorHAnsi" w:hAnsiTheme="minorHAnsi" w:cstheme="minorHAnsi"/>
                <w:sz w:val="20"/>
                <w:szCs w:val="20"/>
                <w:u w:val="single"/>
              </w:rPr>
              <w:t>5</w:t>
            </w:r>
            <w:r>
              <w:rPr>
                <w:rFonts w:asciiTheme="minorHAnsi" w:hAnsiTheme="minorHAnsi" w:cstheme="minorHAnsi"/>
                <w:sz w:val="20"/>
                <w:szCs w:val="20"/>
              </w:rPr>
              <w:tab/>
              <w:t xml:space="preserve">  2. #</w:t>
            </w:r>
            <w:r w:rsidR="007941CA">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60</w:t>
            </w:r>
            <w:r>
              <w:rPr>
                <w:rFonts w:asciiTheme="minorHAnsi" w:hAnsiTheme="minorHAnsi" w:cstheme="minorHAnsi"/>
                <w:sz w:val="20"/>
                <w:szCs w:val="20"/>
              </w:rPr>
              <w:tab/>
              <w:t xml:space="preserve">    3. #</w:t>
            </w:r>
            <w:r w:rsidR="007941CA">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BC59BF">
              <w:rPr>
                <w:rFonts w:asciiTheme="minorHAnsi" w:hAnsiTheme="minorHAnsi" w:cstheme="minorHAnsi"/>
                <w:sz w:val="20"/>
                <w:szCs w:val="20"/>
                <w:u w:val="single"/>
              </w:rPr>
              <w:t>60</w:t>
            </w:r>
          </w:p>
          <w:p w:rsidR="00C7349E" w:rsidRDefault="00C7349E" w:rsidP="00FB0C27">
            <w:pPr>
              <w:rPr>
                <w:rFonts w:asciiTheme="minorHAnsi" w:hAnsiTheme="minorHAnsi" w:cstheme="minorHAnsi"/>
                <w:sz w:val="20"/>
                <w:szCs w:val="20"/>
                <w:u w:val="single"/>
              </w:rPr>
            </w:pPr>
            <w:r>
              <w:rPr>
                <w:rFonts w:asciiTheme="minorHAnsi" w:hAnsiTheme="minorHAnsi" w:cstheme="minorHAnsi"/>
                <w:sz w:val="20"/>
                <w:szCs w:val="20"/>
              </w:rPr>
              <w:t xml:space="preserve">     Average Score: </w:t>
            </w:r>
            <w:r w:rsidR="007941CA">
              <w:rPr>
                <w:rFonts w:asciiTheme="minorHAnsi" w:hAnsiTheme="minorHAnsi" w:cstheme="minorHAnsi"/>
                <w:sz w:val="20"/>
                <w:szCs w:val="20"/>
                <w:u w:val="single"/>
              </w:rPr>
              <w:t>5</w:t>
            </w:r>
            <w:r w:rsidR="00D60D51">
              <w:rPr>
                <w:rFonts w:asciiTheme="minorHAnsi" w:hAnsiTheme="minorHAnsi" w:cstheme="minorHAnsi"/>
                <w:sz w:val="20"/>
                <w:szCs w:val="20"/>
                <w:u w:val="single"/>
              </w:rPr>
              <w:t>8</w:t>
            </w:r>
          </w:p>
          <w:p w:rsidR="00BF1F43" w:rsidRDefault="00BF1F43" w:rsidP="00FB0C27">
            <w:pPr>
              <w:rPr>
                <w:rFonts w:asciiTheme="minorHAnsi" w:hAnsiTheme="minorHAnsi" w:cstheme="minorHAnsi"/>
                <w:sz w:val="20"/>
                <w:szCs w:val="20"/>
                <w:u w:val="single"/>
              </w:rPr>
            </w:pPr>
          </w:p>
          <w:p w:rsidR="00BF1F43" w:rsidRPr="00BF1F43" w:rsidRDefault="00BF1F43" w:rsidP="00FB0C27">
            <w:pPr>
              <w:rPr>
                <w:rFonts w:asciiTheme="minorHAnsi" w:hAnsiTheme="minorHAnsi" w:cstheme="minorHAnsi"/>
                <w:sz w:val="20"/>
                <w:szCs w:val="20"/>
              </w:rPr>
            </w:pPr>
            <w:r>
              <w:rPr>
                <w:rFonts w:asciiTheme="minorHAnsi" w:hAnsiTheme="minorHAnsi" w:cstheme="minorHAnsi"/>
                <w:sz w:val="20"/>
                <w:szCs w:val="20"/>
              </w:rPr>
              <w:t>Other Relevant Criteria (100-111)</w:t>
            </w:r>
          </w:p>
          <w:p w:rsidR="00C7349E" w:rsidRDefault="00C7349E"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2.E:  </w:t>
            </w:r>
          </w:p>
          <w:p w:rsidR="00C7349E" w:rsidRDefault="00FD24FD" w:rsidP="00FB0C27">
            <w:pPr>
              <w:rPr>
                <w:rFonts w:asciiTheme="minorHAnsi" w:hAnsiTheme="minorHAnsi" w:cstheme="minorHAnsi"/>
                <w:sz w:val="20"/>
                <w:szCs w:val="20"/>
              </w:rPr>
            </w:pPr>
            <w:r>
              <w:rPr>
                <w:rFonts w:asciiTheme="minorHAnsi" w:hAnsiTheme="minorHAnsi" w:cstheme="minorHAnsi"/>
                <w:sz w:val="20"/>
                <w:szCs w:val="20"/>
              </w:rPr>
              <w:t>Books are easy to use</w:t>
            </w:r>
            <w:r w:rsidR="000C06E4">
              <w:rPr>
                <w:rFonts w:asciiTheme="minorHAnsi" w:hAnsiTheme="minorHAnsi" w:cstheme="minorHAnsi"/>
                <w:sz w:val="20"/>
                <w:szCs w:val="20"/>
              </w:rPr>
              <w:t>,</w:t>
            </w:r>
            <w:r>
              <w:rPr>
                <w:rFonts w:asciiTheme="minorHAnsi" w:hAnsiTheme="minorHAnsi" w:cstheme="minorHAnsi"/>
                <w:sz w:val="20"/>
                <w:szCs w:val="20"/>
              </w:rPr>
              <w:t xml:space="preserve"> and supplemental materials helped reinforce the learning activities of the textbook.</w:t>
            </w:r>
          </w:p>
          <w:p w:rsidR="00C7349E" w:rsidRDefault="00FD24FD" w:rsidP="00FB0C27">
            <w:pPr>
              <w:rPr>
                <w:rFonts w:asciiTheme="minorHAnsi" w:hAnsiTheme="minorHAnsi" w:cstheme="minorHAnsi"/>
                <w:sz w:val="20"/>
                <w:szCs w:val="20"/>
              </w:rPr>
            </w:pPr>
            <w:r>
              <w:rPr>
                <w:rFonts w:asciiTheme="minorHAnsi" w:hAnsiTheme="minorHAnsi" w:cstheme="minorHAnsi"/>
                <w:sz w:val="20"/>
                <w:szCs w:val="20"/>
              </w:rPr>
              <w:t>Diffic</w:t>
            </w:r>
            <w:r w:rsidR="000C06E4">
              <w:rPr>
                <w:rFonts w:asciiTheme="minorHAnsi" w:hAnsiTheme="minorHAnsi" w:cstheme="minorHAnsi"/>
                <w:sz w:val="20"/>
                <w:szCs w:val="20"/>
              </w:rPr>
              <w:t>ult reading passages were incorporated</w:t>
            </w:r>
            <w:r>
              <w:rPr>
                <w:rFonts w:asciiTheme="minorHAnsi" w:hAnsiTheme="minorHAnsi" w:cstheme="minorHAnsi"/>
                <w:sz w:val="20"/>
                <w:szCs w:val="20"/>
              </w:rPr>
              <w:t xml:space="preserve"> with real world instances to help student unde</w:t>
            </w:r>
            <w:r w:rsidR="000C06E4">
              <w:rPr>
                <w:rFonts w:asciiTheme="minorHAnsi" w:hAnsiTheme="minorHAnsi" w:cstheme="minorHAnsi"/>
                <w:sz w:val="20"/>
                <w:szCs w:val="20"/>
              </w:rPr>
              <w:t>rstanding.  Nice mix of cultural references</w:t>
            </w:r>
            <w:r>
              <w:rPr>
                <w:rFonts w:asciiTheme="minorHAnsi" w:hAnsiTheme="minorHAnsi" w:cstheme="minorHAnsi"/>
                <w:sz w:val="20"/>
                <w:szCs w:val="20"/>
              </w:rPr>
              <w:t xml:space="preserve"> through graphs, pictures, charts, primary and secondary sources. </w:t>
            </w:r>
          </w:p>
          <w:p w:rsidR="00C7349E" w:rsidRDefault="00C7349E"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p>
        </w:tc>
      </w:tr>
      <w:tr w:rsidR="00C7349E" w:rsidRPr="00307B1A" w:rsidTr="00FB0C27">
        <w:tc>
          <w:tcPr>
            <w:tcW w:w="10350" w:type="dxa"/>
            <w:shd w:val="clear" w:color="auto" w:fill="D9D9D9" w:themeFill="background1" w:themeFillShade="D9"/>
            <w:vAlign w:val="center"/>
          </w:tcPr>
          <w:p w:rsidR="00C7349E" w:rsidRPr="00307B1A" w:rsidRDefault="00C7349E" w:rsidP="00C7349E">
            <w:pPr>
              <w:jc w:val="center"/>
              <w:rPr>
                <w:rFonts w:asciiTheme="minorHAnsi" w:hAnsiTheme="minorHAnsi" w:cstheme="minorHAnsi"/>
                <w:b/>
                <w:sz w:val="20"/>
                <w:szCs w:val="20"/>
              </w:rPr>
            </w:pPr>
            <w:r>
              <w:rPr>
                <w:rFonts w:asciiTheme="minorHAnsi" w:hAnsiTheme="minorHAnsi" w:cstheme="minorHAnsi"/>
                <w:b/>
                <w:sz w:val="20"/>
                <w:szCs w:val="20"/>
              </w:rPr>
              <w:t>SECTION 2.F Student/Teacher Edition Criteria</w:t>
            </w:r>
          </w:p>
        </w:tc>
      </w:tr>
      <w:tr w:rsidR="00C7349E" w:rsidTr="00FB0C27">
        <w:trPr>
          <w:trHeight w:val="1440"/>
        </w:trPr>
        <w:tc>
          <w:tcPr>
            <w:tcW w:w="10350" w:type="dxa"/>
            <w:tcBorders>
              <w:bottom w:val="single" w:sz="4" w:space="0" w:color="auto"/>
            </w:tcBorders>
          </w:tcPr>
          <w:p w:rsidR="00C7349E" w:rsidRDefault="00C7349E" w:rsidP="00FB0C27">
            <w:pPr>
              <w:rPr>
                <w:rFonts w:asciiTheme="minorHAnsi" w:hAnsiTheme="minorHAnsi" w:cstheme="minorHAnsi"/>
                <w:sz w:val="20"/>
                <w:szCs w:val="20"/>
              </w:rPr>
            </w:pPr>
            <w:r>
              <w:rPr>
                <w:rFonts w:asciiTheme="minorHAnsi" w:hAnsiTheme="minorHAnsi" w:cstheme="minorHAnsi"/>
                <w:sz w:val="20"/>
                <w:szCs w:val="20"/>
              </w:rPr>
              <w:t>Reviewer # and Section 2.B Total:     1. #</w:t>
            </w:r>
            <w:r w:rsidR="007941CA">
              <w:rPr>
                <w:rFonts w:asciiTheme="minorHAnsi" w:hAnsiTheme="minorHAnsi" w:cstheme="minorHAnsi"/>
                <w:sz w:val="20"/>
                <w:szCs w:val="20"/>
                <w:u w:val="single"/>
              </w:rPr>
              <w:t>22</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6</w:t>
            </w:r>
            <w:r w:rsidR="007F6844">
              <w:rPr>
                <w:rFonts w:asciiTheme="minorHAnsi" w:hAnsiTheme="minorHAnsi" w:cstheme="minorHAnsi"/>
                <w:sz w:val="20"/>
                <w:szCs w:val="20"/>
                <w:u w:val="single"/>
              </w:rPr>
              <w:t>5</w:t>
            </w:r>
            <w:r>
              <w:rPr>
                <w:rFonts w:asciiTheme="minorHAnsi" w:hAnsiTheme="minorHAnsi" w:cstheme="minorHAnsi"/>
                <w:sz w:val="20"/>
                <w:szCs w:val="20"/>
              </w:rPr>
              <w:tab/>
              <w:t xml:space="preserve"> </w:t>
            </w:r>
            <w:r w:rsidR="00BF1F43">
              <w:rPr>
                <w:rFonts w:asciiTheme="minorHAnsi" w:hAnsiTheme="minorHAnsi" w:cstheme="minorHAnsi"/>
                <w:sz w:val="20"/>
                <w:szCs w:val="20"/>
              </w:rPr>
              <w:t xml:space="preserve">  </w:t>
            </w:r>
            <w:r>
              <w:rPr>
                <w:rFonts w:asciiTheme="minorHAnsi" w:hAnsiTheme="minorHAnsi" w:cstheme="minorHAnsi"/>
                <w:sz w:val="20"/>
                <w:szCs w:val="20"/>
              </w:rPr>
              <w:t xml:space="preserve"> </w:t>
            </w:r>
            <w:r w:rsidR="00BF1F43">
              <w:rPr>
                <w:rFonts w:asciiTheme="minorHAnsi" w:hAnsiTheme="minorHAnsi" w:cstheme="minorHAnsi"/>
                <w:sz w:val="20"/>
                <w:szCs w:val="20"/>
              </w:rPr>
              <w:t xml:space="preserve">   </w:t>
            </w:r>
            <w:r>
              <w:rPr>
                <w:rFonts w:asciiTheme="minorHAnsi" w:hAnsiTheme="minorHAnsi" w:cstheme="minorHAnsi"/>
                <w:sz w:val="20"/>
                <w:szCs w:val="20"/>
              </w:rPr>
              <w:t>2. #</w:t>
            </w:r>
            <w:r w:rsidR="007941CA">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EE55C3">
              <w:rPr>
                <w:rFonts w:asciiTheme="minorHAnsi" w:hAnsiTheme="minorHAnsi" w:cstheme="minorHAnsi"/>
                <w:sz w:val="20"/>
                <w:szCs w:val="20"/>
                <w:u w:val="single"/>
              </w:rPr>
              <w:t>60</w:t>
            </w:r>
            <w:r>
              <w:rPr>
                <w:rFonts w:asciiTheme="minorHAnsi" w:hAnsiTheme="minorHAnsi" w:cstheme="minorHAnsi"/>
                <w:sz w:val="20"/>
                <w:szCs w:val="20"/>
              </w:rPr>
              <w:tab/>
              <w:t xml:space="preserve">    3. #</w:t>
            </w:r>
            <w:r w:rsidR="00EE55C3">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EE55C3">
              <w:rPr>
                <w:rFonts w:asciiTheme="minorHAnsi" w:hAnsiTheme="minorHAnsi" w:cstheme="minorHAnsi"/>
                <w:sz w:val="20"/>
                <w:szCs w:val="20"/>
                <w:u w:val="single"/>
              </w:rPr>
              <w:t>60</w:t>
            </w:r>
          </w:p>
          <w:p w:rsidR="00C7349E" w:rsidRDefault="00C7349E" w:rsidP="00FB0C27">
            <w:pPr>
              <w:rPr>
                <w:rFonts w:asciiTheme="minorHAnsi" w:hAnsiTheme="minorHAnsi" w:cstheme="minorHAnsi"/>
                <w:sz w:val="20"/>
                <w:szCs w:val="20"/>
              </w:rPr>
            </w:pPr>
            <w:r>
              <w:rPr>
                <w:rFonts w:asciiTheme="minorHAnsi" w:hAnsiTheme="minorHAnsi" w:cstheme="minorHAnsi"/>
                <w:sz w:val="20"/>
                <w:szCs w:val="20"/>
              </w:rPr>
              <w:t xml:space="preserve">     Average Score: </w:t>
            </w:r>
            <w:r w:rsidR="00EE55C3">
              <w:rPr>
                <w:rFonts w:asciiTheme="minorHAnsi" w:hAnsiTheme="minorHAnsi" w:cstheme="minorHAnsi"/>
                <w:sz w:val="20"/>
                <w:szCs w:val="20"/>
                <w:u w:val="single"/>
              </w:rPr>
              <w:t>6</w:t>
            </w:r>
            <w:r w:rsidR="00D60D51">
              <w:rPr>
                <w:rFonts w:asciiTheme="minorHAnsi" w:hAnsiTheme="minorHAnsi" w:cstheme="minorHAnsi"/>
                <w:sz w:val="20"/>
                <w:szCs w:val="20"/>
                <w:u w:val="single"/>
              </w:rPr>
              <w:t>2</w:t>
            </w:r>
          </w:p>
          <w:p w:rsidR="00C7349E" w:rsidRDefault="00C7349E" w:rsidP="00FB0C27">
            <w:pPr>
              <w:rPr>
                <w:rFonts w:asciiTheme="minorHAnsi" w:hAnsiTheme="minorHAnsi" w:cstheme="minorHAnsi"/>
                <w:sz w:val="20"/>
                <w:szCs w:val="20"/>
              </w:rPr>
            </w:pPr>
          </w:p>
          <w:p w:rsidR="00BF1F43" w:rsidRDefault="00BF1F43" w:rsidP="00FB0C27">
            <w:pPr>
              <w:rPr>
                <w:rFonts w:asciiTheme="minorHAnsi" w:hAnsiTheme="minorHAnsi" w:cstheme="minorHAnsi"/>
                <w:sz w:val="20"/>
                <w:szCs w:val="20"/>
              </w:rPr>
            </w:pPr>
            <w:r>
              <w:rPr>
                <w:rFonts w:asciiTheme="minorHAnsi" w:hAnsiTheme="minorHAnsi" w:cstheme="minorHAnsi"/>
                <w:sz w:val="20"/>
                <w:szCs w:val="20"/>
              </w:rPr>
              <w:t>Other Relevant Criteria (112-124)</w:t>
            </w:r>
          </w:p>
          <w:p w:rsidR="00BF1F43" w:rsidRPr="00BF1F43" w:rsidRDefault="00BF1F43"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2.F:  </w:t>
            </w:r>
          </w:p>
          <w:p w:rsidR="00BF1F43" w:rsidRDefault="00FD24FD" w:rsidP="00FB0C27">
            <w:pPr>
              <w:rPr>
                <w:rFonts w:asciiTheme="minorHAnsi" w:hAnsiTheme="minorHAnsi" w:cstheme="minorHAnsi"/>
                <w:sz w:val="20"/>
                <w:szCs w:val="20"/>
              </w:rPr>
            </w:pPr>
            <w:r>
              <w:rPr>
                <w:rFonts w:asciiTheme="minorHAnsi" w:hAnsiTheme="minorHAnsi" w:cstheme="minorHAnsi"/>
                <w:sz w:val="20"/>
                <w:szCs w:val="20"/>
              </w:rPr>
              <w:t>Ancillary materials are consumable and have excellent activities for student understanding of concepts.  Great teacher’s edition with all kinds of aids and even minute by minute instructions.  Student edition is user friendly.</w:t>
            </w:r>
          </w:p>
          <w:p w:rsidR="00BF1F43" w:rsidRDefault="00BF1F43" w:rsidP="00FB0C27">
            <w:pPr>
              <w:rPr>
                <w:rFonts w:asciiTheme="minorHAnsi" w:hAnsiTheme="minorHAnsi" w:cstheme="minorHAnsi"/>
                <w:sz w:val="20"/>
                <w:szCs w:val="20"/>
              </w:rPr>
            </w:pPr>
          </w:p>
          <w:p w:rsidR="00BF1F43" w:rsidRDefault="00BF1F43"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p>
        </w:tc>
      </w:tr>
      <w:tr w:rsidR="000D6EF4" w:rsidTr="001D0657">
        <w:tc>
          <w:tcPr>
            <w:tcW w:w="10350" w:type="dxa"/>
            <w:shd w:val="clear" w:color="auto" w:fill="D9D9D9" w:themeFill="background1" w:themeFillShade="D9"/>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EE55C3">
              <w:rPr>
                <w:rFonts w:asciiTheme="minorHAnsi" w:hAnsiTheme="minorHAnsi" w:cstheme="minorHAnsi"/>
                <w:sz w:val="20"/>
                <w:szCs w:val="20"/>
                <w:u w:val="single"/>
              </w:rPr>
              <w:t>22</w:t>
            </w:r>
            <w:r>
              <w:rPr>
                <w:rFonts w:asciiTheme="minorHAnsi" w:hAnsiTheme="minorHAnsi" w:cstheme="minorHAnsi"/>
                <w:sz w:val="20"/>
                <w:szCs w:val="20"/>
              </w:rPr>
              <w:tab/>
              <w:t xml:space="preserve">Reviewer Background:   </w:t>
            </w:r>
            <w:r w:rsidR="0093591E">
              <w:rPr>
                <w:rFonts w:asciiTheme="minorHAnsi" w:hAnsiTheme="minorHAnsi" w:cstheme="minorHAnsi"/>
                <w:sz w:val="20"/>
                <w:szCs w:val="20"/>
              </w:rPr>
              <w:t>Teacher for 38 years at public and private high schools and universities, level three teacher, reader for AP US History and AP Government.</w:t>
            </w:r>
            <w:r>
              <w:rPr>
                <w:rFonts w:asciiTheme="minorHAnsi" w:hAnsiTheme="minorHAnsi" w:cstheme="minorHAnsi"/>
                <w:sz w:val="20"/>
                <w:szCs w:val="20"/>
              </w:rPr>
              <w:tab/>
              <w:t xml:space="preserve">Comments:  </w:t>
            </w:r>
            <w:r w:rsidR="007474B3">
              <w:rPr>
                <w:rFonts w:asciiTheme="minorHAnsi" w:hAnsiTheme="minorHAnsi" w:cstheme="minorHAnsi"/>
                <w:sz w:val="20"/>
                <w:szCs w:val="20"/>
              </w:rPr>
              <w:t xml:space="preserve">Excellent book for any high school grade, easy to read, user friendly for both student and teacher.  </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EE55C3">
              <w:rPr>
                <w:rFonts w:asciiTheme="minorHAnsi" w:hAnsiTheme="minorHAnsi" w:cstheme="minorHAnsi"/>
                <w:sz w:val="20"/>
                <w:szCs w:val="20"/>
                <w:u w:val="single"/>
              </w:rPr>
              <w:t>23</w:t>
            </w:r>
            <w:r>
              <w:rPr>
                <w:rFonts w:asciiTheme="minorHAnsi" w:hAnsiTheme="minorHAnsi" w:cstheme="minorHAnsi"/>
                <w:sz w:val="20"/>
                <w:szCs w:val="20"/>
              </w:rPr>
              <w:tab/>
              <w:t xml:space="preserve">Reviewer Background:   </w:t>
            </w:r>
            <w:r w:rsidR="0093591E">
              <w:rPr>
                <w:rFonts w:asciiTheme="minorHAnsi" w:hAnsiTheme="minorHAnsi" w:cstheme="minorHAnsi"/>
                <w:sz w:val="20"/>
                <w:szCs w:val="20"/>
              </w:rPr>
              <w:t>Teacher for 19 years at public schools, level three teacher, and teacher of AP Language and Composition.</w:t>
            </w:r>
            <w:r>
              <w:rPr>
                <w:rFonts w:asciiTheme="minorHAnsi" w:hAnsiTheme="minorHAnsi" w:cstheme="minorHAnsi"/>
                <w:sz w:val="20"/>
                <w:szCs w:val="20"/>
              </w:rPr>
              <w:tab/>
              <w:t xml:space="preserve">Comments:  </w:t>
            </w:r>
            <w:r w:rsidR="000306E9">
              <w:rPr>
                <w:rFonts w:asciiTheme="minorHAnsi" w:hAnsiTheme="minorHAnsi" w:cstheme="minorHAnsi"/>
                <w:sz w:val="20"/>
                <w:szCs w:val="20"/>
              </w:rPr>
              <w:t xml:space="preserve">Highly accessible book for students of all levels.  </w:t>
            </w:r>
            <w:r w:rsidR="001E3E88">
              <w:rPr>
                <w:rFonts w:asciiTheme="minorHAnsi" w:hAnsiTheme="minorHAnsi" w:cstheme="minorHAnsi"/>
                <w:sz w:val="20"/>
                <w:szCs w:val="20"/>
              </w:rPr>
              <w:t>Hands on activities provide</w:t>
            </w:r>
            <w:r w:rsidR="007474B3">
              <w:rPr>
                <w:rFonts w:asciiTheme="minorHAnsi" w:hAnsiTheme="minorHAnsi" w:cstheme="minorHAnsi"/>
                <w:sz w:val="20"/>
                <w:szCs w:val="20"/>
              </w:rPr>
              <w:t xml:space="preserve"> real world ap</w:t>
            </w:r>
            <w:r w:rsidR="000306E9">
              <w:rPr>
                <w:rFonts w:asciiTheme="minorHAnsi" w:hAnsiTheme="minorHAnsi" w:cstheme="minorHAnsi"/>
                <w:sz w:val="20"/>
                <w:szCs w:val="20"/>
              </w:rPr>
              <w:t>plication</w:t>
            </w:r>
            <w:r w:rsidR="001E3E88">
              <w:rPr>
                <w:rFonts w:asciiTheme="minorHAnsi" w:hAnsiTheme="minorHAnsi" w:cstheme="minorHAnsi"/>
                <w:sz w:val="20"/>
                <w:szCs w:val="20"/>
              </w:rPr>
              <w:t xml:space="preserve"> opportunities</w:t>
            </w:r>
            <w:r w:rsidR="000306E9">
              <w:rPr>
                <w:rFonts w:asciiTheme="minorHAnsi" w:hAnsiTheme="minorHAnsi" w:cstheme="minorHAnsi"/>
                <w:sz w:val="20"/>
                <w:szCs w:val="20"/>
              </w:rPr>
              <w:t xml:space="preserve">. </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EE55C3">
              <w:rPr>
                <w:rFonts w:asciiTheme="minorHAnsi" w:hAnsiTheme="minorHAnsi" w:cstheme="minorHAnsi"/>
                <w:sz w:val="20"/>
                <w:szCs w:val="20"/>
                <w:u w:val="single"/>
              </w:rPr>
              <w:t>24</w:t>
            </w:r>
            <w:r>
              <w:rPr>
                <w:rFonts w:asciiTheme="minorHAnsi" w:hAnsiTheme="minorHAnsi" w:cstheme="minorHAnsi"/>
                <w:sz w:val="20"/>
                <w:szCs w:val="20"/>
              </w:rPr>
              <w:tab/>
              <w:t xml:space="preserve">Reviewer Background:   </w:t>
            </w:r>
            <w:r w:rsidR="0093591E">
              <w:rPr>
                <w:rFonts w:asciiTheme="minorHAnsi" w:hAnsiTheme="minorHAnsi" w:cstheme="minorHAnsi"/>
                <w:sz w:val="20"/>
                <w:szCs w:val="20"/>
              </w:rPr>
              <w:t xml:space="preserve">Teacher for 20 years at public schools, level two teacher, </w:t>
            </w:r>
            <w:r w:rsidR="00234E77">
              <w:rPr>
                <w:rFonts w:asciiTheme="minorHAnsi" w:hAnsiTheme="minorHAnsi" w:cstheme="minorHAnsi"/>
                <w:sz w:val="20"/>
                <w:szCs w:val="20"/>
              </w:rPr>
              <w:t>and teacher of</w:t>
            </w:r>
            <w:r w:rsidR="0093591E">
              <w:rPr>
                <w:rFonts w:asciiTheme="minorHAnsi" w:hAnsiTheme="minorHAnsi" w:cstheme="minorHAnsi"/>
                <w:sz w:val="20"/>
                <w:szCs w:val="20"/>
              </w:rPr>
              <w:t xml:space="preserve"> AP Government, Government, Economics, and Pre-AP World History.</w:t>
            </w:r>
            <w:r>
              <w:rPr>
                <w:rFonts w:asciiTheme="minorHAnsi" w:hAnsiTheme="minorHAnsi" w:cstheme="minorHAnsi"/>
                <w:sz w:val="20"/>
                <w:szCs w:val="20"/>
              </w:rPr>
              <w:tab/>
              <w:t xml:space="preserve">Comments:  </w:t>
            </w:r>
            <w:r w:rsidR="000C06E4">
              <w:rPr>
                <w:rFonts w:asciiTheme="minorHAnsi" w:hAnsiTheme="minorHAnsi" w:cstheme="minorHAnsi"/>
                <w:sz w:val="20"/>
                <w:szCs w:val="20"/>
              </w:rPr>
              <w:t xml:space="preserve">Examples provided </w:t>
            </w:r>
            <w:r w:rsidR="007474B3">
              <w:rPr>
                <w:rFonts w:asciiTheme="minorHAnsi" w:hAnsiTheme="minorHAnsi" w:cstheme="minorHAnsi"/>
                <w:sz w:val="20"/>
                <w:szCs w:val="20"/>
              </w:rPr>
              <w:t>real life opportunities</w:t>
            </w:r>
            <w:r w:rsidR="000C06E4">
              <w:rPr>
                <w:rFonts w:asciiTheme="minorHAnsi" w:hAnsiTheme="minorHAnsi" w:cstheme="minorHAnsi"/>
                <w:sz w:val="20"/>
                <w:szCs w:val="20"/>
              </w:rPr>
              <w:t xml:space="preserve">, and </w:t>
            </w:r>
            <w:r w:rsidR="007474B3">
              <w:rPr>
                <w:rFonts w:asciiTheme="minorHAnsi" w:hAnsiTheme="minorHAnsi" w:cstheme="minorHAnsi"/>
                <w:sz w:val="20"/>
                <w:szCs w:val="20"/>
              </w:rPr>
              <w:t>were global which allows for students to expand their overall understanding of the global market.</w:t>
            </w:r>
            <w:r w:rsidR="00DD07C2">
              <w:rPr>
                <w:rFonts w:asciiTheme="minorHAnsi" w:hAnsiTheme="minorHAnsi" w:cstheme="minorHAnsi"/>
                <w:sz w:val="20"/>
                <w:szCs w:val="20"/>
              </w:rPr>
              <w:t xml:space="preserve"> </w:t>
            </w:r>
            <w:r w:rsidR="009F339A">
              <w:rPr>
                <w:rFonts w:asciiTheme="minorHAnsi" w:hAnsiTheme="minorHAnsi" w:cstheme="minorHAnsi"/>
                <w:sz w:val="20"/>
                <w:szCs w:val="20"/>
              </w:rPr>
              <w:t xml:space="preserve"> </w:t>
            </w:r>
            <w:r w:rsidR="00DD07C2">
              <w:rPr>
                <w:rFonts w:asciiTheme="minorHAnsi" w:hAnsiTheme="minorHAnsi" w:cstheme="minorHAnsi"/>
                <w:sz w:val="20"/>
                <w:szCs w:val="20"/>
              </w:rPr>
              <w:t>Dive</w:t>
            </w:r>
            <w:r w:rsidR="000C06E4">
              <w:rPr>
                <w:rFonts w:asciiTheme="minorHAnsi" w:hAnsiTheme="minorHAnsi" w:cstheme="minorHAnsi"/>
                <w:sz w:val="20"/>
                <w:szCs w:val="20"/>
              </w:rPr>
              <w:t>rsity in planning materials</w:t>
            </w:r>
            <w:r w:rsidR="00DD07C2">
              <w:rPr>
                <w:rFonts w:asciiTheme="minorHAnsi" w:hAnsiTheme="minorHAnsi" w:cstheme="minorHAnsi"/>
                <w:sz w:val="20"/>
                <w:szCs w:val="20"/>
              </w:rPr>
              <w:t xml:space="preserve"> allows for varied instructional techn</w:t>
            </w:r>
            <w:r w:rsidR="009F339A">
              <w:rPr>
                <w:rFonts w:asciiTheme="minorHAnsi" w:hAnsiTheme="minorHAnsi" w:cstheme="minorHAnsi"/>
                <w:sz w:val="20"/>
                <w:szCs w:val="20"/>
              </w:rPr>
              <w:t>i</w:t>
            </w:r>
            <w:r w:rsidR="00DD07C2">
              <w:rPr>
                <w:rFonts w:asciiTheme="minorHAnsi" w:hAnsiTheme="minorHAnsi" w:cstheme="minorHAnsi"/>
                <w:sz w:val="20"/>
                <w:szCs w:val="20"/>
              </w:rPr>
              <w:t>ques.</w:t>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5A" w:rsidRDefault="00370E5A">
      <w:r>
        <w:separator/>
      </w:r>
    </w:p>
  </w:endnote>
  <w:endnote w:type="continuationSeparator" w:id="0">
    <w:p w:rsidR="00370E5A" w:rsidRDefault="0037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5A" w:rsidRDefault="00370E5A">
      <w:r>
        <w:separator/>
      </w:r>
    </w:p>
  </w:footnote>
  <w:footnote w:type="continuationSeparator" w:id="0">
    <w:p w:rsidR="00370E5A" w:rsidRDefault="00370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5E05"/>
    <w:rsid w:val="000275FD"/>
    <w:rsid w:val="000306E9"/>
    <w:rsid w:val="00031193"/>
    <w:rsid w:val="00031621"/>
    <w:rsid w:val="000317B7"/>
    <w:rsid w:val="0003301D"/>
    <w:rsid w:val="0003405E"/>
    <w:rsid w:val="000357A4"/>
    <w:rsid w:val="00035B74"/>
    <w:rsid w:val="000361C6"/>
    <w:rsid w:val="000366D2"/>
    <w:rsid w:val="00037B5C"/>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5EEB"/>
    <w:rsid w:val="000B627E"/>
    <w:rsid w:val="000B64E3"/>
    <w:rsid w:val="000B76DD"/>
    <w:rsid w:val="000C06E4"/>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657"/>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3E88"/>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77"/>
    <w:rsid w:val="00234ED6"/>
    <w:rsid w:val="00236C22"/>
    <w:rsid w:val="00237337"/>
    <w:rsid w:val="002376B1"/>
    <w:rsid w:val="002413D3"/>
    <w:rsid w:val="00241F8A"/>
    <w:rsid w:val="00242189"/>
    <w:rsid w:val="00242A75"/>
    <w:rsid w:val="00242E87"/>
    <w:rsid w:val="0024317E"/>
    <w:rsid w:val="0024387E"/>
    <w:rsid w:val="00244783"/>
    <w:rsid w:val="00244A5E"/>
    <w:rsid w:val="00244B67"/>
    <w:rsid w:val="00245C8A"/>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206"/>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52"/>
    <w:rsid w:val="0038269F"/>
    <w:rsid w:val="00382F36"/>
    <w:rsid w:val="003851F6"/>
    <w:rsid w:val="003853FE"/>
    <w:rsid w:val="00386265"/>
    <w:rsid w:val="0039058B"/>
    <w:rsid w:val="00391795"/>
    <w:rsid w:val="00393472"/>
    <w:rsid w:val="003945F9"/>
    <w:rsid w:val="00395688"/>
    <w:rsid w:val="003965DA"/>
    <w:rsid w:val="003A1E9E"/>
    <w:rsid w:val="003A2016"/>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2C1"/>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2511"/>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33B7"/>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1572"/>
    <w:rsid w:val="00732CAA"/>
    <w:rsid w:val="0073359A"/>
    <w:rsid w:val="007359E7"/>
    <w:rsid w:val="00735FBB"/>
    <w:rsid w:val="00742AB4"/>
    <w:rsid w:val="00743107"/>
    <w:rsid w:val="007446EB"/>
    <w:rsid w:val="00745192"/>
    <w:rsid w:val="00746930"/>
    <w:rsid w:val="00747015"/>
    <w:rsid w:val="007474B3"/>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20C2"/>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1CA"/>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9B0"/>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844"/>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51F0"/>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10B7"/>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8F6E9F"/>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91E"/>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39A"/>
    <w:rsid w:val="009F3A4B"/>
    <w:rsid w:val="009F64E1"/>
    <w:rsid w:val="009F6758"/>
    <w:rsid w:val="009F7A48"/>
    <w:rsid w:val="009F7A75"/>
    <w:rsid w:val="009F7D3E"/>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22B"/>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59BF"/>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1F43"/>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49E"/>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0D51"/>
    <w:rsid w:val="00D616DB"/>
    <w:rsid w:val="00D61D7E"/>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7C2"/>
    <w:rsid w:val="00DD0E84"/>
    <w:rsid w:val="00DD2600"/>
    <w:rsid w:val="00DD46CD"/>
    <w:rsid w:val="00DD4C68"/>
    <w:rsid w:val="00DD54D9"/>
    <w:rsid w:val="00DE1DD2"/>
    <w:rsid w:val="00DE2732"/>
    <w:rsid w:val="00DE3424"/>
    <w:rsid w:val="00DE5373"/>
    <w:rsid w:val="00DF27C3"/>
    <w:rsid w:val="00DF46AE"/>
    <w:rsid w:val="00DF470E"/>
    <w:rsid w:val="00DF4966"/>
    <w:rsid w:val="00DF4F7F"/>
    <w:rsid w:val="00DF52EC"/>
    <w:rsid w:val="00DF5908"/>
    <w:rsid w:val="00DF67F4"/>
    <w:rsid w:val="00DF7892"/>
    <w:rsid w:val="00E006EF"/>
    <w:rsid w:val="00E00DCF"/>
    <w:rsid w:val="00E018E5"/>
    <w:rsid w:val="00E02357"/>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B57"/>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01B"/>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5C3"/>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571F"/>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003"/>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4FD"/>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D7B4C93-FBDB-49E0-8582-1DFFAB34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6EB1-8C58-4236-A633-852C03C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5199</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textbook</dc:creator>
  <cp:lastModifiedBy>Jessica Green</cp:lastModifiedBy>
  <cp:revision>2</cp:revision>
  <cp:lastPrinted>2015-03-26T19:08:00Z</cp:lastPrinted>
  <dcterms:created xsi:type="dcterms:W3CDTF">2018-04-20T14:59:00Z</dcterms:created>
  <dcterms:modified xsi:type="dcterms:W3CDTF">2018-04-20T14:59:00Z</dcterms:modified>
</cp:coreProperties>
</file>