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5A" w:rsidRDefault="00DE275A" w:rsidP="000E595A">
      <w:r>
        <w:t>OBMS Request for Reimbursement (</w:t>
      </w:r>
      <w:r w:rsidRPr="006048C4">
        <w:rPr>
          <w:b/>
          <w:sz w:val="28"/>
          <w:szCs w:val="28"/>
        </w:rPr>
        <w:t>RfR</w:t>
      </w:r>
      <w:r>
        <w:t xml:space="preserve">) </w:t>
      </w:r>
      <w:r w:rsidR="000E595A">
        <w:t xml:space="preserve">School </w:t>
      </w:r>
      <w:r>
        <w:t xml:space="preserve">Access </w:t>
      </w:r>
      <w:r w:rsidR="008779A6">
        <w:t xml:space="preserve">Signature Authority </w:t>
      </w:r>
      <w:r w:rsidR="000E595A">
        <w:t>(</w:t>
      </w:r>
      <w:r w:rsidR="000E595A" w:rsidRPr="006048C4">
        <w:rPr>
          <w:b/>
          <w:sz w:val="28"/>
          <w:szCs w:val="28"/>
        </w:rPr>
        <w:t>SASA</w:t>
      </w:r>
      <w:r w:rsidR="000E595A">
        <w:t xml:space="preserve">) </w:t>
      </w:r>
      <w:r>
        <w:t>Request Form</w:t>
      </w:r>
    </w:p>
    <w:p w:rsidR="007F15A1" w:rsidRDefault="007F15A1" w:rsidP="007F15A1">
      <w:r w:rsidRPr="007F15A1">
        <w:rPr>
          <w:b/>
          <w:u w:val="single"/>
        </w:rPr>
        <w:t>Instructions</w:t>
      </w:r>
      <w:r>
        <w:t xml:space="preserve">: </w:t>
      </w:r>
      <w:r w:rsidR="00293BC8">
        <w:t xml:space="preserve">This form is to be completed in order to assign authority for staff to gain access to the </w:t>
      </w:r>
      <w:proofErr w:type="spellStart"/>
      <w:r w:rsidR="00293BC8">
        <w:t>RfR</w:t>
      </w:r>
      <w:proofErr w:type="spellEnd"/>
      <w:r w:rsidR="00293BC8">
        <w:t xml:space="preserve"> module </w:t>
      </w:r>
      <w:proofErr w:type="gramStart"/>
      <w:r w:rsidR="00293BC8">
        <w:t>who</w:t>
      </w:r>
      <w:proofErr w:type="gramEnd"/>
      <w:r w:rsidR="00293BC8">
        <w:t xml:space="preserve"> have signature authority to enter and/or approve requests for reimbursement.  Complete the following required information: </w:t>
      </w:r>
      <w:r>
        <w:t xml:space="preserve"> </w:t>
      </w:r>
      <w:r w:rsidR="00B6152B">
        <w:t xml:space="preserve">Enter the effective date, circle the type </w:t>
      </w:r>
      <w:r w:rsidR="00E53B8E">
        <w:t xml:space="preserve">of access being requested (add, change or deactivate) </w:t>
      </w:r>
      <w:r w:rsidR="00B6152B">
        <w:t xml:space="preserve">(one type per form), enter the name, title, </w:t>
      </w:r>
      <w:r w:rsidR="00E53B8E">
        <w:t xml:space="preserve">authorizing signature, </w:t>
      </w:r>
      <w:r w:rsidR="00B6152B">
        <w:t xml:space="preserve">phone and email address of the individual authorizing this </w:t>
      </w:r>
      <w:r w:rsidR="00E53B8E">
        <w:t>access</w:t>
      </w:r>
      <w:r w:rsidR="00B6152B">
        <w:t>:</w:t>
      </w:r>
    </w:p>
    <w:tbl>
      <w:tblPr>
        <w:tblW w:w="7620" w:type="dxa"/>
        <w:tblInd w:w="98" w:type="dxa"/>
        <w:tblLook w:val="04A0"/>
      </w:tblPr>
      <w:tblGrid>
        <w:gridCol w:w="1439"/>
        <w:gridCol w:w="3140"/>
        <w:gridCol w:w="222"/>
        <w:gridCol w:w="3140"/>
      </w:tblGrid>
      <w:tr w:rsidR="007F15A1" w:rsidRPr="007F15A1" w:rsidTr="007F15A1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15A1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15A1" w:rsidRPr="007F15A1" w:rsidTr="007F15A1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15A1">
              <w:rPr>
                <w:rFonts w:ascii="Arial" w:eastAsia="Times New Roman" w:hAnsi="Arial" w:cs="Arial"/>
                <w:sz w:val="20"/>
                <w:szCs w:val="20"/>
              </w:rPr>
              <w:t>Request to: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15A1" w:rsidRPr="007F15A1" w:rsidRDefault="007F15A1" w:rsidP="00B61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Add/</w:t>
            </w:r>
            <w:r w:rsidR="00B6152B">
              <w:rPr>
                <w:rFonts w:ascii="Arial" w:eastAsia="Times New Roman" w:hAnsi="Arial" w:cs="Arial"/>
                <w:sz w:val="20"/>
                <w:szCs w:val="20"/>
              </w:rPr>
              <w:t>Change</w:t>
            </w:r>
            <w:r w:rsidRPr="007F15A1">
              <w:rPr>
                <w:rFonts w:ascii="Arial" w:eastAsia="Times New Roman" w:hAnsi="Arial" w:cs="Arial"/>
                <w:sz w:val="20"/>
                <w:szCs w:val="20"/>
              </w:rPr>
              <w:t>/Deactivate User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15A1" w:rsidRPr="007F15A1" w:rsidTr="007F15A1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0896" w:rsidRPr="007F15A1" w:rsidTr="007F15A1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896" w:rsidRPr="007F15A1" w:rsidRDefault="00C20896" w:rsidP="007F1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District/Entity: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20896" w:rsidRPr="007F15A1" w:rsidRDefault="00C20896" w:rsidP="007F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15A1" w:rsidRPr="007F15A1" w:rsidTr="007F15A1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15A1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15A1" w:rsidRPr="007F15A1" w:rsidTr="007F15A1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15A1">
              <w:rPr>
                <w:rFonts w:ascii="Arial" w:eastAsia="Times New Roman" w:hAnsi="Arial" w:cs="Arial"/>
                <w:sz w:val="20"/>
                <w:szCs w:val="20"/>
              </w:rPr>
              <w:t>Title: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3B8E" w:rsidRPr="007F15A1" w:rsidTr="007F15A1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8E" w:rsidRPr="007F15A1" w:rsidRDefault="00E53B8E" w:rsidP="007F1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Signature: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53B8E" w:rsidRPr="007F15A1" w:rsidRDefault="00E53B8E" w:rsidP="007F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15A1" w:rsidRPr="007F15A1" w:rsidTr="007F15A1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15A1">
              <w:rPr>
                <w:rFonts w:ascii="Arial" w:eastAsia="Times New Roman" w:hAnsi="Arial" w:cs="Arial"/>
                <w:sz w:val="20"/>
                <w:szCs w:val="20"/>
              </w:rPr>
              <w:t>Phone: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15A1" w:rsidRPr="007F15A1" w:rsidTr="007F15A1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15A1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15A1" w:rsidRPr="007F15A1" w:rsidRDefault="007F15A1" w:rsidP="007F15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7F15A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</w:tbl>
    <w:p w:rsidR="007F15A1" w:rsidRDefault="007F15A1" w:rsidP="007F15A1">
      <w:pPr>
        <w:pStyle w:val="ListParagraph"/>
        <w:numPr>
          <w:ilvl w:val="0"/>
          <w:numId w:val="2"/>
        </w:numPr>
      </w:pPr>
      <w:r>
        <w:t xml:space="preserve"> Enter the name and title of the individual responsible for preparing RfRs.  Individual to affix original signature on required line.  Enter effective date of access to or removal from authorization.</w:t>
      </w:r>
    </w:p>
    <w:p w:rsidR="007F15A1" w:rsidRDefault="007F15A1" w:rsidP="007F15A1">
      <w:pPr>
        <w:pStyle w:val="ListParagraph"/>
        <w:numPr>
          <w:ilvl w:val="0"/>
          <w:numId w:val="2"/>
        </w:numPr>
      </w:pPr>
      <w:r>
        <w:t xml:space="preserve"> Enter the name and title of the individual responsible for approving RfRs.  Individual to affix original signature on required line. Enter effective date of access to or removal from authorization.</w:t>
      </w:r>
    </w:p>
    <w:p w:rsidR="000E595A" w:rsidRDefault="000E595A" w:rsidP="007F15A1">
      <w:pPr>
        <w:pStyle w:val="ListParagraph"/>
        <w:numPr>
          <w:ilvl w:val="0"/>
          <w:numId w:val="2"/>
        </w:numPr>
      </w:pPr>
      <w:r>
        <w:t xml:space="preserve">Scan and email completed form to:  </w:t>
      </w:r>
      <w:hyperlink r:id="rId8" w:history="1">
        <w:r w:rsidRPr="00BF4392">
          <w:rPr>
            <w:rStyle w:val="Hyperlink"/>
          </w:rPr>
          <w:t>ped.rfraccess@state.nm.us</w:t>
        </w:r>
      </w:hyperlink>
      <w:r>
        <w:t>.  Send ‘request read receipt’ option via email submission.</w:t>
      </w:r>
    </w:p>
    <w:p w:rsidR="00DE275A" w:rsidRDefault="00DE275A" w:rsidP="00DE275A"/>
    <w:p w:rsidR="00DE275A" w:rsidRDefault="0031623C" w:rsidP="00DE275A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26" style="position:absolute;left:0;text-align:left;margin-left:352.75pt;margin-top:1.6pt;width:94.25pt;height:16.55pt;z-index:251658240"/>
        </w:pict>
      </w:r>
      <w:r w:rsidR="00DE275A">
        <w:t>____________________________________</w:t>
      </w:r>
      <w:r w:rsidR="00DE275A">
        <w:tab/>
      </w:r>
      <w:r w:rsidR="00DE275A">
        <w:tab/>
        <w:t>Effective Date:</w:t>
      </w:r>
    </w:p>
    <w:p w:rsidR="000E595A" w:rsidRDefault="00C505CB" w:rsidP="00DE275A">
      <w:pPr>
        <w:ind w:firstLine="390"/>
      </w:pPr>
      <w:r>
        <w:t xml:space="preserve">Name and Title of Preparer </w:t>
      </w:r>
    </w:p>
    <w:p w:rsidR="00C505CB" w:rsidRDefault="00C505CB" w:rsidP="00DE275A">
      <w:pPr>
        <w:ind w:firstLine="390"/>
      </w:pPr>
    </w:p>
    <w:p w:rsidR="00DE275A" w:rsidRDefault="00DE275A" w:rsidP="00DE275A">
      <w:pPr>
        <w:ind w:firstLine="390"/>
      </w:pPr>
      <w:r>
        <w:t>____________________________________</w:t>
      </w:r>
    </w:p>
    <w:p w:rsidR="00C505CB" w:rsidRDefault="00DE275A" w:rsidP="00C505CB">
      <w:pPr>
        <w:ind w:firstLine="390"/>
      </w:pPr>
      <w:r>
        <w:t>Signature</w:t>
      </w:r>
      <w:r w:rsidR="00C505CB">
        <w:t xml:space="preserve"> (Authority to create </w:t>
      </w:r>
      <w:proofErr w:type="spellStart"/>
      <w:r w:rsidR="00C505CB">
        <w:t>RfR</w:t>
      </w:r>
      <w:proofErr w:type="spellEnd"/>
      <w:r w:rsidR="00C505CB">
        <w:t>)</w:t>
      </w:r>
    </w:p>
    <w:p w:rsidR="00DE275A" w:rsidRDefault="00DE275A" w:rsidP="00DE275A"/>
    <w:p w:rsidR="00DE275A" w:rsidRDefault="0031623C" w:rsidP="00DE275A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27" style="position:absolute;left:0;text-align:left;margin-left:352.75pt;margin-top:1.35pt;width:99.45pt;height:15.95pt;z-index:251659264"/>
        </w:pict>
      </w:r>
      <w:r w:rsidR="00DE275A">
        <w:t>____________________________________</w:t>
      </w:r>
      <w:r w:rsidR="00DE275A">
        <w:tab/>
      </w:r>
      <w:r w:rsidR="00DE275A">
        <w:tab/>
        <w:t>Effective Date:</w:t>
      </w:r>
    </w:p>
    <w:p w:rsidR="00DE275A" w:rsidRDefault="00DE275A" w:rsidP="00DE275A">
      <w:pPr>
        <w:ind w:firstLine="390"/>
      </w:pPr>
      <w:r>
        <w:t>Name and Title of Authorized Administrator</w:t>
      </w:r>
      <w:r w:rsidR="00C505CB">
        <w:t xml:space="preserve"> </w:t>
      </w:r>
    </w:p>
    <w:p w:rsidR="000E595A" w:rsidRDefault="000E595A" w:rsidP="00DE275A">
      <w:pPr>
        <w:ind w:firstLine="390"/>
      </w:pPr>
    </w:p>
    <w:p w:rsidR="00293BC8" w:rsidRDefault="00DE275A" w:rsidP="00DE275A">
      <w:pPr>
        <w:ind w:firstLine="390"/>
      </w:pPr>
      <w:r>
        <w:t>____________________________________</w:t>
      </w:r>
    </w:p>
    <w:p w:rsidR="00DE275A" w:rsidRDefault="00DE275A" w:rsidP="00DE275A">
      <w:pPr>
        <w:ind w:firstLine="390"/>
      </w:pPr>
      <w:r>
        <w:t>Signature</w:t>
      </w:r>
      <w:r w:rsidR="00C505CB">
        <w:t xml:space="preserve"> (Authority to approve </w:t>
      </w:r>
      <w:proofErr w:type="spellStart"/>
      <w:r w:rsidR="00C505CB">
        <w:t>RfR</w:t>
      </w:r>
      <w:proofErr w:type="spellEnd"/>
      <w:r w:rsidR="00C505CB">
        <w:t>)</w:t>
      </w:r>
    </w:p>
    <w:p w:rsidR="00DE275A" w:rsidRDefault="00DE275A" w:rsidP="00DE275A"/>
    <w:p w:rsidR="00DE275A" w:rsidRDefault="00DE275A" w:rsidP="00DE275A"/>
    <w:p w:rsidR="00DE275A" w:rsidRDefault="00DE275A" w:rsidP="00DE275A"/>
    <w:p w:rsidR="00DE275A" w:rsidRDefault="00DE275A" w:rsidP="00DE275A"/>
    <w:p w:rsidR="00DE275A" w:rsidRDefault="00DE275A" w:rsidP="00DE275A"/>
    <w:sectPr w:rsidR="00DE275A" w:rsidSect="00293BC8">
      <w:footerReference w:type="default" r:id="rId9"/>
      <w:pgSz w:w="12240" w:h="15840" w:code="1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91" w:rsidRDefault="006D6B91" w:rsidP="00B6152B">
      <w:pPr>
        <w:spacing w:after="0" w:line="240" w:lineRule="auto"/>
      </w:pPr>
      <w:r>
        <w:separator/>
      </w:r>
    </w:p>
  </w:endnote>
  <w:endnote w:type="continuationSeparator" w:id="0">
    <w:p w:rsidR="006D6B91" w:rsidRDefault="006D6B91" w:rsidP="00B6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5A" w:rsidRPr="000E595A" w:rsidRDefault="000E595A">
    <w:pPr>
      <w:pStyle w:val="Footer"/>
      <w:rPr>
        <w:sz w:val="18"/>
        <w:szCs w:val="18"/>
      </w:rPr>
    </w:pPr>
    <w:r>
      <w:tab/>
    </w:r>
    <w:r>
      <w:tab/>
    </w:r>
    <w:proofErr w:type="spellStart"/>
    <w:r>
      <w:t>RfR</w:t>
    </w:r>
    <w:proofErr w:type="spellEnd"/>
    <w:r>
      <w:t xml:space="preserve"> SASA </w:t>
    </w:r>
    <w:r w:rsidRPr="000E595A">
      <w:rPr>
        <w:sz w:val="18"/>
        <w:szCs w:val="18"/>
      </w:rPr>
      <w:t xml:space="preserve">Form </w:t>
    </w:r>
    <w:r w:rsidR="00C20896">
      <w:rPr>
        <w:sz w:val="18"/>
        <w:szCs w:val="18"/>
      </w:rPr>
      <w:t>11</w:t>
    </w:r>
    <w:r w:rsidRPr="000E595A">
      <w:rPr>
        <w:sz w:val="18"/>
        <w:szCs w:val="18"/>
      </w:rPr>
      <w:t>.</w:t>
    </w:r>
    <w:r w:rsidR="00C20896">
      <w:rPr>
        <w:sz w:val="18"/>
        <w:szCs w:val="18"/>
      </w:rPr>
      <w:t>01</w:t>
    </w:r>
    <w:r w:rsidRPr="000E595A">
      <w:rPr>
        <w:sz w:val="18"/>
        <w:szCs w:val="18"/>
      </w:rPr>
      <w:t>.1</w:t>
    </w:r>
    <w:r w:rsidR="00C20896">
      <w:rPr>
        <w:sz w:val="18"/>
        <w:szCs w:val="18"/>
      </w:rPr>
      <w:t>2</w:t>
    </w:r>
  </w:p>
  <w:p w:rsidR="008165CB" w:rsidRDefault="00816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91" w:rsidRDefault="006D6B91" w:rsidP="00B6152B">
      <w:pPr>
        <w:spacing w:after="0" w:line="240" w:lineRule="auto"/>
      </w:pPr>
      <w:r>
        <w:separator/>
      </w:r>
    </w:p>
  </w:footnote>
  <w:footnote w:type="continuationSeparator" w:id="0">
    <w:p w:rsidR="006D6B91" w:rsidRDefault="006D6B91" w:rsidP="00B6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251"/>
    <w:multiLevelType w:val="hybridMultilevel"/>
    <w:tmpl w:val="698206D8"/>
    <w:lvl w:ilvl="0" w:tplc="573611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6D2938"/>
    <w:multiLevelType w:val="hybridMultilevel"/>
    <w:tmpl w:val="EB3C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E275A"/>
    <w:rsid w:val="000923C3"/>
    <w:rsid w:val="000B5A8C"/>
    <w:rsid w:val="000E595A"/>
    <w:rsid w:val="00115778"/>
    <w:rsid w:val="001F753C"/>
    <w:rsid w:val="00263B73"/>
    <w:rsid w:val="00264937"/>
    <w:rsid w:val="00293BC8"/>
    <w:rsid w:val="0031623C"/>
    <w:rsid w:val="004638DF"/>
    <w:rsid w:val="004A45D5"/>
    <w:rsid w:val="005B4158"/>
    <w:rsid w:val="006048C4"/>
    <w:rsid w:val="006D6B91"/>
    <w:rsid w:val="00762A11"/>
    <w:rsid w:val="007F15A1"/>
    <w:rsid w:val="008165CB"/>
    <w:rsid w:val="008779A6"/>
    <w:rsid w:val="008A583E"/>
    <w:rsid w:val="009C6B12"/>
    <w:rsid w:val="00AE5DD5"/>
    <w:rsid w:val="00B6152B"/>
    <w:rsid w:val="00B858AC"/>
    <w:rsid w:val="00C20896"/>
    <w:rsid w:val="00C26CC1"/>
    <w:rsid w:val="00C505CB"/>
    <w:rsid w:val="00CA31FE"/>
    <w:rsid w:val="00D0501F"/>
    <w:rsid w:val="00D31679"/>
    <w:rsid w:val="00D54B48"/>
    <w:rsid w:val="00DE275A"/>
    <w:rsid w:val="00E36376"/>
    <w:rsid w:val="00E5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7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15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5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52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5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5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152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1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5CB"/>
  </w:style>
  <w:style w:type="paragraph" w:styleId="Footer">
    <w:name w:val="footer"/>
    <w:basedOn w:val="Normal"/>
    <w:link w:val="FooterChar"/>
    <w:uiPriority w:val="99"/>
    <w:unhideWhenUsed/>
    <w:rsid w:val="0081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5CB"/>
  </w:style>
  <w:style w:type="paragraph" w:styleId="BalloonText">
    <w:name w:val="Balloon Text"/>
    <w:basedOn w:val="Normal"/>
    <w:link w:val="BalloonTextChar"/>
    <w:uiPriority w:val="99"/>
    <w:semiHidden/>
    <w:unhideWhenUsed/>
    <w:rsid w:val="0081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fraccess@state.n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62CC-5C00-4751-9BD7-4BDF34DD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Lucero</dc:creator>
  <cp:keywords/>
  <dc:description/>
  <cp:lastModifiedBy>Susan Lucero</cp:lastModifiedBy>
  <cp:revision>2</cp:revision>
  <cp:lastPrinted>2011-06-15T23:38:00Z</cp:lastPrinted>
  <dcterms:created xsi:type="dcterms:W3CDTF">2012-11-01T17:33:00Z</dcterms:created>
  <dcterms:modified xsi:type="dcterms:W3CDTF">2012-11-01T17:33:00Z</dcterms:modified>
</cp:coreProperties>
</file>