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ReadyGEN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Grade </w:t>
            </w:r>
            <w:r w:rsidR="00725324"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07BF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950AA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5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</w:t>
            </w:r>
            <w:r w:rsidR="00950AAC">
              <w:rPr>
                <w:rFonts w:asciiTheme="minorHAnsi" w:hAnsiTheme="minorHAnsi" w:cstheme="minorHAnsi"/>
                <w:sz w:val="20"/>
                <w:szCs w:val="18"/>
              </w:rPr>
              <w:t>328862511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01327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</w:t>
            </w:r>
            <w:r w:rsidR="00950AAC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328853298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#31 </w:t>
            </w:r>
            <w:proofErr w:type="gramStart"/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750</w:t>
            </w:r>
            <w:proofErr w:type="gramEnd"/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proofErr w:type="gramStart"/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="00950A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0AAC" w:rsidRP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741</w:t>
            </w:r>
            <w:r w:rsidR="00C07BF8" w:rsidRP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50A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740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950A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0AAC" w:rsidRP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744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11AD5" w:rsidRDefault="00C07BF8" w:rsidP="00C07B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C07BF8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Clearly meets</w:t>
            </w:r>
            <w:r w:rsidR="00C07BF8" w:rsidRPr="00C07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</w:t>
            </w:r>
          </w:p>
          <w:p w:rsidR="00C07BF8" w:rsidRDefault="00DB05D6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Provides 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multiple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higher level activities, reading, etc.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Adequate 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balance between fiction and non-fiction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Integrates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language arts and reading/writing strategies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tructure of lessons are the same from unit to unit</w:t>
            </w:r>
          </w:p>
          <w:p w:rsidR="00DB05D6" w:rsidRPr="009A0535" w:rsidRDefault="00DB05D6" w:rsidP="009A05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proofErr w:type="gramEnd"/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950A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950AAC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760F0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>1.  Supported the New Mexico standards.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 Culturally diverse literature</w:t>
            </w:r>
          </w:p>
          <w:p w:rsidR="009A0535" w:rsidRDefault="009A0535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 Varied tasks and activities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50AAC" w:rsidRDefault="00950AAC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Cons:</w:t>
            </w:r>
          </w:p>
          <w:p w:rsidR="00950AAC" w:rsidRDefault="00950AAC" w:rsidP="00950A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 didn’t have the whole program to look at, such as the Scaffolding Manual, Student Reader/Writer Workshop Book, and Assessment Manual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>.  Those materials would have provided more insight and a more comprehensive review of the program.</w:t>
            </w:r>
          </w:p>
          <w:p w:rsidR="009A0535" w:rsidRPr="00950AAC" w:rsidRDefault="009A0535" w:rsidP="00950A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Exemplars were missing, in regards to assessment.</w:t>
            </w:r>
          </w:p>
          <w:p w:rsidR="00950AAC" w:rsidRDefault="00950AAC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60F0C" w:rsidRPr="00760F0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333C3B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  <w:r w:rsidR="00333C3B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A05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>:  2</w:t>
            </w:r>
            <w:r w:rsidR="009A0535" w:rsidRPr="009A05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333C3B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  <w:r w:rsidR="00333C3B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9A05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A0535" w:rsidRPr="009A05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>/4</w:t>
            </w:r>
            <w:r w:rsidR="009A0535" w:rsidRPr="009A05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3C3B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3C3B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="009A0535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33C3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80F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9A0535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B44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3C3B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324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0AAC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535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0F56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F9E0-5964-4418-8D77-98B6ABE1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2156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Pearson_RedyGENGrade3</dc:creator>
  <cp:lastModifiedBy>Anthony.Burns</cp:lastModifiedBy>
  <cp:revision>2</cp:revision>
  <cp:lastPrinted>2015-04-23T19:24:00Z</cp:lastPrinted>
  <dcterms:created xsi:type="dcterms:W3CDTF">2015-08-17T21:59:00Z</dcterms:created>
  <dcterms:modified xsi:type="dcterms:W3CDTF">2015-08-17T21:59:00Z</dcterms:modified>
</cp:coreProperties>
</file>