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E90F86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90F86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E90F86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E90F86">
        <w:rPr>
          <w:rFonts w:asciiTheme="minorHAnsi" w:hAnsiTheme="minorHAnsi" w:cstheme="minorHAnsi"/>
          <w:b/>
          <w:color w:val="002060"/>
          <w:sz w:val="28"/>
        </w:rPr>
        <w:t xml:space="preserve"> – </w:t>
      </w:r>
      <w:r w:rsidR="00E90F86" w:rsidRPr="00E90F86">
        <w:rPr>
          <w:rFonts w:asciiTheme="minorHAnsi" w:hAnsiTheme="minorHAnsi" w:cstheme="minorHAnsi"/>
          <w:b/>
          <w:color w:val="002060"/>
          <w:sz w:val="28"/>
        </w:rPr>
        <w:t>Modern, Classical and Native Languages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A27E99" w:rsidRDefault="0039655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El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espanol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para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nosotros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…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Nivel</w:t>
            </w:r>
            <w:proofErr w:type="spellEnd"/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 1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Pr="00A27E99" w:rsidRDefault="0039655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39655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MCN Languages—Spanish for Heritage Speakers</w:t>
            </w:r>
          </w:p>
        </w:tc>
        <w:tc>
          <w:tcPr>
            <w:tcW w:w="696" w:type="pct"/>
          </w:tcPr>
          <w:p w:rsidR="00370E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A27E99" w:rsidRDefault="0039655D" w:rsidP="00A27E9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9780021362271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86452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BE1D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39655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McGraw-Hill Education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A27E99" w:rsidRDefault="0039655D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9780021453054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594BA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594BAC">
              <w:rPr>
                <w:rFonts w:asciiTheme="minorHAnsi" w:hAnsiTheme="minorHAnsi" w:cstheme="minorHAnsi"/>
                <w:b/>
                <w:sz w:val="20"/>
                <w:szCs w:val="20"/>
              </w:rPr>
              <w:t>Modern, Classical and Native Languages Standards</w:t>
            </w:r>
          </w:p>
        </w:tc>
      </w:tr>
      <w:tr w:rsidR="002B2028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975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975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975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EA3EE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182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13266"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06F9D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113266" w:rsidRDefault="00113266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NMAC requirements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1-7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>):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EA3EEE">
              <w:rPr>
                <w:rFonts w:asciiTheme="minorHAnsi" w:hAnsiTheme="minorHAnsi" w:cstheme="minorHAnsi"/>
                <w:sz w:val="20"/>
                <w:szCs w:val="20"/>
              </w:rPr>
              <w:t>NM standards are clearly and thoroughly met.</w:t>
            </w: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Content (8-13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): </w:t>
            </w:r>
            <w:r w:rsidR="00EA3EEE">
              <w:rPr>
                <w:rFonts w:asciiTheme="minorHAnsi" w:hAnsiTheme="minorHAnsi" w:cstheme="minorHAnsi"/>
                <w:sz w:val="20"/>
                <w:szCs w:val="20"/>
              </w:rPr>
              <w:t>The text provides a wide variety of content that is interesting for students and reflects the Spanish-speaking world.</w:t>
            </w:r>
          </w:p>
          <w:p w:rsidR="0086452A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Equity and Accessibility (14-16)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</w:rPr>
              <w:t>The text provides for students who are Spanish-dominant, as well as students for whom Spanish is a second language, but do not belong in Spanish as a second language class.  Multiple opportunities for differentiation and expansion are present.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Assessment (17-20):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</w:rPr>
              <w:t>The text provides for ongoing assessment as well as a complete assessment program.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Organization and Presentation (21-25):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</w:rPr>
              <w:t>Text is clearly organized with a clear pattern.  Content is represented in a way that is accessible to students.</w:t>
            </w:r>
          </w:p>
          <w:p w:rsidR="00DB40A1" w:rsidRDefault="00DB40A1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Instructional Design and Support (26-28):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</w:rPr>
              <w:t>Materials are clear and adaptable.</w:t>
            </w:r>
          </w:p>
          <w:p w:rsidR="00200165" w:rsidRDefault="00DB40A1" w:rsidP="00EA3E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Communication, Cultures, Connection and Comparisons/Communities (29-37):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</w:rPr>
              <w:t>National standards are clearly met.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DB40A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Other </w:t>
            </w:r>
            <w:r w:rsidR="00DB40A1">
              <w:rPr>
                <w:rFonts w:asciiTheme="minorHAnsi" w:hAnsiTheme="minorHAnsi" w:cstheme="minorHAnsi"/>
                <w:b/>
                <w:sz w:val="20"/>
                <w:szCs w:val="20"/>
              </w:rPr>
              <w:t>Criteria</w:t>
            </w:r>
          </w:p>
        </w:tc>
      </w:tr>
      <w:tr w:rsidR="000D6EF4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975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975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8975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EA3EE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115</w:t>
            </w:r>
          </w:p>
          <w:p w:rsidR="00CF53D9" w:rsidRDefault="00370E5A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EA3EE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113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13266" w:rsidRDefault="00113266" w:rsidP="001132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13266" w:rsidRPr="00CF53D9" w:rsidRDefault="00106F9D" w:rsidP="00113266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13266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DB40A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(38-45):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</w:rPr>
              <w:t>The text makes content easily accessible to students by presenting materials clearly.</w:t>
            </w:r>
          </w:p>
          <w:p w:rsidR="00DB40A1" w:rsidRDefault="00DB40A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 (46-52):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</w:rPr>
              <w:t>Students’ potential needs are identified with ideas on how to address them effectively in class.  The text works to cover any common deficiencies that students of Spanish as a heritage language may have in terms of their command of formal academic Spanish.</w:t>
            </w:r>
          </w:p>
          <w:p w:rsidR="00DB40A1" w:rsidRDefault="00DB40A1" w:rsidP="00EA3E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Materials (53-56):</w:t>
            </w:r>
            <w:r w:rsidR="0011326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EEE">
              <w:rPr>
                <w:rFonts w:asciiTheme="minorHAnsi" w:hAnsiTheme="minorHAnsi" w:cstheme="minorHAnsi"/>
                <w:sz w:val="20"/>
                <w:szCs w:val="20"/>
              </w:rPr>
              <w:t xml:space="preserve">Visually the text is appealing with many pictures, graphics, and other visual aids to help </w:t>
            </w:r>
            <w:proofErr w:type="gramStart"/>
            <w:r w:rsidR="00EA3EEE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  <w:proofErr w:type="gramEnd"/>
            <w:r w:rsidR="00EA3EEE">
              <w:rPr>
                <w:rFonts w:asciiTheme="minorHAnsi" w:hAnsiTheme="minorHAnsi" w:cstheme="minorHAnsi"/>
                <w:sz w:val="20"/>
                <w:szCs w:val="20"/>
              </w:rPr>
              <w:t xml:space="preserve"> access content.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13266">
        <w:trPr>
          <w:trHeight w:val="360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39655D">
              <w:rPr>
                <w:rFonts w:asciiTheme="minorHAnsi" w:hAnsiTheme="minorHAnsi" w:cstheme="minorHAnsi"/>
                <w:sz w:val="20"/>
                <w:szCs w:val="20"/>
              </w:rPr>
              <w:t>Modern Language Teacher, 15 years’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F52A49">
              <w:rPr>
                <w:rFonts w:asciiTheme="minorHAnsi" w:hAnsiTheme="minorHAnsi" w:cstheme="minorHAnsi"/>
                <w:sz w:val="20"/>
                <w:szCs w:val="20"/>
              </w:rPr>
              <w:t xml:space="preserve">This text would be easy to use.  </w:t>
            </w:r>
            <w:r w:rsidR="00CA45D1">
              <w:rPr>
                <w:rFonts w:asciiTheme="minorHAnsi" w:hAnsiTheme="minorHAnsi" w:cstheme="minorHAnsi"/>
                <w:sz w:val="20"/>
                <w:szCs w:val="20"/>
              </w:rPr>
              <w:t>The material is interesting for students.  The textbook is well designed, organized, and conceived.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39655D">
              <w:rPr>
                <w:rFonts w:asciiTheme="minorHAnsi" w:hAnsiTheme="minorHAnsi" w:cstheme="minorHAnsi"/>
                <w:sz w:val="20"/>
                <w:szCs w:val="20"/>
              </w:rPr>
              <w:t>Modern Language Teacher, 8 years’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CA45D1">
              <w:rPr>
                <w:rFonts w:asciiTheme="minorHAnsi" w:hAnsiTheme="minorHAnsi" w:cstheme="minorHAnsi"/>
                <w:sz w:val="20"/>
                <w:szCs w:val="20"/>
              </w:rPr>
              <w:t>The text is good, but could use better, updated pictures.  It would be useful to use a diagnostic test at the beginning of the year to place students in the groups identified in the textbook for differentiation.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2AA" w:rsidRDefault="00370E5A" w:rsidP="00CA45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39655D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39655D">
              <w:rPr>
                <w:rFonts w:asciiTheme="minorHAnsi" w:hAnsiTheme="minorHAnsi" w:cstheme="minorHAnsi"/>
                <w:sz w:val="20"/>
                <w:szCs w:val="20"/>
              </w:rPr>
              <w:t>Modern Language Teacher, 13 years’ experience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CA45D1">
              <w:rPr>
                <w:rFonts w:asciiTheme="minorHAnsi" w:hAnsiTheme="minorHAnsi" w:cstheme="minorHAnsi"/>
                <w:sz w:val="20"/>
                <w:szCs w:val="20"/>
              </w:rPr>
              <w:t>I highly recommend this textbook for a course for heritage speakers.  It would be easy to use for new and experienced teachers.  The text has a large variety of content and activities.</w:t>
            </w:r>
          </w:p>
        </w:tc>
      </w:tr>
    </w:tbl>
    <w:p w:rsidR="00BE3ACC" w:rsidRPr="00A542AA" w:rsidRDefault="00C86C5B" w:rsidP="00113266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RPr="00A542AA" w:rsidSect="00A542AA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C4D" w:rsidRDefault="008B0C4D">
      <w:r>
        <w:separator/>
      </w:r>
    </w:p>
  </w:endnote>
  <w:endnote w:type="continuationSeparator" w:id="0">
    <w:p w:rsidR="008B0C4D" w:rsidRDefault="008B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E87945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MCN:</w:t>
    </w:r>
    <w:r w:rsidR="00CF53D9">
      <w:rPr>
        <w:rFonts w:asciiTheme="minorHAnsi" w:hAnsiTheme="minorHAnsi" w:cstheme="majorHAnsi"/>
        <w:sz w:val="18"/>
        <w:szCs w:val="18"/>
      </w:rPr>
      <w:t xml:space="preserve"> Review Team Appraisal of Title</w:t>
    </w:r>
    <w:r w:rsidR="00CF53D9"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="00CF53D9" w:rsidRPr="00CF53D9">
      <w:rPr>
        <w:rFonts w:asciiTheme="minorHAnsi" w:hAnsiTheme="minorHAnsi" w:cstheme="majorHAnsi"/>
        <w:sz w:val="18"/>
        <w:szCs w:val="18"/>
      </w:rPr>
      <w:t xml:space="preserve">Page </w:t>
    </w:r>
    <w:r w:rsidR="00106F9D" w:rsidRPr="00CF53D9">
      <w:rPr>
        <w:rFonts w:asciiTheme="minorHAnsi" w:hAnsiTheme="minorHAnsi"/>
        <w:sz w:val="18"/>
        <w:szCs w:val="18"/>
      </w:rPr>
      <w:fldChar w:fldCharType="begin"/>
    </w:r>
    <w:r w:rsidR="00CF53D9"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06F9D" w:rsidRPr="00CF53D9">
      <w:rPr>
        <w:rFonts w:asciiTheme="minorHAnsi" w:hAnsiTheme="minorHAnsi"/>
        <w:sz w:val="18"/>
        <w:szCs w:val="18"/>
      </w:rPr>
      <w:fldChar w:fldCharType="separate"/>
    </w:r>
    <w:r w:rsidR="00897530" w:rsidRPr="00897530">
      <w:rPr>
        <w:rFonts w:asciiTheme="minorHAnsi" w:hAnsiTheme="minorHAnsi" w:cstheme="majorHAnsi"/>
        <w:noProof/>
        <w:sz w:val="18"/>
        <w:szCs w:val="18"/>
      </w:rPr>
      <w:t>2</w:t>
    </w:r>
    <w:r w:rsidR="00106F9D" w:rsidRPr="00CF53D9">
      <w:rPr>
        <w:rFonts w:asciiTheme="minorHAnsi" w:hAnsiTheme="minorHAnsi"/>
        <w:sz w:val="18"/>
        <w:szCs w:val="18"/>
      </w:rPr>
      <w:fldChar w:fldCharType="end"/>
    </w:r>
    <w:r w:rsidR="00721D4B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61605" cy="82232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1.15pt;height:64.75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63.95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721D4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812165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1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63.95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C4D" w:rsidRDefault="008B0C4D">
      <w:r>
        <w:separator/>
      </w:r>
    </w:p>
  </w:footnote>
  <w:footnote w:type="continuationSeparator" w:id="0">
    <w:p w:rsidR="008B0C4D" w:rsidRDefault="008B0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6F9D"/>
    <w:rsid w:val="00107D05"/>
    <w:rsid w:val="001123CB"/>
    <w:rsid w:val="00113266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5D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6A2B"/>
    <w:rsid w:val="004A771D"/>
    <w:rsid w:val="004B0CE0"/>
    <w:rsid w:val="004B485C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4BAC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1D4B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E78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30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C4D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3F0A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27E99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B40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4DCA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5D1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2B46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0A1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57E9B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87945"/>
    <w:rsid w:val="00E90F86"/>
    <w:rsid w:val="00E919F1"/>
    <w:rsid w:val="00E92816"/>
    <w:rsid w:val="00E95003"/>
    <w:rsid w:val="00E96AF0"/>
    <w:rsid w:val="00EA1EDF"/>
    <w:rsid w:val="00EA229F"/>
    <w:rsid w:val="00EA2772"/>
    <w:rsid w:val="00EA3EEE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49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3F3F6-F16D-411F-AF8B-BCA78CB4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3177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3</cp:revision>
  <cp:lastPrinted>2013-05-31T15:33:00Z</cp:lastPrinted>
  <dcterms:created xsi:type="dcterms:W3CDTF">2014-06-05T19:24:00Z</dcterms:created>
  <dcterms:modified xsi:type="dcterms:W3CDTF">2014-06-06T14:34:00Z</dcterms:modified>
</cp:coreProperties>
</file>