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FE2D1" w14:textId="77777777" w:rsidR="00605420" w:rsidRPr="0080648D" w:rsidRDefault="00605420" w:rsidP="0080648D">
      <w:pPr>
        <w:jc w:val="center"/>
        <w:rPr>
          <w:b/>
          <w:sz w:val="32"/>
          <w:szCs w:val="32"/>
        </w:rPr>
      </w:pPr>
      <w:bookmarkStart w:id="0" w:name="_GoBack"/>
      <w:bookmarkEnd w:id="0"/>
      <w:r w:rsidRPr="0080648D">
        <w:rPr>
          <w:b/>
          <w:sz w:val="32"/>
          <w:szCs w:val="32"/>
        </w:rPr>
        <w:t>2019 ACCESS for ELs and Alt-ACCESS Reports</w:t>
      </w:r>
    </w:p>
    <w:p w14:paraId="079D495D" w14:textId="77777777" w:rsidR="003A5B5E" w:rsidRPr="0080648D" w:rsidRDefault="00605420" w:rsidP="0080648D">
      <w:pPr>
        <w:jc w:val="center"/>
        <w:rPr>
          <w:b/>
          <w:sz w:val="32"/>
          <w:szCs w:val="32"/>
        </w:rPr>
      </w:pPr>
      <w:r w:rsidRPr="0080648D">
        <w:rPr>
          <w:b/>
          <w:sz w:val="32"/>
          <w:szCs w:val="32"/>
        </w:rPr>
        <w:t>Frequently Asked Questions</w:t>
      </w:r>
    </w:p>
    <w:p w14:paraId="38143BAB" w14:textId="77777777" w:rsidR="00605420" w:rsidRPr="0080648D" w:rsidRDefault="00605420">
      <w:pPr>
        <w:rPr>
          <w:b/>
        </w:rPr>
      </w:pPr>
      <w:r w:rsidRPr="0080648D">
        <w:rPr>
          <w:b/>
        </w:rPr>
        <w:t xml:space="preserve">Why were the </w:t>
      </w:r>
      <w:r w:rsidR="0080648D" w:rsidRPr="0080648D">
        <w:rPr>
          <w:b/>
        </w:rPr>
        <w:t xml:space="preserve">ACCESS and Alt-ACCESS </w:t>
      </w:r>
      <w:r w:rsidRPr="0080648D">
        <w:rPr>
          <w:b/>
        </w:rPr>
        <w:t>reports pulled back?</w:t>
      </w:r>
    </w:p>
    <w:p w14:paraId="7B41E283" w14:textId="3149E811" w:rsidR="003C066D" w:rsidRDefault="00EE509F" w:rsidP="003C066D">
      <w:r>
        <w:t xml:space="preserve">On 5/20/2019 </w:t>
      </w:r>
      <w:r w:rsidR="00605420">
        <w:t xml:space="preserve">NMPED was notified by multiple </w:t>
      </w:r>
      <w:r>
        <w:t>D</w:t>
      </w:r>
      <w:r w:rsidR="00605420">
        <w:t>istrict</w:t>
      </w:r>
      <w:r>
        <w:t xml:space="preserve"> Test Coordinators</w:t>
      </w:r>
      <w:r w:rsidR="00605420">
        <w:t xml:space="preserve"> that the grade levels </w:t>
      </w:r>
      <w:r>
        <w:t xml:space="preserve">on Individual Student Reports and </w:t>
      </w:r>
      <w:r w:rsidR="003C066D">
        <w:t xml:space="preserve">in the ACCESS </w:t>
      </w:r>
      <w:r w:rsidR="0000149B">
        <w:t>Assessment Management</w:t>
      </w:r>
      <w:r w:rsidR="003C066D">
        <w:t xml:space="preserve"> System (</w:t>
      </w:r>
      <w:r w:rsidR="0000149B">
        <w:t>AMS</w:t>
      </w:r>
      <w:r w:rsidR="003C066D">
        <w:t>) were inaccurate by one grade</w:t>
      </w:r>
      <w:r w:rsidR="000A3B9E">
        <w:t>.</w:t>
      </w:r>
      <w:r w:rsidR="003C066D">
        <w:t xml:space="preserve"> </w:t>
      </w:r>
      <w:r w:rsidR="000A3B9E">
        <w:t xml:space="preserve">Upon investigation, it was discovered that </w:t>
      </w:r>
      <w:r w:rsidR="003C066D">
        <w:t xml:space="preserve">NMPED inadvertently changed </w:t>
      </w:r>
      <w:r w:rsidR="000A3B9E">
        <w:t xml:space="preserve">student </w:t>
      </w:r>
      <w:r w:rsidR="003C066D">
        <w:t>grade level</w:t>
      </w:r>
      <w:r w:rsidR="000A3B9E">
        <w:t>s</w:t>
      </w:r>
      <w:r w:rsidR="003C066D">
        <w:t xml:space="preserve"> </w:t>
      </w:r>
      <w:r w:rsidR="000A3B9E">
        <w:t>during the</w:t>
      </w:r>
      <w:r w:rsidR="003C066D">
        <w:t xml:space="preserve"> </w:t>
      </w:r>
      <w:r w:rsidR="003461EC">
        <w:t>d</w:t>
      </w:r>
      <w:r w:rsidR="003C066D">
        <w:t xml:space="preserve">ata </w:t>
      </w:r>
      <w:r w:rsidR="003461EC">
        <w:t>v</w:t>
      </w:r>
      <w:r w:rsidR="003C066D">
        <w:t xml:space="preserve">alidation </w:t>
      </w:r>
      <w:r w:rsidR="000A3B9E">
        <w:t xml:space="preserve">process. Grade levels in the file were </w:t>
      </w:r>
      <w:r w:rsidR="003C066D">
        <w:t>a grade lower than actual grade level</w:t>
      </w:r>
      <w:r w:rsidR="000A3B9E">
        <w:t>s for the students</w:t>
      </w:r>
      <w:r w:rsidR="003C066D">
        <w:t>.</w:t>
      </w:r>
      <w:r w:rsidR="000A3B9E">
        <w:t xml:space="preserve"> </w:t>
      </w:r>
      <w:r>
        <w:t>NMPED provided t</w:t>
      </w:r>
      <w:r w:rsidR="000A3B9E">
        <w:t>he file containing the error to the scoring vendor</w:t>
      </w:r>
      <w:r>
        <w:t>, Data Recognition Corporation (DRC) before the error was discovered.</w:t>
      </w:r>
      <w:r w:rsidR="003C066D">
        <w:t xml:space="preserve"> </w:t>
      </w:r>
    </w:p>
    <w:p w14:paraId="299BC22A" w14:textId="08BA48B9" w:rsidR="00F522DB" w:rsidRDefault="000A3B9E" w:rsidP="003C066D">
      <w:r>
        <w:t>Fortunately, districts assessed s</w:t>
      </w:r>
      <w:r w:rsidR="003C066D">
        <w:t xml:space="preserve">tudents with the correct grade level assessments </w:t>
      </w:r>
      <w:r w:rsidR="00EE509F">
        <w:t xml:space="preserve">so </w:t>
      </w:r>
      <w:r>
        <w:t xml:space="preserve">students </w:t>
      </w:r>
      <w:r w:rsidR="003C066D">
        <w:t xml:space="preserve">received correct raw score and scale score results. However, the </w:t>
      </w:r>
      <w:r>
        <w:t xml:space="preserve">grade level </w:t>
      </w:r>
      <w:r w:rsidR="003C066D">
        <w:t xml:space="preserve">scoring tables </w:t>
      </w:r>
      <w:r>
        <w:t xml:space="preserve">used by </w:t>
      </w:r>
      <w:r w:rsidR="00EE509F">
        <w:t>DRC to assign proficiency levels</w:t>
      </w:r>
      <w:r>
        <w:t xml:space="preserve"> </w:t>
      </w:r>
      <w:r w:rsidR="00EE509F">
        <w:t xml:space="preserve">from the scale scores </w:t>
      </w:r>
      <w:r>
        <w:t>were</w:t>
      </w:r>
      <w:r w:rsidR="00EE509F">
        <w:t xml:space="preserve"> for </w:t>
      </w:r>
      <w:proofErr w:type="gramStart"/>
      <w:r w:rsidR="00EE509F">
        <w:t>students</w:t>
      </w:r>
      <w:proofErr w:type="gramEnd"/>
      <w:r w:rsidR="00EE509F">
        <w:t xml:space="preserve"> one grade below</w:t>
      </w:r>
      <w:r>
        <w:t>. Consequently students were</w:t>
      </w:r>
      <w:r w:rsidR="00EE509F">
        <w:t xml:space="preserve"> assigned </w:t>
      </w:r>
      <w:r w:rsidR="003C066D">
        <w:t>incorrect proficiency levels</w:t>
      </w:r>
      <w:r w:rsidR="00F522DB">
        <w:t xml:space="preserve">. </w:t>
      </w:r>
      <w:r w:rsidR="00EE509F">
        <w:t>As a result</w:t>
      </w:r>
      <w:r w:rsidR="00F522DB">
        <w:t xml:space="preserve">, the Individual Student Reports </w:t>
      </w:r>
      <w:r w:rsidR="00EE509F">
        <w:t xml:space="preserve">and data delivered on 5/20/2019 </w:t>
      </w:r>
      <w:r w:rsidR="00F522DB">
        <w:t xml:space="preserve">must be securely destroyed to avoid providing parents and teachers </w:t>
      </w:r>
      <w:r w:rsidR="0080648D">
        <w:t xml:space="preserve">inaccurate </w:t>
      </w:r>
      <w:r w:rsidR="00F522DB">
        <w:t xml:space="preserve">information about student English Language </w:t>
      </w:r>
      <w:r w:rsidR="00BA1320">
        <w:t>proficiency levels</w:t>
      </w:r>
      <w:r w:rsidR="00F522DB">
        <w:t xml:space="preserve">. </w:t>
      </w:r>
      <w:r w:rsidR="003717CD">
        <w:t>NMPED leadership is aware of this situation.</w:t>
      </w:r>
    </w:p>
    <w:p w14:paraId="5774816D" w14:textId="77777777" w:rsidR="00407531" w:rsidRPr="0080648D" w:rsidRDefault="00407531" w:rsidP="003C066D">
      <w:pPr>
        <w:rPr>
          <w:b/>
        </w:rPr>
      </w:pPr>
      <w:r w:rsidRPr="0080648D">
        <w:rPr>
          <w:b/>
        </w:rPr>
        <w:t>What is being done to correct the reports?</w:t>
      </w:r>
    </w:p>
    <w:p w14:paraId="2B9606F8" w14:textId="77777777" w:rsidR="00407531" w:rsidRDefault="00407531" w:rsidP="003C066D">
      <w:r>
        <w:t>NMPED staff are working to correct the grade levels in the data file. We are using quality control checks to ensure the data file submitted to the scoring contractor is as accurate as we can make it.</w:t>
      </w:r>
      <w:r w:rsidR="00F522DB">
        <w:t xml:space="preserve"> The data file will be submitted again to the scoring contractor. The scoring contractor will assign proficiency levels to the raw scores using the correct</w:t>
      </w:r>
      <w:r w:rsidR="0000149B">
        <w:t>, on-grade</w:t>
      </w:r>
      <w:r w:rsidR="00F522DB">
        <w:t xml:space="preserve"> scoring tables. </w:t>
      </w:r>
      <w:r w:rsidR="0000149B">
        <w:t xml:space="preserve">After NMPED spot checks the data, the contractor will </w:t>
      </w:r>
      <w:r w:rsidR="00BA1320">
        <w:t>upload the data into AMS and print and ship paper reports to schools.</w:t>
      </w:r>
    </w:p>
    <w:p w14:paraId="35961FCD" w14:textId="77777777" w:rsidR="00407531" w:rsidRPr="0080648D" w:rsidRDefault="00407531" w:rsidP="003C066D">
      <w:pPr>
        <w:rPr>
          <w:b/>
        </w:rPr>
      </w:pPr>
      <w:r w:rsidRPr="0080648D">
        <w:rPr>
          <w:b/>
        </w:rPr>
        <w:t>Will the proficiency levels change?</w:t>
      </w:r>
    </w:p>
    <w:p w14:paraId="5B4ECECB" w14:textId="77777777" w:rsidR="00407531" w:rsidRDefault="00407531" w:rsidP="003C066D">
      <w:r>
        <w:t xml:space="preserve">Yes. Using scoring tables developed for students a grade lower resulted in inflated proficiency levels. The proficiency levels will likely go down for most students because they will be based on scoring tables for students in the correct grade level. </w:t>
      </w:r>
    </w:p>
    <w:p w14:paraId="79601AFC" w14:textId="77777777" w:rsidR="00BA1320" w:rsidRPr="0080648D" w:rsidRDefault="00BA1320" w:rsidP="003C066D">
      <w:pPr>
        <w:rPr>
          <w:b/>
        </w:rPr>
      </w:pPr>
      <w:r w:rsidRPr="0080648D">
        <w:rPr>
          <w:b/>
        </w:rPr>
        <w:t>When will the reports with correct proficiency levels arrive?</w:t>
      </w:r>
    </w:p>
    <w:p w14:paraId="76F81C32" w14:textId="7F7235E6" w:rsidR="00BA1320" w:rsidRDefault="00BA1320" w:rsidP="003C066D">
      <w:r>
        <w:t xml:space="preserve">It will take the scoring contractor </w:t>
      </w:r>
      <w:r w:rsidR="00DE7F29">
        <w:t xml:space="preserve">at least </w:t>
      </w:r>
      <w:r>
        <w:t>three weeks to re</w:t>
      </w:r>
      <w:r w:rsidR="0097035E">
        <w:t>-</w:t>
      </w:r>
      <w:r>
        <w:t>score the tests</w:t>
      </w:r>
      <w:r w:rsidR="00DE7F29">
        <w:t xml:space="preserve"> after they receive the data from NMPED. </w:t>
      </w:r>
      <w:r w:rsidR="001D440B">
        <w:t xml:space="preserve">The scoring contractor will need to fit the NMPED tests into their work schedule. </w:t>
      </w:r>
      <w:r w:rsidR="00DE7F29">
        <w:t>They will also</w:t>
      </w:r>
      <w:r>
        <w:t xml:space="preserve"> </w:t>
      </w:r>
      <w:r w:rsidR="00DE7F29">
        <w:t xml:space="preserve">run quality checks on the data, </w:t>
      </w:r>
      <w:r>
        <w:t xml:space="preserve">print and ship them. The estimated shipping date is </w:t>
      </w:r>
      <w:r w:rsidR="00DE7F29">
        <w:t>yet to be determined</w:t>
      </w:r>
      <w:r w:rsidR="0080648D">
        <w:t>.</w:t>
      </w:r>
      <w:r w:rsidR="003717CD">
        <w:t xml:space="preserve"> NMPED sincerely apologizes for any inconvenience this causes for school and district staff.</w:t>
      </w:r>
    </w:p>
    <w:p w14:paraId="275EA4AC" w14:textId="77777777" w:rsidR="0080648D" w:rsidRPr="0080648D" w:rsidRDefault="0080648D" w:rsidP="003C066D">
      <w:pPr>
        <w:rPr>
          <w:b/>
        </w:rPr>
      </w:pPr>
      <w:r w:rsidRPr="0080648D">
        <w:rPr>
          <w:b/>
        </w:rPr>
        <w:t>Who</w:t>
      </w:r>
      <w:r w:rsidR="003461EC">
        <w:rPr>
          <w:b/>
        </w:rPr>
        <w:t>m</w:t>
      </w:r>
      <w:r w:rsidRPr="0080648D">
        <w:rPr>
          <w:b/>
        </w:rPr>
        <w:t xml:space="preserve"> do I contact if I have questions?</w:t>
      </w:r>
    </w:p>
    <w:p w14:paraId="74E033B9" w14:textId="6D849787" w:rsidR="0080648D" w:rsidRDefault="0080648D" w:rsidP="003C066D">
      <w:r>
        <w:t xml:space="preserve">Contact </w:t>
      </w:r>
      <w:r w:rsidR="003717CD">
        <w:t xml:space="preserve">the </w:t>
      </w:r>
      <w:r>
        <w:t>District Test Coordinator</w:t>
      </w:r>
      <w:r w:rsidR="003717CD">
        <w:t xml:space="preserve"> for your district</w:t>
      </w:r>
      <w:r>
        <w:t>.</w:t>
      </w:r>
    </w:p>
    <w:sectPr w:rsidR="0080648D" w:rsidSect="0097035E">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20"/>
    <w:rsid w:val="0000149B"/>
    <w:rsid w:val="000A3B9E"/>
    <w:rsid w:val="00126AF8"/>
    <w:rsid w:val="001D440B"/>
    <w:rsid w:val="003461EC"/>
    <w:rsid w:val="003717CD"/>
    <w:rsid w:val="003A5B5E"/>
    <w:rsid w:val="003C066D"/>
    <w:rsid w:val="00407531"/>
    <w:rsid w:val="00605420"/>
    <w:rsid w:val="0080648D"/>
    <w:rsid w:val="0097035E"/>
    <w:rsid w:val="00AC44A9"/>
    <w:rsid w:val="00B56CB6"/>
    <w:rsid w:val="00B87916"/>
    <w:rsid w:val="00BA1320"/>
    <w:rsid w:val="00C54F33"/>
    <w:rsid w:val="00DE7F29"/>
    <w:rsid w:val="00EE509F"/>
    <w:rsid w:val="00F5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E300"/>
  <w15:chartTrackingRefBased/>
  <w15:docId w15:val="{254546CE-705E-4F9E-ABA5-89F91FA1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66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87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916"/>
    <w:rPr>
      <w:rFonts w:ascii="Segoe UI" w:hAnsi="Segoe UI" w:cs="Segoe UI"/>
      <w:sz w:val="18"/>
      <w:szCs w:val="18"/>
    </w:rPr>
  </w:style>
  <w:style w:type="character" w:styleId="CommentReference">
    <w:name w:val="annotation reference"/>
    <w:basedOn w:val="DefaultParagraphFont"/>
    <w:uiPriority w:val="99"/>
    <w:semiHidden/>
    <w:unhideWhenUsed/>
    <w:rsid w:val="003461EC"/>
    <w:rPr>
      <w:sz w:val="16"/>
      <w:szCs w:val="16"/>
    </w:rPr>
  </w:style>
  <w:style w:type="paragraph" w:styleId="CommentText">
    <w:name w:val="annotation text"/>
    <w:basedOn w:val="Normal"/>
    <w:link w:val="CommentTextChar"/>
    <w:uiPriority w:val="99"/>
    <w:semiHidden/>
    <w:unhideWhenUsed/>
    <w:rsid w:val="003461EC"/>
    <w:pPr>
      <w:spacing w:line="240" w:lineRule="auto"/>
    </w:pPr>
    <w:rPr>
      <w:sz w:val="20"/>
      <w:szCs w:val="20"/>
    </w:rPr>
  </w:style>
  <w:style w:type="character" w:customStyle="1" w:styleId="CommentTextChar">
    <w:name w:val="Comment Text Char"/>
    <w:basedOn w:val="DefaultParagraphFont"/>
    <w:link w:val="CommentText"/>
    <w:uiPriority w:val="99"/>
    <w:semiHidden/>
    <w:rsid w:val="003461EC"/>
    <w:rPr>
      <w:sz w:val="20"/>
      <w:szCs w:val="20"/>
    </w:rPr>
  </w:style>
  <w:style w:type="paragraph" w:styleId="CommentSubject">
    <w:name w:val="annotation subject"/>
    <w:basedOn w:val="CommentText"/>
    <w:next w:val="CommentText"/>
    <w:link w:val="CommentSubjectChar"/>
    <w:uiPriority w:val="99"/>
    <w:semiHidden/>
    <w:unhideWhenUsed/>
    <w:rsid w:val="003461EC"/>
    <w:rPr>
      <w:b/>
      <w:bCs/>
    </w:rPr>
  </w:style>
  <w:style w:type="character" w:customStyle="1" w:styleId="CommentSubjectChar">
    <w:name w:val="Comment Subject Char"/>
    <w:basedOn w:val="CommentTextChar"/>
    <w:link w:val="CommentSubject"/>
    <w:uiPriority w:val="99"/>
    <w:semiHidden/>
    <w:rsid w:val="003461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Greer</dc:creator>
  <cp:keywords/>
  <dc:description/>
  <cp:lastModifiedBy>Marie Julienne</cp:lastModifiedBy>
  <cp:revision>2</cp:revision>
  <cp:lastPrinted>2019-05-24T13:40:00Z</cp:lastPrinted>
  <dcterms:created xsi:type="dcterms:W3CDTF">2019-05-30T20:26:00Z</dcterms:created>
  <dcterms:modified xsi:type="dcterms:W3CDTF">2019-05-30T20:26:00Z</dcterms:modified>
</cp:coreProperties>
</file>