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500"/>
      </w:tblGrid>
      <w:tr w:rsidR="007C6D3A" w14:paraId="4485158C" w14:textId="77777777" w:rsidTr="00CA0B76">
        <w:trPr>
          <w:trHeight w:val="144"/>
        </w:trPr>
        <w:tc>
          <w:tcPr>
            <w:tcW w:w="13500" w:type="dxa"/>
            <w:shd w:val="clear" w:color="auto" w:fill="4F81BD"/>
          </w:tcPr>
          <w:p w14:paraId="6C77A1BF" w14:textId="77777777" w:rsidR="007C6D3A" w:rsidRDefault="007C6D3A" w:rsidP="00CA0B76">
            <w:pPr>
              <w:pStyle w:val="sections"/>
              <w:ind w:left="-2700" w:right="300"/>
            </w:pPr>
          </w:p>
        </w:tc>
      </w:tr>
    </w:tbl>
    <w:p w14:paraId="20032BDB" w14:textId="77777777" w:rsidR="007C6D3A" w:rsidRDefault="007C6D3A" w:rsidP="004349FA">
      <w:pPr>
        <w:pStyle w:val="sections"/>
        <w:ind w:right="302"/>
        <w:outlineLvl w:val="0"/>
      </w:pPr>
    </w:p>
    <w:p w14:paraId="7F715271" w14:textId="77777777" w:rsidR="004349FA" w:rsidRDefault="004349FA" w:rsidP="004349FA">
      <w:pPr>
        <w:pStyle w:val="sections"/>
        <w:ind w:right="302"/>
        <w:outlineLvl w:val="0"/>
        <w:rPr>
          <w:b w:val="0"/>
          <w:bCs w:val="0"/>
        </w:rPr>
      </w:pPr>
      <w:r>
        <w:t>CTE Student Industry Credential Template</w:t>
      </w:r>
    </w:p>
    <w:p w14:paraId="3974C46C" w14:textId="77777777" w:rsidR="004349FA" w:rsidRDefault="004349FA" w:rsidP="004349FA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Target Table:  CTE_STUDENT_CREDENTIAL</w:t>
      </w:r>
    </w:p>
    <w:p w14:paraId="4FA027F1" w14:textId="77777777" w:rsidR="004349FA" w:rsidRDefault="004349FA" w:rsidP="004349FA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 xml:space="preserve">Grain:  </w:t>
      </w:r>
      <w:r>
        <w:t xml:space="preserve">One record per district / school year / student / </w:t>
      </w:r>
      <w:r>
        <w:rPr>
          <w:b/>
          <w:bCs/>
        </w:rPr>
        <w:t>credential</w:t>
      </w:r>
    </w:p>
    <w:p w14:paraId="4E29380B" w14:textId="77777777" w:rsidR="004349FA" w:rsidRDefault="004349FA" w:rsidP="004349FA">
      <w:pPr>
        <w:ind w:right="300"/>
        <w:jc w:val="both"/>
      </w:pPr>
    </w:p>
    <w:p w14:paraId="1E57E2A1" w14:textId="77777777" w:rsidR="004349FA" w:rsidRDefault="004349FA" w:rsidP="004349FA">
      <w:pPr>
        <w:ind w:right="302"/>
        <w:jc w:val="both"/>
        <w:rPr>
          <w:b/>
          <w:bCs/>
        </w:rPr>
      </w:pPr>
      <w:r>
        <w:rPr>
          <w:b/>
          <w:bCs/>
        </w:rPr>
        <w:t>Load Sequence/Dependencies</w:t>
      </w:r>
    </w:p>
    <w:p w14:paraId="2C9DEBCB" w14:textId="77777777" w:rsidR="004349FA" w:rsidRDefault="004349FA" w:rsidP="004349FA">
      <w:pPr>
        <w:ind w:right="300"/>
        <w:jc w:val="both"/>
      </w:pPr>
    </w:p>
    <w:tbl>
      <w:tblPr>
        <w:tblW w:w="5641" w:type="dxa"/>
        <w:jc w:val="center"/>
        <w:tblLook w:val="04A0" w:firstRow="1" w:lastRow="0" w:firstColumn="1" w:lastColumn="0" w:noHBand="0" w:noVBand="1"/>
      </w:tblPr>
      <w:tblGrid>
        <w:gridCol w:w="3382"/>
        <w:gridCol w:w="1094"/>
        <w:gridCol w:w="1165"/>
      </w:tblGrid>
      <w:tr w:rsidR="004349FA" w14:paraId="3A2990A6" w14:textId="77777777" w:rsidTr="0096700C">
        <w:trPr>
          <w:trHeight w:val="225"/>
          <w:jc w:val="center"/>
        </w:trPr>
        <w:tc>
          <w:tcPr>
            <w:tcW w:w="33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  <w:hideMark/>
          </w:tcPr>
          <w:p w14:paraId="416B9227" w14:textId="77777777" w:rsidR="004349FA" w:rsidRDefault="004349FA" w:rsidP="0096700C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  <w:hideMark/>
          </w:tcPr>
          <w:p w14:paraId="56D2BFFA" w14:textId="77777777" w:rsidR="004349FA" w:rsidRDefault="004349FA" w:rsidP="0096700C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  <w:tc>
          <w:tcPr>
            <w:tcW w:w="11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  <w:hideMark/>
          </w:tcPr>
          <w:p w14:paraId="6E1BC38B" w14:textId="77777777" w:rsidR="004349FA" w:rsidRDefault="004349FA" w:rsidP="0096700C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</w:tr>
      <w:tr w:rsidR="004349FA" w14:paraId="1F7ECCA1" w14:textId="77777777" w:rsidTr="0096700C">
        <w:trPr>
          <w:trHeight w:val="225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679F1262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1.STUDENT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C9130E3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490D54E6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14:paraId="5E7D047E" w14:textId="77777777" w:rsidR="004349FA" w:rsidRPr="00997A93" w:rsidRDefault="004349FA" w:rsidP="004349FA">
      <w:pPr>
        <w:ind w:right="302"/>
        <w:jc w:val="both"/>
        <w:outlineLvl w:val="0"/>
        <w:rPr>
          <w:b/>
          <w:bCs/>
          <w:spacing w:val="-3"/>
        </w:rPr>
      </w:pPr>
    </w:p>
    <w:tbl>
      <w:tblPr>
        <w:tblW w:w="135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500"/>
      </w:tblGrid>
      <w:tr w:rsidR="004349FA" w14:paraId="26BCA6DA" w14:textId="77777777" w:rsidTr="0096700C">
        <w:trPr>
          <w:trHeight w:val="144"/>
        </w:trPr>
        <w:tc>
          <w:tcPr>
            <w:tcW w:w="13500" w:type="dxa"/>
            <w:shd w:val="clear" w:color="auto" w:fill="4F81BD"/>
          </w:tcPr>
          <w:p w14:paraId="7D2244F7" w14:textId="77777777" w:rsidR="004349FA" w:rsidRDefault="004349FA" w:rsidP="0096700C">
            <w:pPr>
              <w:pStyle w:val="sections"/>
              <w:ind w:left="-2700" w:right="300"/>
            </w:pPr>
          </w:p>
        </w:tc>
      </w:tr>
    </w:tbl>
    <w:p w14:paraId="2E59BB0F" w14:textId="77777777" w:rsidR="004349FA" w:rsidRDefault="004349FA" w:rsidP="004349FA">
      <w:pPr>
        <w:ind w:right="302"/>
        <w:jc w:val="both"/>
        <w:outlineLvl w:val="0"/>
        <w:rPr>
          <w:b/>
          <w:bCs/>
          <w:spacing w:val="-3"/>
        </w:rPr>
      </w:pPr>
    </w:p>
    <w:p w14:paraId="4369FB53" w14:textId="77777777" w:rsidR="004349FA" w:rsidRDefault="004349FA" w:rsidP="004349FA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14:paraId="53DB86ED" w14:textId="77777777" w:rsidR="004349FA" w:rsidRDefault="004349FA" w:rsidP="004349FA">
      <w:pPr>
        <w:ind w:right="302"/>
        <w:jc w:val="both"/>
        <w:rPr>
          <w:b/>
          <w:bCs/>
          <w:spacing w:val="-3"/>
        </w:rPr>
      </w:pPr>
    </w:p>
    <w:p w14:paraId="27D421E4" w14:textId="77777777" w:rsidR="004349FA" w:rsidRDefault="004349FA" w:rsidP="004349FA">
      <w:pPr>
        <w:ind w:right="302"/>
        <w:jc w:val="both"/>
        <w:rPr>
          <w:shd w:val="clear" w:color="auto" w:fill="DBE5F1"/>
        </w:rPr>
      </w:pPr>
      <w:r>
        <w:rPr>
          <w:lang w:val="en-GB"/>
        </w:rPr>
        <w:t xml:space="preserve">The </w:t>
      </w:r>
      <w:r>
        <w:t>Career Technical Student Industry Credential Template</w:t>
      </w:r>
      <w:r>
        <w:rPr>
          <w:lang w:val="en-GB"/>
        </w:rPr>
        <w:t xml:space="preserve"> captures industry certifications that students have achieved during the school year. Every student that reports the achievement of an Industry Credential should be reported in this template</w:t>
      </w:r>
    </w:p>
    <w:p w14:paraId="102501F8" w14:textId="77777777" w:rsidR="004349FA" w:rsidRDefault="004349FA" w:rsidP="004349FA">
      <w:pPr>
        <w:pStyle w:val="Style2"/>
        <w:numPr>
          <w:ilvl w:val="0"/>
          <w:numId w:val="0"/>
        </w:numPr>
        <w:ind w:right="302"/>
        <w:rPr>
          <w:lang w:val="en-GB"/>
        </w:rPr>
      </w:pPr>
    </w:p>
    <w:p w14:paraId="76C94E46" w14:textId="77777777" w:rsidR="004349FA" w:rsidRPr="00997A93" w:rsidRDefault="004349FA" w:rsidP="004349FA">
      <w:pPr>
        <w:pStyle w:val="Style2"/>
        <w:numPr>
          <w:ilvl w:val="0"/>
          <w:numId w:val="0"/>
        </w:numPr>
        <w:ind w:right="302"/>
        <w:rPr>
          <w:b/>
        </w:rPr>
      </w:pPr>
      <w:r>
        <w:rPr>
          <w:b/>
        </w:rPr>
        <w:t>Both industry granted and college granted certificates are to be reported.</w:t>
      </w:r>
    </w:p>
    <w:p w14:paraId="23CCC2B3" w14:textId="77777777" w:rsidR="004349FA" w:rsidRDefault="004349FA" w:rsidP="004349FA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industry granted certificate is based on a standardized, national, industry accepted exam. </w:t>
      </w:r>
    </w:p>
    <w:p w14:paraId="01561CD5" w14:textId="77777777" w:rsidR="004349FA" w:rsidRDefault="004349FA" w:rsidP="004349FA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college granted certificate is based primarily on seat time.</w:t>
      </w:r>
    </w:p>
    <w:p w14:paraId="5F9CB5A6" w14:textId="77777777" w:rsidR="004349FA" w:rsidRDefault="004349FA" w:rsidP="004349FA">
      <w:pPr>
        <w:ind w:right="302"/>
        <w:jc w:val="both"/>
        <w:outlineLvl w:val="0"/>
      </w:pPr>
    </w:p>
    <w:p w14:paraId="19F189D5" w14:textId="77777777" w:rsidR="003A1712" w:rsidRPr="00E1219B" w:rsidRDefault="003A1712" w:rsidP="003A1712">
      <w:pPr>
        <w:ind w:right="302"/>
        <w:jc w:val="both"/>
        <w:outlineLvl w:val="0"/>
        <w:rPr>
          <w:b/>
          <w:bCs/>
          <w:u w:val="single"/>
        </w:rPr>
      </w:pPr>
      <w:r w:rsidRPr="00E1219B">
        <w:rPr>
          <w:b/>
          <w:bCs/>
          <w:u w:val="single"/>
        </w:rPr>
        <w:t xml:space="preserve">Changes </w:t>
      </w:r>
    </w:p>
    <w:p w14:paraId="62417E3A" w14:textId="77777777" w:rsidR="00E1219B" w:rsidRDefault="00E1219B" w:rsidP="00412130">
      <w:pPr>
        <w:ind w:right="302"/>
        <w:jc w:val="both"/>
        <w:outlineLvl w:val="0"/>
        <w:rPr>
          <w:b/>
          <w:bCs/>
        </w:rPr>
      </w:pPr>
    </w:p>
    <w:p w14:paraId="05946CB6" w14:textId="77777777" w:rsidR="003A1712" w:rsidRDefault="00412130" w:rsidP="00724A98">
      <w:pPr>
        <w:shd w:val="clear" w:color="auto" w:fill="C5E0B3" w:themeFill="accent6" w:themeFillTint="66"/>
        <w:ind w:right="302"/>
        <w:jc w:val="both"/>
        <w:outlineLvl w:val="0"/>
        <w:rPr>
          <w:b/>
          <w:bCs/>
        </w:rPr>
      </w:pPr>
      <w:r w:rsidRPr="00E1219B">
        <w:rPr>
          <w:b/>
          <w:bCs/>
        </w:rPr>
        <w:t>F</w:t>
      </w:r>
      <w:r w:rsidR="003A1712" w:rsidRPr="00E1219B">
        <w:rPr>
          <w:b/>
          <w:bCs/>
        </w:rPr>
        <w:t>ield 7</w:t>
      </w:r>
      <w:r w:rsidRPr="00E1219B">
        <w:rPr>
          <w:b/>
          <w:bCs/>
        </w:rPr>
        <w:t xml:space="preserve"> </w:t>
      </w:r>
      <w:r w:rsidR="00437539">
        <w:rPr>
          <w:b/>
          <w:bCs/>
        </w:rPr>
        <w:t xml:space="preserve">- </w:t>
      </w:r>
      <w:r w:rsidRPr="00E1219B">
        <w:rPr>
          <w:b/>
          <w:bCs/>
        </w:rPr>
        <w:t>Industry Credential Code – New and/or retired values</w:t>
      </w:r>
      <w:r w:rsidRPr="00396830">
        <w:rPr>
          <w:b/>
          <w:bCs/>
        </w:rPr>
        <w:t xml:space="preserve"> </w:t>
      </w:r>
      <w:r w:rsidR="00E1219B">
        <w:rPr>
          <w:b/>
          <w:bCs/>
        </w:rPr>
        <w:t>are located at the end of this document.</w:t>
      </w:r>
    </w:p>
    <w:p w14:paraId="2A1B3C57" w14:textId="77777777" w:rsidR="00B37CA9" w:rsidRDefault="00B37CA9" w:rsidP="00724A98">
      <w:pPr>
        <w:shd w:val="clear" w:color="auto" w:fill="C5E0B3" w:themeFill="accent6" w:themeFillTint="66"/>
        <w:ind w:right="302"/>
        <w:jc w:val="both"/>
        <w:outlineLvl w:val="0"/>
        <w:rPr>
          <w:b/>
          <w:bCs/>
        </w:rPr>
      </w:pPr>
    </w:p>
    <w:p w14:paraId="71E68E40" w14:textId="77777777" w:rsidR="00B37CA9" w:rsidRDefault="00B37CA9" w:rsidP="00724A98">
      <w:pPr>
        <w:shd w:val="clear" w:color="auto" w:fill="C5E0B3" w:themeFill="accent6" w:themeFillTint="66"/>
        <w:ind w:right="302"/>
        <w:jc w:val="both"/>
        <w:outlineLvl w:val="0"/>
        <w:rPr>
          <w:b/>
          <w:bCs/>
        </w:rPr>
      </w:pPr>
      <w:r>
        <w:rPr>
          <w:b/>
          <w:bCs/>
        </w:rPr>
        <w:t xml:space="preserve">A new addition to this manual is a crosswalk of Certifications to Career Clusters. </w:t>
      </w:r>
      <w:r w:rsidR="00672A25">
        <w:rPr>
          <w:b/>
          <w:bCs/>
        </w:rPr>
        <w:t>It is a separate resource in Excel Format</w:t>
      </w:r>
    </w:p>
    <w:p w14:paraId="34EC1361" w14:textId="77777777" w:rsidR="003A1712" w:rsidRDefault="00412130" w:rsidP="00412130">
      <w:pPr>
        <w:spacing w:after="160" w:line="259" w:lineRule="auto"/>
      </w:pPr>
      <w:r>
        <w:br w:type="page"/>
      </w:r>
    </w:p>
    <w:tbl>
      <w:tblPr>
        <w:tblW w:w="135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500"/>
      </w:tblGrid>
      <w:tr w:rsidR="004349FA" w14:paraId="06A9CEE0" w14:textId="77777777" w:rsidTr="0096700C">
        <w:trPr>
          <w:trHeight w:val="144"/>
        </w:trPr>
        <w:tc>
          <w:tcPr>
            <w:tcW w:w="13500" w:type="dxa"/>
            <w:shd w:val="clear" w:color="auto" w:fill="4F81BD"/>
          </w:tcPr>
          <w:p w14:paraId="5FB039E4" w14:textId="77777777" w:rsidR="004349FA" w:rsidRDefault="004349FA" w:rsidP="0096700C">
            <w:pPr>
              <w:pStyle w:val="sections"/>
              <w:ind w:right="300"/>
            </w:pPr>
          </w:p>
        </w:tc>
      </w:tr>
    </w:tbl>
    <w:p w14:paraId="3B722232" w14:textId="77777777" w:rsidR="004349FA" w:rsidRDefault="004349FA" w:rsidP="004349FA">
      <w:pPr>
        <w:ind w:right="302"/>
        <w:outlineLvl w:val="0"/>
        <w:rPr>
          <w:b/>
          <w:bCs/>
        </w:rPr>
      </w:pPr>
      <w:r>
        <w:rPr>
          <w:b/>
        </w:rPr>
        <w:t>CTE Student Industry Credential</w:t>
      </w:r>
      <w:r>
        <w:rPr>
          <w:b/>
          <w:bCs/>
        </w:rPr>
        <w:t xml:space="preserve"> Template Specifications</w:t>
      </w:r>
    </w:p>
    <w:p w14:paraId="2496A232" w14:textId="77777777" w:rsidR="004349FA" w:rsidRDefault="004349FA" w:rsidP="004349FA"/>
    <w:tbl>
      <w:tblPr>
        <w:tblW w:w="4450" w:type="pct"/>
        <w:tblInd w:w="-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7"/>
        <w:gridCol w:w="16"/>
        <w:gridCol w:w="690"/>
        <w:gridCol w:w="16"/>
        <w:gridCol w:w="70"/>
        <w:gridCol w:w="615"/>
        <w:gridCol w:w="1338"/>
        <w:gridCol w:w="808"/>
        <w:gridCol w:w="641"/>
        <w:gridCol w:w="28"/>
        <w:gridCol w:w="2247"/>
        <w:gridCol w:w="45"/>
        <w:gridCol w:w="1282"/>
        <w:gridCol w:w="52"/>
        <w:gridCol w:w="2984"/>
      </w:tblGrid>
      <w:tr w:rsidR="004349FA" w14:paraId="72E6C1FF" w14:textId="77777777" w:rsidTr="004D503C">
        <w:trPr>
          <w:cantSplit/>
          <w:trHeight w:val="800"/>
          <w:tblHeader/>
        </w:trPr>
        <w:tc>
          <w:tcPr>
            <w:tcW w:w="393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41D91D53" w14:textId="77777777" w:rsidR="004349FA" w:rsidRDefault="004349FA" w:rsidP="0096700C">
            <w:pPr>
              <w:ind w:right="30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Field #</w:t>
            </w:r>
          </w:p>
        </w:tc>
        <w:tc>
          <w:tcPr>
            <w:tcW w:w="331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4146C5BB" w14:textId="77777777" w:rsidR="004349FA" w:rsidRDefault="004349FA" w:rsidP="0096700C">
            <w:pPr>
              <w:ind w:right="-26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Length</w:t>
            </w:r>
          </w:p>
        </w:tc>
        <w:tc>
          <w:tcPr>
            <w:tcW w:w="2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531C62D6" w14:textId="77777777" w:rsidR="004349FA" w:rsidRDefault="004349FA" w:rsidP="0096700C">
            <w:pPr>
              <w:ind w:right="-25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Data Type</w:t>
            </w:r>
          </w:p>
        </w:tc>
        <w:tc>
          <w:tcPr>
            <w:tcW w:w="57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030885A9" w14:textId="77777777" w:rsidR="004349FA" w:rsidRDefault="004349FA" w:rsidP="0096700C">
            <w:pPr>
              <w:ind w:right="-111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Field Name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78FC56AB" w14:textId="77777777" w:rsidR="004349FA" w:rsidRDefault="004349FA" w:rsidP="0096700C">
            <w:pPr>
              <w:ind w:right="-1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R/O/CR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0395D9C2" w14:textId="77777777" w:rsidR="004349FA" w:rsidRDefault="004349FA" w:rsidP="0096700C">
            <w:pPr>
              <w:ind w:right="-114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96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26CFA6A5" w14:textId="77777777" w:rsidR="004349FA" w:rsidRDefault="004349FA" w:rsidP="0096700C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Definition</w:t>
            </w:r>
          </w:p>
        </w:tc>
        <w:tc>
          <w:tcPr>
            <w:tcW w:w="58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0738C024" w14:textId="77777777" w:rsidR="004349FA" w:rsidRDefault="004349FA" w:rsidP="0096700C">
            <w:pPr>
              <w:ind w:right="-9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Business Rules</w:t>
            </w:r>
          </w:p>
        </w:tc>
        <w:tc>
          <w:tcPr>
            <w:tcW w:w="12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272FE166" w14:textId="77777777" w:rsidR="004349FA" w:rsidRDefault="004349FA" w:rsidP="0096700C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Valid Values/Example Data</w:t>
            </w:r>
          </w:p>
        </w:tc>
      </w:tr>
      <w:tr w:rsidR="004349FA" w14:paraId="462B8AFB" w14:textId="77777777" w:rsidTr="004D503C">
        <w:trPr>
          <w:cantSplit/>
          <w:trHeight w:val="602"/>
          <w:tblHeader/>
        </w:trPr>
        <w:tc>
          <w:tcPr>
            <w:tcW w:w="386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AD3978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825E60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9" w:type="pct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56B620B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0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39CF951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34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15708B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98B4F59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69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06FF4C7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587" w:type="pct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0E6245" w14:textId="77777777" w:rsidR="004349FA" w:rsidRDefault="004349FA" w:rsidP="0096700C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CDC9ACD" w14:textId="77777777" w:rsidR="004349FA" w:rsidRDefault="004349FA" w:rsidP="00E3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071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4349FA" w14:paraId="175FAB22" w14:textId="77777777" w:rsidTr="004D503C">
        <w:trPr>
          <w:cantSplit/>
          <w:trHeight w:val="615"/>
          <w:tblHeader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7F973A" w14:textId="77777777" w:rsidR="004349FA" w:rsidRDefault="004349FA" w:rsidP="0096700C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D94FF5" w14:textId="77777777" w:rsidR="004349FA" w:rsidRDefault="004349FA" w:rsidP="0096700C">
            <w:pPr>
              <w:ind w:right="-2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7DD3336" w14:textId="77777777" w:rsidR="004349FA" w:rsidRDefault="004349FA" w:rsidP="0096700C">
            <w:pPr>
              <w:ind w:right="-2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0263D9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BD75BE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5AC1E2" w14:textId="77777777" w:rsidR="004349FA" w:rsidRDefault="004349FA" w:rsidP="0096700C">
            <w:pPr>
              <w:ind w:right="-11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CCB5FF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YYYY-MM-DD.    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6EC8A2" w14:textId="77777777" w:rsidR="004349FA" w:rsidRDefault="004349FA" w:rsidP="0096700C">
            <w:pPr>
              <w:ind w:right="-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13D640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5A0F4890" w14:textId="77777777" w:rsidR="004349FA" w:rsidRDefault="004349FA" w:rsidP="009670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349FA" w14:paraId="16B03F8E" w14:textId="77777777" w:rsidTr="004D503C">
        <w:trPr>
          <w:cantSplit/>
          <w:trHeight w:val="692"/>
          <w:tblHeader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C3503A1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D90DE2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F65B23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B1324DB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79C8EA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1D8D4D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C2AA13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State-issued student identification number.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037258" w14:textId="77777777" w:rsidR="004349FA" w:rsidRDefault="004349FA" w:rsidP="0096700C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14672D5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123456789</w:t>
            </w:r>
          </w:p>
        </w:tc>
      </w:tr>
      <w:tr w:rsidR="004D503C" w14:paraId="41AA9D4D" w14:textId="77777777" w:rsidTr="004D503C">
        <w:trPr>
          <w:cantSplit/>
          <w:trHeight w:val="920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282ECD4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3C42401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A633E6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21E0C8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B95DE1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15358EE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877449" w14:textId="77777777" w:rsidR="004D503C" w:rsidRDefault="004349FA" w:rsidP="004D50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PED-defined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3884D57C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FEBC07" w14:textId="77777777" w:rsidR="004349FA" w:rsidRDefault="004349FA" w:rsidP="0096700C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804B68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010</w:t>
            </w:r>
          </w:p>
          <w:p w14:paraId="49D9C014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503C" w14:paraId="03343042" w14:textId="77777777" w:rsidTr="004D503C">
        <w:trPr>
          <w:cantSplit/>
          <w:trHeight w:val="557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616B3D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5BDBF3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11DC7C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444768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CIP CODE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7429C3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D72F489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1BE551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submission to warehouse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391B14" w14:textId="77777777" w:rsidR="004349FA" w:rsidRDefault="004349FA" w:rsidP="0096700C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Value is zero, not capital </w:t>
            </w:r>
            <w:r w:rsidR="005E319B">
              <w:rPr>
                <w:b/>
                <w:bCs/>
                <w:sz w:val="16"/>
                <w:szCs w:val="16"/>
              </w:rPr>
              <w:t xml:space="preserve">letter 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CD0D97B" w14:textId="77777777" w:rsidR="004349FA" w:rsidRDefault="004349FA" w:rsidP="009670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  <w:r w:rsidR="004D503C">
              <w:rPr>
                <w:b/>
                <w:color w:val="000000"/>
                <w:sz w:val="16"/>
                <w:szCs w:val="16"/>
              </w:rPr>
              <w:t xml:space="preserve"> = the number zero</w:t>
            </w:r>
          </w:p>
        </w:tc>
      </w:tr>
      <w:tr w:rsidR="004D503C" w14:paraId="5DB6682E" w14:textId="77777777" w:rsidTr="004D503C">
        <w:trPr>
          <w:cantSplit/>
          <w:trHeight w:val="530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2C0F06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4911C1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3AE8E8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605EFA3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DELIVERY METHOD CODE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C71483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6AA655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7BBBF5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submission to warehouse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E67EDF" w14:textId="77777777" w:rsidR="004349FA" w:rsidRDefault="004349FA" w:rsidP="0096700C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9DF4D2" w14:textId="77777777" w:rsidR="004349FA" w:rsidRDefault="004349FA" w:rsidP="009670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CG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College Granted Certificate</w:t>
            </w:r>
          </w:p>
          <w:p w14:paraId="0EC604E4" w14:textId="77777777" w:rsidR="004349FA" w:rsidRDefault="004349FA" w:rsidP="009670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IS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Industry Standard Third Party Assessment</w:t>
            </w:r>
          </w:p>
        </w:tc>
      </w:tr>
      <w:tr w:rsidR="004D503C" w14:paraId="68C16344" w14:textId="77777777" w:rsidTr="004D503C">
        <w:trPr>
          <w:cantSplit/>
          <w:trHeight w:val="674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9C7A63F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418A31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5F4254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808A20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INDUSTRY CREDENTIAL CODE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73FBFE5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B19EF7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02C3D5B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3A7473" w14:textId="77777777" w:rsidR="004349FA" w:rsidRDefault="004349FA" w:rsidP="0096700C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9920F95" w14:textId="77777777" w:rsidR="004349FA" w:rsidRDefault="00E21B54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the </w:t>
            </w:r>
            <w:hyperlink w:anchor="Certifications" w:history="1">
              <w:r w:rsidRPr="00E21B54">
                <w:rPr>
                  <w:rStyle w:val="Hyperlink"/>
                  <w:b/>
                  <w:bCs/>
                  <w:sz w:val="16"/>
                  <w:szCs w:val="16"/>
                </w:rPr>
                <w:t>Industry Credential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  <w:p w14:paraId="336C9CA0" w14:textId="77777777" w:rsidR="004D503C" w:rsidRPr="004D503C" w:rsidRDefault="004D503C" w:rsidP="0096700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Example: 003 </w:t>
            </w:r>
          </w:p>
        </w:tc>
      </w:tr>
      <w:tr w:rsidR="004D503C" w14:paraId="4A8740F9" w14:textId="77777777" w:rsidTr="004D503C">
        <w:trPr>
          <w:cantSplit/>
          <w:trHeight w:val="920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0A09EF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2BF4AF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56B5C4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87F207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CREDENTIAL EARNED DATE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5CB781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F8BC36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59301E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of credential earned in the ISO format: </w:t>
            </w:r>
          </w:p>
          <w:p w14:paraId="0697DA33" w14:textId="77777777" w:rsidR="004349FA" w:rsidRDefault="004349FA" w:rsidP="009670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YYYY-MM-DD.  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9A8E34" w14:textId="77777777" w:rsidR="004349FA" w:rsidRDefault="004349FA" w:rsidP="009670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use current school year end date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4E12CA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5C33CE89" w14:textId="77777777" w:rsidR="004349FA" w:rsidRDefault="004349FA" w:rsidP="009670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D503C" w14:paraId="7E81CB3B" w14:textId="77777777" w:rsidTr="004D503C">
        <w:trPr>
          <w:cantSplit/>
          <w:trHeight w:val="683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D47D2E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D316B2" w14:textId="77777777" w:rsidR="004349FA" w:rsidRDefault="004349FA" w:rsidP="0096700C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1A5AFE" w14:textId="77777777" w:rsidR="004349FA" w:rsidRDefault="004349FA" w:rsidP="0096700C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21A22E" w14:textId="77777777" w:rsidR="004349FA" w:rsidRDefault="004349FA" w:rsidP="0096700C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CREDENTIAL EARNED PERIOD LEVEL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57ABBB" w14:textId="77777777" w:rsidR="004349FA" w:rsidRDefault="004349FA" w:rsidP="0096700C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6409DD" w14:textId="77777777" w:rsidR="004349FA" w:rsidRDefault="004349FA" w:rsidP="0096700C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F,M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DB308A" w14:textId="77777777" w:rsidR="004349FA" w:rsidRDefault="004349FA" w:rsidP="0096700C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period level credential was earned.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E1DC05" w14:textId="77777777" w:rsidR="004349FA" w:rsidRDefault="004349FA" w:rsidP="0096700C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Must use valid value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C2AD5F" w14:textId="77777777" w:rsidR="004349FA" w:rsidRDefault="004349FA" w:rsidP="009670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</w:t>
            </w:r>
          </w:p>
        </w:tc>
      </w:tr>
    </w:tbl>
    <w:p w14:paraId="545E9FB4" w14:textId="77777777" w:rsidR="00E37DE3" w:rsidRDefault="00E37DE3" w:rsidP="004349FA"/>
    <w:p w14:paraId="4D218D3D" w14:textId="77777777" w:rsidR="004D503C" w:rsidRDefault="004D503C" w:rsidP="004349FA"/>
    <w:p w14:paraId="1B3436A1" w14:textId="77777777" w:rsidR="00437539" w:rsidRDefault="00437539" w:rsidP="004349FA"/>
    <w:p w14:paraId="3D206D52" w14:textId="77777777" w:rsidR="00437539" w:rsidRDefault="00437539" w:rsidP="004349FA"/>
    <w:p w14:paraId="200EAA6C" w14:textId="77777777" w:rsidR="004D503C" w:rsidRDefault="004D503C" w:rsidP="004349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E37DE3" w:rsidRPr="00573C6A" w14:paraId="16F200DB" w14:textId="77777777" w:rsidTr="0096700C">
        <w:tc>
          <w:tcPr>
            <w:tcW w:w="10296" w:type="dxa"/>
            <w:shd w:val="clear" w:color="auto" w:fill="BFBFBF" w:themeFill="background1" w:themeFillShade="BF"/>
          </w:tcPr>
          <w:p w14:paraId="6DACBD95" w14:textId="77777777" w:rsidR="00E37DE3" w:rsidRPr="00E21B54" w:rsidRDefault="00E37DE3" w:rsidP="00E21B54">
            <w:pPr>
              <w:pStyle w:val="sections"/>
            </w:pPr>
            <w:bookmarkStart w:id="0" w:name="_Toc489619263"/>
            <w:r w:rsidRPr="00573C6A">
              <w:t>Career Technical Student Industry Certification Codes</w:t>
            </w:r>
            <w:bookmarkStart w:id="1" w:name="Certifications"/>
            <w:bookmarkEnd w:id="0"/>
            <w:bookmarkEnd w:id="1"/>
          </w:p>
        </w:tc>
      </w:tr>
    </w:tbl>
    <w:p w14:paraId="5D179179" w14:textId="77777777" w:rsidR="00E37DE3" w:rsidRDefault="00E37DE3" w:rsidP="00E37DE3">
      <w:pPr>
        <w:ind w:left="360"/>
        <w:rPr>
          <w:sz w:val="16"/>
          <w:szCs w:val="16"/>
        </w:rPr>
      </w:pPr>
    </w:p>
    <w:p w14:paraId="6C34A679" w14:textId="77777777" w:rsidR="00437539" w:rsidRDefault="00437539" w:rsidP="00E37DE3">
      <w:pPr>
        <w:ind w:left="360"/>
        <w:rPr>
          <w:sz w:val="16"/>
          <w:szCs w:val="16"/>
        </w:rPr>
      </w:pPr>
    </w:p>
    <w:p w14:paraId="3AE34FCA" w14:textId="77777777" w:rsidR="00437539" w:rsidRPr="00D10986" w:rsidRDefault="00437539" w:rsidP="00D10986">
      <w:pPr>
        <w:shd w:val="clear" w:color="auto" w:fill="C5E0B3" w:themeFill="accent6" w:themeFillTint="66"/>
        <w:ind w:left="360"/>
        <w:rPr>
          <w:b/>
          <w:sz w:val="24"/>
          <w:szCs w:val="16"/>
        </w:rPr>
      </w:pPr>
      <w:bookmarkStart w:id="2" w:name="NEW"/>
      <w:r w:rsidRPr="00D10986">
        <w:rPr>
          <w:b/>
          <w:sz w:val="24"/>
          <w:szCs w:val="16"/>
        </w:rPr>
        <w:t>NEW</w:t>
      </w:r>
    </w:p>
    <w:bookmarkEnd w:id="2"/>
    <w:p w14:paraId="3D78DE83" w14:textId="77777777" w:rsidR="00437539" w:rsidRDefault="00437539" w:rsidP="00E37DE3">
      <w:pPr>
        <w:ind w:left="360"/>
        <w:rPr>
          <w:sz w:val="16"/>
          <w:szCs w:val="16"/>
        </w:rPr>
      </w:pPr>
    </w:p>
    <w:p w14:paraId="60FD112B" w14:textId="77777777" w:rsidR="00437539" w:rsidRDefault="00437539" w:rsidP="00E37DE3">
      <w:pPr>
        <w:ind w:left="360"/>
        <w:rPr>
          <w:sz w:val="16"/>
          <w:szCs w:val="16"/>
        </w:rPr>
      </w:pPr>
    </w:p>
    <w:tbl>
      <w:tblPr>
        <w:tblW w:w="6678" w:type="dxa"/>
        <w:tblInd w:w="607" w:type="dxa"/>
        <w:tblLook w:val="04A0" w:firstRow="1" w:lastRow="0" w:firstColumn="1" w:lastColumn="0" w:noHBand="0" w:noVBand="1"/>
      </w:tblPr>
      <w:tblGrid>
        <w:gridCol w:w="1040"/>
        <w:gridCol w:w="5638"/>
      </w:tblGrid>
      <w:tr w:rsidR="00437539" w:rsidRPr="00437539" w14:paraId="6736D6BF" w14:textId="77777777" w:rsidTr="00437539">
        <w:trPr>
          <w:trHeight w:val="5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8886B2" w14:textId="77777777" w:rsidR="00437539" w:rsidRPr="00437539" w:rsidRDefault="00437539" w:rsidP="00437539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4375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43FF7" w14:textId="5E6D55EF" w:rsidR="00437539" w:rsidRPr="00437539" w:rsidRDefault="00750030" w:rsidP="0043753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Title</w:t>
            </w:r>
          </w:p>
        </w:tc>
      </w:tr>
      <w:tr w:rsidR="00437539" w:rsidRPr="00437539" w14:paraId="6F8A345C" w14:textId="77777777" w:rsidTr="00355D8B">
        <w:trPr>
          <w:trHeight w:val="3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3DD94C81" w14:textId="6EF4E280" w:rsidR="00437539" w:rsidRPr="00355D8B" w:rsidRDefault="00724A98" w:rsidP="00355D8B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5458D903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NC3 Certification</w:t>
            </w:r>
          </w:p>
        </w:tc>
      </w:tr>
      <w:tr w:rsidR="00437539" w:rsidRPr="00437539" w14:paraId="38E0E721" w14:textId="77777777" w:rsidTr="00355D8B">
        <w:trPr>
          <w:trHeight w:val="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079952" w14:textId="39AC63C9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5291A7D8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WordPress web certification</w:t>
            </w:r>
          </w:p>
        </w:tc>
      </w:tr>
      <w:tr w:rsidR="00437539" w:rsidRPr="00437539" w14:paraId="5A785E7C" w14:textId="77777777" w:rsidTr="00355D8B">
        <w:trPr>
          <w:trHeight w:val="27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0FB8C7" w14:textId="7C3FF42B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1307154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FEMA certification</w:t>
            </w:r>
          </w:p>
        </w:tc>
      </w:tr>
      <w:tr w:rsidR="00437539" w:rsidRPr="00437539" w14:paraId="03A6B2D7" w14:textId="77777777" w:rsidTr="00355D8B">
        <w:trPr>
          <w:trHeight w:val="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CD9303" w14:textId="574C9F4D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78DBD5F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Automated External Defibrillator (AED) Certification</w:t>
            </w:r>
          </w:p>
        </w:tc>
      </w:tr>
      <w:tr w:rsidR="00437539" w:rsidRPr="00437539" w14:paraId="7652F67E" w14:textId="77777777" w:rsidTr="00355D8B">
        <w:trPr>
          <w:trHeight w:val="24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27A6F7" w14:textId="54EED4F9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653D28CC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Licensed Practical Nurse (LPN) License</w:t>
            </w:r>
          </w:p>
        </w:tc>
      </w:tr>
      <w:tr w:rsidR="00437539" w:rsidRPr="00437539" w14:paraId="59CD7E3D" w14:textId="77777777" w:rsidTr="00355D8B">
        <w:trPr>
          <w:trHeight w:val="2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C73E8D" w14:textId="43C7576B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61B78DF3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Python Certification</w:t>
            </w:r>
          </w:p>
        </w:tc>
      </w:tr>
      <w:tr w:rsidR="00437539" w:rsidRPr="00437539" w14:paraId="5A22D03A" w14:textId="77777777" w:rsidTr="00355D8B">
        <w:trPr>
          <w:trHeight w:val="1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0D7A2" w14:textId="1A20D205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30D23C9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Unity Certification</w:t>
            </w:r>
          </w:p>
        </w:tc>
      </w:tr>
      <w:tr w:rsidR="00437539" w:rsidRPr="00437539" w14:paraId="73A04C61" w14:textId="77777777" w:rsidTr="00355D8B">
        <w:trPr>
          <w:trHeight w:val="24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9B24CE" w14:textId="7D24FF09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4EDF9D3F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Automotive Career Exploration</w:t>
            </w:r>
          </w:p>
        </w:tc>
      </w:tr>
      <w:tr w:rsidR="00437539" w:rsidRPr="00437539" w14:paraId="50CF7A5C" w14:textId="77777777" w:rsidTr="00355D8B">
        <w:trPr>
          <w:trHeight w:val="27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9F24EA" w14:textId="6A30B7AB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5F5812A0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Plate Glass certification</w:t>
            </w:r>
          </w:p>
        </w:tc>
      </w:tr>
      <w:tr w:rsidR="00437539" w:rsidRPr="00437539" w14:paraId="5432C646" w14:textId="77777777" w:rsidTr="00355D8B">
        <w:trPr>
          <w:trHeight w:val="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960D63" w14:textId="28A7F8F9" w:rsidR="00437539" w:rsidRPr="00355D8B" w:rsidRDefault="00724A98" w:rsidP="00355D8B">
            <w:pPr>
              <w:jc w:val="both"/>
              <w:rPr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118C735F" w14:textId="77777777" w:rsidR="00437539" w:rsidRPr="00355D8B" w:rsidRDefault="00437539" w:rsidP="00355D8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sz w:val="22"/>
                <w:szCs w:val="22"/>
              </w:rPr>
              <w:t>Pro-Cut Certification</w:t>
            </w:r>
          </w:p>
        </w:tc>
      </w:tr>
    </w:tbl>
    <w:p w14:paraId="3AED3F33" w14:textId="77777777" w:rsidR="00437539" w:rsidRDefault="00437539" w:rsidP="00437539">
      <w:pPr>
        <w:ind w:left="360"/>
        <w:jc w:val="center"/>
        <w:rPr>
          <w:sz w:val="16"/>
          <w:szCs w:val="16"/>
        </w:rPr>
      </w:pPr>
    </w:p>
    <w:p w14:paraId="3A9E6437" w14:textId="77777777" w:rsidR="00437539" w:rsidRDefault="00437539" w:rsidP="00437539">
      <w:pPr>
        <w:ind w:left="360"/>
        <w:jc w:val="center"/>
        <w:rPr>
          <w:sz w:val="16"/>
          <w:szCs w:val="16"/>
        </w:rPr>
      </w:pPr>
    </w:p>
    <w:p w14:paraId="69775FE7" w14:textId="77777777" w:rsidR="00E37DE3" w:rsidRDefault="00E37DE3" w:rsidP="00E37DE3">
      <w:pPr>
        <w:ind w:left="360"/>
        <w:rPr>
          <w:sz w:val="16"/>
          <w:szCs w:val="16"/>
        </w:rPr>
      </w:pPr>
    </w:p>
    <w:p w14:paraId="23A71D87" w14:textId="77777777" w:rsidR="00437539" w:rsidRPr="00D10986" w:rsidRDefault="00437539" w:rsidP="00D10986">
      <w:pPr>
        <w:shd w:val="clear" w:color="auto" w:fill="C5E0B3" w:themeFill="accent6" w:themeFillTint="66"/>
        <w:ind w:left="360"/>
        <w:rPr>
          <w:b/>
          <w:sz w:val="24"/>
          <w:szCs w:val="16"/>
        </w:rPr>
      </w:pPr>
      <w:bookmarkStart w:id="3" w:name="RETIRED"/>
      <w:r w:rsidRPr="00D10986">
        <w:rPr>
          <w:b/>
          <w:sz w:val="24"/>
          <w:szCs w:val="16"/>
        </w:rPr>
        <w:t>RETIRED</w:t>
      </w:r>
    </w:p>
    <w:bookmarkEnd w:id="3"/>
    <w:p w14:paraId="5D247A24" w14:textId="77777777" w:rsidR="00243A1D" w:rsidRDefault="00243A1D" w:rsidP="00437539">
      <w:pPr>
        <w:ind w:left="360"/>
        <w:rPr>
          <w:sz w:val="24"/>
          <w:szCs w:val="16"/>
        </w:rPr>
      </w:pPr>
    </w:p>
    <w:tbl>
      <w:tblPr>
        <w:tblW w:w="7540" w:type="dxa"/>
        <w:tblInd w:w="607" w:type="dxa"/>
        <w:tblLook w:val="04A0" w:firstRow="1" w:lastRow="0" w:firstColumn="1" w:lastColumn="0" w:noHBand="0" w:noVBand="1"/>
      </w:tblPr>
      <w:tblGrid>
        <w:gridCol w:w="1040"/>
        <w:gridCol w:w="6500"/>
      </w:tblGrid>
      <w:tr w:rsidR="00750030" w:rsidRPr="00437539" w14:paraId="2680555A" w14:textId="77777777" w:rsidTr="00355D8B">
        <w:trPr>
          <w:trHeight w:val="53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9ECC9F" w14:textId="77777777" w:rsidR="00750030" w:rsidRPr="00355D8B" w:rsidRDefault="00750030" w:rsidP="003A0CD8">
            <w:pPr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355D8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CC361" w14:textId="0F7335ED" w:rsidR="00750030" w:rsidRPr="00355D8B" w:rsidRDefault="00750030" w:rsidP="003A0CD8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5D8B">
              <w:rPr>
                <w:rFonts w:ascii="Calibri" w:hAnsi="Calibri" w:cs="Times New Roman"/>
                <w:b/>
                <w:sz w:val="24"/>
                <w:szCs w:val="24"/>
              </w:rPr>
              <w:t>Title</w:t>
            </w:r>
          </w:p>
        </w:tc>
      </w:tr>
      <w:tr w:rsidR="00243A1D" w:rsidRPr="00243A1D" w14:paraId="5751704B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6E9676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8F0F79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A+ Certification</w:t>
            </w:r>
          </w:p>
        </w:tc>
      </w:tr>
      <w:tr w:rsidR="00243A1D" w:rsidRPr="00243A1D" w14:paraId="4D6E09A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4DD731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456CDC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Auto CAD</w:t>
            </w:r>
          </w:p>
        </w:tc>
      </w:tr>
      <w:tr w:rsidR="00243A1D" w:rsidRPr="00243A1D" w14:paraId="1A679D42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74AAA1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C291FE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Associated Builders and Contractors</w:t>
            </w:r>
          </w:p>
        </w:tc>
      </w:tr>
      <w:tr w:rsidR="00243A1D" w:rsidRPr="00243A1D" w14:paraId="3F9A87CB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08BA9B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EB86AE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Access Culinary</w:t>
            </w:r>
          </w:p>
        </w:tc>
      </w:tr>
      <w:tr w:rsidR="00243A1D" w:rsidRPr="00243A1D" w14:paraId="756EE6BD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5854A2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5B3952F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Coding Associate (CCA)</w:t>
            </w:r>
          </w:p>
        </w:tc>
      </w:tr>
      <w:tr w:rsidR="00243A1D" w:rsidRPr="00243A1D" w14:paraId="59D2D4D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96E97B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87E116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Customer Service Specialist</w:t>
            </w:r>
          </w:p>
        </w:tc>
      </w:tr>
      <w:tr w:rsidR="00243A1D" w:rsidRPr="00243A1D" w14:paraId="61527BD7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3B4F3D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5B8D8E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Electronics Associate</w:t>
            </w:r>
          </w:p>
        </w:tc>
      </w:tr>
      <w:tr w:rsidR="00243A1D" w:rsidRPr="00243A1D" w14:paraId="7638E229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65DF97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3F80B1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Food Manager</w:t>
            </w:r>
          </w:p>
        </w:tc>
      </w:tr>
      <w:tr w:rsidR="00243A1D" w:rsidRPr="00243A1D" w14:paraId="5B2111B9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F493341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404843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e-Marketing Associate</w:t>
            </w:r>
          </w:p>
        </w:tc>
      </w:tr>
      <w:tr w:rsidR="00243A1D" w:rsidRPr="00243A1D" w14:paraId="7BD8242A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74038F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B95AAA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Microsoft Professional</w:t>
            </w:r>
          </w:p>
        </w:tc>
      </w:tr>
      <w:tr w:rsidR="00243A1D" w:rsidRPr="00243A1D" w14:paraId="107FB252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F05B7E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021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F2AA64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Professional Salesperson</w:t>
            </w:r>
          </w:p>
        </w:tc>
      </w:tr>
      <w:tr w:rsidR="00243A1D" w:rsidRPr="00243A1D" w14:paraId="4607233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DE8AE29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26E217A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Protection Officer</w:t>
            </w:r>
          </w:p>
        </w:tc>
      </w:tr>
      <w:tr w:rsidR="00243A1D" w:rsidRPr="00243A1D" w14:paraId="118CCA5A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DE7296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DE9F29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Travel Associate</w:t>
            </w:r>
          </w:p>
        </w:tc>
      </w:tr>
      <w:tr w:rsidR="00243A1D" w:rsidRPr="00243A1D" w14:paraId="1E83EB98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3BAC18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4606E9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Web Designer</w:t>
            </w:r>
          </w:p>
        </w:tc>
      </w:tr>
      <w:tr w:rsidR="00243A1D" w:rsidRPr="00243A1D" w14:paraId="00F9055F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F1DC9E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A96E4A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Certified Web Technician</w:t>
            </w:r>
          </w:p>
        </w:tc>
      </w:tr>
      <w:tr w:rsidR="00243A1D" w:rsidRPr="00243A1D" w14:paraId="6AB173AE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4FC3FB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1E7669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Computer Maintenance Technician</w:t>
            </w:r>
          </w:p>
        </w:tc>
      </w:tr>
      <w:tr w:rsidR="00243A1D" w:rsidRPr="00243A1D" w14:paraId="69C41EB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AFDCBD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B4022B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Concierge</w:t>
            </w:r>
          </w:p>
        </w:tc>
      </w:tr>
      <w:tr w:rsidR="00243A1D" w:rsidRPr="00243A1D" w14:paraId="6AFD1B3C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DB05F5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8059AE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Corel Certified Proficient User</w:t>
            </w:r>
          </w:p>
        </w:tc>
      </w:tr>
      <w:tr w:rsidR="00243A1D" w:rsidRPr="00243A1D" w14:paraId="04FD3B8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56AD2B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3E4582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County Jailer</w:t>
            </w:r>
          </w:p>
        </w:tc>
      </w:tr>
      <w:tr w:rsidR="00243A1D" w:rsidRPr="00243A1D" w14:paraId="018E8EC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E0B54F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984B54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Criminal Justice</w:t>
            </w:r>
          </w:p>
        </w:tc>
      </w:tr>
      <w:tr w:rsidR="00243A1D" w:rsidRPr="00243A1D" w14:paraId="46BB8012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07B6FD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03F42F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Dental Radiography (RHA)</w:t>
            </w:r>
          </w:p>
        </w:tc>
      </w:tr>
      <w:tr w:rsidR="00243A1D" w:rsidRPr="00243A1D" w14:paraId="067EC03F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2D19F1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48FF81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e-Biz</w:t>
            </w:r>
          </w:p>
        </w:tc>
      </w:tr>
      <w:tr w:rsidR="00243A1D" w:rsidRPr="00243A1D" w14:paraId="5162F4DF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A1F632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6EB6AE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Educational Aide Certification II</w:t>
            </w:r>
          </w:p>
        </w:tc>
      </w:tr>
      <w:tr w:rsidR="00243A1D" w:rsidRPr="00243A1D" w14:paraId="3538DED6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58E9AC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096371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Emergency Care Attendant (ECA)</w:t>
            </w:r>
          </w:p>
        </w:tc>
      </w:tr>
      <w:tr w:rsidR="00243A1D" w:rsidRPr="00243A1D" w14:paraId="6C35054D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D9273B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C2FB71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Forklift Operator</w:t>
            </w:r>
          </w:p>
        </w:tc>
      </w:tr>
      <w:tr w:rsidR="00243A1D" w:rsidRPr="00243A1D" w14:paraId="242B2739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19405A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C68D64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Front Desk Representative</w:t>
            </w:r>
          </w:p>
        </w:tc>
      </w:tr>
      <w:tr w:rsidR="00243A1D" w:rsidRPr="00243A1D" w14:paraId="55FFB087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8C6CC8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35FB89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i-Net+ Certification</w:t>
            </w:r>
          </w:p>
        </w:tc>
      </w:tr>
      <w:tr w:rsidR="00243A1D" w:rsidRPr="00243A1D" w14:paraId="18FCCEEB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240B53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049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D358A6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jCert JAVA Programmer Certification</w:t>
            </w:r>
          </w:p>
        </w:tc>
      </w:tr>
      <w:tr w:rsidR="00243A1D" w:rsidRPr="00243A1D" w14:paraId="2F87561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9AD587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FE72D0" w14:textId="77777777" w:rsidR="00243A1D" w:rsidRPr="00355D8B" w:rsidRDefault="00243A1D" w:rsidP="00243A1D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b/>
                <w:color w:val="000000"/>
                <w:sz w:val="22"/>
                <w:szCs w:val="22"/>
              </w:rPr>
              <w:t>Landscape Irrigator License</w:t>
            </w:r>
          </w:p>
        </w:tc>
      </w:tr>
      <w:tr w:rsidR="00243A1D" w:rsidRPr="00243A1D" w14:paraId="5DFDFC26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FDFFCD" w14:textId="77777777" w:rsidR="00243A1D" w:rsidRPr="00355D8B" w:rsidRDefault="00243A1D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4B40B4" w14:textId="77777777" w:rsidR="00243A1D" w:rsidRPr="00355D8B" w:rsidRDefault="00243A1D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Linux+</w:t>
            </w:r>
          </w:p>
        </w:tc>
      </w:tr>
      <w:tr w:rsidR="00C07326" w:rsidRPr="00243A1D" w14:paraId="44D9BF85" w14:textId="77777777" w:rsidTr="008467C5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E1ED1A5" w14:textId="3F415DA4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5D9994" w14:textId="49B22CAD" w:rsidR="00C07326" w:rsidRPr="00355D8B" w:rsidRDefault="00C07326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sz w:val="22"/>
                <w:szCs w:val="22"/>
              </w:rPr>
              <w:t>Lodging Management Program Certification I</w:t>
            </w:r>
          </w:p>
        </w:tc>
      </w:tr>
      <w:tr w:rsidR="00C07326" w:rsidRPr="00243A1D" w14:paraId="06F46646" w14:textId="77777777" w:rsidTr="008467C5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7B7CB01" w14:textId="5368C95B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F3E065" w14:textId="76018019" w:rsidR="00C07326" w:rsidRPr="00355D8B" w:rsidRDefault="00C07326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sz w:val="22"/>
                <w:szCs w:val="22"/>
              </w:rPr>
              <w:t>Lodging Management Program Certification II</w:t>
            </w:r>
          </w:p>
        </w:tc>
      </w:tr>
      <w:tr w:rsidR="00C07326" w:rsidRPr="00243A1D" w14:paraId="3EAD991E" w14:textId="77777777" w:rsidTr="008467C5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EE3D92F" w14:textId="0CC22693" w:rsidR="00C07326" w:rsidRPr="00355D8B" w:rsidRDefault="00C07326" w:rsidP="00243A1D">
            <w:pPr>
              <w:rPr>
                <w:rFonts w:ascii="Calibri" w:hAnsi="Calibri"/>
                <w:sz w:val="22"/>
                <w:szCs w:val="22"/>
              </w:rPr>
            </w:pPr>
            <w:r w:rsidRPr="00355D8B"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0F9400" w14:textId="14A66EA3" w:rsidR="00C07326" w:rsidRPr="00355D8B" w:rsidRDefault="00C07326" w:rsidP="00243A1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Macromedia Certified Dreamweaver Developer</w:t>
            </w:r>
          </w:p>
        </w:tc>
      </w:tr>
      <w:tr w:rsidR="00C07326" w:rsidRPr="00243A1D" w14:paraId="50FA3560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BF37E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058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D1CEE1" w14:textId="77777777" w:rsidR="00C07326" w:rsidRPr="00355D8B" w:rsidRDefault="00C07326" w:rsidP="00243A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Micromedia Director Certification</w:t>
            </w:r>
          </w:p>
        </w:tc>
      </w:tr>
      <w:tr w:rsidR="00C07326" w:rsidRPr="00243A1D" w14:paraId="393EF9A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DE8116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0B015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Mobile Refrigerant Recovery</w:t>
            </w:r>
          </w:p>
        </w:tc>
      </w:tr>
      <w:tr w:rsidR="00C07326" w:rsidRPr="00243A1D" w14:paraId="28047E37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FFBC14D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336DB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MOUS (Microsoft Office Users Specialist)</w:t>
            </w:r>
          </w:p>
        </w:tc>
      </w:tr>
      <w:tr w:rsidR="00C07326" w:rsidRPr="00243A1D" w14:paraId="22FDA16B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6AC611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3D5BF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Carpentry</w:t>
            </w:r>
          </w:p>
        </w:tc>
      </w:tr>
      <w:tr w:rsidR="00C07326" w:rsidRPr="00243A1D" w14:paraId="4E4CAF1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26506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062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E8352D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Electrical</w:t>
            </w:r>
          </w:p>
        </w:tc>
      </w:tr>
      <w:tr w:rsidR="00C07326" w:rsidRPr="00243A1D" w14:paraId="6C62E7A8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E560CA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BF0D02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HVAC</w:t>
            </w:r>
          </w:p>
        </w:tc>
      </w:tr>
      <w:tr w:rsidR="00C07326" w:rsidRPr="00243A1D" w14:paraId="15C30118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5E0175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6AAEDD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Industrial Maintenance</w:t>
            </w:r>
          </w:p>
        </w:tc>
      </w:tr>
      <w:tr w:rsidR="00C07326" w:rsidRPr="00243A1D" w14:paraId="053DD85E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0DC105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B2CBB6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Masonry</w:t>
            </w:r>
          </w:p>
        </w:tc>
      </w:tr>
      <w:tr w:rsidR="00C07326" w:rsidRPr="00243A1D" w14:paraId="64456C8A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A23A0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9A15DC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Painting</w:t>
            </w:r>
          </w:p>
        </w:tc>
      </w:tr>
      <w:tr w:rsidR="00C07326" w:rsidRPr="00243A1D" w14:paraId="362BD09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61DF3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BE4A0F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Plumbing</w:t>
            </w:r>
          </w:p>
        </w:tc>
      </w:tr>
      <w:tr w:rsidR="00C07326" w:rsidRPr="00243A1D" w14:paraId="7F6E6077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EDA145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50B64C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Sheet Metal</w:t>
            </w:r>
          </w:p>
        </w:tc>
      </w:tr>
      <w:tr w:rsidR="00C07326" w:rsidRPr="00243A1D" w14:paraId="2B8BBA4E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77B3C9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38F7EB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Welding</w:t>
            </w:r>
          </w:p>
        </w:tc>
      </w:tr>
      <w:tr w:rsidR="00C07326" w:rsidRPr="00243A1D" w14:paraId="2BB5883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770433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E8E568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National Health Care Foundation Skill Standards</w:t>
            </w:r>
          </w:p>
        </w:tc>
      </w:tr>
      <w:tr w:rsidR="00C07326" w:rsidRPr="00243A1D" w14:paraId="3A1474AE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36AF97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FB345C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Network+</w:t>
            </w:r>
          </w:p>
        </w:tc>
      </w:tr>
      <w:tr w:rsidR="00C07326" w:rsidRPr="00243A1D" w14:paraId="708B859F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CD0716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95A29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Networking Cabling Specialist</w:t>
            </w:r>
          </w:p>
        </w:tc>
      </w:tr>
      <w:tr w:rsidR="00C07326" w:rsidRPr="00243A1D" w14:paraId="7372675A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3920DE3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2B9150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OPAC (Office Proficiency Assessment )</w:t>
            </w:r>
          </w:p>
        </w:tc>
      </w:tr>
      <w:tr w:rsidR="00B62617" w:rsidRPr="00243A1D" w14:paraId="5F5DEAC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76054F" w14:textId="31047809" w:rsidR="00B62617" w:rsidRPr="00355D8B" w:rsidRDefault="00B62617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CB67972" w14:textId="26BDBDA6" w:rsidR="00B62617" w:rsidRPr="00355D8B" w:rsidRDefault="00B62617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Outdoor Power Equipment Technician</w:t>
            </w:r>
          </w:p>
        </w:tc>
      </w:tr>
      <w:tr w:rsidR="00C07326" w:rsidRPr="00243A1D" w14:paraId="314AC9BB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F3D7DE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AD0FFA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 xml:space="preserve">Private Pesticide Applicators License   </w:t>
            </w:r>
          </w:p>
        </w:tc>
      </w:tr>
      <w:tr w:rsidR="00C07326" w:rsidRPr="00243A1D" w14:paraId="70EF765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29D198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5A72B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 xml:space="preserve">Pro Engineer Certification </w:t>
            </w:r>
          </w:p>
        </w:tc>
      </w:tr>
      <w:tr w:rsidR="00C07326" w:rsidRPr="00243A1D" w14:paraId="7F77404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9B2F90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7C5FE2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 xml:space="preserve">Prostart Certification </w:t>
            </w:r>
          </w:p>
        </w:tc>
      </w:tr>
      <w:tr w:rsidR="00C07326" w:rsidRPr="00243A1D" w14:paraId="445DC893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E9180B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4C1F69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 xml:space="preserve">Refrigeration Technician  </w:t>
            </w:r>
          </w:p>
        </w:tc>
      </w:tr>
      <w:tr w:rsidR="00C07326" w:rsidRPr="00243A1D" w14:paraId="52F2BC1E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E4898A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7D60AE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Reservationist</w:t>
            </w:r>
          </w:p>
        </w:tc>
      </w:tr>
      <w:tr w:rsidR="00C07326" w:rsidRPr="00243A1D" w14:paraId="59759707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279A9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088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63A9CB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Security Service</w:t>
            </w:r>
          </w:p>
        </w:tc>
      </w:tr>
      <w:tr w:rsidR="00C07326" w:rsidRPr="00243A1D" w14:paraId="4792FB9C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2FCFE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089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48452F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Server+</w:t>
            </w:r>
          </w:p>
        </w:tc>
      </w:tr>
      <w:tr w:rsidR="00C07326" w:rsidRPr="00243A1D" w14:paraId="2EB0A8A8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CB59D9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42D34A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Shampoo and Conditioning Specialist</w:t>
            </w:r>
          </w:p>
        </w:tc>
      </w:tr>
      <w:tr w:rsidR="00C07326" w:rsidRPr="00243A1D" w14:paraId="5902880A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A4308A7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092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AFBD6C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Small Engine Repair</w:t>
            </w:r>
          </w:p>
        </w:tc>
      </w:tr>
      <w:tr w:rsidR="00C07326" w:rsidRPr="00243A1D" w14:paraId="1DC6CC39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129BD20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093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495821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Student Network Technician</w:t>
            </w:r>
          </w:p>
        </w:tc>
      </w:tr>
      <w:tr w:rsidR="00C07326" w:rsidRPr="00243A1D" w14:paraId="7D2BC586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955F33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094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722614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Telecommunications Operator</w:t>
            </w:r>
          </w:p>
        </w:tc>
      </w:tr>
      <w:tr w:rsidR="00C07326" w:rsidRPr="00243A1D" w14:paraId="0B261337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45940D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095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4D7FA0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New Mexico Commercial Drivers License</w:t>
            </w:r>
          </w:p>
        </w:tc>
      </w:tr>
      <w:tr w:rsidR="00C07326" w:rsidRPr="00243A1D" w14:paraId="33D322DE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BBE2A5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F2C09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Welding Technician</w:t>
            </w:r>
          </w:p>
        </w:tc>
      </w:tr>
      <w:tr w:rsidR="00C07326" w:rsidRPr="00243A1D" w14:paraId="7F12D098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ED7976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59836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Light Line Certification Diesel</w:t>
            </w:r>
          </w:p>
        </w:tc>
      </w:tr>
      <w:tr w:rsidR="00C07326" w:rsidRPr="00243A1D" w14:paraId="4DDA926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D950AE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F8E79F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Heavy Line Certification Diesel</w:t>
            </w:r>
          </w:p>
        </w:tc>
      </w:tr>
      <w:tr w:rsidR="00C07326" w:rsidRPr="00243A1D" w14:paraId="0FDA85C8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2E885A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31BADC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Comp TIA Server+</w:t>
            </w:r>
          </w:p>
        </w:tc>
      </w:tr>
      <w:tr w:rsidR="00C07326" w:rsidRPr="00243A1D" w14:paraId="68B72C5A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4B06D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538236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NCCER Core Curriculum</w:t>
            </w:r>
          </w:p>
        </w:tc>
      </w:tr>
      <w:tr w:rsidR="00C07326" w:rsidRPr="00243A1D" w14:paraId="1A858B86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F1B1BE1" w14:textId="1046583E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E096C1F" w14:textId="156FB88B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Basic Safety Module 00101-04 NCCER Introductory Craft Skills</w:t>
            </w:r>
          </w:p>
        </w:tc>
      </w:tr>
      <w:tr w:rsidR="00355D8B" w:rsidRPr="00243A1D" w14:paraId="0ED84BE5" w14:textId="77777777" w:rsidTr="0014439B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D27A486" w14:textId="5AA4F659" w:rsidR="00355D8B" w:rsidRPr="00355D8B" w:rsidRDefault="00355D8B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4DF8AB1" w14:textId="058B9C09" w:rsidR="00355D8B" w:rsidRPr="00355D8B" w:rsidRDefault="00355D8B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sz w:val="22"/>
                <w:szCs w:val="22"/>
              </w:rPr>
              <w:t>NCCER Basic Core and Safety</w:t>
            </w:r>
          </w:p>
        </w:tc>
      </w:tr>
      <w:tr w:rsidR="00C07326" w:rsidRPr="00243A1D" w14:paraId="70B73F51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2D779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53036D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 xml:space="preserve">Certification: Autodesk Revit Architecture Certified User </w:t>
            </w:r>
          </w:p>
        </w:tc>
      </w:tr>
      <w:tr w:rsidR="00C07326" w:rsidRPr="00243A1D" w14:paraId="4DCA3865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04F4A5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2A3F4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Certification: Gas Tungsten Arc Welding</w:t>
            </w:r>
          </w:p>
        </w:tc>
      </w:tr>
      <w:tr w:rsidR="00C07326" w:rsidRPr="00243A1D" w14:paraId="491171E1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E25DF8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3BE6C8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Certification: Shielded Metal Arc Welding</w:t>
            </w:r>
          </w:p>
        </w:tc>
      </w:tr>
      <w:tr w:rsidR="00C07326" w:rsidRPr="00243A1D" w14:paraId="50BD051F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4A9BCE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480A38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Emergency Telecommunicator (911 Operator)</w:t>
            </w:r>
          </w:p>
        </w:tc>
      </w:tr>
      <w:tr w:rsidR="00C07326" w:rsidRPr="00243A1D" w14:paraId="4DB5C87B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7A5CF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4E30E0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Flux Core Arc Welding D9.4 4 2F</w:t>
            </w:r>
          </w:p>
        </w:tc>
      </w:tr>
      <w:tr w:rsidR="00C07326" w:rsidRPr="00243A1D" w14:paraId="77CC28FB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1D8FEF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BADD6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Graphic Design &amp; Illustration using Adobe Illustrator</w:t>
            </w:r>
          </w:p>
        </w:tc>
      </w:tr>
      <w:tr w:rsidR="00C07326" w:rsidRPr="00243A1D" w14:paraId="0A0459F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4D1559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38F464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Landscape</w:t>
            </w:r>
          </w:p>
        </w:tc>
      </w:tr>
      <w:tr w:rsidR="00C07326" w:rsidRPr="00243A1D" w14:paraId="32F77F40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FB8CE7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595AA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Marketing Management Entrepreneurship</w:t>
            </w:r>
          </w:p>
        </w:tc>
      </w:tr>
      <w:tr w:rsidR="00C07326" w:rsidRPr="00243A1D" w14:paraId="49022407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D99822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AE410B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Technology Associate:  Windows Operating System Fundamentals</w:t>
            </w:r>
          </w:p>
        </w:tc>
      </w:tr>
      <w:tr w:rsidR="00C07326" w:rsidRPr="00243A1D" w14:paraId="72BF0F51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2D02F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D8E46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Office Specialist</w:t>
            </w:r>
          </w:p>
        </w:tc>
      </w:tr>
      <w:tr w:rsidR="00C07326" w:rsidRPr="00243A1D" w14:paraId="32B8182D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BB96B4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915009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Office Excel 2013</w:t>
            </w:r>
          </w:p>
        </w:tc>
      </w:tr>
      <w:tr w:rsidR="00C07326" w:rsidRPr="00243A1D" w14:paraId="0678E6F7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8444F2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55E681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Office PowerPoint 2013</w:t>
            </w:r>
          </w:p>
        </w:tc>
      </w:tr>
      <w:tr w:rsidR="00C07326" w:rsidRPr="00243A1D" w14:paraId="74B8A75D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414E32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61C468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Office Word 2013</w:t>
            </w:r>
          </w:p>
        </w:tc>
      </w:tr>
      <w:tr w:rsidR="00C07326" w:rsidRPr="00243A1D" w14:paraId="52914FEB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F995F7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FB1640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NOCTI Certificate in Retail Merchandising</w:t>
            </w:r>
          </w:p>
        </w:tc>
      </w:tr>
      <w:tr w:rsidR="00C07326" w:rsidRPr="00243A1D" w14:paraId="59C10AB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B3CCD4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C5AE6B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Para Pro</w:t>
            </w:r>
          </w:p>
        </w:tc>
      </w:tr>
      <w:tr w:rsidR="00C07326" w:rsidRPr="00243A1D" w14:paraId="6F84513C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C447F9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09F838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Texas Corrections Officer Certification</w:t>
            </w:r>
          </w:p>
        </w:tc>
      </w:tr>
      <w:tr w:rsidR="00C07326" w:rsidRPr="00243A1D" w14:paraId="4A27F52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2D6348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469DFE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Video Communication using adobe Premiere Pro</w:t>
            </w:r>
          </w:p>
        </w:tc>
      </w:tr>
      <w:tr w:rsidR="00C07326" w:rsidRPr="00243A1D" w14:paraId="14D718A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F40DB6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BF02B2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Visual Communication using Adobe Photoshop</w:t>
            </w:r>
          </w:p>
        </w:tc>
      </w:tr>
      <w:tr w:rsidR="00C07326" w:rsidRPr="00243A1D" w14:paraId="44829A3F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D92B57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606154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Web Communication using Adobe Dreamweaver</w:t>
            </w:r>
          </w:p>
        </w:tc>
      </w:tr>
      <w:tr w:rsidR="00C07326" w:rsidRPr="00243A1D" w14:paraId="2126D2AD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644EB5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2C5E34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Academic Transfer Certificate</w:t>
            </w:r>
          </w:p>
        </w:tc>
      </w:tr>
      <w:tr w:rsidR="00C07326" w:rsidRPr="00243A1D" w14:paraId="040B7EC0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6CEBE5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A2A11D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Certificate in Emergency Medical Technician-Basic</w:t>
            </w:r>
          </w:p>
        </w:tc>
      </w:tr>
      <w:tr w:rsidR="00C07326" w:rsidRPr="00243A1D" w14:paraId="3B1354E1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0A3B7B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98AC3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Certificate in Fashion Design</w:t>
            </w:r>
          </w:p>
        </w:tc>
      </w:tr>
      <w:tr w:rsidR="00C07326" w:rsidRPr="00243A1D" w14:paraId="24BA047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AC1D98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F8329A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Certificate in Film Production</w:t>
            </w:r>
          </w:p>
        </w:tc>
      </w:tr>
      <w:tr w:rsidR="00C07326" w:rsidRPr="00243A1D" w14:paraId="2426E637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49AD10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80E6E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Project Lead The Way Biomedical Sciences Certification</w:t>
            </w:r>
          </w:p>
        </w:tc>
      </w:tr>
      <w:tr w:rsidR="00C07326" w:rsidRPr="00243A1D" w14:paraId="71D60306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5A8B99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AA283A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Office Excel 2010</w:t>
            </w:r>
          </w:p>
        </w:tc>
      </w:tr>
      <w:tr w:rsidR="00C07326" w:rsidRPr="00243A1D" w14:paraId="14FA372B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3EE1B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66B9FF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Office PowerPoint 2010</w:t>
            </w:r>
          </w:p>
        </w:tc>
      </w:tr>
      <w:tr w:rsidR="00C07326" w:rsidRPr="00243A1D" w14:paraId="4AF61041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2323B1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1D2A8D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Microsoft Office Word 2010</w:t>
            </w:r>
          </w:p>
        </w:tc>
      </w:tr>
      <w:tr w:rsidR="00C07326" w:rsidRPr="00243A1D" w14:paraId="0C9D93A9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DA6DD2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B3F3D2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Architecture &amp; Construction</w:t>
            </w:r>
          </w:p>
        </w:tc>
      </w:tr>
      <w:tr w:rsidR="00C07326" w:rsidRPr="00243A1D" w14:paraId="0653227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36821B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29F2C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Arts, AV Technology &amp; Communication</w:t>
            </w:r>
          </w:p>
        </w:tc>
      </w:tr>
      <w:tr w:rsidR="00C07326" w:rsidRPr="00243A1D" w14:paraId="34DC013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5D2FB4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FBE063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Business Management &amp; Administration</w:t>
            </w:r>
          </w:p>
        </w:tc>
      </w:tr>
      <w:tr w:rsidR="00C07326" w:rsidRPr="00243A1D" w14:paraId="767B631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269CB9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5762F0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Education and Training</w:t>
            </w:r>
          </w:p>
        </w:tc>
      </w:tr>
      <w:tr w:rsidR="00C07326" w:rsidRPr="00243A1D" w14:paraId="3F5F955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950AE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D0E7F6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Finance</w:t>
            </w:r>
          </w:p>
        </w:tc>
      </w:tr>
      <w:tr w:rsidR="00C07326" w:rsidRPr="00243A1D" w14:paraId="402DEBC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F0332B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E7E44B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Government &amp; Public Administration</w:t>
            </w:r>
          </w:p>
        </w:tc>
      </w:tr>
      <w:tr w:rsidR="00C07326" w:rsidRPr="00243A1D" w14:paraId="5F8CD4DA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BA5B80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55182A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Health Science</w:t>
            </w:r>
          </w:p>
        </w:tc>
      </w:tr>
      <w:tr w:rsidR="00C07326" w:rsidRPr="00243A1D" w14:paraId="3D799EC9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CEA7FB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0F1A8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Hospitality &amp; Tourism</w:t>
            </w:r>
          </w:p>
        </w:tc>
      </w:tr>
      <w:tr w:rsidR="00C07326" w:rsidRPr="00243A1D" w14:paraId="5B4B5EB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CD5484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304171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Human Services</w:t>
            </w:r>
          </w:p>
        </w:tc>
      </w:tr>
      <w:tr w:rsidR="00C07326" w:rsidRPr="00243A1D" w14:paraId="748E45A9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7CB9EA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F52B63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Information Technology</w:t>
            </w:r>
          </w:p>
        </w:tc>
      </w:tr>
      <w:tr w:rsidR="00C07326" w:rsidRPr="00243A1D" w14:paraId="53F17CE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13564A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E20BF5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Manufacturing</w:t>
            </w:r>
          </w:p>
        </w:tc>
      </w:tr>
      <w:tr w:rsidR="00C07326" w:rsidRPr="00243A1D" w14:paraId="1EE2878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50E3DB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424F22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Marketing</w:t>
            </w:r>
          </w:p>
        </w:tc>
      </w:tr>
      <w:tr w:rsidR="00C07326" w:rsidRPr="00243A1D" w14:paraId="5AFFAD56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75CDA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60A0A6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Law, Public Safety, Corrections &amp; Security</w:t>
            </w:r>
          </w:p>
        </w:tc>
      </w:tr>
      <w:tr w:rsidR="00C07326" w:rsidRPr="00243A1D" w14:paraId="53D50D11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A99C74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E3CA50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Science, Technology, Engineering &amp; Mathematics</w:t>
            </w:r>
          </w:p>
        </w:tc>
      </w:tr>
      <w:tr w:rsidR="00C07326" w:rsidRPr="00243A1D" w14:paraId="3ECD897E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63333F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B1CB36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Precision Exams: Transportation, Distribution &amp; Logistics</w:t>
            </w:r>
          </w:p>
        </w:tc>
      </w:tr>
      <w:tr w:rsidR="00C07326" w:rsidRPr="00243A1D" w14:paraId="7B792C85" w14:textId="77777777" w:rsidTr="0075003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208D6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DE629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NC3: Aviation</w:t>
            </w:r>
          </w:p>
        </w:tc>
      </w:tr>
      <w:tr w:rsidR="00C07326" w:rsidRPr="00243A1D" w14:paraId="45809D6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ADD948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759FD0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NC3: Construction Trades</w:t>
            </w:r>
          </w:p>
        </w:tc>
      </w:tr>
      <w:tr w:rsidR="00C07326" w:rsidRPr="00243A1D" w14:paraId="6A0AC94C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22F352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DD8381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NC3: Digital Literacy</w:t>
            </w:r>
          </w:p>
        </w:tc>
      </w:tr>
      <w:tr w:rsidR="00C07326" w:rsidRPr="00243A1D" w14:paraId="5482C1D9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D955DB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BF85F4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NC3: Energy</w:t>
            </w:r>
          </w:p>
        </w:tc>
      </w:tr>
      <w:tr w:rsidR="00C07326" w:rsidRPr="00243A1D" w14:paraId="01EA9E3E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53845D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09B828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NC3: Horticulture</w:t>
            </w:r>
          </w:p>
        </w:tc>
      </w:tr>
      <w:tr w:rsidR="00C07326" w:rsidRPr="00243A1D" w14:paraId="6DB62B6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C55D7C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A010ED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NC3: Manufacturing</w:t>
            </w:r>
          </w:p>
        </w:tc>
      </w:tr>
      <w:tr w:rsidR="00C07326" w:rsidRPr="00243A1D" w14:paraId="7B4CFA64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AB6643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7EBE07" w14:textId="77777777" w:rsidR="00C07326" w:rsidRPr="00355D8B" w:rsidRDefault="00C07326" w:rsidP="00243A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/>
                <w:color w:val="000000"/>
                <w:sz w:val="22"/>
                <w:szCs w:val="22"/>
              </w:rPr>
              <w:t>NC3: Transportation</w:t>
            </w:r>
          </w:p>
        </w:tc>
      </w:tr>
      <w:tr w:rsidR="00C07326" w:rsidRPr="00243A1D" w14:paraId="14F448B5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2ED08D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03A596" w14:textId="77777777" w:rsidR="00C07326" w:rsidRPr="00355D8B" w:rsidRDefault="00C07326" w:rsidP="00243A1D">
            <w:pPr>
              <w:rPr>
                <w:rFonts w:ascii="Calibri" w:hAnsi="Calibri"/>
                <w:b/>
                <w:bCs/>
                <w:color w:val="444444"/>
                <w:sz w:val="22"/>
                <w:szCs w:val="22"/>
              </w:rPr>
            </w:pPr>
            <w:r w:rsidRPr="00355D8B">
              <w:rPr>
                <w:rFonts w:ascii="Calibri" w:hAnsi="Calibri"/>
                <w:b/>
                <w:bCs/>
                <w:color w:val="444444"/>
                <w:sz w:val="22"/>
                <w:szCs w:val="22"/>
              </w:rPr>
              <w:t>Woodwork Career Alliance of North America (WCA) Passport</w:t>
            </w:r>
          </w:p>
        </w:tc>
      </w:tr>
      <w:tr w:rsidR="00C07326" w:rsidRPr="00243A1D" w14:paraId="4A961762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95F9BA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172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9A5AB1" w14:textId="77777777" w:rsidR="00C07326" w:rsidRPr="00355D8B" w:rsidRDefault="00C07326" w:rsidP="00243A1D">
            <w:pPr>
              <w:rPr>
                <w:rFonts w:ascii="Calibri" w:hAnsi="Calibri"/>
                <w:b/>
                <w:bCs/>
                <w:color w:val="39393B"/>
                <w:sz w:val="22"/>
                <w:szCs w:val="22"/>
              </w:rPr>
            </w:pPr>
            <w:r w:rsidRPr="00355D8B">
              <w:rPr>
                <w:rFonts w:ascii="Calibri" w:hAnsi="Calibri"/>
                <w:b/>
                <w:bCs/>
                <w:color w:val="39393B"/>
                <w:sz w:val="22"/>
                <w:szCs w:val="22"/>
              </w:rPr>
              <w:t>CompTIA A+  </w:t>
            </w:r>
          </w:p>
        </w:tc>
      </w:tr>
      <w:tr w:rsidR="00C07326" w:rsidRPr="00243A1D" w14:paraId="13D1A493" w14:textId="77777777" w:rsidTr="0075003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0BF7B2" w14:textId="77777777" w:rsidR="00C07326" w:rsidRPr="00355D8B" w:rsidRDefault="00C07326" w:rsidP="00243A1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55D8B">
              <w:rPr>
                <w:rFonts w:ascii="Calibri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2A537D" w14:textId="77777777" w:rsidR="00C07326" w:rsidRPr="00355D8B" w:rsidRDefault="00C07326" w:rsidP="00243A1D">
            <w:pPr>
              <w:rPr>
                <w:rFonts w:ascii="Calibri" w:hAnsi="Calibri"/>
                <w:b/>
                <w:bCs/>
                <w:color w:val="39393B"/>
                <w:sz w:val="22"/>
                <w:szCs w:val="22"/>
              </w:rPr>
            </w:pPr>
            <w:r w:rsidRPr="00355D8B">
              <w:rPr>
                <w:rFonts w:ascii="Calibri" w:hAnsi="Calibri"/>
                <w:b/>
                <w:bCs/>
                <w:color w:val="39393B"/>
                <w:sz w:val="22"/>
                <w:szCs w:val="22"/>
              </w:rPr>
              <w:t>Cisco CCNA Routing and Switching</w:t>
            </w:r>
          </w:p>
        </w:tc>
      </w:tr>
    </w:tbl>
    <w:p w14:paraId="6CA35DC9" w14:textId="77777777" w:rsidR="00E37DE3" w:rsidRDefault="00E37DE3" w:rsidP="004349FA"/>
    <w:p w14:paraId="3F496353" w14:textId="77777777" w:rsidR="00D10986" w:rsidRDefault="00D10986" w:rsidP="004349FA"/>
    <w:p w14:paraId="7D744D47" w14:textId="77777777" w:rsidR="00D10986" w:rsidRDefault="00D10986" w:rsidP="004349FA"/>
    <w:p w14:paraId="71C58CBC" w14:textId="77777777" w:rsidR="00D10986" w:rsidRDefault="00D10986" w:rsidP="004349FA"/>
    <w:p w14:paraId="42B4F05F" w14:textId="77777777" w:rsidR="00D10986" w:rsidRDefault="00D10986" w:rsidP="004349FA"/>
    <w:p w14:paraId="02681A12" w14:textId="3A33CDF3" w:rsidR="00D10986" w:rsidRPr="008A769A" w:rsidRDefault="00D10986" w:rsidP="004349FA">
      <w:pPr>
        <w:rPr>
          <w:b/>
        </w:rPr>
      </w:pPr>
      <w:r w:rsidRPr="008A769A">
        <w:rPr>
          <w:b/>
        </w:rPr>
        <w:t>Complete List</w:t>
      </w:r>
      <w:r w:rsidR="008A769A">
        <w:rPr>
          <w:b/>
        </w:rPr>
        <w:t xml:space="preserve"> of Industry Credential Codes with changes shaded in GREEN</w:t>
      </w:r>
      <w:r w:rsidR="008A769A" w:rsidRPr="008A769A">
        <w:rPr>
          <w:b/>
        </w:rPr>
        <w:t>:</w:t>
      </w:r>
    </w:p>
    <w:p w14:paraId="6EBCDA43" w14:textId="77777777" w:rsidR="00D10986" w:rsidRDefault="00D10986" w:rsidP="004349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820"/>
      </w:tblGrid>
      <w:tr w:rsidR="00D10986" w:rsidRPr="00D10986" w14:paraId="33281752" w14:textId="77777777" w:rsidTr="00D1098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209529" w14:textId="74CE71E4" w:rsidR="00D10986" w:rsidRPr="00D10986" w:rsidRDefault="00750030" w:rsidP="00D10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DE69D2A" w14:textId="473DBCE2" w:rsidR="00D10986" w:rsidRPr="00D10986" w:rsidRDefault="00750030" w:rsidP="00750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</w:tr>
      <w:tr w:rsidR="00D10986" w:rsidRPr="00D10986" w14:paraId="574E3FEF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6E1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9F56C7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Autodesk Certification</w:t>
            </w:r>
          </w:p>
        </w:tc>
      </w:tr>
      <w:tr w:rsidR="00D10986" w:rsidRPr="00D10986" w14:paraId="23E147D0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8AA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BDB9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Adobe Certified Expert</w:t>
            </w:r>
          </w:p>
        </w:tc>
      </w:tr>
      <w:tr w:rsidR="00D10986" w:rsidRPr="00D10986" w14:paraId="42833D81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B5BB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142DF7A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Automotive Technician</w:t>
            </w:r>
          </w:p>
        </w:tc>
      </w:tr>
      <w:tr w:rsidR="00D10986" w:rsidRPr="00D10986" w14:paraId="55216D99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444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4ADB2B8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C++ Certified Associate Programmer</w:t>
            </w:r>
          </w:p>
        </w:tc>
      </w:tr>
      <w:tr w:rsidR="00D10986" w:rsidRPr="00D10986" w14:paraId="0425D7F6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701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1A0670E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Network Certification</w:t>
            </w:r>
          </w:p>
        </w:tc>
      </w:tr>
      <w:tr w:rsidR="00D10986" w:rsidRPr="00D10986" w14:paraId="5399DA2D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B8E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5E67EA7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Microsoft Certification</w:t>
            </w:r>
          </w:p>
        </w:tc>
      </w:tr>
      <w:tr w:rsidR="00D10986" w:rsidRPr="00D10986" w14:paraId="38304E1D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C41E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96C3B6B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Certified Landscape Technician (CLT)</w:t>
            </w:r>
          </w:p>
        </w:tc>
      </w:tr>
      <w:tr w:rsidR="00D10986" w:rsidRPr="00D10986" w14:paraId="543EDC92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8AFF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1A7FA6B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Medical Assistant</w:t>
            </w:r>
          </w:p>
        </w:tc>
      </w:tr>
      <w:tr w:rsidR="00D10986" w:rsidRPr="00D10986" w14:paraId="6D86F1CA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B71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3B7408EB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Novell Administrator</w:t>
            </w:r>
          </w:p>
        </w:tc>
      </w:tr>
      <w:tr w:rsidR="00D10986" w:rsidRPr="00D10986" w14:paraId="09A07E05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CB17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258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Certified Nurse Aide (CNA)</w:t>
            </w:r>
          </w:p>
        </w:tc>
      </w:tr>
      <w:tr w:rsidR="00D10986" w:rsidRPr="00D10986" w14:paraId="37873489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2E5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83B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Certified Veterinary Assistant</w:t>
            </w:r>
          </w:p>
        </w:tc>
      </w:tr>
      <w:tr w:rsidR="00D10986" w:rsidRPr="00D10986" w14:paraId="5F0E3E27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4DE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4A3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Child Development Associate Certification</w:t>
            </w:r>
          </w:p>
        </w:tc>
      </w:tr>
      <w:tr w:rsidR="00D10986" w:rsidRPr="00D10986" w14:paraId="4A8001AB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490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E5A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CMI Custodial Technician</w:t>
            </w:r>
          </w:p>
        </w:tc>
      </w:tr>
      <w:tr w:rsidR="00D10986" w:rsidRPr="00D10986" w14:paraId="1392B91E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CF1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9058380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Corel Certifications</w:t>
            </w:r>
          </w:p>
        </w:tc>
      </w:tr>
      <w:tr w:rsidR="00D10986" w:rsidRPr="00D10986" w14:paraId="3FA8AC88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71C9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1BC7162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Cosmetology License</w:t>
            </w:r>
          </w:p>
        </w:tc>
      </w:tr>
      <w:tr w:rsidR="00D10986" w:rsidRPr="00D10986" w14:paraId="672C6F7F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AE4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32544D7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Dental Assistant License</w:t>
            </w:r>
          </w:p>
        </w:tc>
      </w:tr>
      <w:tr w:rsidR="00D10986" w:rsidRPr="00D10986" w14:paraId="024D97CE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4DD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2200AD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Educational Assistant/Paraprofessional</w:t>
            </w:r>
          </w:p>
        </w:tc>
      </w:tr>
      <w:tr w:rsidR="00D10986" w:rsidRPr="00D10986" w14:paraId="44A786CF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734E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9EDF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Emergency Medical Dispatcher (EMD)</w:t>
            </w:r>
          </w:p>
        </w:tc>
      </w:tr>
      <w:tr w:rsidR="00D10986" w:rsidRPr="00D10986" w14:paraId="66FFD82F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9D1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305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Emergency Medical Technician (EMT)</w:t>
            </w:r>
          </w:p>
        </w:tc>
      </w:tr>
      <w:tr w:rsidR="00D10986" w:rsidRPr="00D10986" w14:paraId="57546CD7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82D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0B69079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Environmental Technician</w:t>
            </w:r>
          </w:p>
        </w:tc>
      </w:tr>
      <w:tr w:rsidR="00D10986" w:rsidRPr="00D10986" w14:paraId="0F945A45" w14:textId="77777777" w:rsidTr="00DA0ED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5729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38E04A6F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Internet Core Computing - IC3</w:t>
            </w:r>
          </w:p>
        </w:tc>
      </w:tr>
      <w:tr w:rsidR="00D10986" w:rsidRPr="00D10986" w14:paraId="7BEC55CC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C9A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97E0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Licensed Vocational Nurse (LVN)</w:t>
            </w:r>
          </w:p>
        </w:tc>
      </w:tr>
      <w:tr w:rsidR="00D10986" w:rsidRPr="00D10986" w14:paraId="3B1B7972" w14:textId="77777777" w:rsidTr="0075003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62D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845069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Hotel &amp; lodging certification</w:t>
            </w:r>
          </w:p>
        </w:tc>
      </w:tr>
      <w:tr w:rsidR="00D10986" w:rsidRPr="00D10986" w14:paraId="75AE05AB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DF90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10505A89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Licensed Massage Therapist</w:t>
            </w:r>
          </w:p>
        </w:tc>
      </w:tr>
      <w:tr w:rsidR="00D10986" w:rsidRPr="00D10986" w14:paraId="4DF99A6C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716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360737EF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Oracle Certification</w:t>
            </w:r>
          </w:p>
        </w:tc>
      </w:tr>
      <w:tr w:rsidR="00D10986" w:rsidRPr="00D10986" w14:paraId="52D0A302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0FD3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9E1499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OSHA Certification</w:t>
            </w:r>
          </w:p>
        </w:tc>
      </w:tr>
      <w:tr w:rsidR="00D10986" w:rsidRPr="00D10986" w14:paraId="15395F75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1987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4C3E832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Pesticide Applicators Certification</w:t>
            </w:r>
          </w:p>
        </w:tc>
      </w:tr>
      <w:tr w:rsidR="00D10986" w:rsidRPr="00D10986" w14:paraId="052B6E2D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D68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5D3B09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Pharmacy Technician (CPhT) License</w:t>
            </w:r>
          </w:p>
        </w:tc>
      </w:tr>
      <w:tr w:rsidR="00D10986" w:rsidRPr="00D10986" w14:paraId="71E466D9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607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9634F4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Phlebotomy Technician (CPT) License</w:t>
            </w:r>
          </w:p>
        </w:tc>
      </w:tr>
      <w:tr w:rsidR="00D10986" w:rsidRPr="00D10986" w14:paraId="1C8F0625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84C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EC9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Real Estate License</w:t>
            </w:r>
          </w:p>
        </w:tc>
      </w:tr>
      <w:tr w:rsidR="00D10986" w:rsidRPr="00D10986" w14:paraId="28606CE9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702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59AF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EPA certification</w:t>
            </w:r>
          </w:p>
        </w:tc>
      </w:tr>
      <w:tr w:rsidR="00D10986" w:rsidRPr="00D10986" w14:paraId="20FEAD61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F46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E1D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SABRE System Certification</w:t>
            </w:r>
          </w:p>
        </w:tc>
      </w:tr>
      <w:tr w:rsidR="00D10986" w:rsidRPr="00D10986" w14:paraId="0365BAF7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258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FB7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ServSafe Certification</w:t>
            </w:r>
          </w:p>
        </w:tc>
      </w:tr>
      <w:tr w:rsidR="00D10986" w:rsidRPr="00D10986" w14:paraId="3EFB2371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43F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4EB6342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NCCER Certifications</w:t>
            </w:r>
          </w:p>
        </w:tc>
      </w:tr>
      <w:tr w:rsidR="00D10986" w:rsidRPr="00D10986" w14:paraId="1FAE4123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8223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723B39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CompTIA Certification</w:t>
            </w:r>
          </w:p>
        </w:tc>
      </w:tr>
      <w:tr w:rsidR="00D10986" w:rsidRPr="00D10986" w14:paraId="32AF4ACE" w14:textId="77777777" w:rsidTr="005802D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B0E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A3E4A26" w14:textId="350D437E" w:rsidR="00D10986" w:rsidRPr="00D10986" w:rsidRDefault="00D10986" w:rsidP="0058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S/P2 </w:t>
            </w:r>
            <w:r w:rsidR="005802DD">
              <w:rPr>
                <w:rFonts w:ascii="Calibri" w:hAnsi="Calibri" w:cs="Times New Roman"/>
                <w:color w:val="000000"/>
                <w:sz w:val="22"/>
                <w:szCs w:val="22"/>
              </w:rPr>
              <w:t>Certification</w:t>
            </w:r>
          </w:p>
        </w:tc>
      </w:tr>
      <w:tr w:rsidR="00D10986" w:rsidRPr="00D10986" w14:paraId="0BA302D3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80C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EA49988" w14:textId="3B86D326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First Aid/CP</w:t>
            </w:r>
            <w:r w:rsidR="003513FB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</w:p>
        </w:tc>
      </w:tr>
      <w:tr w:rsidR="00D10986" w:rsidRPr="00D10986" w14:paraId="62FDCD94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6D2E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D63A6A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A*S*K Business Institute Certifications</w:t>
            </w:r>
          </w:p>
        </w:tc>
      </w:tr>
      <w:tr w:rsidR="00D10986" w:rsidRPr="00D10986" w14:paraId="07D7A136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9057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D29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ACT National Career Readiness Certificate</w:t>
            </w:r>
          </w:p>
        </w:tc>
      </w:tr>
      <w:tr w:rsidR="00D10986" w:rsidRPr="00D10986" w14:paraId="421A68FA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55B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80E27D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NOCTI Certification</w:t>
            </w:r>
          </w:p>
        </w:tc>
      </w:tr>
      <w:tr w:rsidR="00D10986" w:rsidRPr="00D10986" w14:paraId="0A6E9DA2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067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47E72B2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Food Handler Certification</w:t>
            </w:r>
          </w:p>
        </w:tc>
      </w:tr>
      <w:tr w:rsidR="00D10986" w:rsidRPr="00D10986" w14:paraId="43EF35F5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010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06A35B38" w14:textId="04677251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Welding</w:t>
            </w:r>
            <w:r w:rsidR="0061410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Certification</w:t>
            </w:r>
          </w:p>
        </w:tc>
      </w:tr>
      <w:tr w:rsidR="00D10986" w:rsidRPr="00D10986" w14:paraId="7D5B6EAD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BDD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17A56A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Career Readiness Certification</w:t>
            </w:r>
          </w:p>
        </w:tc>
      </w:tr>
      <w:tr w:rsidR="00D10986" w:rsidRPr="00D10986" w14:paraId="08156BC1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1E89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E6D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DECA School Based Enterprise Individual Certification</w:t>
            </w:r>
          </w:p>
        </w:tc>
      </w:tr>
      <w:tr w:rsidR="00D10986" w:rsidRPr="00D10986" w14:paraId="1D01DD24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78E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FCBE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Detention Officer Certification</w:t>
            </w:r>
          </w:p>
        </w:tc>
      </w:tr>
      <w:tr w:rsidR="00D10986" w:rsidRPr="00D10986" w14:paraId="7932D2A2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78EE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094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Floriculture</w:t>
            </w:r>
          </w:p>
        </w:tc>
      </w:tr>
      <w:tr w:rsidR="00D10986" w:rsidRPr="00D10986" w14:paraId="3C0529F4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90C1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3F7FF2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Early Care Education and Family Support</w:t>
            </w:r>
          </w:p>
        </w:tc>
      </w:tr>
      <w:tr w:rsidR="00D10986" w:rsidRPr="00D10986" w14:paraId="44E87204" w14:textId="77777777" w:rsidTr="00D1098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4FDB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D4E7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Police Explorer Certification</w:t>
            </w:r>
          </w:p>
        </w:tc>
      </w:tr>
      <w:tr w:rsidR="00D10986" w:rsidRPr="00D10986" w14:paraId="177F081D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E3F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3B8C7C0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Prostart</w:t>
            </w:r>
          </w:p>
        </w:tc>
      </w:tr>
      <w:tr w:rsidR="00D10986" w:rsidRPr="00D10986" w14:paraId="11F47797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05C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143D626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Sustainability for Biofuels</w:t>
            </w:r>
          </w:p>
        </w:tc>
      </w:tr>
      <w:tr w:rsidR="00D10986" w:rsidRPr="00D10986" w14:paraId="55187855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867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5890883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Wildland Firefighting</w:t>
            </w:r>
          </w:p>
        </w:tc>
      </w:tr>
      <w:tr w:rsidR="00D10986" w:rsidRPr="00D10986" w14:paraId="17497575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408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412A855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Precision Certification</w:t>
            </w:r>
          </w:p>
        </w:tc>
      </w:tr>
      <w:tr w:rsidR="00D10986" w:rsidRPr="00D10986" w14:paraId="76C28E32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82BB4BC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7EB4BCF9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NC3 Certification</w:t>
            </w:r>
          </w:p>
        </w:tc>
      </w:tr>
      <w:tr w:rsidR="00D10986" w:rsidRPr="00D10986" w14:paraId="12E23F59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0D60A07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4123BBA3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WordPress web certification</w:t>
            </w:r>
          </w:p>
        </w:tc>
      </w:tr>
      <w:tr w:rsidR="00D10986" w:rsidRPr="00D10986" w14:paraId="5D6A63E2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0CA4F8BA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3D54130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FEMA certification</w:t>
            </w:r>
          </w:p>
        </w:tc>
      </w:tr>
      <w:tr w:rsidR="00D10986" w:rsidRPr="00D10986" w14:paraId="75C7E228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5586B05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55C4B105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Automated External Defibrillator (AED) Certification</w:t>
            </w:r>
          </w:p>
        </w:tc>
      </w:tr>
      <w:tr w:rsidR="00D10986" w:rsidRPr="00D10986" w14:paraId="11A2BBB8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103C1477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05DD30B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Licensed Practical Nurse (LPN) License</w:t>
            </w:r>
          </w:p>
        </w:tc>
      </w:tr>
      <w:tr w:rsidR="00D10986" w:rsidRPr="00D10986" w14:paraId="7E02B835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B083027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57D769C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Python Certification</w:t>
            </w:r>
          </w:p>
        </w:tc>
      </w:tr>
      <w:tr w:rsidR="00D10986" w:rsidRPr="00D10986" w14:paraId="79D73F6F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4961C82F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9F5129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Unity Certification</w:t>
            </w:r>
          </w:p>
        </w:tc>
      </w:tr>
      <w:tr w:rsidR="00D10986" w:rsidRPr="00D10986" w14:paraId="07965351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51A98CF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0377020D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Automotive Career Exploration</w:t>
            </w:r>
          </w:p>
        </w:tc>
      </w:tr>
      <w:tr w:rsidR="00D10986" w:rsidRPr="00D10986" w14:paraId="469CA9DE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D06EC72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6E0811B8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Plate Glass certification</w:t>
            </w:r>
          </w:p>
        </w:tc>
      </w:tr>
      <w:tr w:rsidR="00D10986" w:rsidRPr="00D10986" w14:paraId="58654E79" w14:textId="77777777" w:rsidTr="008A76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032D8464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5E0B3" w:themeFill="accent6" w:themeFillTint="66"/>
            <w:hideMark/>
          </w:tcPr>
          <w:p w14:paraId="253409B6" w14:textId="77777777" w:rsidR="00D10986" w:rsidRPr="00D10986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86">
              <w:rPr>
                <w:rFonts w:ascii="Calibri" w:hAnsi="Calibri" w:cs="Times New Roman"/>
                <w:color w:val="000000"/>
                <w:sz w:val="22"/>
                <w:szCs w:val="22"/>
              </w:rPr>
              <w:t>Pro-Cut Certification</w:t>
            </w:r>
          </w:p>
        </w:tc>
      </w:tr>
    </w:tbl>
    <w:p w14:paraId="5ED19BA9" w14:textId="77777777" w:rsidR="00D10986" w:rsidRDefault="00D10986" w:rsidP="004349FA"/>
    <w:sectPr w:rsidR="00D10986" w:rsidSect="00434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E0EFA" w14:textId="77777777" w:rsidR="00477280" w:rsidRDefault="00477280" w:rsidP="004D503C">
      <w:r>
        <w:separator/>
      </w:r>
    </w:p>
  </w:endnote>
  <w:endnote w:type="continuationSeparator" w:id="0">
    <w:p w14:paraId="0C9264CA" w14:textId="77777777" w:rsidR="00477280" w:rsidRDefault="00477280" w:rsidP="004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F17E" w14:textId="77777777" w:rsidR="00BD4756" w:rsidRDefault="00BD4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09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DB53C" w14:textId="4C3013C4" w:rsidR="00404331" w:rsidRDefault="00404331" w:rsidP="00404331">
        <w:pPr>
          <w:pStyle w:val="Footer"/>
          <w:jc w:val="center"/>
        </w:pPr>
        <w:r>
          <w:t xml:space="preserve">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76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Modified Date: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SAVEDATE   \</w:instrText>
        </w:r>
        <w:r w:rsidR="00BD4756">
          <w:rPr>
            <w:noProof/>
          </w:rPr>
          <w:instrText>@ "</w:instrText>
        </w:r>
        <w:r w:rsidR="00BD4756">
          <w:instrText>yyyy-MM-dd h:mm:ss am/pm</w:instrText>
        </w:r>
        <w:r w:rsidR="00BD4756">
          <w:instrText>"</w:instrText>
        </w:r>
        <w:r>
          <w:rPr>
            <w:noProof/>
          </w:rPr>
          <w:instrText xml:space="preserve"> </w:instrText>
        </w:r>
        <w:r>
          <w:rPr>
            <w:noProof/>
          </w:rPr>
          <w:fldChar w:fldCharType="separate"/>
        </w:r>
        <w:r w:rsidR="007E4766">
          <w:rPr>
            <w:noProof/>
          </w:rPr>
          <w:t>2019-08-20 5:17:00 PM</w:t>
        </w:r>
        <w:r>
          <w:rPr>
            <w:noProof/>
          </w:rPr>
          <w:fldChar w:fldCharType="end"/>
        </w:r>
      </w:p>
      <w:bookmarkStart w:id="4" w:name="_GoBack" w:displacedByCustomXml="next"/>
      <w:bookmarkEnd w:id="4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94F2" w14:textId="77777777" w:rsidR="00BD4756" w:rsidRDefault="00BD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7350" w14:textId="77777777" w:rsidR="00477280" w:rsidRDefault="00477280" w:rsidP="004D503C">
      <w:r>
        <w:separator/>
      </w:r>
    </w:p>
  </w:footnote>
  <w:footnote w:type="continuationSeparator" w:id="0">
    <w:p w14:paraId="7B0877AA" w14:textId="77777777" w:rsidR="00477280" w:rsidRDefault="00477280" w:rsidP="004D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39EE" w14:textId="77777777" w:rsidR="00BD4756" w:rsidRDefault="00BD4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0FB7" w14:textId="1644304C" w:rsidR="00D10986" w:rsidRDefault="00D10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EEAE" w14:textId="77777777" w:rsidR="00BD4756" w:rsidRDefault="00BD4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8DE"/>
    <w:multiLevelType w:val="hybridMultilevel"/>
    <w:tmpl w:val="47C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0C6F"/>
    <w:multiLevelType w:val="hybridMultilevel"/>
    <w:tmpl w:val="5FA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FA"/>
    <w:rsid w:val="00025D42"/>
    <w:rsid w:val="000E6A00"/>
    <w:rsid w:val="00200155"/>
    <w:rsid w:val="002066B7"/>
    <w:rsid w:val="002321CD"/>
    <w:rsid w:val="00243A1D"/>
    <w:rsid w:val="0028005F"/>
    <w:rsid w:val="002B5501"/>
    <w:rsid w:val="003513FB"/>
    <w:rsid w:val="00355D8B"/>
    <w:rsid w:val="003A1712"/>
    <w:rsid w:val="003D7ADD"/>
    <w:rsid w:val="00404331"/>
    <w:rsid w:val="00412130"/>
    <w:rsid w:val="0041576A"/>
    <w:rsid w:val="004349FA"/>
    <w:rsid w:val="00437539"/>
    <w:rsid w:val="0046044B"/>
    <w:rsid w:val="00477280"/>
    <w:rsid w:val="0049161C"/>
    <w:rsid w:val="004D503C"/>
    <w:rsid w:val="004E2C95"/>
    <w:rsid w:val="005802DD"/>
    <w:rsid w:val="005E319B"/>
    <w:rsid w:val="00614109"/>
    <w:rsid w:val="006222BA"/>
    <w:rsid w:val="00672A25"/>
    <w:rsid w:val="006D1037"/>
    <w:rsid w:val="00724A98"/>
    <w:rsid w:val="00750030"/>
    <w:rsid w:val="007C6D3A"/>
    <w:rsid w:val="007E3282"/>
    <w:rsid w:val="007E4766"/>
    <w:rsid w:val="008A769A"/>
    <w:rsid w:val="00904192"/>
    <w:rsid w:val="0096700C"/>
    <w:rsid w:val="00A60C39"/>
    <w:rsid w:val="00A67A97"/>
    <w:rsid w:val="00AD2CB6"/>
    <w:rsid w:val="00AE5859"/>
    <w:rsid w:val="00B37CA9"/>
    <w:rsid w:val="00B62617"/>
    <w:rsid w:val="00BD4756"/>
    <w:rsid w:val="00C07326"/>
    <w:rsid w:val="00C84F68"/>
    <w:rsid w:val="00CD4DED"/>
    <w:rsid w:val="00D10986"/>
    <w:rsid w:val="00DA0EDB"/>
    <w:rsid w:val="00DC624F"/>
    <w:rsid w:val="00E1219B"/>
    <w:rsid w:val="00E21B54"/>
    <w:rsid w:val="00E31DA7"/>
    <w:rsid w:val="00E37DE3"/>
    <w:rsid w:val="00F141EA"/>
    <w:rsid w:val="00F442E6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DB995"/>
  <w15:docId w15:val="{C75B54AD-92AE-4D57-85AC-7EBBFF3D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F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49F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9FA"/>
    <w:rPr>
      <w:rFonts w:ascii="Courier New" w:eastAsia="Times New Roman" w:hAnsi="Courier New" w:cs="Courier New"/>
      <w:sz w:val="20"/>
      <w:szCs w:val="20"/>
    </w:rPr>
  </w:style>
  <w:style w:type="character" w:customStyle="1" w:styleId="sectionsChar1">
    <w:name w:val="sections Char1"/>
    <w:basedOn w:val="DefaultParagraphFont"/>
    <w:link w:val="sections"/>
    <w:locked/>
    <w:rsid w:val="004349FA"/>
    <w:rPr>
      <w:rFonts w:ascii="Arial" w:hAnsi="Arial" w:cs="Arial"/>
      <w:b/>
      <w:bCs/>
    </w:rPr>
  </w:style>
  <w:style w:type="paragraph" w:customStyle="1" w:styleId="sections">
    <w:name w:val="sections"/>
    <w:basedOn w:val="Normal"/>
    <w:link w:val="sectionsChar1"/>
    <w:rsid w:val="004349FA"/>
    <w:rPr>
      <w:rFonts w:eastAsiaTheme="minorHAnsi"/>
      <w:b/>
      <w:bCs/>
      <w:sz w:val="22"/>
      <w:szCs w:val="22"/>
    </w:rPr>
  </w:style>
  <w:style w:type="paragraph" w:customStyle="1" w:styleId="Style2">
    <w:name w:val="Style2"/>
    <w:rsid w:val="004349FA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3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E3282"/>
    <w:pPr>
      <w:spacing w:before="120" w:after="20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7E32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3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3C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2A25"/>
    <w:rPr>
      <w:color w:val="800080"/>
      <w:u w:val="single"/>
    </w:rPr>
  </w:style>
  <w:style w:type="paragraph" w:customStyle="1" w:styleId="msonormal0">
    <w:name w:val="msonormal"/>
    <w:basedOn w:val="Normal"/>
    <w:rsid w:val="00672A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72A25"/>
    <w:pP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72A25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72A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72A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72A2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Normal"/>
    <w:rsid w:val="00672A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xl80">
    <w:name w:val="xl80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67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DC3EB63B3764DA89E01293C1F7A0F" ma:contentTypeVersion="0" ma:contentTypeDescription="Create a new document." ma:contentTypeScope="" ma:versionID="dc95e91b532b4f17b8fd449abb315c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959EC-8E7F-4A4D-81B2-274F24690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A633A-606E-4170-9069-B8B598633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FB551-E99B-4FD6-911E-5B166AA2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Hamilton</dc:creator>
  <cp:lastModifiedBy>Johnathon Garcia</cp:lastModifiedBy>
  <cp:revision>20</cp:revision>
  <dcterms:created xsi:type="dcterms:W3CDTF">2019-06-24T19:48:00Z</dcterms:created>
  <dcterms:modified xsi:type="dcterms:W3CDTF">2019-08-20T23:17:00Z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0x010100268DC3EB63B3764DA89E01293C1F7A0F</vt:lpwstr>
  </property>
</Properties>
</file>