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charts/chart1.xml" ContentType="application/vnd.openxmlformats-officedocument.drawingml.chart+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header1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117" w:rsidRPr="008238EC" w:rsidRDefault="00723BC2" w:rsidP="00586D09">
      <w:pPr>
        <w:spacing w:after="0" w:line="240" w:lineRule="auto"/>
        <w:jc w:val="both"/>
      </w:pPr>
      <w:r>
        <w:rPr>
          <w:noProof/>
        </w:rPr>
        <w:pict>
          <v:rect id="Rectangle 2" o:spid="_x0000_s1026" style="position:absolute;left:0;text-align:left;margin-left:91.45pt;margin-top:32.25pt;width:438.15pt;height:147.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" fillcolor="#92d050">
            <v:stroke joinstyle="round"/>
            <v:path arrowok="t"/>
            <v:textbox inset="3pt,3pt,3pt,3pt">
              <w:txbxContent>
                <w:p w:rsidR="00367DAC" w:rsidRDefault="00367DAC" w:rsidP="00586D09">
                  <w:pPr>
                    <w:spacing w:after="0" w:line="240" w:lineRule="auto"/>
                    <w:jc w:val="center"/>
                    <w:rPr>
                      <w:b/>
                      <w:sz w:val="36"/>
                      <w:szCs w:val="36"/>
                    </w:rPr>
                  </w:pPr>
                  <w:r w:rsidRPr="00CB075B">
                    <w:rPr>
                      <w:b/>
                      <w:sz w:val="36"/>
                      <w:szCs w:val="36"/>
                    </w:rPr>
                    <w:t>New Mexico Public Education Commission</w:t>
                  </w:r>
                </w:p>
                <w:p w:rsidR="00367DAC" w:rsidRPr="00CB075B" w:rsidRDefault="00367DAC" w:rsidP="00586D09">
                  <w:pPr>
                    <w:spacing w:after="0" w:line="240" w:lineRule="auto"/>
                    <w:jc w:val="center"/>
                    <w:rPr>
                      <w:b/>
                      <w:sz w:val="36"/>
                      <w:szCs w:val="36"/>
                    </w:rPr>
                  </w:pPr>
                  <w:r>
                    <w:rPr>
                      <w:b/>
                      <w:sz w:val="36"/>
                      <w:szCs w:val="36"/>
                    </w:rPr>
                    <w:t>and</w:t>
                  </w:r>
                </w:p>
                <w:p w:rsidR="00367DAC" w:rsidRPr="00CB075B" w:rsidRDefault="00367DAC" w:rsidP="00586D09">
                  <w:pPr>
                    <w:spacing w:after="0" w:line="240" w:lineRule="auto"/>
                    <w:jc w:val="center"/>
                    <w:rPr>
                      <w:b/>
                      <w:sz w:val="36"/>
                      <w:szCs w:val="36"/>
                    </w:rPr>
                  </w:pPr>
                  <w:r w:rsidRPr="00CB075B">
                    <w:rPr>
                      <w:b/>
                      <w:sz w:val="36"/>
                      <w:szCs w:val="36"/>
                    </w:rPr>
                    <w:t>Public Education Department</w:t>
                  </w:r>
                </w:p>
                <w:p w:rsidR="00367DAC" w:rsidRPr="00CB075B" w:rsidRDefault="00367DAC" w:rsidP="00586D09">
                  <w:pPr>
                    <w:spacing w:after="0" w:line="240" w:lineRule="auto"/>
                    <w:jc w:val="center"/>
                    <w:rPr>
                      <w:b/>
                      <w:kern w:val="28"/>
                      <w:sz w:val="36"/>
                      <w:szCs w:val="36"/>
                    </w:rPr>
                  </w:pPr>
                  <w:r w:rsidRPr="00CB075B">
                    <w:rPr>
                      <w:b/>
                      <w:kern w:val="28"/>
                      <w:sz w:val="36"/>
                      <w:szCs w:val="36"/>
                    </w:rPr>
                    <w:t>Options for Parents: Charter Schools Division</w:t>
                  </w:r>
                </w:p>
                <w:p w:rsidR="00367DAC" w:rsidRDefault="00367DAC" w:rsidP="00586D09">
                  <w:pPr>
                    <w:ind w:firstLine="720"/>
                    <w:jc w:val="center"/>
                    <w:rPr>
                      <w:b/>
                      <w:i/>
                      <w:kern w:val="28"/>
                      <w:sz w:val="36"/>
                      <w:szCs w:val="36"/>
                    </w:rPr>
                  </w:pPr>
                  <w:r>
                    <w:rPr>
                      <w:b/>
                      <w:i/>
                      <w:kern w:val="28"/>
                      <w:sz w:val="36"/>
                      <w:szCs w:val="36"/>
                    </w:rPr>
                    <w:t>2019-2020</w:t>
                  </w:r>
                  <w:r w:rsidRPr="00CB075B">
                    <w:rPr>
                      <w:b/>
                      <w:i/>
                      <w:kern w:val="28"/>
                      <w:sz w:val="36"/>
                      <w:szCs w:val="36"/>
                    </w:rPr>
                    <w:t xml:space="preserve"> State Charter Renewal Application Kit</w:t>
                  </w:r>
                </w:p>
                <w:p w:rsidR="00367DAC" w:rsidRPr="009864CF" w:rsidRDefault="00367DAC" w:rsidP="008409BE">
                  <w:pPr>
                    <w:ind w:left="2880"/>
                    <w:rPr>
                      <w:b/>
                      <w:i/>
                      <w:color w:val="FF0000"/>
                      <w:kern w:val="28"/>
                      <w:sz w:val="24"/>
                      <w:szCs w:val="24"/>
                    </w:rPr>
                  </w:pPr>
                  <w:r>
                    <w:rPr>
                      <w:b/>
                      <w:i/>
                      <w:color w:val="C00000"/>
                      <w:kern w:val="28"/>
                      <w:sz w:val="24"/>
                      <w:szCs w:val="24"/>
                    </w:rPr>
                    <w:t xml:space="preserve">      </w:t>
                  </w:r>
                  <w:r w:rsidRPr="009864CF">
                    <w:rPr>
                      <w:b/>
                      <w:i/>
                      <w:color w:val="FF0000"/>
                      <w:kern w:val="28"/>
                      <w:sz w:val="24"/>
                      <w:szCs w:val="24"/>
                    </w:rPr>
                    <w:t xml:space="preserve"> Updated and Adopted by the PEC </w:t>
                  </w:r>
                  <w:r w:rsidR="007441C7">
                    <w:rPr>
                      <w:b/>
                      <w:i/>
                      <w:color w:val="FF0000"/>
                      <w:kern w:val="28"/>
                      <w:sz w:val="24"/>
                      <w:szCs w:val="24"/>
                    </w:rPr>
                    <w:t>June 2019</w:t>
                  </w:r>
                  <w:r w:rsidRPr="009864CF">
                    <w:rPr>
                      <w:b/>
                      <w:i/>
                      <w:color w:val="FF0000"/>
                      <w:kern w:val="28"/>
                      <w:sz w:val="24"/>
                      <w:szCs w:val="24"/>
                    </w:rPr>
                    <w:t xml:space="preserve"> </w:t>
                  </w:r>
                </w:p>
                <w:p w:rsidR="00367DAC" w:rsidRPr="00CB075B" w:rsidRDefault="00367DAC" w:rsidP="00586D09">
                  <w:pPr>
                    <w:ind w:firstLine="720"/>
                    <w:jc w:val="center"/>
                    <w:rPr>
                      <w:b/>
                      <w:i/>
                      <w:kern w:val="28"/>
                      <w:sz w:val="36"/>
                      <w:szCs w:val="36"/>
                    </w:rPr>
                  </w:pPr>
                </w:p>
                <w:p w:rsidR="00367DAC" w:rsidRDefault="00367DAC" w:rsidP="00586D09">
                  <w:pPr>
                    <w:jc w:val="center"/>
                  </w:pPr>
                </w:p>
                <w:p w:rsidR="00367DAC" w:rsidRDefault="00367DAC" w:rsidP="00586D09">
                  <w:pPr>
                    <w:jc w:val="center"/>
                    <w:rPr>
                      <w:rFonts w:eastAsia="Times New Roman"/>
                      <w:sz w:val="20"/>
                    </w:rPr>
                  </w:pPr>
                </w:p>
              </w:txbxContent>
            </v:textbox>
            <w10:wrap anchorx="page" anchory="page"/>
          </v:rect>
        </w:pict>
      </w:r>
    </w:p>
    <w:p w:rsidR="00F66117" w:rsidRPr="008238EC" w:rsidRDefault="00F66117" w:rsidP="00586D09">
      <w:pPr>
        <w:spacing w:after="0" w:line="240" w:lineRule="auto"/>
        <w:jc w:val="both"/>
      </w:pPr>
    </w:p>
    <w:p w:rsidR="00F66117" w:rsidRPr="008238EC" w:rsidRDefault="00F66117" w:rsidP="00586D09">
      <w:pPr>
        <w:jc w:val="both"/>
      </w:pPr>
    </w:p>
    <w:p w:rsidR="00F66117" w:rsidRPr="008238EC" w:rsidRDefault="00F66117" w:rsidP="00586D09">
      <w:pPr>
        <w:jc w:val="both"/>
      </w:pPr>
    </w:p>
    <w:p w:rsidR="00F66117" w:rsidRPr="00D151BA" w:rsidRDefault="006F70D7" w:rsidP="00D151BA">
      <w:pPr>
        <w:spacing w:after="0" w:line="240" w:lineRule="auto"/>
        <w:jc w:val="both"/>
        <w:sectPr w:rsidR="00F66117" w:rsidRPr="00D151BA" w:rsidSect="00586D09">
          <w:headerReference w:type="default" r:id="rId8"/>
          <w:pgSz w:w="12240" w:h="15840"/>
          <w:pgMar w:top="1440" w:right="1440" w:bottom="1440" w:left="1440" w:header="720" w:footer="432" w:gutter="0"/>
          <w:pgNumType w:start="1"/>
          <w:cols w:space="720"/>
          <w:formProt w:val="0"/>
        </w:sectPr>
      </w:pPr>
      <w:r>
        <w:rPr>
          <w:noProof/>
        </w:rPr>
        <w:drawing>
          <wp:anchor distT="57150" distB="57150" distL="57150" distR="57150" simplePos="0" relativeHeight="251654144" behindDoc="1" locked="0" layoutInCell="1" allowOverlap="1">
            <wp:simplePos x="0" y="0"/>
            <wp:positionH relativeFrom="page">
              <wp:posOffset>1840230</wp:posOffset>
            </wp:positionH>
            <wp:positionV relativeFrom="page">
              <wp:posOffset>2421255</wp:posOffset>
            </wp:positionV>
            <wp:extent cx="4099560" cy="6159500"/>
            <wp:effectExtent l="19050" t="0" r="0"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099560" cy="6159500"/>
                    </a:xfrm>
                    <a:prstGeom prst="rect">
                      <a:avLst/>
                    </a:prstGeom>
                    <a:noFill/>
                    <a:ln w="9525">
                      <a:noFill/>
                      <a:round/>
                      <a:headEnd/>
                      <a:tailEnd/>
                    </a:ln>
                  </pic:spPr>
                </pic:pic>
              </a:graphicData>
            </a:graphic>
          </wp:anchor>
        </w:drawing>
      </w:r>
      <w:r w:rsidR="00723BC2">
        <w:rPr>
          <w:noProof/>
        </w:rPr>
        <w:pict>
          <v:group id="Group 3" o:spid="_x0000_s1027" style="position:absolute;left:0;text-align:left;margin-left:231.25pt;margin-top:569.2pt;width:162.65pt;height:206.15pt;z-index:251656192;mso-position-horizontal-relative:page;mso-position-vertical-relative:page" coordsize="3334,4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">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AutoShape 4" o:spid="_x0000_s1028" type="#_x0000_t56" style="position:absolute;left:82;width:3171;height:3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LVv8IA&#10;AADbAAAADwAAAGRycy9kb3ducmV2LnhtbESPQYvCQAyF78L+hyEL3nS6gmK7jrIsrHgQRC2es53Y&#10;FjuZ0hm1/ntzELwlvJf3vixWvWvUjbpQezbwNU5AERfe1lwayI9/ozmoEJEtNp7JwIMCrJYfgwVm&#10;1t95T7dDLJWEcMjQQBVjm2kdioochrFviUU7+85hlLUrte3wLuGu0ZMkmWmHNUtDhS39VlRcDldn&#10;4H/bIO1PMX+c1sUuTX2Lk3xqzPCz//kGFamPb/PremMFX+jlFxlAL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ItW/wgAAANsAAAAPAAAAAAAAAAAAAAAAAJgCAABkcnMvZG93&#10;bnJldi54bWxQSwUGAAAAAAQABAD1AAAAhwMAAAAA&#10;" fillcolor="#92cddc">
              <v:stroke joinstyle="round"/>
              <v:textbox inset="8pt,8pt,8pt,8pt">
                <w:txbxContent>
                  <w:p w:rsidR="00367DAC" w:rsidRDefault="00367DAC">
                    <w:pPr>
                      <w:pStyle w:val="FreeForm"/>
                      <w:rPr>
                        <w:rFonts w:ascii="Times New Roman" w:eastAsia="Times New Roman" w:hAnsi="Times New Roman"/>
                        <w:color w:val="auto"/>
                      </w:rPr>
                    </w:pPr>
                  </w:p>
                </w:txbxContent>
              </v:textbox>
            </v:shape>
            <v:rect id="Rectangle 5" o:spid="_x0000_s1029" style="position:absolute;left:647;top:969;width:2040;height:2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rnL8A&#10;AADbAAAADwAAAGRycy9kb3ducmV2LnhtbERPS4vCMBC+C/6HMII3TbsH0WoUEXYRbz7W82wzNtVm&#10;UpKs1n9vhIW9zcf3nMWqs424kw+1YwX5OANBXDpdc6XgdPwcTUGEiKyxcUwKnhRgtez3Flho9+A9&#10;3Q+xEimEQ4EKTIxtIWUoDVkMY9cSJ+7ivMWYoK+k9vhI4baRH1k2kRZrTg0GW9oYKm+HX6tgn113&#10;s/Ul/0Gz+b753fR8PMsvpYaDbj0HEamL/+I/91an+Tm8f0kHyO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2ucvwAAANsAAAAPAAAAAAAAAAAAAAAAAJgCAABkcnMvZG93bnJl&#10;di54bWxQSwUGAAAAAAQABAD1AAAAhAMAAAAA&#10;" filled="f" stroked="f" strokeweight="1pt">
              <v:path arrowok="t"/>
              <v:textbox inset="3pt,3pt,3pt,3pt">
                <w:txbxContent>
                  <w:p w:rsidR="00367DAC" w:rsidRDefault="00367DAC">
                    <w:pPr>
                      <w:spacing w:after="0" w:line="240" w:lineRule="auto"/>
                      <w:jc w:val="center"/>
                      <w:rPr>
                        <w:rFonts w:ascii="Cambria Bold" w:hAnsi="Cambria Bold"/>
                        <w:color w:val="FEFFFE"/>
                      </w:rPr>
                    </w:pPr>
                    <w:r>
                      <w:rPr>
                        <w:rFonts w:ascii="Cambria Bold" w:hAnsi="Cambria Bold"/>
                        <w:color w:val="FEFFFE"/>
                      </w:rPr>
                      <w:t>Effective Options for New Mexico’s</w:t>
                    </w:r>
                  </w:p>
                  <w:p w:rsidR="00367DAC" w:rsidRDefault="00367DAC">
                    <w:pPr>
                      <w:spacing w:after="0" w:line="240" w:lineRule="auto"/>
                      <w:jc w:val="center"/>
                      <w:rPr>
                        <w:rFonts w:ascii="Cambria Bold" w:hAnsi="Cambria Bold"/>
                        <w:color w:val="FEFFFE"/>
                      </w:rPr>
                    </w:pPr>
                    <w:r>
                      <w:rPr>
                        <w:rFonts w:ascii="Cambria Bold" w:hAnsi="Cambria Bold"/>
                        <w:color w:val="FEFFFE"/>
                      </w:rPr>
                      <w:t>Families</w:t>
                    </w:r>
                  </w:p>
                  <w:p w:rsidR="00367DAC" w:rsidRPr="002C0494" w:rsidRDefault="00367DAC">
                    <w:pPr>
                      <w:spacing w:after="0" w:line="240" w:lineRule="auto"/>
                      <w:jc w:val="center"/>
                      <w:rPr>
                        <w:rFonts w:ascii="Cambria Bold" w:hAnsi="Cambria Bold"/>
                        <w:b/>
                      </w:rPr>
                    </w:pPr>
                    <w:r w:rsidRPr="002C0494">
                      <w:rPr>
                        <w:rFonts w:ascii="Cambria Bold" w:hAnsi="Cambria Bold"/>
                        <w:b/>
                      </w:rPr>
                      <w:t>Charter Schools</w:t>
                    </w:r>
                  </w:p>
                  <w:p w:rsidR="00367DAC" w:rsidRDefault="00367DAC">
                    <w:pPr>
                      <w:jc w:val="center"/>
                      <w:rPr>
                        <w:rFonts w:eastAsia="Times New Roman"/>
                        <w:sz w:val="20"/>
                      </w:rPr>
                    </w:pPr>
                    <w:r>
                      <w:rPr>
                        <w:noProof/>
                      </w:rPr>
                      <w:drawing>
                        <wp:inline distT="0" distB="0" distL="0" distR="0">
                          <wp:extent cx="866775" cy="882650"/>
                          <wp:effectExtent l="19050" t="0" r="9525" b="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866775" cy="882650"/>
                                  </a:xfrm>
                                  <a:prstGeom prst="rect">
                                    <a:avLst/>
                                  </a:prstGeom>
                                  <a:noFill/>
                                  <a:ln w="9525">
                                    <a:noFill/>
                                    <a:miter lim="800000"/>
                                    <a:headEnd/>
                                    <a:tailEnd/>
                                  </a:ln>
                                </pic:spPr>
                              </pic:pic>
                            </a:graphicData>
                          </a:graphic>
                        </wp:inline>
                      </w:drawing>
                    </w:r>
                  </w:p>
                </w:txbxContent>
              </v:textbox>
            </v:rect>
            <w10:wrap anchorx="page" anchory="page"/>
            <w10:anchorlock/>
          </v:group>
        </w:pict>
      </w:r>
    </w:p>
    <w:p w:rsidR="003A3B7B" w:rsidRPr="00D151BA" w:rsidRDefault="00723BC2" w:rsidP="00D151BA">
      <w:pPr>
        <w:pStyle w:val="Heading6A"/>
        <w:ind w:left="0"/>
        <w:jc w:val="left"/>
        <w:rPr>
          <w:rFonts w:ascii="Calibri" w:hAnsi="Calibri"/>
          <w:color w:val="auto"/>
          <w:spacing w:val="0"/>
          <w:sz w:val="28"/>
        </w:rPr>
      </w:pPr>
      <w:r>
        <w:rPr>
          <w:noProof/>
        </w:rPr>
        <w:lastRenderedPageBreak/>
        <w:pict>
          <v:shapetype id="_x0000_t202" coordsize="21600,21600" o:spt="202" path="m,l,21600r21600,l21600,xe">
            <v:stroke joinstyle="miter"/>
            <v:path gradientshapeok="t" o:connecttype="rect"/>
          </v:shapetype>
          <v:shape id="Text Box 1" o:spid="_x0000_s1030" type="#_x0000_t202" style="position:absolute;margin-left:24.75pt;margin-top:25.35pt;width:569.95pt;height:240.75pt;z-index:251671552;visibility:visible;mso-wrap-style:square;mso-width-percent:0;mso-height-percent:0;mso-wrap-distance-left:9pt;mso-wrap-distance-top:0;mso-wrap-distance-right:9pt;mso-wrap-distance-bottom:1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" o:allowincell="f" stroked="f">
            <v:textbox>
              <w:txbxContent>
                <w:p w:rsidR="00367DAC" w:rsidRDefault="00367DAC" w:rsidP="003A3B7B">
                  <w:pPr>
                    <w:pStyle w:val="Heading6"/>
                    <w:tabs>
                      <w:tab w:val="left" w:pos="450"/>
                      <w:tab w:val="left" w:pos="10800"/>
                    </w:tabs>
                    <w:ind w:left="90"/>
                    <w:jc w:val="center"/>
                    <w:rPr>
                      <w:rFonts w:ascii="CentSchbook BT" w:hAnsi="CentSchbook BT"/>
                      <w:b w:val="0"/>
                      <w:sz w:val="20"/>
                    </w:rPr>
                  </w:pPr>
                  <w:r>
                    <w:rPr>
                      <w:rFonts w:ascii="CentSchbook BT" w:hAnsi="CentSchbook BT"/>
                      <w:b w:val="0"/>
                      <w:noProof/>
                    </w:rPr>
                    <w:drawing>
                      <wp:inline distT="0" distB="0" distL="0" distR="0">
                        <wp:extent cx="904875" cy="914400"/>
                        <wp:effectExtent l="0" t="0" r="9525" b="0"/>
                        <wp:docPr id="25" name="Picture 2" descr="new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eag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rsidR="00367DAC" w:rsidRDefault="00367DAC" w:rsidP="003A3B7B">
                  <w:pPr>
                    <w:pStyle w:val="Heading6"/>
                    <w:tabs>
                      <w:tab w:val="left" w:pos="10890"/>
                    </w:tabs>
                    <w:ind w:left="90"/>
                    <w:rPr>
                      <w:rFonts w:ascii="CentSchbook BT" w:hAnsi="CentSchbook BT"/>
                      <w:b w:val="0"/>
                      <w:sz w:val="20"/>
                    </w:rPr>
                  </w:pPr>
                </w:p>
                <w:p w:rsidR="00367DAC" w:rsidRDefault="00367DAC" w:rsidP="003A3B7B">
                  <w:pPr>
                    <w:pStyle w:val="letterhead1"/>
                    <w:tabs>
                      <w:tab w:val="left" w:pos="10890"/>
                    </w:tabs>
                    <w:ind w:left="90"/>
                    <w:rPr>
                      <w:rFonts w:ascii="Times New Roman" w:hAnsi="Times New Roman"/>
                    </w:rPr>
                  </w:pPr>
                  <w:r>
                    <w:rPr>
                      <w:rFonts w:ascii="Times New Roman" w:hAnsi="Times New Roman"/>
                    </w:rPr>
                    <w:t xml:space="preserve">STATE OF </w:t>
                  </w:r>
                  <w:smartTag w:uri="urn:schemas-microsoft-com:office:smarttags" w:element="State">
                    <w:smartTag w:uri="urn:schemas-microsoft-com:office:smarttags" w:element="place">
                      <w:r>
                        <w:rPr>
                          <w:rFonts w:ascii="Times New Roman" w:hAnsi="Times New Roman"/>
                        </w:rPr>
                        <w:t>NEW MEXICO</w:t>
                      </w:r>
                    </w:smartTag>
                  </w:smartTag>
                </w:p>
                <w:p w:rsidR="00367DAC" w:rsidRDefault="00367DAC" w:rsidP="003A3B7B">
                  <w:pPr>
                    <w:pStyle w:val="letterhead2"/>
                    <w:tabs>
                      <w:tab w:val="left" w:pos="10890"/>
                    </w:tabs>
                    <w:ind w:left="90"/>
                    <w:rPr>
                      <w:rFonts w:ascii="Times New Roman" w:hAnsi="Times New Roman"/>
                      <w:sz w:val="20"/>
                    </w:rPr>
                  </w:pPr>
                  <w:r>
                    <w:rPr>
                      <w:rFonts w:ascii="Times New Roman" w:hAnsi="Times New Roman"/>
                      <w:sz w:val="20"/>
                    </w:rPr>
                    <w:t>PUBLIC EDUCATION DEPARTMENT</w:t>
                  </w:r>
                </w:p>
                <w:p w:rsidR="00367DAC" w:rsidRDefault="00367DAC" w:rsidP="003A3B7B">
                  <w:pPr>
                    <w:pStyle w:val="letterhead2"/>
                    <w:tabs>
                      <w:tab w:val="left" w:pos="10890"/>
                    </w:tabs>
                    <w:ind w:left="90"/>
                    <w:rPr>
                      <w:rFonts w:ascii="Times New Roman" w:hAnsi="Times New Roman"/>
                      <w:sz w:val="20"/>
                    </w:rPr>
                  </w:pPr>
                  <w:r>
                    <w:rPr>
                      <w:rFonts w:ascii="Times New Roman" w:hAnsi="Times New Roman"/>
                      <w:sz w:val="20"/>
                    </w:rPr>
                    <w:t>300 DON GASPAR</w:t>
                  </w:r>
                </w:p>
                <w:p w:rsidR="00367DAC" w:rsidRDefault="00367DAC" w:rsidP="003A3B7B">
                  <w:pPr>
                    <w:pStyle w:val="letterhead2"/>
                    <w:tabs>
                      <w:tab w:val="left" w:pos="10890"/>
                    </w:tabs>
                    <w:ind w:left="90"/>
                    <w:rPr>
                      <w:rFonts w:ascii="Times New Roman" w:hAnsi="Times New Roman"/>
                      <w:sz w:val="20"/>
                    </w:rPr>
                  </w:pPr>
                  <w:smartTag w:uri="urn:schemas-microsoft-com:office:smarttags" w:element="place">
                    <w:smartTag w:uri="urn:schemas-microsoft-com:office:smarttags" w:element="City">
                      <w:r>
                        <w:rPr>
                          <w:rFonts w:ascii="Times New Roman" w:hAnsi="Times New Roman"/>
                          <w:sz w:val="20"/>
                        </w:rPr>
                        <w:t>SANTA FE</w:t>
                      </w:r>
                    </w:smartTag>
                    <w:r>
                      <w:rPr>
                        <w:rFonts w:ascii="Times New Roman" w:hAnsi="Times New Roman"/>
                        <w:sz w:val="20"/>
                      </w:rPr>
                      <w:t xml:space="preserve">, </w:t>
                    </w:r>
                    <w:smartTag w:uri="urn:schemas-microsoft-com:office:smarttags" w:element="State">
                      <w:r>
                        <w:rPr>
                          <w:rFonts w:ascii="Times New Roman" w:hAnsi="Times New Roman"/>
                          <w:sz w:val="20"/>
                        </w:rPr>
                        <w:t>NEW MEXICO</w:t>
                      </w:r>
                    </w:smartTag>
                    <w:r>
                      <w:rPr>
                        <w:rFonts w:ascii="Times New Roman" w:hAnsi="Times New Roman"/>
                        <w:sz w:val="20"/>
                      </w:rPr>
                      <w:t xml:space="preserve"> </w:t>
                    </w:r>
                    <w:smartTag w:uri="urn:schemas-microsoft-com:office:smarttags" w:element="PostalCode">
                      <w:r>
                        <w:rPr>
                          <w:rFonts w:ascii="Times New Roman" w:hAnsi="Times New Roman"/>
                          <w:sz w:val="20"/>
                        </w:rPr>
                        <w:t>87501-2786</w:t>
                      </w:r>
                    </w:smartTag>
                  </w:smartTag>
                </w:p>
                <w:p w:rsidR="00367DAC" w:rsidRDefault="00367DAC" w:rsidP="003A3B7B">
                  <w:pPr>
                    <w:pStyle w:val="letterhead2"/>
                    <w:tabs>
                      <w:tab w:val="left" w:pos="10890"/>
                    </w:tabs>
                    <w:ind w:left="90"/>
                    <w:rPr>
                      <w:rFonts w:ascii="Times New Roman" w:hAnsi="Times New Roman"/>
                      <w:sz w:val="20"/>
                    </w:rPr>
                  </w:pPr>
                  <w:r>
                    <w:rPr>
                      <w:rFonts w:ascii="Times New Roman" w:hAnsi="Times New Roman"/>
                      <w:sz w:val="20"/>
                    </w:rPr>
                    <w:t>Telephone (505) 827-5800</w:t>
                  </w:r>
                </w:p>
                <w:p w:rsidR="00367DAC" w:rsidRPr="00084E1F" w:rsidRDefault="00723BC2" w:rsidP="003A3B7B">
                  <w:pPr>
                    <w:pStyle w:val="letterhead2"/>
                    <w:tabs>
                      <w:tab w:val="left" w:pos="10890"/>
                    </w:tabs>
                    <w:spacing w:before="40"/>
                    <w:ind w:left="86"/>
                    <w:rPr>
                      <w:rFonts w:ascii="Times New Roman" w:hAnsi="Times New Roman"/>
                    </w:rPr>
                  </w:pPr>
                  <w:hyperlink r:id="rId11" w:history="1">
                    <w:r w:rsidR="00367DAC">
                      <w:rPr>
                        <w:rStyle w:val="Hyperlink"/>
                        <w:rFonts w:ascii="Times New Roman" w:hAnsi="Times New Roman"/>
                      </w:rPr>
                      <w:t>www.</w:t>
                    </w:r>
                    <w:r w:rsidR="00367DAC" w:rsidRPr="00084E1F">
                      <w:rPr>
                        <w:rStyle w:val="Hyperlink"/>
                        <w:rFonts w:ascii="Times New Roman" w:hAnsi="Times New Roman"/>
                      </w:rPr>
                      <w:t>ped.state.nm.us</w:t>
                    </w:r>
                  </w:hyperlink>
                </w:p>
                <w:p w:rsidR="00367DAC" w:rsidRDefault="00367DAC" w:rsidP="003A3B7B">
                  <w:pPr>
                    <w:pStyle w:val="letterhead2"/>
                    <w:tabs>
                      <w:tab w:val="left" w:pos="10890"/>
                    </w:tabs>
                    <w:ind w:left="90"/>
                    <w:rPr>
                      <w:rFonts w:ascii="Times New Roman" w:hAnsi="Times New Roman"/>
                    </w:rPr>
                  </w:pPr>
                </w:p>
                <w:tbl>
                  <w:tblPr>
                    <w:tblW w:w="10710" w:type="dxa"/>
                    <w:tblInd w:w="378" w:type="dxa"/>
                    <w:tblLayout w:type="fixed"/>
                    <w:tblLook w:val="0000" w:firstRow="0" w:lastRow="0" w:firstColumn="0" w:lastColumn="0" w:noHBand="0" w:noVBand="0"/>
                  </w:tblPr>
                  <w:tblGrid>
                    <w:gridCol w:w="3690"/>
                    <w:gridCol w:w="7020"/>
                  </w:tblGrid>
                  <w:tr w:rsidR="00367DAC" w:rsidTr="009864CF">
                    <w:trPr>
                      <w:cantSplit/>
                    </w:trPr>
                    <w:tc>
                      <w:tcPr>
                        <w:tcW w:w="3690" w:type="dxa"/>
                      </w:tcPr>
                      <w:p w:rsidR="00367DAC" w:rsidRPr="003A3B7B" w:rsidRDefault="00367DAC" w:rsidP="003A3B7B">
                        <w:pPr>
                          <w:tabs>
                            <w:tab w:val="left" w:pos="180"/>
                            <w:tab w:val="left" w:pos="360"/>
                            <w:tab w:val="left" w:pos="5940"/>
                            <w:tab w:val="left" w:pos="11340"/>
                            <w:tab w:val="left" w:pos="11520"/>
                          </w:tabs>
                          <w:spacing w:after="0" w:line="240" w:lineRule="auto"/>
                          <w:rPr>
                            <w:rFonts w:ascii="Arial" w:hAnsi="Arial"/>
                            <w:sz w:val="16"/>
                            <w:szCs w:val="16"/>
                          </w:rPr>
                        </w:pPr>
                      </w:p>
                      <w:p w:rsidR="00367DAC" w:rsidRDefault="00367DAC" w:rsidP="003A3B7B">
                        <w:pPr>
                          <w:tabs>
                            <w:tab w:val="left" w:pos="180"/>
                            <w:tab w:val="left" w:pos="360"/>
                            <w:tab w:val="left" w:pos="5940"/>
                            <w:tab w:val="left" w:pos="11340"/>
                            <w:tab w:val="left" w:pos="11520"/>
                          </w:tabs>
                          <w:spacing w:after="0" w:line="240" w:lineRule="auto"/>
                          <w:rPr>
                            <w:rFonts w:ascii="Arial" w:hAnsi="Arial" w:cs="Arial"/>
                            <w:smallCaps/>
                            <w:sz w:val="16"/>
                            <w:szCs w:val="16"/>
                          </w:rPr>
                        </w:pPr>
                      </w:p>
                      <w:p w:rsidR="00367DAC" w:rsidRPr="003A3B7B" w:rsidRDefault="00367DAC" w:rsidP="003A3B7B">
                        <w:pPr>
                          <w:tabs>
                            <w:tab w:val="left" w:pos="180"/>
                            <w:tab w:val="left" w:pos="360"/>
                            <w:tab w:val="left" w:pos="5940"/>
                            <w:tab w:val="left" w:pos="11340"/>
                            <w:tab w:val="left" w:pos="11520"/>
                          </w:tabs>
                          <w:spacing w:after="0" w:line="240" w:lineRule="auto"/>
                          <w:rPr>
                            <w:rFonts w:ascii="Arial" w:hAnsi="Arial" w:cs="Arial"/>
                            <w:smallCaps/>
                            <w:sz w:val="16"/>
                            <w:szCs w:val="16"/>
                          </w:rPr>
                        </w:pPr>
                        <w:r w:rsidRPr="003A3B7B">
                          <w:rPr>
                            <w:rFonts w:ascii="Arial" w:hAnsi="Arial" w:cs="Arial"/>
                            <w:smallCaps/>
                            <w:sz w:val="16"/>
                            <w:szCs w:val="16"/>
                          </w:rPr>
                          <w:t>Karen Trujillo, Ph.D.</w:t>
                        </w:r>
                      </w:p>
                      <w:p w:rsidR="00367DAC" w:rsidRPr="003A3B7B" w:rsidRDefault="00367DAC" w:rsidP="003A3B7B">
                        <w:pPr>
                          <w:tabs>
                            <w:tab w:val="left" w:pos="180"/>
                            <w:tab w:val="left" w:pos="360"/>
                            <w:tab w:val="left" w:pos="5940"/>
                            <w:tab w:val="left" w:pos="11340"/>
                            <w:tab w:val="left" w:pos="11520"/>
                          </w:tabs>
                          <w:spacing w:after="0" w:line="240" w:lineRule="auto"/>
                          <w:rPr>
                            <w:rFonts w:ascii="Arial" w:hAnsi="Arial" w:cs="Arial"/>
                            <w:smallCaps/>
                            <w:sz w:val="18"/>
                            <w:szCs w:val="18"/>
                          </w:rPr>
                        </w:pPr>
                        <w:r w:rsidRPr="003A3B7B">
                          <w:rPr>
                            <w:rFonts w:ascii="Arial" w:hAnsi="Arial"/>
                            <w:smallCaps/>
                            <w:spacing w:val="20"/>
                            <w:sz w:val="16"/>
                            <w:szCs w:val="16"/>
                          </w:rPr>
                          <w:t>Secretary Designate</w:t>
                        </w:r>
                      </w:p>
                    </w:tc>
                    <w:tc>
                      <w:tcPr>
                        <w:tcW w:w="7020" w:type="dxa"/>
                      </w:tcPr>
                      <w:p w:rsidR="00367DAC" w:rsidRDefault="00367DAC" w:rsidP="009864CF">
                        <w:pPr>
                          <w:tabs>
                            <w:tab w:val="left" w:pos="180"/>
                            <w:tab w:val="left" w:pos="360"/>
                            <w:tab w:val="left" w:pos="5940"/>
                            <w:tab w:val="left" w:pos="11340"/>
                            <w:tab w:val="left" w:pos="11520"/>
                          </w:tabs>
                          <w:jc w:val="right"/>
                          <w:rPr>
                            <w:rFonts w:ascii="Arial" w:hAnsi="Arial"/>
                            <w:sz w:val="16"/>
                          </w:rPr>
                        </w:pPr>
                      </w:p>
                      <w:p w:rsidR="00367DAC" w:rsidRPr="003A3B7B" w:rsidRDefault="00367DAC" w:rsidP="003A3B7B">
                        <w:pPr>
                          <w:pStyle w:val="Heading7"/>
                          <w:tabs>
                            <w:tab w:val="left" w:pos="180"/>
                            <w:tab w:val="left" w:pos="360"/>
                            <w:tab w:val="left" w:pos="5940"/>
                            <w:tab w:val="left" w:pos="11340"/>
                            <w:tab w:val="left" w:pos="11520"/>
                          </w:tabs>
                          <w:jc w:val="right"/>
                          <w:rPr>
                            <w:rFonts w:ascii="Arial" w:hAnsi="Arial" w:cs="Arial"/>
                            <w:b w:val="0"/>
                            <w:i/>
                            <w:iCs/>
                            <w:smallCaps/>
                            <w:sz w:val="16"/>
                            <w:szCs w:val="16"/>
                          </w:rPr>
                        </w:pPr>
                        <w:r w:rsidRPr="003A3B7B">
                          <w:rPr>
                            <w:rFonts w:ascii="Arial" w:hAnsi="Arial" w:cs="Arial"/>
                            <w:b w:val="0"/>
                            <w:smallCaps/>
                            <w:sz w:val="16"/>
                            <w:szCs w:val="16"/>
                          </w:rPr>
                          <w:t>Michelle Lujan Grisham</w:t>
                        </w:r>
                      </w:p>
                      <w:p w:rsidR="00367DAC" w:rsidRPr="003A3B7B" w:rsidRDefault="00367DAC" w:rsidP="003A3B7B">
                        <w:pPr>
                          <w:tabs>
                            <w:tab w:val="left" w:pos="180"/>
                            <w:tab w:val="left" w:pos="360"/>
                            <w:tab w:val="left" w:pos="5940"/>
                            <w:tab w:val="left" w:pos="11340"/>
                            <w:tab w:val="left" w:pos="11520"/>
                          </w:tabs>
                          <w:spacing w:line="240" w:lineRule="auto"/>
                          <w:jc w:val="right"/>
                          <w:rPr>
                            <w:rFonts w:ascii="Arial" w:hAnsi="Arial"/>
                            <w:spacing w:val="30"/>
                            <w:sz w:val="16"/>
                            <w:szCs w:val="16"/>
                          </w:rPr>
                        </w:pPr>
                        <w:r w:rsidRPr="003A3B7B">
                          <w:rPr>
                            <w:rFonts w:ascii="Arial" w:hAnsi="Arial"/>
                            <w:smallCaps/>
                            <w:spacing w:val="30"/>
                            <w:sz w:val="16"/>
                            <w:szCs w:val="16"/>
                          </w:rPr>
                          <w:t>Governor</w:t>
                        </w:r>
                      </w:p>
                      <w:p w:rsidR="00367DAC" w:rsidRDefault="00367DAC" w:rsidP="009864CF">
                        <w:pPr>
                          <w:tabs>
                            <w:tab w:val="left" w:pos="180"/>
                            <w:tab w:val="left" w:pos="360"/>
                            <w:tab w:val="left" w:pos="5940"/>
                            <w:tab w:val="left" w:pos="11340"/>
                            <w:tab w:val="left" w:pos="11520"/>
                          </w:tabs>
                          <w:jc w:val="right"/>
                          <w:rPr>
                            <w:rFonts w:ascii="Arial" w:hAnsi="Arial"/>
                            <w:sz w:val="16"/>
                            <w:u w:val="single"/>
                          </w:rPr>
                        </w:pPr>
                      </w:p>
                    </w:tc>
                  </w:tr>
                </w:tbl>
                <w:p w:rsidR="00367DAC" w:rsidRDefault="00367DAC" w:rsidP="003A3B7B">
                  <w:pPr>
                    <w:pStyle w:val="letterhead3"/>
                    <w:tabs>
                      <w:tab w:val="clear" w:pos="1710"/>
                      <w:tab w:val="clear" w:pos="9990"/>
                      <w:tab w:val="center" w:pos="-1980"/>
                      <w:tab w:val="left" w:pos="-1890"/>
                      <w:tab w:val="center" w:pos="1980"/>
                      <w:tab w:val="left" w:pos="10890"/>
                    </w:tabs>
                    <w:ind w:left="90"/>
                  </w:pPr>
                </w:p>
                <w:p w:rsidR="00367DAC" w:rsidRDefault="00367DAC" w:rsidP="003A3B7B">
                  <w:pPr>
                    <w:pStyle w:val="letterhead1"/>
                    <w:tabs>
                      <w:tab w:val="left" w:pos="10890"/>
                      <w:tab w:val="right" w:pos="11340"/>
                    </w:tabs>
                    <w:ind w:left="90"/>
                  </w:pPr>
                </w:p>
              </w:txbxContent>
            </v:textbox>
            <w10:wrap type="topAndBottom" anchorx="page" anchory="page"/>
          </v:shape>
        </w:pict>
      </w:r>
    </w:p>
    <w:p w:rsidR="00586D09" w:rsidRPr="000E04CD" w:rsidRDefault="00586D09" w:rsidP="00586D09">
      <w:pPr>
        <w:jc w:val="both"/>
        <w:rPr>
          <w:rFonts w:asciiTheme="minorHAnsi" w:hAnsiTheme="minorHAnsi"/>
        </w:rPr>
      </w:pPr>
      <w:r w:rsidRPr="000E04CD">
        <w:rPr>
          <w:rFonts w:asciiTheme="minorHAnsi" w:hAnsiTheme="minorHAnsi"/>
        </w:rPr>
        <w:t xml:space="preserve">Through charter schools, the </w:t>
      </w:r>
      <w:r w:rsidR="00FF4063" w:rsidRPr="000E04CD">
        <w:rPr>
          <w:rFonts w:asciiTheme="minorHAnsi" w:hAnsiTheme="minorHAnsi"/>
        </w:rPr>
        <w:t>Public Education Commission (</w:t>
      </w:r>
      <w:r w:rsidRPr="000E04CD">
        <w:rPr>
          <w:rFonts w:asciiTheme="minorHAnsi" w:hAnsiTheme="minorHAnsi"/>
        </w:rPr>
        <w:t>PEC</w:t>
      </w:r>
      <w:r w:rsidR="00FF4063" w:rsidRPr="000E04CD">
        <w:rPr>
          <w:rFonts w:asciiTheme="minorHAnsi" w:hAnsiTheme="minorHAnsi"/>
        </w:rPr>
        <w:t>)</w:t>
      </w:r>
      <w:r w:rsidRPr="000E04CD">
        <w:rPr>
          <w:rFonts w:asciiTheme="minorHAnsi" w:hAnsiTheme="minorHAnsi"/>
        </w:rPr>
        <w:t xml:space="preserve"> as Authorizer</w:t>
      </w:r>
      <w:r w:rsidR="00F153B7" w:rsidRPr="000E04CD">
        <w:rPr>
          <w:rFonts w:asciiTheme="minorHAnsi" w:hAnsiTheme="minorHAnsi"/>
        </w:rPr>
        <w:t>,</w:t>
      </w:r>
      <w:r w:rsidRPr="000E04CD">
        <w:rPr>
          <w:rFonts w:asciiTheme="minorHAnsi" w:hAnsiTheme="minorHAnsi"/>
        </w:rPr>
        <w:t xml:space="preserve"> and the </w:t>
      </w:r>
      <w:r w:rsidR="00F153B7" w:rsidRPr="000E04CD">
        <w:rPr>
          <w:rFonts w:asciiTheme="minorHAnsi" w:hAnsiTheme="minorHAnsi"/>
        </w:rPr>
        <w:t>Charter Schools Division (CSD</w:t>
      </w:r>
      <w:r w:rsidRPr="000E04CD">
        <w:rPr>
          <w:rFonts w:asciiTheme="minorHAnsi" w:hAnsiTheme="minorHAnsi"/>
        </w:rPr>
        <w:t xml:space="preserve">) in the New Mexico Public Education Department (PED) seek to provide families with effective, quality educational options.  The CSD </w:t>
      </w:r>
      <w:r w:rsidR="00DE521B" w:rsidRPr="000E04CD">
        <w:rPr>
          <w:rFonts w:asciiTheme="minorHAnsi" w:hAnsiTheme="minorHAnsi"/>
        </w:rPr>
        <w:t>provides</w:t>
      </w:r>
      <w:r w:rsidRPr="000E04CD">
        <w:rPr>
          <w:rFonts w:asciiTheme="minorHAnsi" w:hAnsiTheme="minorHAnsi"/>
        </w:rPr>
        <w:t xml:space="preserve"> staff </w:t>
      </w:r>
      <w:r w:rsidR="00DE521B" w:rsidRPr="000E04CD">
        <w:rPr>
          <w:rFonts w:asciiTheme="minorHAnsi" w:hAnsiTheme="minorHAnsi"/>
        </w:rPr>
        <w:t xml:space="preserve">support </w:t>
      </w:r>
      <w:r w:rsidRPr="000E04CD">
        <w:rPr>
          <w:rFonts w:asciiTheme="minorHAnsi" w:hAnsiTheme="minorHAnsi"/>
        </w:rPr>
        <w:t>to the PEC and will review your renewal application</w:t>
      </w:r>
      <w:r w:rsidR="00DE521B" w:rsidRPr="000E04CD">
        <w:rPr>
          <w:rFonts w:asciiTheme="minorHAnsi" w:hAnsiTheme="minorHAnsi"/>
        </w:rPr>
        <w:t>, conduct the renewal site visits, and make a recommendation for renewal, non-renewal, or a conditional renewal on behalf of the Public Education Department</w:t>
      </w:r>
      <w:r w:rsidRPr="000E04CD">
        <w:rPr>
          <w:rFonts w:asciiTheme="minorHAnsi" w:hAnsiTheme="minorHAnsi"/>
        </w:rPr>
        <w:t xml:space="preserve">. The PEC makes the final </w:t>
      </w:r>
      <w:r w:rsidR="00DE521B" w:rsidRPr="000E04CD">
        <w:rPr>
          <w:rFonts w:asciiTheme="minorHAnsi" w:hAnsiTheme="minorHAnsi"/>
        </w:rPr>
        <w:t xml:space="preserve">decision </w:t>
      </w:r>
      <w:r w:rsidRPr="000E04CD">
        <w:rPr>
          <w:rFonts w:asciiTheme="minorHAnsi" w:hAnsiTheme="minorHAnsi"/>
        </w:rPr>
        <w:t>regarding the renewal application after reading it, reading the CSD preliminary analysis and school’s response, and, finally, considering the information provided by the CSD in their final recommendation to renew, renew with conditions</w:t>
      </w:r>
      <w:r w:rsidR="00F153B7" w:rsidRPr="000E04CD">
        <w:rPr>
          <w:rFonts w:asciiTheme="minorHAnsi" w:hAnsiTheme="minorHAnsi"/>
        </w:rPr>
        <w:t>,</w:t>
      </w:r>
      <w:r w:rsidRPr="000E04CD">
        <w:rPr>
          <w:rFonts w:asciiTheme="minorHAnsi" w:hAnsiTheme="minorHAnsi"/>
        </w:rPr>
        <w:t xml:space="preserve"> or deny</w:t>
      </w:r>
      <w:r w:rsidR="00F153B7" w:rsidRPr="000E04CD">
        <w:rPr>
          <w:rFonts w:asciiTheme="minorHAnsi" w:hAnsiTheme="minorHAnsi"/>
        </w:rPr>
        <w:t xml:space="preserve"> a school’s renewal application</w:t>
      </w:r>
      <w:r w:rsidRPr="000E04CD">
        <w:rPr>
          <w:rFonts w:asciiTheme="minorHAnsi" w:hAnsiTheme="minorHAnsi"/>
        </w:rPr>
        <w:t xml:space="preserve">.  </w:t>
      </w:r>
    </w:p>
    <w:p w:rsidR="00803545" w:rsidRPr="000E04CD" w:rsidRDefault="00803545" w:rsidP="00803545">
      <w:pPr>
        <w:jc w:val="both"/>
        <w:rPr>
          <w:rFonts w:asciiTheme="minorHAnsi" w:hAnsiTheme="minorHAnsi"/>
        </w:rPr>
      </w:pPr>
      <w:r w:rsidRPr="000E04CD">
        <w:rPr>
          <w:rFonts w:asciiTheme="minorHAnsi" w:hAnsiTheme="minorHAnsi"/>
        </w:rPr>
        <w:t xml:space="preserve">Renewing charter schools have the option to seek renewal from either their local chartering authority (district) or the PEC as the state chartering authority. All renewal applications must be submitted </w:t>
      </w:r>
      <w:r w:rsidR="0022255A" w:rsidRPr="000E04CD">
        <w:rPr>
          <w:rFonts w:asciiTheme="minorHAnsi" w:hAnsiTheme="minorHAnsi"/>
          <w:b/>
          <w:bCs/>
          <w:szCs w:val="20"/>
        </w:rPr>
        <w:t>no later than</w:t>
      </w:r>
      <w:r w:rsidR="009864CF" w:rsidRPr="000E04CD">
        <w:rPr>
          <w:rFonts w:asciiTheme="minorHAnsi" w:hAnsiTheme="minorHAnsi"/>
          <w:b/>
          <w:bCs/>
          <w:szCs w:val="20"/>
        </w:rPr>
        <w:t xml:space="preserve"> the first business day of</w:t>
      </w:r>
      <w:r w:rsidR="0022255A" w:rsidRPr="000E04CD">
        <w:rPr>
          <w:rFonts w:asciiTheme="minorHAnsi" w:hAnsiTheme="minorHAnsi"/>
          <w:b/>
          <w:bCs/>
          <w:szCs w:val="20"/>
        </w:rPr>
        <w:t xml:space="preserve"> October </w:t>
      </w:r>
      <w:r w:rsidR="0022255A" w:rsidRPr="000E04CD">
        <w:rPr>
          <w:rFonts w:asciiTheme="minorHAnsi" w:hAnsiTheme="minorHAnsi"/>
          <w:bCs/>
          <w:szCs w:val="20"/>
        </w:rPr>
        <w:t>of the fiscal year prior to the expiration of the school’s charter</w:t>
      </w:r>
      <w:r w:rsidRPr="000E04CD">
        <w:rPr>
          <w:rFonts w:asciiTheme="minorHAnsi" w:hAnsiTheme="minorHAnsi"/>
        </w:rPr>
        <w:t xml:space="preserve">. In accordance with Subsection A of 6.80.4.13 NMAC, the chartering authority must then rule in a public meeting on the renewal of the application </w:t>
      </w:r>
      <w:r w:rsidR="0022255A" w:rsidRPr="000E04CD">
        <w:rPr>
          <w:rFonts w:asciiTheme="minorHAnsi" w:hAnsiTheme="minorHAnsi"/>
          <w:bCs/>
          <w:szCs w:val="20"/>
        </w:rPr>
        <w:t>no later than</w:t>
      </w:r>
      <w:r w:rsidR="009864CF" w:rsidRPr="000E04CD">
        <w:rPr>
          <w:rFonts w:asciiTheme="minorHAnsi" w:hAnsiTheme="minorHAnsi"/>
          <w:bCs/>
          <w:szCs w:val="20"/>
        </w:rPr>
        <w:t xml:space="preserve"> the first business day of January</w:t>
      </w:r>
      <w:r w:rsidR="0022255A" w:rsidRPr="000E04CD">
        <w:rPr>
          <w:rFonts w:asciiTheme="minorHAnsi" w:hAnsiTheme="minorHAnsi"/>
          <w:bCs/>
          <w:szCs w:val="20"/>
        </w:rPr>
        <w:t xml:space="preserve"> of the fiscal year in which the charter expires.</w:t>
      </w:r>
    </w:p>
    <w:p w:rsidR="00803545" w:rsidRPr="000E04CD" w:rsidRDefault="00803545" w:rsidP="00803545">
      <w:pPr>
        <w:jc w:val="both"/>
        <w:rPr>
          <w:rFonts w:asciiTheme="minorHAnsi" w:hAnsiTheme="minorHAnsi"/>
        </w:rPr>
      </w:pPr>
      <w:r w:rsidRPr="000E04CD">
        <w:rPr>
          <w:rFonts w:asciiTheme="minorHAnsi" w:hAnsiTheme="minorHAnsi"/>
        </w:rPr>
        <w:t xml:space="preserve">The </w:t>
      </w:r>
      <w:r w:rsidR="00757FB5" w:rsidRPr="000E04CD">
        <w:rPr>
          <w:rFonts w:asciiTheme="minorHAnsi" w:hAnsiTheme="minorHAnsi"/>
        </w:rPr>
        <w:t>PEC</w:t>
      </w:r>
      <w:r w:rsidRPr="000E04CD">
        <w:rPr>
          <w:rFonts w:asciiTheme="minorHAnsi" w:hAnsiTheme="minorHAnsi"/>
        </w:rPr>
        <w:t xml:space="preserve"> developed this state charter renewal application kit to assist charter schools in the development of their renewal applications to the PEC.  The template for the state renewal charter application kit will be posted on the </w:t>
      </w:r>
      <w:r w:rsidR="00CA1229" w:rsidRPr="000E04CD">
        <w:rPr>
          <w:rFonts w:asciiTheme="minorHAnsi" w:hAnsiTheme="minorHAnsi"/>
        </w:rPr>
        <w:t xml:space="preserve">PEC </w:t>
      </w:r>
      <w:r w:rsidRPr="000E04CD">
        <w:rPr>
          <w:rFonts w:asciiTheme="minorHAnsi" w:hAnsiTheme="minorHAnsi"/>
        </w:rPr>
        <w:t>website at</w:t>
      </w:r>
      <w:r w:rsidR="0003196D" w:rsidRPr="000E04CD">
        <w:rPr>
          <w:rFonts w:asciiTheme="minorHAnsi" w:hAnsiTheme="minorHAnsi"/>
        </w:rPr>
        <w:t xml:space="preserve"> https://webnew.ped.state.nm.us/bureaus/public-education-commission/applications-and-requests/renewal-application/.</w:t>
      </w:r>
      <w:r w:rsidRPr="000E04CD">
        <w:rPr>
          <w:rFonts w:asciiTheme="minorHAnsi" w:hAnsiTheme="minorHAnsi"/>
        </w:rPr>
        <w:t xml:space="preserve">  CSD will provide technical assistance training that focuses on the state-authorization charter school renewal process.  If you are intending to renew with a district authorizer, you should check with </w:t>
      </w:r>
      <w:r w:rsidR="00EC5C6E" w:rsidRPr="000E04CD">
        <w:rPr>
          <w:rFonts w:asciiTheme="minorHAnsi" w:hAnsiTheme="minorHAnsi"/>
        </w:rPr>
        <w:t xml:space="preserve">the district </w:t>
      </w:r>
      <w:r w:rsidRPr="000E04CD">
        <w:rPr>
          <w:rFonts w:asciiTheme="minorHAnsi" w:hAnsiTheme="minorHAnsi"/>
        </w:rPr>
        <w:t xml:space="preserve">on the forms </w:t>
      </w:r>
      <w:r w:rsidR="00EC5C6E" w:rsidRPr="000E04CD">
        <w:rPr>
          <w:rFonts w:asciiTheme="minorHAnsi" w:hAnsiTheme="minorHAnsi"/>
        </w:rPr>
        <w:t xml:space="preserve">and process </w:t>
      </w:r>
      <w:r w:rsidRPr="000E04CD">
        <w:rPr>
          <w:rFonts w:asciiTheme="minorHAnsi" w:hAnsiTheme="minorHAnsi"/>
        </w:rPr>
        <w:t xml:space="preserve">that they require.  </w:t>
      </w:r>
    </w:p>
    <w:p w:rsidR="009042EF" w:rsidRPr="000E04CD" w:rsidRDefault="00F66117" w:rsidP="007B1702">
      <w:pPr>
        <w:jc w:val="both"/>
        <w:rPr>
          <w:rFonts w:asciiTheme="minorHAnsi" w:hAnsiTheme="minorHAnsi"/>
        </w:rPr>
      </w:pPr>
      <w:r w:rsidRPr="000E04CD">
        <w:rPr>
          <w:rFonts w:asciiTheme="minorHAnsi" w:hAnsiTheme="minorHAnsi"/>
        </w:rPr>
        <w:t>The enclosed renewal application is</w:t>
      </w:r>
      <w:r w:rsidR="00586D09" w:rsidRPr="000E04CD">
        <w:rPr>
          <w:rFonts w:asciiTheme="minorHAnsi" w:hAnsiTheme="minorHAnsi"/>
        </w:rPr>
        <w:t xml:space="preserve"> divided into </w:t>
      </w:r>
      <w:r w:rsidR="004D3BD4" w:rsidRPr="000E04CD">
        <w:rPr>
          <w:rFonts w:asciiTheme="minorHAnsi" w:hAnsiTheme="minorHAnsi"/>
        </w:rPr>
        <w:t>six</w:t>
      </w:r>
      <w:r w:rsidR="00DE521B" w:rsidRPr="000E04CD">
        <w:rPr>
          <w:rFonts w:asciiTheme="minorHAnsi" w:hAnsiTheme="minorHAnsi"/>
        </w:rPr>
        <w:t xml:space="preserve"> </w:t>
      </w:r>
      <w:r w:rsidR="00586D09" w:rsidRPr="000E04CD">
        <w:rPr>
          <w:rFonts w:asciiTheme="minorHAnsi" w:hAnsiTheme="minorHAnsi"/>
        </w:rPr>
        <w:t xml:space="preserve">parts: </w:t>
      </w:r>
      <w:r w:rsidR="00586D09" w:rsidRPr="000E04CD">
        <w:rPr>
          <w:rFonts w:asciiTheme="minorHAnsi" w:hAnsiTheme="minorHAnsi"/>
          <w:b/>
        </w:rPr>
        <w:t>Part A: Your School’s Summary Data Report</w:t>
      </w:r>
      <w:r w:rsidR="00BF1912" w:rsidRPr="000E04CD">
        <w:rPr>
          <w:rFonts w:asciiTheme="minorHAnsi" w:hAnsiTheme="minorHAnsi"/>
          <w:b/>
        </w:rPr>
        <w:t xml:space="preserve"> and Current Charter Contract</w:t>
      </w:r>
      <w:r w:rsidR="00586D09" w:rsidRPr="000E04CD">
        <w:rPr>
          <w:rFonts w:asciiTheme="minorHAnsi" w:hAnsiTheme="minorHAnsi"/>
          <w:b/>
        </w:rPr>
        <w:t xml:space="preserve">; Part B: </w:t>
      </w:r>
      <w:r w:rsidR="00BF1912" w:rsidRPr="000E04CD">
        <w:rPr>
          <w:rFonts w:asciiTheme="minorHAnsi" w:hAnsiTheme="minorHAnsi"/>
          <w:b/>
        </w:rPr>
        <w:t>Progress Report</w:t>
      </w:r>
      <w:r w:rsidR="00586D09" w:rsidRPr="000E04CD">
        <w:rPr>
          <w:rFonts w:asciiTheme="minorHAnsi" w:hAnsiTheme="minorHAnsi"/>
          <w:b/>
        </w:rPr>
        <w:t xml:space="preserve">, </w:t>
      </w:r>
      <w:r w:rsidR="00F153B7" w:rsidRPr="000E04CD">
        <w:rPr>
          <w:rFonts w:asciiTheme="minorHAnsi" w:hAnsiTheme="minorHAnsi"/>
          <w:b/>
        </w:rPr>
        <w:t xml:space="preserve">Part C: </w:t>
      </w:r>
      <w:r w:rsidR="00DE521B" w:rsidRPr="000E04CD">
        <w:rPr>
          <w:rFonts w:asciiTheme="minorHAnsi" w:hAnsiTheme="minorHAnsi"/>
          <w:b/>
        </w:rPr>
        <w:t>Financial Statement; Part D: Petitions of Support</w:t>
      </w:r>
      <w:r w:rsidR="00BF1912" w:rsidRPr="000E04CD">
        <w:rPr>
          <w:rFonts w:asciiTheme="minorHAnsi" w:hAnsiTheme="minorHAnsi"/>
          <w:b/>
        </w:rPr>
        <w:t>; Part E: Description of the Charter School Facilities</w:t>
      </w:r>
      <w:r w:rsidR="004D3BD4" w:rsidRPr="000E04CD">
        <w:rPr>
          <w:rFonts w:asciiTheme="minorHAnsi" w:hAnsiTheme="minorHAnsi"/>
          <w:b/>
        </w:rPr>
        <w:t>; and Part F: Amendment Requests</w:t>
      </w:r>
      <w:r w:rsidR="00586D09" w:rsidRPr="000E04CD">
        <w:rPr>
          <w:rFonts w:asciiTheme="minorHAnsi" w:hAnsiTheme="minorHAnsi"/>
        </w:rPr>
        <w:t xml:space="preserve">.  </w:t>
      </w:r>
      <w:r w:rsidR="007B1702" w:rsidRPr="000E04CD">
        <w:rPr>
          <w:rFonts w:asciiTheme="minorHAnsi" w:hAnsiTheme="minorHAnsi"/>
        </w:rPr>
        <w:t>These sections address the requirements of NMSA 1978 § 22-8B-12(J) and are intended to provide the PEC the information necessary to determine if the school’s past performance supports renewal of the charter. NMSA 1978 § 22-8B-12(K) provides that a charter may be not renewed if the chartering authority determined the school (1) committed a material violation of any of the conditions, standards or procedures set forth in the charter contract; (2) failed to meet or make substantial progress toward achievement of the department's standards of excellence or student performance standards identified in the charter contract; (3) failed to meet generally accepted standards of fiscal management; or (4) violated any provision of law from which the charter school was not specifically exempted.</w:t>
      </w:r>
    </w:p>
    <w:p w:rsidR="00FF4063" w:rsidRPr="000E04CD" w:rsidRDefault="00586D09" w:rsidP="00F4025C">
      <w:pPr>
        <w:jc w:val="both"/>
        <w:rPr>
          <w:rFonts w:asciiTheme="minorHAnsi" w:hAnsiTheme="minorHAnsi"/>
        </w:rPr>
      </w:pPr>
      <w:r w:rsidRPr="000E04CD">
        <w:rPr>
          <w:rFonts w:asciiTheme="minorHAnsi" w:hAnsiTheme="minorHAnsi"/>
          <w:b/>
        </w:rPr>
        <w:t>Part A</w:t>
      </w:r>
      <w:r w:rsidRPr="000E04CD">
        <w:rPr>
          <w:rFonts w:asciiTheme="minorHAnsi" w:hAnsiTheme="minorHAnsi"/>
        </w:rPr>
        <w:t xml:space="preserve"> is provided by the CSD </w:t>
      </w:r>
      <w:r w:rsidR="00A550E6" w:rsidRPr="000E04CD">
        <w:rPr>
          <w:rFonts w:asciiTheme="minorHAnsi" w:hAnsiTheme="minorHAnsi"/>
        </w:rPr>
        <w:t xml:space="preserve">and PED </w:t>
      </w:r>
      <w:r w:rsidRPr="000E04CD">
        <w:rPr>
          <w:rFonts w:asciiTheme="minorHAnsi" w:hAnsiTheme="minorHAnsi"/>
        </w:rPr>
        <w:t>for the s</w:t>
      </w:r>
      <w:r w:rsidR="00F153B7" w:rsidRPr="000E04CD">
        <w:rPr>
          <w:rFonts w:asciiTheme="minorHAnsi" w:hAnsiTheme="minorHAnsi"/>
        </w:rPr>
        <w:t xml:space="preserve">chool in the </w:t>
      </w:r>
      <w:r w:rsidR="00EC5C6E" w:rsidRPr="000E04CD">
        <w:rPr>
          <w:rFonts w:asciiTheme="minorHAnsi" w:hAnsiTheme="minorHAnsi"/>
        </w:rPr>
        <w:t xml:space="preserve">summer </w:t>
      </w:r>
      <w:r w:rsidR="00E33B51" w:rsidRPr="000E04CD">
        <w:rPr>
          <w:rFonts w:asciiTheme="minorHAnsi" w:hAnsiTheme="minorHAnsi"/>
        </w:rPr>
        <w:t>before</w:t>
      </w:r>
      <w:r w:rsidRPr="000E04CD">
        <w:rPr>
          <w:rFonts w:asciiTheme="minorHAnsi" w:hAnsiTheme="minorHAnsi"/>
        </w:rPr>
        <w:t xml:space="preserve"> Rene</w:t>
      </w:r>
      <w:r w:rsidR="00B60CD4" w:rsidRPr="000E04CD">
        <w:rPr>
          <w:rFonts w:asciiTheme="minorHAnsi" w:hAnsiTheme="minorHAnsi"/>
        </w:rPr>
        <w:t>wal, updated after the</w:t>
      </w:r>
      <w:r w:rsidRPr="000E04CD">
        <w:rPr>
          <w:rFonts w:asciiTheme="minorHAnsi" w:hAnsiTheme="minorHAnsi"/>
        </w:rPr>
        <w:t xml:space="preserve"> newest data is released, and then is provided as </w:t>
      </w:r>
      <w:r w:rsidR="00A550E6" w:rsidRPr="000E04CD">
        <w:rPr>
          <w:rFonts w:asciiTheme="minorHAnsi" w:hAnsiTheme="minorHAnsi"/>
        </w:rPr>
        <w:t xml:space="preserve">Part A </w:t>
      </w:r>
      <w:r w:rsidRPr="000E04CD">
        <w:rPr>
          <w:rFonts w:asciiTheme="minorHAnsi" w:hAnsiTheme="minorHAnsi"/>
        </w:rPr>
        <w:t xml:space="preserve">to the School’s Renewal Application when the PEC receives it </w:t>
      </w:r>
      <w:r w:rsidR="00EC5C6E" w:rsidRPr="000E04CD">
        <w:rPr>
          <w:rFonts w:asciiTheme="minorHAnsi" w:hAnsiTheme="minorHAnsi"/>
        </w:rPr>
        <w:t xml:space="preserve">in </w:t>
      </w:r>
      <w:r w:rsidRPr="000E04CD">
        <w:rPr>
          <w:rFonts w:asciiTheme="minorHAnsi" w:hAnsiTheme="minorHAnsi"/>
        </w:rPr>
        <w:t>October</w:t>
      </w:r>
      <w:r w:rsidR="00E33B51" w:rsidRPr="000E04CD">
        <w:rPr>
          <w:rFonts w:asciiTheme="minorHAnsi" w:hAnsiTheme="minorHAnsi"/>
        </w:rPr>
        <w:t xml:space="preserve">. </w:t>
      </w:r>
      <w:r w:rsidR="00A550E6" w:rsidRPr="000E04CD">
        <w:rPr>
          <w:rFonts w:asciiTheme="minorHAnsi" w:hAnsiTheme="minorHAnsi"/>
        </w:rPr>
        <w:t xml:space="preserve">The School is asked to </w:t>
      </w:r>
      <w:r w:rsidR="00BF1912" w:rsidRPr="000E04CD">
        <w:rPr>
          <w:rFonts w:asciiTheme="minorHAnsi" w:hAnsiTheme="minorHAnsi"/>
        </w:rPr>
        <w:t>verify the information in Part A</w:t>
      </w:r>
      <w:r w:rsidR="00A550E6" w:rsidRPr="000E04CD">
        <w:rPr>
          <w:rFonts w:asciiTheme="minorHAnsi" w:hAnsiTheme="minorHAnsi"/>
        </w:rPr>
        <w:t xml:space="preserve">.  </w:t>
      </w:r>
      <w:r w:rsidR="009042EF" w:rsidRPr="000E04CD">
        <w:rPr>
          <w:rFonts w:asciiTheme="minorHAnsi" w:hAnsiTheme="minorHAnsi"/>
        </w:rPr>
        <w:t>The school should also use the information in the contract to report on academic performance goals and other contractual requirements.</w:t>
      </w:r>
    </w:p>
    <w:p w:rsidR="009042EF" w:rsidRPr="000E04CD" w:rsidRDefault="00E33B51" w:rsidP="00F4025C">
      <w:pPr>
        <w:jc w:val="both"/>
        <w:rPr>
          <w:rFonts w:asciiTheme="minorHAnsi" w:hAnsiTheme="minorHAnsi"/>
        </w:rPr>
      </w:pPr>
      <w:r w:rsidRPr="000E04CD">
        <w:rPr>
          <w:rFonts w:asciiTheme="minorHAnsi" w:hAnsiTheme="minorHAnsi"/>
          <w:b/>
        </w:rPr>
        <w:t>Part B</w:t>
      </w:r>
      <w:r w:rsidRPr="000E04CD">
        <w:rPr>
          <w:rFonts w:asciiTheme="minorHAnsi" w:hAnsiTheme="minorHAnsi"/>
        </w:rPr>
        <w:t xml:space="preserve"> offers </w:t>
      </w:r>
      <w:r w:rsidR="00A550E6" w:rsidRPr="000E04CD">
        <w:rPr>
          <w:rFonts w:asciiTheme="minorHAnsi" w:hAnsiTheme="minorHAnsi"/>
        </w:rPr>
        <w:t xml:space="preserve">a School the opportunity to provide information regarding their </w:t>
      </w:r>
      <w:r w:rsidR="00BF1912" w:rsidRPr="000E04CD">
        <w:rPr>
          <w:rFonts w:asciiTheme="minorHAnsi" w:hAnsiTheme="minorHAnsi"/>
        </w:rPr>
        <w:t>academic performance, financial compliance</w:t>
      </w:r>
      <w:r w:rsidR="00DA50FB" w:rsidRPr="000E04CD">
        <w:rPr>
          <w:rFonts w:asciiTheme="minorHAnsi" w:hAnsiTheme="minorHAnsi"/>
        </w:rPr>
        <w:t>,</w:t>
      </w:r>
      <w:r w:rsidR="00BF1912" w:rsidRPr="000E04CD">
        <w:rPr>
          <w:rFonts w:asciiTheme="minorHAnsi" w:hAnsiTheme="minorHAnsi"/>
        </w:rPr>
        <w:t xml:space="preserve"> and organizational</w:t>
      </w:r>
      <w:r w:rsidR="00DA50FB" w:rsidRPr="000E04CD">
        <w:rPr>
          <w:rFonts w:asciiTheme="minorHAnsi" w:hAnsiTheme="minorHAnsi"/>
        </w:rPr>
        <w:t>, contractual</w:t>
      </w:r>
      <w:r w:rsidR="00BF1912" w:rsidRPr="000E04CD">
        <w:rPr>
          <w:rFonts w:asciiTheme="minorHAnsi" w:hAnsiTheme="minorHAnsi"/>
        </w:rPr>
        <w:t xml:space="preserve"> and governance responsibilities </w:t>
      </w:r>
      <w:r w:rsidR="00EC5C6E" w:rsidRPr="000E04CD">
        <w:rPr>
          <w:rFonts w:asciiTheme="minorHAnsi" w:hAnsiTheme="minorHAnsi"/>
        </w:rPr>
        <w:t xml:space="preserve">and </w:t>
      </w:r>
      <w:r w:rsidR="009F6BD4" w:rsidRPr="000E04CD">
        <w:rPr>
          <w:rFonts w:asciiTheme="minorHAnsi" w:hAnsiTheme="minorHAnsi"/>
        </w:rPr>
        <w:t>improvement actions</w:t>
      </w:r>
      <w:r w:rsidR="00EC5C6E" w:rsidRPr="000E04CD">
        <w:rPr>
          <w:rFonts w:asciiTheme="minorHAnsi" w:hAnsiTheme="minorHAnsi"/>
        </w:rPr>
        <w:t xml:space="preserve"> </w:t>
      </w:r>
      <w:r w:rsidR="00A550E6" w:rsidRPr="000E04CD">
        <w:rPr>
          <w:rFonts w:asciiTheme="minorHAnsi" w:hAnsiTheme="minorHAnsi"/>
        </w:rPr>
        <w:t>over the term of their most current charter</w:t>
      </w:r>
      <w:r w:rsidRPr="000E04CD">
        <w:rPr>
          <w:rFonts w:asciiTheme="minorHAnsi" w:hAnsiTheme="minorHAnsi"/>
        </w:rPr>
        <w:t xml:space="preserve">.  </w:t>
      </w:r>
      <w:r w:rsidR="009042EF" w:rsidRPr="000E04CD">
        <w:rPr>
          <w:rFonts w:asciiTheme="minorHAnsi" w:hAnsiTheme="minorHAnsi"/>
        </w:rPr>
        <w:t>This Part of the Application is divided into three sections: Section 1 – Academic Performance, Section 2 – Financial Compliance, and Section 3 – Organizational</w:t>
      </w:r>
      <w:r w:rsidR="00DA50FB" w:rsidRPr="000E04CD">
        <w:rPr>
          <w:rFonts w:asciiTheme="minorHAnsi" w:hAnsiTheme="minorHAnsi"/>
        </w:rPr>
        <w:t>, Contractual</w:t>
      </w:r>
      <w:r w:rsidR="009042EF" w:rsidRPr="000E04CD">
        <w:rPr>
          <w:rFonts w:asciiTheme="minorHAnsi" w:hAnsiTheme="minorHAnsi"/>
        </w:rPr>
        <w:t xml:space="preserve"> a</w:t>
      </w:r>
      <w:r w:rsidR="000E04CD">
        <w:rPr>
          <w:rFonts w:asciiTheme="minorHAnsi" w:hAnsiTheme="minorHAnsi"/>
        </w:rPr>
        <w:t>nd Governance Responsibilities.</w:t>
      </w:r>
    </w:p>
    <w:p w:rsidR="00DA50FB" w:rsidRPr="000E04CD" w:rsidRDefault="009042EF" w:rsidP="00F014E7">
      <w:pPr>
        <w:ind w:left="720"/>
        <w:jc w:val="both"/>
        <w:rPr>
          <w:rStyle w:val="statutes"/>
          <w:rFonts w:asciiTheme="minorHAnsi" w:hAnsiTheme="minorHAnsi"/>
        </w:rPr>
      </w:pPr>
      <w:r w:rsidRPr="000E04CD">
        <w:rPr>
          <w:rFonts w:asciiTheme="minorHAnsi" w:hAnsiTheme="minorHAnsi"/>
        </w:rPr>
        <w:t xml:space="preserve">In </w:t>
      </w:r>
      <w:r w:rsidRPr="000E04CD">
        <w:rPr>
          <w:rFonts w:asciiTheme="minorHAnsi" w:hAnsiTheme="minorHAnsi"/>
          <w:b/>
        </w:rPr>
        <w:t>Section 1 – Academic Performance</w:t>
      </w:r>
      <w:r w:rsidRPr="000E04CD">
        <w:rPr>
          <w:rFonts w:asciiTheme="minorHAnsi" w:hAnsiTheme="minorHAnsi"/>
        </w:rPr>
        <w:t xml:space="preserve">, </w:t>
      </w:r>
      <w:r w:rsidR="00DA50FB" w:rsidRPr="000E04CD">
        <w:rPr>
          <w:rFonts w:asciiTheme="minorHAnsi" w:hAnsiTheme="minorHAnsi"/>
        </w:rPr>
        <w:t xml:space="preserve">the school reports on its </w:t>
      </w:r>
      <w:r w:rsidR="00DA50FB" w:rsidRPr="000E04CD">
        <w:rPr>
          <w:rStyle w:val="statutes"/>
          <w:rFonts w:asciiTheme="minorHAnsi" w:hAnsiTheme="minorHAnsi"/>
        </w:rPr>
        <w:t xml:space="preserve">academic performance during the term of the contract, including achieving the goals, student performance outcomes, state standards of excellence and accountability requirements set forth in the Assessment and Accountability Act. </w:t>
      </w:r>
    </w:p>
    <w:p w:rsidR="00DA50FB" w:rsidRPr="000E04CD" w:rsidRDefault="007B1702" w:rsidP="00F014E7">
      <w:pPr>
        <w:ind w:left="1440"/>
        <w:jc w:val="both"/>
        <w:rPr>
          <w:rFonts w:asciiTheme="minorHAnsi" w:hAnsiTheme="minorHAnsi"/>
        </w:rPr>
      </w:pPr>
      <w:r w:rsidRPr="000E04CD">
        <w:rPr>
          <w:rFonts w:asciiTheme="minorHAnsi" w:hAnsiTheme="minorHAnsi"/>
          <w:b/>
        </w:rPr>
        <w:t xml:space="preserve">Subsection </w:t>
      </w:r>
      <w:r w:rsidR="002B1631" w:rsidRPr="000E04CD">
        <w:rPr>
          <w:rFonts w:asciiTheme="minorHAnsi" w:hAnsiTheme="minorHAnsi"/>
          <w:b/>
        </w:rPr>
        <w:t>a</w:t>
      </w:r>
      <w:r w:rsidRPr="000E04CD">
        <w:rPr>
          <w:rFonts w:asciiTheme="minorHAnsi" w:hAnsiTheme="minorHAnsi"/>
          <w:b/>
        </w:rPr>
        <w:t xml:space="preserve"> -</w:t>
      </w:r>
      <w:r w:rsidRPr="000E04CD">
        <w:rPr>
          <w:rFonts w:asciiTheme="minorHAnsi" w:hAnsiTheme="minorHAnsi"/>
        </w:rPr>
        <w:t xml:space="preserve"> </w:t>
      </w:r>
      <w:r w:rsidR="00DA50FB" w:rsidRPr="00D87B84">
        <w:rPr>
          <w:rFonts w:asciiTheme="minorHAnsi" w:hAnsiTheme="minorHAnsi"/>
          <w:highlight w:val="yellow"/>
        </w:rPr>
        <w:t>A</w:t>
      </w:r>
      <w:r w:rsidR="009042EF" w:rsidRPr="00D87B84">
        <w:rPr>
          <w:rFonts w:asciiTheme="minorHAnsi" w:hAnsiTheme="minorHAnsi"/>
          <w:highlight w:val="yellow"/>
        </w:rPr>
        <w:t xml:space="preserve"> school that has </w:t>
      </w:r>
      <w:r w:rsidR="009042EF" w:rsidRPr="00D87B84">
        <w:rPr>
          <w:rFonts w:asciiTheme="minorHAnsi" w:hAnsiTheme="minorHAnsi"/>
          <w:b/>
          <w:highlight w:val="yellow"/>
        </w:rPr>
        <w:t>not</w:t>
      </w:r>
      <w:r w:rsidR="009042EF" w:rsidRPr="00D87B84">
        <w:rPr>
          <w:rFonts w:asciiTheme="minorHAnsi" w:hAnsiTheme="minorHAnsi"/>
          <w:highlight w:val="yellow"/>
        </w:rPr>
        <w:t xml:space="preserve"> maintained a C or better letter grade </w:t>
      </w:r>
      <w:r w:rsidR="008071FD">
        <w:rPr>
          <w:rFonts w:asciiTheme="minorHAnsi" w:hAnsiTheme="minorHAnsi"/>
          <w:highlight w:val="yellow"/>
        </w:rPr>
        <w:t xml:space="preserve"> in </w:t>
      </w:r>
      <w:r w:rsidR="00367DAC">
        <w:rPr>
          <w:rFonts w:asciiTheme="minorHAnsi" w:hAnsiTheme="minorHAnsi"/>
          <w:highlight w:val="yellow"/>
        </w:rPr>
        <w:t>S</w:t>
      </w:r>
      <w:r w:rsidR="008071FD">
        <w:rPr>
          <w:rFonts w:asciiTheme="minorHAnsi" w:hAnsiTheme="minorHAnsi"/>
          <w:highlight w:val="yellow"/>
        </w:rPr>
        <w:t xml:space="preserve">Y2016 through </w:t>
      </w:r>
      <w:r w:rsidR="00367DAC">
        <w:rPr>
          <w:rFonts w:asciiTheme="minorHAnsi" w:hAnsiTheme="minorHAnsi"/>
          <w:highlight w:val="yellow"/>
        </w:rPr>
        <w:t>S</w:t>
      </w:r>
      <w:r w:rsidR="008071FD">
        <w:rPr>
          <w:rFonts w:asciiTheme="minorHAnsi" w:hAnsiTheme="minorHAnsi"/>
          <w:highlight w:val="yellow"/>
        </w:rPr>
        <w:t xml:space="preserve">Y2018 </w:t>
      </w:r>
      <w:r w:rsidR="009042EF" w:rsidRPr="00D87B84">
        <w:rPr>
          <w:rFonts w:asciiTheme="minorHAnsi" w:hAnsiTheme="minorHAnsi"/>
          <w:highlight w:val="yellow"/>
        </w:rPr>
        <w:t xml:space="preserve">should provide a narrative that addresses the </w:t>
      </w:r>
      <w:r w:rsidR="009F6BD4" w:rsidRPr="00D87B84">
        <w:rPr>
          <w:rFonts w:asciiTheme="minorHAnsi" w:hAnsiTheme="minorHAnsi"/>
          <w:highlight w:val="yellow"/>
        </w:rPr>
        <w:t>improvement actions</w:t>
      </w:r>
      <w:r w:rsidR="009042EF" w:rsidRPr="00D87B84">
        <w:rPr>
          <w:rFonts w:asciiTheme="minorHAnsi" w:hAnsiTheme="minorHAnsi"/>
          <w:highlight w:val="yellow"/>
        </w:rPr>
        <w:t xml:space="preserve"> and the success of those </w:t>
      </w:r>
      <w:r w:rsidR="009F6BD4" w:rsidRPr="00D87B84">
        <w:rPr>
          <w:rFonts w:asciiTheme="minorHAnsi" w:hAnsiTheme="minorHAnsi"/>
          <w:highlight w:val="yellow"/>
        </w:rPr>
        <w:t>actions</w:t>
      </w:r>
      <w:r w:rsidR="009042EF" w:rsidRPr="00D87B84">
        <w:rPr>
          <w:rFonts w:asciiTheme="minorHAnsi" w:hAnsiTheme="minorHAnsi"/>
          <w:highlight w:val="yellow"/>
        </w:rPr>
        <w:t>.</w:t>
      </w:r>
      <w:r w:rsidR="00367DAC">
        <w:rPr>
          <w:rFonts w:asciiTheme="minorHAnsi" w:hAnsiTheme="minorHAnsi"/>
          <w:highlight w:val="yellow"/>
        </w:rPr>
        <w:t xml:space="preserve"> </w:t>
      </w:r>
      <w:r w:rsidR="009042EF" w:rsidRPr="00D87B84">
        <w:rPr>
          <w:rFonts w:asciiTheme="minorHAnsi" w:hAnsiTheme="minorHAnsi"/>
          <w:highlight w:val="yellow"/>
        </w:rPr>
        <w:t xml:space="preserve">Implementation of the described </w:t>
      </w:r>
      <w:r w:rsidR="009F6BD4" w:rsidRPr="00D87B84">
        <w:rPr>
          <w:rFonts w:asciiTheme="minorHAnsi" w:hAnsiTheme="minorHAnsi"/>
          <w:highlight w:val="yellow"/>
        </w:rPr>
        <w:t>improvement actions</w:t>
      </w:r>
      <w:r w:rsidR="009042EF" w:rsidRPr="00D87B84">
        <w:rPr>
          <w:rFonts w:asciiTheme="minorHAnsi" w:hAnsiTheme="minorHAnsi"/>
          <w:highlight w:val="yellow"/>
        </w:rPr>
        <w:t xml:space="preserve"> should be verifiable through evidence at the </w:t>
      </w:r>
      <w:r w:rsidR="007441C7">
        <w:rPr>
          <w:rFonts w:asciiTheme="minorHAnsi" w:hAnsiTheme="minorHAnsi"/>
          <w:highlight w:val="yellow"/>
        </w:rPr>
        <w:t xml:space="preserve">renewal </w:t>
      </w:r>
      <w:r w:rsidR="009042EF" w:rsidRPr="00D87B84">
        <w:rPr>
          <w:rFonts w:asciiTheme="minorHAnsi" w:hAnsiTheme="minorHAnsi"/>
          <w:highlight w:val="yellow"/>
        </w:rPr>
        <w:t xml:space="preserve">site visit. </w:t>
      </w:r>
      <w:r w:rsidR="00DA50FB" w:rsidRPr="00D87B84">
        <w:rPr>
          <w:rFonts w:asciiTheme="minorHAnsi" w:hAnsiTheme="minorHAnsi"/>
          <w:highlight w:val="yellow"/>
        </w:rPr>
        <w:t>Schools that have maintained a C or better letter grade in each of the</w:t>
      </w:r>
      <w:r w:rsidR="008071FD">
        <w:rPr>
          <w:rFonts w:asciiTheme="minorHAnsi" w:hAnsiTheme="minorHAnsi"/>
          <w:highlight w:val="yellow"/>
        </w:rPr>
        <w:t xml:space="preserve"> FY2016 through FY2018</w:t>
      </w:r>
      <w:r w:rsidR="00DA50FB" w:rsidRPr="00D87B84">
        <w:rPr>
          <w:rFonts w:asciiTheme="minorHAnsi" w:hAnsiTheme="minorHAnsi"/>
          <w:highlight w:val="yellow"/>
        </w:rPr>
        <w:t xml:space="preserve"> </w:t>
      </w:r>
      <w:r w:rsidR="00DA50FB" w:rsidRPr="00D87B84">
        <w:rPr>
          <w:rFonts w:asciiTheme="minorHAnsi" w:hAnsiTheme="minorHAnsi"/>
          <w:b/>
          <w:highlight w:val="yellow"/>
        </w:rPr>
        <w:t>will</w:t>
      </w:r>
      <w:r w:rsidR="007441C7" w:rsidRPr="007441C7">
        <w:rPr>
          <w:rFonts w:asciiTheme="minorHAnsi" w:hAnsiTheme="minorHAnsi"/>
          <w:b/>
          <w:highlight w:val="yellow"/>
        </w:rPr>
        <w:t xml:space="preserve"> </w:t>
      </w:r>
      <w:r w:rsidR="00DA50FB" w:rsidRPr="00D87B84">
        <w:rPr>
          <w:rFonts w:asciiTheme="minorHAnsi" w:hAnsiTheme="minorHAnsi"/>
          <w:b/>
          <w:highlight w:val="yellow"/>
        </w:rPr>
        <w:t>not</w:t>
      </w:r>
      <w:r w:rsidR="00DA50FB" w:rsidRPr="00D87B84">
        <w:rPr>
          <w:rFonts w:asciiTheme="minorHAnsi" w:hAnsiTheme="minorHAnsi"/>
          <w:highlight w:val="yellow"/>
        </w:rPr>
        <w:t xml:space="preserve"> complete this </w:t>
      </w:r>
      <w:r w:rsidR="00262AF2" w:rsidRPr="00D87B84">
        <w:rPr>
          <w:rFonts w:asciiTheme="minorHAnsi" w:hAnsiTheme="minorHAnsi"/>
          <w:highlight w:val="yellow"/>
        </w:rPr>
        <w:t>S</w:t>
      </w:r>
      <w:r w:rsidR="00DA50FB" w:rsidRPr="00D87B84">
        <w:rPr>
          <w:rFonts w:asciiTheme="minorHAnsi" w:hAnsiTheme="minorHAnsi"/>
          <w:highlight w:val="yellow"/>
        </w:rPr>
        <w:t>ection.</w:t>
      </w:r>
    </w:p>
    <w:p w:rsidR="00DA50FB" w:rsidRDefault="007B1702" w:rsidP="00850EEB">
      <w:pPr>
        <w:ind w:left="1440"/>
        <w:jc w:val="both"/>
        <w:rPr>
          <w:rFonts w:asciiTheme="minorHAnsi" w:hAnsiTheme="minorHAnsi"/>
        </w:rPr>
      </w:pPr>
      <w:r w:rsidRPr="000E04CD">
        <w:rPr>
          <w:rFonts w:asciiTheme="minorHAnsi" w:hAnsiTheme="minorHAnsi"/>
          <w:b/>
        </w:rPr>
        <w:t xml:space="preserve">Subsection </w:t>
      </w:r>
      <w:r w:rsidR="002B1631" w:rsidRPr="000E04CD">
        <w:rPr>
          <w:rFonts w:asciiTheme="minorHAnsi" w:hAnsiTheme="minorHAnsi"/>
          <w:b/>
        </w:rPr>
        <w:t>b</w:t>
      </w:r>
      <w:r w:rsidRPr="000E04CD">
        <w:rPr>
          <w:rFonts w:asciiTheme="minorHAnsi" w:hAnsiTheme="minorHAnsi"/>
          <w:b/>
        </w:rPr>
        <w:t xml:space="preserve"> - </w:t>
      </w:r>
      <w:r w:rsidR="009042EF" w:rsidRPr="000E04CD">
        <w:rPr>
          <w:rFonts w:asciiTheme="minorHAnsi" w:hAnsiTheme="minorHAnsi"/>
          <w:b/>
        </w:rPr>
        <w:t>All schools</w:t>
      </w:r>
      <w:r w:rsidR="009042EF" w:rsidRPr="000E04CD">
        <w:rPr>
          <w:rFonts w:asciiTheme="minorHAnsi" w:hAnsiTheme="minorHAnsi"/>
        </w:rPr>
        <w:t xml:space="preserve"> will report on their performance in relation to school specific charter goals found in the negotiated performance framework. Performance reports related to school specific goals should be supported by raw data (masked to protect PII), provided in an appendix. The school should report on the performance in each of the last four years</w:t>
      </w:r>
      <w:r w:rsidR="00CA1229" w:rsidRPr="000E04CD">
        <w:rPr>
          <w:rFonts w:asciiTheme="minorHAnsi" w:hAnsiTheme="minorHAnsi"/>
        </w:rPr>
        <w:t xml:space="preserve"> (or for the contract term, if shorter than four years)</w:t>
      </w:r>
      <w:r w:rsidR="009042EF" w:rsidRPr="000E04CD">
        <w:rPr>
          <w:rFonts w:asciiTheme="minorHAnsi" w:hAnsiTheme="minorHAnsi"/>
        </w:rPr>
        <w:t xml:space="preserve">. Schools that have </w:t>
      </w:r>
      <w:r w:rsidR="009042EF" w:rsidRPr="000E04CD">
        <w:rPr>
          <w:rFonts w:asciiTheme="minorHAnsi" w:hAnsiTheme="minorHAnsi"/>
          <w:b/>
        </w:rPr>
        <w:t>not</w:t>
      </w:r>
      <w:r w:rsidR="009042EF" w:rsidRPr="000E04CD">
        <w:rPr>
          <w:rFonts w:asciiTheme="minorHAnsi" w:hAnsiTheme="minorHAnsi"/>
        </w:rPr>
        <w:t xml:space="preserve"> met their school specific goals in each of the four </w:t>
      </w:r>
      <w:r w:rsidR="00262AF2" w:rsidRPr="000E04CD">
        <w:rPr>
          <w:rFonts w:asciiTheme="minorHAnsi" w:hAnsiTheme="minorHAnsi"/>
        </w:rPr>
        <w:t>years</w:t>
      </w:r>
      <w:r w:rsidR="009042EF" w:rsidRPr="000E04CD">
        <w:rPr>
          <w:rFonts w:asciiTheme="minorHAnsi" w:hAnsiTheme="minorHAnsi"/>
        </w:rPr>
        <w:t xml:space="preserve"> </w:t>
      </w:r>
      <w:r w:rsidR="00CA1229" w:rsidRPr="000E04CD">
        <w:rPr>
          <w:rFonts w:asciiTheme="minorHAnsi" w:hAnsiTheme="minorHAnsi"/>
        </w:rPr>
        <w:t xml:space="preserve">(or for the contract term, if shorter than four years) </w:t>
      </w:r>
      <w:r w:rsidR="009042EF" w:rsidRPr="000E04CD">
        <w:rPr>
          <w:rFonts w:asciiTheme="minorHAnsi" w:hAnsiTheme="minorHAnsi"/>
        </w:rPr>
        <w:t xml:space="preserve">should provide a narrative that addresses the </w:t>
      </w:r>
      <w:r w:rsidR="009F6BD4" w:rsidRPr="000E04CD">
        <w:rPr>
          <w:rFonts w:asciiTheme="minorHAnsi" w:hAnsiTheme="minorHAnsi"/>
        </w:rPr>
        <w:t>improvement actions</w:t>
      </w:r>
      <w:r w:rsidR="009042EF" w:rsidRPr="000E04CD">
        <w:rPr>
          <w:rFonts w:asciiTheme="minorHAnsi" w:hAnsiTheme="minorHAnsi"/>
        </w:rPr>
        <w:t xml:space="preserve"> and the success of those </w:t>
      </w:r>
      <w:r w:rsidR="009F6BD4" w:rsidRPr="000E04CD">
        <w:rPr>
          <w:rFonts w:asciiTheme="minorHAnsi" w:hAnsiTheme="minorHAnsi"/>
        </w:rPr>
        <w:t>actions</w:t>
      </w:r>
      <w:r w:rsidR="009042EF" w:rsidRPr="000E04CD">
        <w:rPr>
          <w:rFonts w:asciiTheme="minorHAnsi" w:hAnsiTheme="minorHAnsi"/>
        </w:rPr>
        <w:t xml:space="preserve">. The purpose of the narrative is to demonstrate substantial progress toward meeting the school specific goals and maintaining that performance level. Implementation of the described </w:t>
      </w:r>
      <w:r w:rsidR="009F6BD4" w:rsidRPr="000E04CD">
        <w:rPr>
          <w:rFonts w:asciiTheme="minorHAnsi" w:hAnsiTheme="minorHAnsi"/>
        </w:rPr>
        <w:t>improvement actions</w:t>
      </w:r>
      <w:r w:rsidR="009042EF" w:rsidRPr="000E04CD">
        <w:rPr>
          <w:rFonts w:asciiTheme="minorHAnsi" w:hAnsiTheme="minorHAnsi"/>
        </w:rPr>
        <w:t xml:space="preserve"> should be verifiable through evidence at the site visit.</w:t>
      </w:r>
      <w:r w:rsidR="00262AF2" w:rsidRPr="000E04CD">
        <w:rPr>
          <w:rFonts w:asciiTheme="minorHAnsi" w:hAnsiTheme="minorHAnsi"/>
        </w:rPr>
        <w:t xml:space="preserve"> Schools that have met their goals in each of the years of the contract </w:t>
      </w:r>
      <w:r w:rsidR="004311CD" w:rsidRPr="000E04CD">
        <w:rPr>
          <w:rFonts w:asciiTheme="minorHAnsi" w:hAnsiTheme="minorHAnsi"/>
        </w:rPr>
        <w:t>term</w:t>
      </w:r>
      <w:r w:rsidR="00262AF2" w:rsidRPr="000E04CD">
        <w:rPr>
          <w:rFonts w:asciiTheme="minorHAnsi" w:hAnsiTheme="minorHAnsi"/>
        </w:rPr>
        <w:t xml:space="preserve"> </w:t>
      </w:r>
      <w:r w:rsidR="00262AF2" w:rsidRPr="000E04CD">
        <w:rPr>
          <w:rFonts w:asciiTheme="minorHAnsi" w:hAnsiTheme="minorHAnsi"/>
          <w:b/>
        </w:rPr>
        <w:t>will not</w:t>
      </w:r>
      <w:r w:rsidR="00262AF2" w:rsidRPr="000E04CD">
        <w:rPr>
          <w:rFonts w:asciiTheme="minorHAnsi" w:hAnsiTheme="minorHAnsi"/>
        </w:rPr>
        <w:t xml:space="preserve"> provide a narrative. </w:t>
      </w:r>
    </w:p>
    <w:p w:rsidR="008071FD" w:rsidRPr="000E04CD" w:rsidRDefault="008071FD" w:rsidP="00850EEB">
      <w:pPr>
        <w:ind w:left="1440"/>
        <w:jc w:val="both"/>
        <w:rPr>
          <w:rFonts w:asciiTheme="minorHAnsi" w:hAnsiTheme="minorHAnsi"/>
        </w:rPr>
      </w:pPr>
      <w:r w:rsidRPr="007441C7">
        <w:rPr>
          <w:rFonts w:asciiTheme="minorHAnsi" w:hAnsiTheme="minorHAnsi"/>
          <w:b/>
          <w:highlight w:val="yellow"/>
        </w:rPr>
        <w:t xml:space="preserve">NOTE:  The </w:t>
      </w:r>
      <w:r w:rsidR="00367DAC" w:rsidRPr="007441C7">
        <w:rPr>
          <w:rFonts w:asciiTheme="minorHAnsi" w:hAnsiTheme="minorHAnsi"/>
          <w:b/>
          <w:highlight w:val="yellow"/>
        </w:rPr>
        <w:t>S</w:t>
      </w:r>
      <w:r w:rsidRPr="007441C7">
        <w:rPr>
          <w:rFonts w:asciiTheme="minorHAnsi" w:hAnsiTheme="minorHAnsi"/>
          <w:b/>
          <w:highlight w:val="yellow"/>
        </w:rPr>
        <w:t>Y2019 School Accountability Report will be considered by the Public Education Commission at renewa</w:t>
      </w:r>
      <w:r w:rsidR="00367DAC" w:rsidRPr="007441C7">
        <w:rPr>
          <w:rFonts w:asciiTheme="minorHAnsi" w:hAnsiTheme="minorHAnsi"/>
          <w:b/>
          <w:highlight w:val="yellow"/>
        </w:rPr>
        <w:t>l.</w:t>
      </w:r>
      <w:r w:rsidRPr="007441C7">
        <w:rPr>
          <w:rFonts w:asciiTheme="minorHAnsi" w:hAnsiTheme="minorHAnsi"/>
          <w:b/>
          <w:highlight w:val="yellow"/>
        </w:rPr>
        <w:t xml:space="preserve">  </w:t>
      </w:r>
      <w:r w:rsidR="00367DAC" w:rsidRPr="007441C7">
        <w:rPr>
          <w:rFonts w:asciiTheme="minorHAnsi" w:hAnsiTheme="minorHAnsi"/>
          <w:b/>
          <w:highlight w:val="yellow"/>
        </w:rPr>
        <w:t xml:space="preserve">A </w:t>
      </w:r>
      <w:r w:rsidRPr="007441C7">
        <w:rPr>
          <w:rFonts w:asciiTheme="minorHAnsi" w:hAnsiTheme="minorHAnsi"/>
          <w:b/>
          <w:highlight w:val="yellow"/>
        </w:rPr>
        <w:t>school may provide a narrative response</w:t>
      </w:r>
      <w:r w:rsidR="0043331B" w:rsidRPr="007441C7">
        <w:rPr>
          <w:rFonts w:asciiTheme="minorHAnsi" w:hAnsiTheme="minorHAnsi"/>
          <w:b/>
          <w:highlight w:val="yellow"/>
        </w:rPr>
        <w:t xml:space="preserve"> to its</w:t>
      </w:r>
      <w:r w:rsidR="00367DAC" w:rsidRPr="007441C7">
        <w:rPr>
          <w:rFonts w:asciiTheme="minorHAnsi" w:hAnsiTheme="minorHAnsi"/>
          <w:b/>
          <w:highlight w:val="yellow"/>
        </w:rPr>
        <w:t xml:space="preserve"> School Accountability Report</w:t>
      </w:r>
      <w:r w:rsidRPr="007441C7">
        <w:rPr>
          <w:rFonts w:asciiTheme="minorHAnsi" w:hAnsiTheme="minorHAnsi"/>
          <w:b/>
          <w:highlight w:val="yellow"/>
        </w:rPr>
        <w:t>.</w:t>
      </w:r>
    </w:p>
    <w:p w:rsidR="004B339E" w:rsidRPr="000E04CD" w:rsidRDefault="00262AF2" w:rsidP="00F014E7">
      <w:pPr>
        <w:ind w:left="720"/>
        <w:jc w:val="both"/>
        <w:rPr>
          <w:rFonts w:asciiTheme="minorHAnsi" w:hAnsiTheme="minorHAnsi"/>
        </w:rPr>
      </w:pPr>
      <w:r w:rsidRPr="000E04CD">
        <w:rPr>
          <w:rFonts w:asciiTheme="minorHAnsi" w:hAnsiTheme="minorHAnsi"/>
        </w:rPr>
        <w:t xml:space="preserve">In </w:t>
      </w:r>
      <w:r w:rsidRPr="000E04CD">
        <w:rPr>
          <w:rFonts w:asciiTheme="minorHAnsi" w:hAnsiTheme="minorHAnsi"/>
          <w:b/>
        </w:rPr>
        <w:t>Section 2 – Financial Compliance</w:t>
      </w:r>
      <w:r w:rsidRPr="000E04CD">
        <w:rPr>
          <w:rFonts w:asciiTheme="minorHAnsi" w:hAnsiTheme="minorHAnsi"/>
        </w:rPr>
        <w:t xml:space="preserve">, </w:t>
      </w:r>
      <w:r w:rsidR="0003196D" w:rsidRPr="000E04CD">
        <w:rPr>
          <w:rFonts w:asciiTheme="minorHAnsi" w:hAnsiTheme="minorHAnsi"/>
        </w:rPr>
        <w:t>each</w:t>
      </w:r>
      <w:r w:rsidRPr="000E04CD">
        <w:rPr>
          <w:rFonts w:asciiTheme="minorHAnsi" w:hAnsiTheme="minorHAnsi"/>
        </w:rPr>
        <w:t xml:space="preserve"> school reports on its financial compliance during the term of the contract, including all findings identified in external audits completed and released during the term of the contract, and the requirements of the Financial Performance Framework.</w:t>
      </w:r>
    </w:p>
    <w:p w:rsidR="004B339E" w:rsidRPr="000E04CD" w:rsidRDefault="004B339E" w:rsidP="00F014E7">
      <w:pPr>
        <w:ind w:left="1440"/>
        <w:jc w:val="both"/>
        <w:rPr>
          <w:rFonts w:asciiTheme="minorHAnsi" w:hAnsiTheme="minorHAnsi"/>
        </w:rPr>
      </w:pPr>
      <w:r w:rsidRPr="000E04CD">
        <w:rPr>
          <w:rFonts w:asciiTheme="minorHAnsi" w:hAnsiTheme="minorHAnsi"/>
          <w:b/>
        </w:rPr>
        <w:t>Subsection a –</w:t>
      </w:r>
      <w:r w:rsidR="00262AF2" w:rsidRPr="000E04CD">
        <w:rPr>
          <w:rFonts w:asciiTheme="minorHAnsi" w:hAnsiTheme="minorHAnsi"/>
        </w:rPr>
        <w:t xml:space="preserve"> </w:t>
      </w:r>
      <w:r w:rsidRPr="000E04CD">
        <w:rPr>
          <w:rFonts w:asciiTheme="minorHAnsi" w:hAnsiTheme="minorHAnsi"/>
        </w:rPr>
        <w:t xml:space="preserve">For each year in which the school had </w:t>
      </w:r>
      <w:r w:rsidR="00033E3B" w:rsidRPr="000E04CD">
        <w:rPr>
          <w:rFonts w:asciiTheme="minorHAnsi" w:hAnsiTheme="minorHAnsi"/>
        </w:rPr>
        <w:t xml:space="preserve">significant deficiency, material weakness, or repeat </w:t>
      </w:r>
      <w:r w:rsidRPr="000E04CD">
        <w:rPr>
          <w:rFonts w:asciiTheme="minorHAnsi" w:hAnsiTheme="minorHAnsi"/>
        </w:rPr>
        <w:t xml:space="preserve">findings identified in the external audit, the school </w:t>
      </w:r>
      <w:r w:rsidRPr="000E04CD">
        <w:rPr>
          <w:rFonts w:asciiTheme="minorHAnsi" w:hAnsiTheme="minorHAnsi"/>
          <w:b/>
        </w:rPr>
        <w:t>must</w:t>
      </w:r>
      <w:r w:rsidRPr="000E04CD">
        <w:rPr>
          <w:rFonts w:asciiTheme="minorHAnsi" w:hAnsiTheme="minorHAnsi"/>
        </w:rPr>
        <w:t xml:space="preserve"> provide a narrative explaining the </w:t>
      </w:r>
      <w:r w:rsidR="009F6BD4" w:rsidRPr="000E04CD">
        <w:rPr>
          <w:rFonts w:asciiTheme="minorHAnsi" w:hAnsiTheme="minorHAnsi"/>
          <w:u w:val="single"/>
        </w:rPr>
        <w:t>improvement actions</w:t>
      </w:r>
      <w:r w:rsidRPr="000E04CD">
        <w:rPr>
          <w:rFonts w:asciiTheme="minorHAnsi" w:hAnsiTheme="minorHAnsi"/>
          <w:u w:val="single"/>
        </w:rPr>
        <w:t xml:space="preserve"> made </w:t>
      </w:r>
      <w:r w:rsidRPr="000E04CD">
        <w:rPr>
          <w:rFonts w:asciiTheme="minorHAnsi" w:hAnsiTheme="minorHAnsi"/>
        </w:rPr>
        <w:t xml:space="preserve">to meet financial compliance requirements and the </w:t>
      </w:r>
      <w:r w:rsidRPr="000E04CD">
        <w:rPr>
          <w:rFonts w:asciiTheme="minorHAnsi" w:hAnsiTheme="minorHAnsi"/>
          <w:u w:val="single"/>
        </w:rPr>
        <w:t xml:space="preserve">effectiveness of those </w:t>
      </w:r>
      <w:r w:rsidR="009F6BD4" w:rsidRPr="000E04CD">
        <w:rPr>
          <w:rFonts w:asciiTheme="minorHAnsi" w:hAnsiTheme="minorHAnsi"/>
          <w:u w:val="single"/>
        </w:rPr>
        <w:t>actions</w:t>
      </w:r>
      <w:r w:rsidRPr="000E04CD">
        <w:rPr>
          <w:rFonts w:asciiTheme="minorHAnsi" w:hAnsiTheme="minorHAnsi"/>
        </w:rPr>
        <w:t xml:space="preserve"> in improving financial compliance. </w:t>
      </w:r>
      <w:r w:rsidR="00950A29" w:rsidRPr="000E04CD">
        <w:rPr>
          <w:rFonts w:asciiTheme="minorHAnsi" w:hAnsiTheme="minorHAnsi"/>
        </w:rPr>
        <w:t xml:space="preserve">Success should be identified by specific changes in practice and changes in the audit findings in subsequent years. </w:t>
      </w:r>
      <w:r w:rsidRPr="000E04CD">
        <w:rPr>
          <w:rFonts w:asciiTheme="minorHAnsi" w:hAnsiTheme="minorHAnsi"/>
        </w:rPr>
        <w:t xml:space="preserve">The purpose of the narrative is to demonstrate substantial progress toward </w:t>
      </w:r>
      <w:r w:rsidR="00950A29" w:rsidRPr="000E04CD">
        <w:rPr>
          <w:rFonts w:asciiTheme="minorHAnsi" w:hAnsiTheme="minorHAnsi"/>
        </w:rPr>
        <w:t xml:space="preserve">achieving and </w:t>
      </w:r>
      <w:r w:rsidRPr="000E04CD">
        <w:rPr>
          <w:rFonts w:asciiTheme="minorHAnsi" w:hAnsiTheme="minorHAnsi"/>
        </w:rPr>
        <w:t xml:space="preserve">maintaining financial compliance. Implementation of the described </w:t>
      </w:r>
      <w:r w:rsidR="009F6BD4" w:rsidRPr="000E04CD">
        <w:rPr>
          <w:rFonts w:asciiTheme="minorHAnsi" w:hAnsiTheme="minorHAnsi"/>
        </w:rPr>
        <w:t>improvement actions</w:t>
      </w:r>
      <w:r w:rsidRPr="000E04CD">
        <w:rPr>
          <w:rFonts w:asciiTheme="minorHAnsi" w:hAnsiTheme="minorHAnsi"/>
        </w:rPr>
        <w:t xml:space="preserve"> should be verifiable through evidence at the site visit. </w:t>
      </w:r>
    </w:p>
    <w:p w:rsidR="00262AF2" w:rsidRPr="000E04CD" w:rsidRDefault="004B339E" w:rsidP="00F014E7">
      <w:pPr>
        <w:ind w:left="1440"/>
        <w:jc w:val="both"/>
        <w:rPr>
          <w:rFonts w:asciiTheme="minorHAnsi" w:hAnsiTheme="minorHAnsi"/>
        </w:rPr>
      </w:pPr>
      <w:r w:rsidRPr="000E04CD">
        <w:rPr>
          <w:rFonts w:asciiTheme="minorHAnsi" w:hAnsiTheme="minorHAnsi"/>
          <w:b/>
        </w:rPr>
        <w:t xml:space="preserve">Subsection </w:t>
      </w:r>
      <w:r w:rsidR="00033E3B" w:rsidRPr="000E04CD">
        <w:rPr>
          <w:rFonts w:asciiTheme="minorHAnsi" w:hAnsiTheme="minorHAnsi"/>
          <w:b/>
        </w:rPr>
        <w:t xml:space="preserve">b </w:t>
      </w:r>
      <w:r w:rsidRPr="000E04CD">
        <w:rPr>
          <w:rFonts w:asciiTheme="minorHAnsi" w:hAnsiTheme="minorHAnsi"/>
          <w:b/>
        </w:rPr>
        <w:t>-</w:t>
      </w:r>
      <w:r w:rsidRPr="000E04CD">
        <w:rPr>
          <w:rFonts w:asciiTheme="minorHAnsi" w:hAnsiTheme="minorHAnsi"/>
        </w:rPr>
        <w:t xml:space="preserve"> </w:t>
      </w:r>
      <w:r w:rsidR="00262AF2" w:rsidRPr="000E04CD">
        <w:rPr>
          <w:rFonts w:asciiTheme="minorHAnsi" w:hAnsiTheme="minorHAnsi"/>
        </w:rPr>
        <w:t xml:space="preserve">If the school’s </w:t>
      </w:r>
      <w:r w:rsidR="00262AF2" w:rsidRPr="000E04CD">
        <w:rPr>
          <w:rFonts w:asciiTheme="minorHAnsi" w:hAnsiTheme="minorHAnsi"/>
          <w:b/>
        </w:rPr>
        <w:t xml:space="preserve">Board of Finance was suspended </w:t>
      </w:r>
      <w:r w:rsidR="00262AF2" w:rsidRPr="000E04CD">
        <w:rPr>
          <w:rFonts w:asciiTheme="minorHAnsi" w:hAnsiTheme="minorHAnsi"/>
        </w:rPr>
        <w:t xml:space="preserve">at any time during the term of the contract, the school must provide a narrative explaining the </w:t>
      </w:r>
      <w:r w:rsidR="009F6BD4" w:rsidRPr="000E04CD">
        <w:rPr>
          <w:rFonts w:asciiTheme="minorHAnsi" w:hAnsiTheme="minorHAnsi"/>
          <w:u w:val="single"/>
        </w:rPr>
        <w:t>actions</w:t>
      </w:r>
      <w:r w:rsidR="007B1702" w:rsidRPr="000E04CD">
        <w:rPr>
          <w:rFonts w:asciiTheme="minorHAnsi" w:hAnsiTheme="minorHAnsi"/>
          <w:u w:val="single"/>
        </w:rPr>
        <w:t xml:space="preserve"> </w:t>
      </w:r>
      <w:r w:rsidRPr="000E04CD">
        <w:rPr>
          <w:rFonts w:asciiTheme="minorHAnsi" w:hAnsiTheme="minorHAnsi"/>
          <w:u w:val="single"/>
        </w:rPr>
        <w:t xml:space="preserve">taken on the school’s own initiative </w:t>
      </w:r>
      <w:r w:rsidR="007B1702" w:rsidRPr="000E04CD">
        <w:rPr>
          <w:rFonts w:asciiTheme="minorHAnsi" w:hAnsiTheme="minorHAnsi"/>
          <w:u w:val="single"/>
        </w:rPr>
        <w:t>to correct financial compliance and regain the Board of Finance Authority</w:t>
      </w:r>
      <w:r w:rsidR="00950A29" w:rsidRPr="000E04CD">
        <w:rPr>
          <w:rFonts w:asciiTheme="minorHAnsi" w:hAnsiTheme="minorHAnsi"/>
          <w:u w:val="single"/>
        </w:rPr>
        <w:t xml:space="preserve"> and the success of those </w:t>
      </w:r>
      <w:r w:rsidR="009F6BD4" w:rsidRPr="000E04CD">
        <w:rPr>
          <w:rFonts w:asciiTheme="minorHAnsi" w:hAnsiTheme="minorHAnsi"/>
          <w:u w:val="single"/>
        </w:rPr>
        <w:t>actions</w:t>
      </w:r>
      <w:r w:rsidR="007B1702" w:rsidRPr="000E04CD">
        <w:rPr>
          <w:rFonts w:asciiTheme="minorHAnsi" w:hAnsiTheme="minorHAnsi"/>
        </w:rPr>
        <w:t>.</w:t>
      </w:r>
      <w:r w:rsidRPr="000E04CD">
        <w:rPr>
          <w:rFonts w:asciiTheme="minorHAnsi" w:hAnsiTheme="minorHAnsi"/>
        </w:rPr>
        <w:t xml:space="preserve"> The school must also describe the current status of the Board of Finance and continuing </w:t>
      </w:r>
      <w:r w:rsidR="009F6BD4" w:rsidRPr="000E04CD">
        <w:rPr>
          <w:rFonts w:asciiTheme="minorHAnsi" w:hAnsiTheme="minorHAnsi"/>
        </w:rPr>
        <w:t>actions</w:t>
      </w:r>
      <w:r w:rsidRPr="000E04CD">
        <w:rPr>
          <w:rFonts w:asciiTheme="minorHAnsi" w:hAnsiTheme="minorHAnsi"/>
        </w:rPr>
        <w:t xml:space="preserve"> to ensure the same financial challenges do not reoccur. </w:t>
      </w:r>
      <w:r w:rsidR="00950A29" w:rsidRPr="000E04CD">
        <w:rPr>
          <w:rFonts w:asciiTheme="minorHAnsi" w:hAnsiTheme="minorHAnsi"/>
        </w:rPr>
        <w:t xml:space="preserve">Success should be identified by specific changes in practice. </w:t>
      </w:r>
      <w:r w:rsidR="007B1702" w:rsidRPr="000E04CD">
        <w:rPr>
          <w:rFonts w:asciiTheme="minorHAnsi" w:hAnsiTheme="minorHAnsi"/>
        </w:rPr>
        <w:t>The narrative must be supported by evidence provided in an appendix.</w:t>
      </w:r>
    </w:p>
    <w:p w:rsidR="007B1702" w:rsidRPr="000E04CD" w:rsidRDefault="007B1702" w:rsidP="00F014E7">
      <w:pPr>
        <w:ind w:left="720"/>
        <w:jc w:val="both"/>
        <w:rPr>
          <w:rFonts w:asciiTheme="minorHAnsi" w:hAnsiTheme="minorHAnsi"/>
        </w:rPr>
      </w:pPr>
      <w:r w:rsidRPr="000E04CD">
        <w:rPr>
          <w:rFonts w:asciiTheme="minorHAnsi" w:hAnsiTheme="minorHAnsi"/>
        </w:rPr>
        <w:t xml:space="preserve">In </w:t>
      </w:r>
      <w:r w:rsidRPr="000E04CD">
        <w:rPr>
          <w:rFonts w:asciiTheme="minorHAnsi" w:hAnsiTheme="minorHAnsi"/>
          <w:b/>
        </w:rPr>
        <w:t>Section 3 –</w:t>
      </w:r>
      <w:r w:rsidR="000C4E69" w:rsidRPr="000E04CD">
        <w:rPr>
          <w:rFonts w:asciiTheme="minorHAnsi" w:hAnsiTheme="minorHAnsi"/>
          <w:b/>
        </w:rPr>
        <w:t xml:space="preserve"> </w:t>
      </w:r>
      <w:r w:rsidRPr="000E04CD">
        <w:rPr>
          <w:rFonts w:asciiTheme="minorHAnsi" w:hAnsiTheme="minorHAnsi"/>
          <w:b/>
        </w:rPr>
        <w:t>Contractual</w:t>
      </w:r>
      <w:r w:rsidR="000C4E69" w:rsidRPr="000E04CD">
        <w:rPr>
          <w:rFonts w:asciiTheme="minorHAnsi" w:hAnsiTheme="minorHAnsi"/>
          <w:b/>
        </w:rPr>
        <w:t xml:space="preserve">, Organizational </w:t>
      </w:r>
      <w:r w:rsidRPr="000E04CD">
        <w:rPr>
          <w:rFonts w:asciiTheme="minorHAnsi" w:hAnsiTheme="minorHAnsi"/>
          <w:b/>
        </w:rPr>
        <w:t>and Governance Responsibilities</w:t>
      </w:r>
      <w:r w:rsidRPr="000E04CD">
        <w:rPr>
          <w:rFonts w:asciiTheme="minorHAnsi" w:hAnsiTheme="minorHAnsi"/>
        </w:rPr>
        <w:t xml:space="preserve">, the school reports on its organizational, contractual and governance responsibilities during the term of the contract, including achieving the </w:t>
      </w:r>
      <w:r w:rsidRPr="000E04CD">
        <w:rPr>
          <w:rStyle w:val="statutes"/>
          <w:rFonts w:asciiTheme="minorHAnsi" w:hAnsiTheme="minorHAnsi"/>
        </w:rPr>
        <w:t>objectives</w:t>
      </w:r>
      <w:r w:rsidRPr="000E04CD">
        <w:rPr>
          <w:rFonts w:asciiTheme="minorHAnsi" w:hAnsiTheme="minorHAnsi"/>
        </w:rPr>
        <w:t>, state standards of excellence and a and other terms of the charter contract.</w:t>
      </w:r>
    </w:p>
    <w:p w:rsidR="008C728E" w:rsidRPr="000E04CD" w:rsidRDefault="007B1702" w:rsidP="00F014E7">
      <w:pPr>
        <w:ind w:left="1440"/>
        <w:jc w:val="both"/>
        <w:rPr>
          <w:rFonts w:asciiTheme="minorHAnsi" w:hAnsiTheme="minorHAnsi"/>
        </w:rPr>
      </w:pPr>
      <w:r w:rsidRPr="000E04CD">
        <w:rPr>
          <w:rFonts w:asciiTheme="minorHAnsi" w:hAnsiTheme="minorHAnsi"/>
          <w:b/>
        </w:rPr>
        <w:t xml:space="preserve">Subsection </w:t>
      </w:r>
      <w:r w:rsidR="00AF3BB1" w:rsidRPr="000E04CD">
        <w:rPr>
          <w:rFonts w:asciiTheme="minorHAnsi" w:hAnsiTheme="minorHAnsi"/>
          <w:b/>
        </w:rPr>
        <w:t>a</w:t>
      </w:r>
      <w:r w:rsidRPr="000E04CD">
        <w:rPr>
          <w:rFonts w:asciiTheme="minorHAnsi" w:hAnsiTheme="minorHAnsi"/>
          <w:b/>
        </w:rPr>
        <w:t xml:space="preserve"> -</w:t>
      </w:r>
      <w:r w:rsidRPr="000E04CD">
        <w:rPr>
          <w:rFonts w:asciiTheme="minorHAnsi" w:hAnsiTheme="minorHAnsi"/>
        </w:rPr>
        <w:t xml:space="preserve"> </w:t>
      </w:r>
      <w:r w:rsidRPr="007441C7">
        <w:rPr>
          <w:rFonts w:asciiTheme="minorHAnsi" w:hAnsiTheme="minorHAnsi"/>
          <w:b/>
          <w:u w:val="single"/>
        </w:rPr>
        <w:t>Each school</w:t>
      </w:r>
      <w:r w:rsidRPr="000E04CD">
        <w:rPr>
          <w:rFonts w:asciiTheme="minorHAnsi" w:hAnsiTheme="minorHAnsi"/>
        </w:rPr>
        <w:t xml:space="preserve"> will provide a brief narrative describing how they have implemented the Material Terms of the Charter including the operational structure, the mission of the school, and the educational program of the school (including student focused terms, teacher focused terms, and parent focused terms). </w:t>
      </w:r>
      <w:r w:rsidR="004311CD" w:rsidRPr="000E04CD">
        <w:rPr>
          <w:rFonts w:asciiTheme="minorHAnsi" w:hAnsiTheme="minorHAnsi"/>
        </w:rPr>
        <w:t xml:space="preserve">The narrative will be verified during the </w:t>
      </w:r>
      <w:r w:rsidR="007441C7">
        <w:rPr>
          <w:rFonts w:asciiTheme="minorHAnsi" w:hAnsiTheme="minorHAnsi"/>
        </w:rPr>
        <w:t xml:space="preserve">renewal </w:t>
      </w:r>
      <w:r w:rsidR="004311CD" w:rsidRPr="000E04CD">
        <w:rPr>
          <w:rFonts w:asciiTheme="minorHAnsi" w:hAnsiTheme="minorHAnsi"/>
        </w:rPr>
        <w:t>site visit.</w:t>
      </w:r>
      <w:r w:rsidRPr="000E04CD">
        <w:rPr>
          <w:rFonts w:asciiTheme="minorHAnsi" w:hAnsiTheme="minorHAnsi"/>
        </w:rPr>
        <w:t xml:space="preserve">  </w:t>
      </w:r>
      <w:r w:rsidR="008C728E" w:rsidRPr="000E04CD">
        <w:rPr>
          <w:rFonts w:asciiTheme="minorHAnsi" w:hAnsiTheme="minorHAnsi"/>
        </w:rPr>
        <w:t>If the school has made substantial changes or has not met any of the material terms of the contract</w:t>
      </w:r>
      <w:r w:rsidR="005F345C" w:rsidRPr="000E04CD">
        <w:rPr>
          <w:rFonts w:asciiTheme="minorHAnsi" w:hAnsiTheme="minorHAnsi"/>
        </w:rPr>
        <w:t xml:space="preserve"> during the term of the contract</w:t>
      </w:r>
      <w:r w:rsidR="008C728E" w:rsidRPr="000E04CD">
        <w:rPr>
          <w:rFonts w:asciiTheme="minorHAnsi" w:hAnsiTheme="minorHAnsi"/>
        </w:rPr>
        <w:t xml:space="preserve">, the school must provide a narrative to explain the </w:t>
      </w:r>
      <w:r w:rsidR="009F6BD4" w:rsidRPr="000E04CD">
        <w:rPr>
          <w:rFonts w:asciiTheme="minorHAnsi" w:hAnsiTheme="minorHAnsi"/>
        </w:rPr>
        <w:t>improvement actions</w:t>
      </w:r>
      <w:r w:rsidR="008C728E" w:rsidRPr="000E04CD">
        <w:rPr>
          <w:rFonts w:asciiTheme="minorHAnsi" w:hAnsiTheme="minorHAnsi"/>
        </w:rPr>
        <w:t xml:space="preserve"> the school made during the term of the contract in order to </w:t>
      </w:r>
      <w:r w:rsidR="005F345C" w:rsidRPr="000E04CD">
        <w:rPr>
          <w:rFonts w:asciiTheme="minorHAnsi" w:hAnsiTheme="minorHAnsi"/>
        </w:rPr>
        <w:t>meet those charter objectives.</w:t>
      </w:r>
      <w:r w:rsidR="00E51402" w:rsidRPr="000E04CD">
        <w:rPr>
          <w:rFonts w:asciiTheme="minorHAnsi" w:hAnsiTheme="minorHAnsi"/>
        </w:rPr>
        <w:t xml:space="preserve"> All schools must provide a narrative for this section of the application.</w:t>
      </w:r>
    </w:p>
    <w:p w:rsidR="002E264C" w:rsidRPr="000E04CD" w:rsidRDefault="005F345C" w:rsidP="00F014E7">
      <w:pPr>
        <w:ind w:left="1440"/>
        <w:jc w:val="both"/>
        <w:rPr>
          <w:rFonts w:asciiTheme="minorHAnsi" w:hAnsiTheme="minorHAnsi"/>
        </w:rPr>
      </w:pPr>
      <w:r w:rsidRPr="000E04CD">
        <w:rPr>
          <w:rFonts w:asciiTheme="minorHAnsi" w:hAnsiTheme="minorHAnsi"/>
          <w:b/>
        </w:rPr>
        <w:t xml:space="preserve">Subsection </w:t>
      </w:r>
      <w:r w:rsidR="00AF3BB1" w:rsidRPr="000E04CD">
        <w:rPr>
          <w:rFonts w:asciiTheme="minorHAnsi" w:hAnsiTheme="minorHAnsi"/>
          <w:b/>
        </w:rPr>
        <w:t>b</w:t>
      </w:r>
      <w:r w:rsidRPr="000E04CD">
        <w:rPr>
          <w:rFonts w:asciiTheme="minorHAnsi" w:hAnsiTheme="minorHAnsi"/>
        </w:rPr>
        <w:t xml:space="preserve"> – </w:t>
      </w:r>
      <w:r w:rsidRPr="007441C7">
        <w:rPr>
          <w:rFonts w:asciiTheme="minorHAnsi" w:hAnsiTheme="minorHAnsi"/>
          <w:b/>
          <w:u w:val="single"/>
        </w:rPr>
        <w:t>Each school</w:t>
      </w:r>
      <w:r w:rsidRPr="007441C7">
        <w:rPr>
          <w:rFonts w:asciiTheme="minorHAnsi" w:hAnsiTheme="minorHAnsi"/>
          <w:u w:val="single"/>
        </w:rPr>
        <w:t xml:space="preserve"> </w:t>
      </w:r>
      <w:r w:rsidRPr="000E04CD">
        <w:rPr>
          <w:rFonts w:asciiTheme="minorHAnsi" w:hAnsiTheme="minorHAnsi"/>
        </w:rPr>
        <w:t xml:space="preserve">will identify any organizational compliance findings from the Organizational Performance Framework over the term of the contract and provide a narrative to address </w:t>
      </w:r>
      <w:r w:rsidR="009F6BD4" w:rsidRPr="000E04CD">
        <w:rPr>
          <w:rFonts w:asciiTheme="minorHAnsi" w:hAnsiTheme="minorHAnsi"/>
        </w:rPr>
        <w:t>improvement actions</w:t>
      </w:r>
      <w:r w:rsidRPr="000E04CD">
        <w:rPr>
          <w:rFonts w:asciiTheme="minorHAnsi" w:hAnsiTheme="minorHAnsi"/>
        </w:rPr>
        <w:t xml:space="preserve"> it has made to correct those findings. The purpose of the narrative is to demonstrate substantial progress toward meeting organizational performance expectations. Implementation of the described </w:t>
      </w:r>
      <w:r w:rsidR="009F6BD4" w:rsidRPr="000E04CD">
        <w:rPr>
          <w:rFonts w:asciiTheme="minorHAnsi" w:hAnsiTheme="minorHAnsi"/>
        </w:rPr>
        <w:t>improvement actions</w:t>
      </w:r>
      <w:r w:rsidRPr="000E04CD">
        <w:rPr>
          <w:rFonts w:asciiTheme="minorHAnsi" w:hAnsiTheme="minorHAnsi"/>
        </w:rPr>
        <w:t xml:space="preserve"> should be verifiable through evidence at the site visit.  </w:t>
      </w:r>
      <w:r w:rsidR="002E264C" w:rsidRPr="000E04CD">
        <w:rPr>
          <w:rFonts w:asciiTheme="minorHAnsi" w:hAnsiTheme="minorHAnsi"/>
        </w:rPr>
        <w:t xml:space="preserve">If the school has received any OCR complaints or formal special education complaints, the school should identify those, provide all communications (redacted to protect PII) related to those complaints in an appendix, and describe the current status of the complaint process.  If any of those complaints have been resolved and resulted in a finding that the school violated any law, the school must provide a narrative describing the required compensatory and corrective actions required and their status in implementing those actions. The implementation of such actions must be verifiable through evidence during the site visit. </w:t>
      </w:r>
    </w:p>
    <w:p w:rsidR="002E264C" w:rsidRPr="000E04CD" w:rsidRDefault="002E264C" w:rsidP="00F014E7">
      <w:pPr>
        <w:ind w:left="1440"/>
        <w:jc w:val="both"/>
        <w:rPr>
          <w:rFonts w:asciiTheme="minorHAnsi" w:hAnsiTheme="minorHAnsi"/>
        </w:rPr>
      </w:pPr>
      <w:r w:rsidRPr="000E04CD">
        <w:rPr>
          <w:rFonts w:asciiTheme="minorHAnsi" w:hAnsiTheme="minorHAnsi"/>
          <w:b/>
        </w:rPr>
        <w:t xml:space="preserve">Subsection </w:t>
      </w:r>
      <w:r w:rsidR="00AF3BB1" w:rsidRPr="000E04CD">
        <w:rPr>
          <w:rFonts w:asciiTheme="minorHAnsi" w:hAnsiTheme="minorHAnsi"/>
          <w:b/>
        </w:rPr>
        <w:t>c</w:t>
      </w:r>
      <w:r w:rsidRPr="000E04CD">
        <w:rPr>
          <w:rFonts w:asciiTheme="minorHAnsi" w:hAnsiTheme="minorHAnsi"/>
        </w:rPr>
        <w:t xml:space="preserve"> – </w:t>
      </w:r>
      <w:r w:rsidRPr="007441C7">
        <w:rPr>
          <w:rFonts w:asciiTheme="minorHAnsi" w:hAnsiTheme="minorHAnsi"/>
          <w:b/>
          <w:u w:val="single"/>
        </w:rPr>
        <w:t>Each school</w:t>
      </w:r>
      <w:r w:rsidRPr="000E04CD">
        <w:rPr>
          <w:rFonts w:asciiTheme="minorHAnsi" w:hAnsiTheme="minorHAnsi"/>
        </w:rPr>
        <w:t xml:space="preserve"> will identify </w:t>
      </w:r>
      <w:r w:rsidR="00792378" w:rsidRPr="000E04CD">
        <w:rPr>
          <w:rFonts w:asciiTheme="minorHAnsi" w:hAnsiTheme="minorHAnsi"/>
        </w:rPr>
        <w:t>how they have met governance responsibilities</w:t>
      </w:r>
      <w:r w:rsidRPr="000E04CD">
        <w:rPr>
          <w:rFonts w:asciiTheme="minorHAnsi" w:hAnsiTheme="minorHAnsi"/>
        </w:rPr>
        <w:t xml:space="preserve"> </w:t>
      </w:r>
      <w:r w:rsidR="00792378" w:rsidRPr="000E04CD">
        <w:rPr>
          <w:rFonts w:asciiTheme="minorHAnsi" w:hAnsiTheme="minorHAnsi"/>
        </w:rPr>
        <w:t xml:space="preserve">during the term of the contract.  Specifically, the school will identify any time when membership on the governing body feel below the requirements in their by-laws or the statutory minimum of 5 members.  The school will identify the amount of time any vacancies were open. The school will also identify any board members that did not complete required training hours in any of the years of the contract term.  If the school identified any governance requirements they were unable to meet, the school must provide a narrative describing the </w:t>
      </w:r>
      <w:r w:rsidR="009F6BD4" w:rsidRPr="000E04CD">
        <w:rPr>
          <w:rFonts w:asciiTheme="minorHAnsi" w:hAnsiTheme="minorHAnsi"/>
        </w:rPr>
        <w:t>improvement actions</w:t>
      </w:r>
      <w:r w:rsidR="00792378" w:rsidRPr="000E04CD">
        <w:rPr>
          <w:rFonts w:asciiTheme="minorHAnsi" w:hAnsiTheme="minorHAnsi"/>
        </w:rPr>
        <w:t xml:space="preserve"> the school implemented to move toward full compliance with governance responsibilities. The purpose of the narrative is to demonstrate substantial progress toward meeting all governance requirements. The implementation of such actions must be verifiable through evidence during the site visit.</w:t>
      </w:r>
      <w:r w:rsidR="00E51402" w:rsidRPr="000E04CD">
        <w:rPr>
          <w:rFonts w:asciiTheme="minorHAnsi" w:hAnsiTheme="minorHAnsi"/>
        </w:rPr>
        <w:t xml:space="preserve"> All schools must provide a narrative for this section of the application.</w:t>
      </w:r>
    </w:p>
    <w:p w:rsidR="007441C7" w:rsidRPr="000E04CD" w:rsidRDefault="004311CD" w:rsidP="007441C7">
      <w:pPr>
        <w:jc w:val="both"/>
        <w:rPr>
          <w:rFonts w:asciiTheme="minorHAnsi" w:hAnsiTheme="minorHAnsi"/>
          <w:b/>
        </w:rPr>
      </w:pPr>
      <w:r w:rsidRPr="000E04CD">
        <w:rPr>
          <w:rFonts w:asciiTheme="minorHAnsi" w:hAnsiTheme="minorHAnsi"/>
          <w:b/>
        </w:rPr>
        <w:t>Part C</w:t>
      </w:r>
      <w:r w:rsidRPr="000E04CD">
        <w:rPr>
          <w:rFonts w:asciiTheme="minorHAnsi" w:hAnsiTheme="minorHAnsi"/>
        </w:rPr>
        <w:t xml:space="preserve"> offers a School the opportunity to demonstrate the financial stewardship it has implemented</w:t>
      </w:r>
      <w:r w:rsidR="003174AC" w:rsidRPr="000E04CD">
        <w:rPr>
          <w:rFonts w:asciiTheme="minorHAnsi" w:hAnsiTheme="minorHAnsi"/>
        </w:rPr>
        <w:t xml:space="preserve"> over the term of the contract</w:t>
      </w:r>
      <w:r w:rsidRPr="000E04CD">
        <w:rPr>
          <w:rFonts w:asciiTheme="minorHAnsi" w:hAnsiTheme="minorHAnsi"/>
        </w:rPr>
        <w:t xml:space="preserve">.  The school must provide a financial statement that discloses the costs of administration, instruction and other spending categories for the charter school. The financial statement must be understandable to the general public and must allow comparison of costs to other schools or comparable organizations.  </w:t>
      </w:r>
      <w:r w:rsidR="007441C7" w:rsidRPr="007441C7">
        <w:rPr>
          <w:rFonts w:asciiTheme="minorHAnsi" w:hAnsiTheme="minorHAnsi"/>
          <w:b/>
        </w:rPr>
        <w:t>All schools must provide a response for this section of the application.</w:t>
      </w:r>
    </w:p>
    <w:p w:rsidR="007441C7" w:rsidRDefault="003174AC" w:rsidP="00F4025C">
      <w:pPr>
        <w:jc w:val="both"/>
        <w:rPr>
          <w:rFonts w:asciiTheme="minorHAnsi" w:hAnsiTheme="minorHAnsi"/>
          <w:highlight w:val="yellow"/>
        </w:rPr>
      </w:pPr>
      <w:r w:rsidRPr="00D87B84">
        <w:rPr>
          <w:rFonts w:asciiTheme="minorHAnsi" w:hAnsiTheme="minorHAnsi"/>
          <w:b/>
          <w:highlight w:val="yellow"/>
        </w:rPr>
        <w:t>For schools that have earned a D or lower letter grade</w:t>
      </w:r>
      <w:r w:rsidR="008071FD">
        <w:rPr>
          <w:rFonts w:asciiTheme="minorHAnsi" w:hAnsiTheme="minorHAnsi"/>
          <w:b/>
          <w:highlight w:val="yellow"/>
        </w:rPr>
        <w:t xml:space="preserve"> in </w:t>
      </w:r>
      <w:r w:rsidR="00367DAC">
        <w:rPr>
          <w:rFonts w:asciiTheme="minorHAnsi" w:hAnsiTheme="minorHAnsi"/>
          <w:b/>
          <w:highlight w:val="yellow"/>
        </w:rPr>
        <w:t>S</w:t>
      </w:r>
      <w:r w:rsidR="008071FD">
        <w:rPr>
          <w:rFonts w:asciiTheme="minorHAnsi" w:hAnsiTheme="minorHAnsi"/>
          <w:b/>
          <w:highlight w:val="yellow"/>
        </w:rPr>
        <w:t xml:space="preserve">Y2016 through </w:t>
      </w:r>
      <w:r w:rsidR="00367DAC">
        <w:rPr>
          <w:rFonts w:asciiTheme="minorHAnsi" w:hAnsiTheme="minorHAnsi"/>
          <w:b/>
          <w:highlight w:val="yellow"/>
        </w:rPr>
        <w:t>S</w:t>
      </w:r>
      <w:r w:rsidR="008071FD">
        <w:rPr>
          <w:rFonts w:asciiTheme="minorHAnsi" w:hAnsiTheme="minorHAnsi"/>
          <w:b/>
          <w:highlight w:val="yellow"/>
        </w:rPr>
        <w:t>Y2018</w:t>
      </w:r>
      <w:r w:rsidRPr="00D87B84">
        <w:rPr>
          <w:rFonts w:asciiTheme="minorHAnsi" w:hAnsiTheme="minorHAnsi"/>
          <w:b/>
          <w:highlight w:val="yellow"/>
        </w:rPr>
        <w:t>, the report should specifically address how the school has prioritized resources toward proven programs and methods linked to improved student achievement</w:t>
      </w:r>
      <w:r w:rsidRPr="00D87B84">
        <w:rPr>
          <w:rFonts w:asciiTheme="minorHAnsi" w:hAnsiTheme="minorHAnsi"/>
          <w:highlight w:val="yellow"/>
        </w:rPr>
        <w:t xml:space="preserve">. </w:t>
      </w:r>
    </w:p>
    <w:p w:rsidR="003174AC" w:rsidRPr="000E04CD" w:rsidRDefault="003174AC" w:rsidP="00F4025C">
      <w:pPr>
        <w:jc w:val="both"/>
        <w:rPr>
          <w:rFonts w:asciiTheme="minorHAnsi" w:hAnsiTheme="minorHAnsi"/>
          <w:b/>
        </w:rPr>
      </w:pPr>
      <w:r w:rsidRPr="000E04CD">
        <w:rPr>
          <w:rFonts w:asciiTheme="minorHAnsi" w:hAnsiTheme="minorHAnsi"/>
          <w:b/>
        </w:rPr>
        <w:t>Part D</w:t>
      </w:r>
      <w:r w:rsidRPr="000E04CD">
        <w:rPr>
          <w:rFonts w:asciiTheme="minorHAnsi" w:hAnsiTheme="minorHAnsi"/>
        </w:rPr>
        <w:t xml:space="preserve"> offers a School the opportunity to demonstrate the community support for the continuation of the school.  NMSA 1978 § 22-8B-12 requires the school provide two petitions (1)</w:t>
      </w:r>
      <w:r w:rsidRPr="000E04CD">
        <w:rPr>
          <w:rStyle w:val="Heading1Char"/>
          <w:rFonts w:asciiTheme="minorHAnsi" w:hAnsiTheme="minorHAnsi"/>
        </w:rPr>
        <w:t xml:space="preserve"> </w:t>
      </w:r>
      <w:r w:rsidRPr="000E04CD">
        <w:rPr>
          <w:rStyle w:val="statutes"/>
          <w:rFonts w:asciiTheme="minorHAnsi" w:hAnsiTheme="minorHAnsi"/>
        </w:rPr>
        <w:t>a petition in support of the charter school renewing its charter status signed by not less than sixty-five percent of the employees in the charter school</w:t>
      </w:r>
      <w:r w:rsidR="00033E3B" w:rsidRPr="000E04CD">
        <w:rPr>
          <w:rStyle w:val="statutes"/>
          <w:rFonts w:asciiTheme="minorHAnsi" w:hAnsiTheme="minorHAnsi"/>
        </w:rPr>
        <w:t xml:space="preserve"> during the </w:t>
      </w:r>
      <w:r w:rsidR="00DA1A70" w:rsidRPr="000E04CD">
        <w:rPr>
          <w:rStyle w:val="statutes"/>
          <w:rFonts w:asciiTheme="minorHAnsi" w:hAnsiTheme="minorHAnsi"/>
        </w:rPr>
        <w:t>year prior to the least year of the contract</w:t>
      </w:r>
      <w:r w:rsidRPr="000E04CD">
        <w:rPr>
          <w:rStyle w:val="statutes"/>
          <w:rFonts w:asciiTheme="minorHAnsi" w:hAnsiTheme="minorHAnsi"/>
        </w:rPr>
        <w:t xml:space="preserve">; and (2) </w:t>
      </w:r>
      <w:r w:rsidRPr="000E04CD">
        <w:rPr>
          <w:rFonts w:asciiTheme="minorHAnsi" w:hAnsiTheme="minorHAnsi"/>
        </w:rPr>
        <w:t>a petition in support of the charter school renewing its charter status signed by at least seventy-five percent of the households whose children are enrolled in the charter school</w:t>
      </w:r>
      <w:r w:rsidR="00033E3B" w:rsidRPr="000E04CD">
        <w:rPr>
          <w:rFonts w:asciiTheme="minorHAnsi" w:hAnsiTheme="minorHAnsi"/>
        </w:rPr>
        <w:t xml:space="preserve"> on the 120</w:t>
      </w:r>
      <w:r w:rsidR="00033E3B" w:rsidRPr="000E04CD">
        <w:rPr>
          <w:rFonts w:asciiTheme="minorHAnsi" w:hAnsiTheme="minorHAnsi"/>
          <w:vertAlign w:val="superscript"/>
        </w:rPr>
        <w:t>th</w:t>
      </w:r>
      <w:r w:rsidR="00033E3B" w:rsidRPr="000E04CD">
        <w:rPr>
          <w:rFonts w:asciiTheme="minorHAnsi" w:hAnsiTheme="minorHAnsi"/>
        </w:rPr>
        <w:t xml:space="preserve"> day of the </w:t>
      </w:r>
      <w:r w:rsidR="00DA1A70" w:rsidRPr="000E04CD">
        <w:rPr>
          <w:rFonts w:asciiTheme="minorHAnsi" w:hAnsiTheme="minorHAnsi"/>
        </w:rPr>
        <w:t>year prior to the least year of the contract</w:t>
      </w:r>
      <w:r w:rsidRPr="000E04CD">
        <w:rPr>
          <w:rFonts w:asciiTheme="minorHAnsi" w:hAnsiTheme="minorHAnsi"/>
        </w:rPr>
        <w:t xml:space="preserve">. These petitions must be completed in the school year in which the applicant is applying for renewal.  Original signatures must be provided in the application. </w:t>
      </w:r>
      <w:r w:rsidR="00E51402" w:rsidRPr="000E04CD">
        <w:rPr>
          <w:rFonts w:asciiTheme="minorHAnsi" w:hAnsiTheme="minorHAnsi"/>
          <w:b/>
        </w:rPr>
        <w:t>All schools must provide a response for this section of the application.</w:t>
      </w:r>
    </w:p>
    <w:p w:rsidR="004A5719" w:rsidRPr="000E04CD" w:rsidRDefault="004A5719" w:rsidP="00F4025C">
      <w:pPr>
        <w:jc w:val="both"/>
        <w:rPr>
          <w:rFonts w:asciiTheme="minorHAnsi" w:hAnsiTheme="minorHAnsi"/>
        </w:rPr>
      </w:pPr>
      <w:r w:rsidRPr="000E04CD">
        <w:rPr>
          <w:rFonts w:asciiTheme="minorHAnsi" w:hAnsiTheme="minorHAnsi"/>
          <w:b/>
        </w:rPr>
        <w:t>Part E</w:t>
      </w:r>
      <w:r w:rsidRPr="000E04CD">
        <w:rPr>
          <w:rFonts w:asciiTheme="minorHAnsi" w:hAnsiTheme="minorHAnsi"/>
        </w:rPr>
        <w:t xml:space="preserve"> requires the school to provide a description of the charter school facilities and assurances that the facilities are in compliance with the requirements of Section 22-8B-4.2 NMSA 1978. The school must provide supporting documentation to demonstrate the assurances are correct in an appendix. The required documentation </w:t>
      </w:r>
      <w:r w:rsidR="004D3BD4" w:rsidRPr="000E04CD">
        <w:rPr>
          <w:rFonts w:asciiTheme="minorHAnsi" w:hAnsiTheme="minorHAnsi"/>
        </w:rPr>
        <w:t>includes</w:t>
      </w:r>
      <w:r w:rsidRPr="000E04CD">
        <w:rPr>
          <w:rFonts w:asciiTheme="minorHAnsi" w:hAnsiTheme="minorHAnsi"/>
        </w:rPr>
        <w:t xml:space="preserve"> the E-Occupancy Certificate, a letter regarding the NMCI from PSFA, and a copy of any lease documents. </w:t>
      </w:r>
      <w:r w:rsidR="00E51402" w:rsidRPr="000E04CD">
        <w:rPr>
          <w:rFonts w:asciiTheme="minorHAnsi" w:hAnsiTheme="minorHAnsi"/>
          <w:b/>
        </w:rPr>
        <w:t>All schools must provide a response for this section of the application.</w:t>
      </w:r>
    </w:p>
    <w:p w:rsidR="00F66117" w:rsidRPr="000E04CD" w:rsidRDefault="004A5719" w:rsidP="00F4025C">
      <w:pPr>
        <w:jc w:val="both"/>
        <w:rPr>
          <w:rFonts w:asciiTheme="minorHAnsi" w:hAnsiTheme="minorHAnsi"/>
        </w:rPr>
      </w:pPr>
      <w:r w:rsidRPr="000E04CD">
        <w:rPr>
          <w:rFonts w:asciiTheme="minorHAnsi" w:hAnsiTheme="minorHAnsi"/>
        </w:rPr>
        <w:t>Upon receipt of the completed application, t</w:t>
      </w:r>
      <w:r w:rsidR="00F153B7" w:rsidRPr="000E04CD">
        <w:rPr>
          <w:rFonts w:asciiTheme="minorHAnsi" w:hAnsiTheme="minorHAnsi"/>
        </w:rPr>
        <w:t xml:space="preserve">he CSD will </w:t>
      </w:r>
      <w:r w:rsidRPr="000E04CD">
        <w:rPr>
          <w:rFonts w:asciiTheme="minorHAnsi" w:hAnsiTheme="minorHAnsi"/>
        </w:rPr>
        <w:t xml:space="preserve">review the application, verify data, and conduct a site visit to verify information provided in the application.  Afterwards, the CSD will </w:t>
      </w:r>
      <w:r w:rsidR="00F153B7" w:rsidRPr="000E04CD">
        <w:rPr>
          <w:rFonts w:asciiTheme="minorHAnsi" w:hAnsiTheme="minorHAnsi"/>
        </w:rPr>
        <w:t>write a preliminary analys</w:t>
      </w:r>
      <w:r w:rsidR="00F66117" w:rsidRPr="000E04CD">
        <w:rPr>
          <w:rFonts w:asciiTheme="minorHAnsi" w:hAnsiTheme="minorHAnsi"/>
        </w:rPr>
        <w:t>is</w:t>
      </w:r>
      <w:r w:rsidR="00F153B7" w:rsidRPr="000E04CD">
        <w:rPr>
          <w:rFonts w:asciiTheme="minorHAnsi" w:hAnsiTheme="minorHAnsi"/>
        </w:rPr>
        <w:t xml:space="preserve"> of the School’s Renewal Application and send a copy to the </w:t>
      </w:r>
      <w:r w:rsidR="000276D7" w:rsidRPr="000E04CD">
        <w:rPr>
          <w:rFonts w:asciiTheme="minorHAnsi" w:hAnsiTheme="minorHAnsi"/>
        </w:rPr>
        <w:t>School as well as to the PEC</w:t>
      </w:r>
      <w:r w:rsidR="00F153B7" w:rsidRPr="000E04CD">
        <w:rPr>
          <w:rFonts w:asciiTheme="minorHAnsi" w:hAnsiTheme="minorHAnsi"/>
        </w:rPr>
        <w:t>.  The School will have a chance to re</w:t>
      </w:r>
      <w:r w:rsidR="006C1C66" w:rsidRPr="000E04CD">
        <w:rPr>
          <w:rFonts w:asciiTheme="minorHAnsi" w:hAnsiTheme="minorHAnsi"/>
        </w:rPr>
        <w:t xml:space="preserve">spond to the analysis provided.  </w:t>
      </w:r>
      <w:r w:rsidRPr="000E04CD">
        <w:rPr>
          <w:rFonts w:asciiTheme="minorHAnsi" w:hAnsiTheme="minorHAnsi"/>
        </w:rPr>
        <w:t xml:space="preserve">After </w:t>
      </w:r>
      <w:r w:rsidR="006C1C66" w:rsidRPr="000E04CD">
        <w:rPr>
          <w:rFonts w:asciiTheme="minorHAnsi" w:hAnsiTheme="minorHAnsi"/>
        </w:rPr>
        <w:t>CSD receives the School’s response,</w:t>
      </w:r>
      <w:r w:rsidRPr="000E04CD">
        <w:rPr>
          <w:rFonts w:asciiTheme="minorHAnsi" w:hAnsiTheme="minorHAnsi"/>
        </w:rPr>
        <w:t xml:space="preserve"> it will evaluate all information available and make a r</w:t>
      </w:r>
      <w:r w:rsidR="006C1C66" w:rsidRPr="000E04CD">
        <w:rPr>
          <w:rFonts w:asciiTheme="minorHAnsi" w:hAnsiTheme="minorHAnsi"/>
        </w:rPr>
        <w:t>ecommendation</w:t>
      </w:r>
      <w:r w:rsidRPr="000E04CD">
        <w:rPr>
          <w:rFonts w:asciiTheme="minorHAnsi" w:hAnsiTheme="minorHAnsi"/>
        </w:rPr>
        <w:t xml:space="preserve"> for a renewal, conditional renewal, or non-renewal</w:t>
      </w:r>
      <w:r w:rsidR="006C1C66" w:rsidRPr="000E04CD">
        <w:rPr>
          <w:rFonts w:asciiTheme="minorHAnsi" w:hAnsiTheme="minorHAnsi"/>
        </w:rPr>
        <w:t xml:space="preserve">.  </w:t>
      </w:r>
      <w:r w:rsidR="00F66117" w:rsidRPr="000E04CD">
        <w:rPr>
          <w:rFonts w:asciiTheme="minorHAnsi" w:hAnsiTheme="minorHAnsi"/>
        </w:rPr>
        <w:t xml:space="preserve"> </w:t>
      </w:r>
    </w:p>
    <w:p w:rsidR="00F66117" w:rsidRPr="000E04CD" w:rsidRDefault="00FF4063" w:rsidP="00F4025C">
      <w:pPr>
        <w:jc w:val="both"/>
        <w:rPr>
          <w:rFonts w:asciiTheme="minorHAnsi" w:hAnsiTheme="minorHAnsi"/>
        </w:rPr>
      </w:pPr>
      <w:r w:rsidRPr="000E04CD">
        <w:rPr>
          <w:rFonts w:asciiTheme="minorHAnsi" w:hAnsiTheme="minorHAnsi"/>
        </w:rPr>
        <w:t>New Mexico law</w:t>
      </w:r>
      <w:r w:rsidR="00F66117" w:rsidRPr="000E04CD">
        <w:rPr>
          <w:rFonts w:asciiTheme="minorHAnsi" w:hAnsiTheme="minorHAnsi"/>
        </w:rPr>
        <w:t>, in subsection K of Section 22-8B-12 NMSA 1978, includes the four reasons for non-renewal of a school’s charter. It provides that</w:t>
      </w:r>
      <w:r w:rsidR="004A5719" w:rsidRPr="000E04CD">
        <w:rPr>
          <w:rFonts w:asciiTheme="minorHAnsi" w:hAnsiTheme="minorHAnsi"/>
        </w:rPr>
        <w:t xml:space="preserve"> a charter may be not renewed by the chartering authority if the chartering authority determines that the charter school:</w:t>
      </w:r>
    </w:p>
    <w:p w:rsidR="00F66117" w:rsidRPr="000E04CD" w:rsidRDefault="00F66117" w:rsidP="000276D7">
      <w:pPr>
        <w:pStyle w:val="ColorfulList-Accent11"/>
        <w:numPr>
          <w:ilvl w:val="0"/>
          <w:numId w:val="1"/>
        </w:numPr>
        <w:spacing w:after="200" w:line="276" w:lineRule="auto"/>
        <w:ind w:left="821" w:hanging="274"/>
        <w:jc w:val="both"/>
        <w:rPr>
          <w:rFonts w:asciiTheme="minorHAnsi" w:hAnsiTheme="minorHAnsi"/>
          <w:sz w:val="22"/>
          <w:szCs w:val="22"/>
        </w:rPr>
      </w:pPr>
      <w:r w:rsidRPr="000E04CD">
        <w:rPr>
          <w:rFonts w:asciiTheme="minorHAnsi" w:hAnsiTheme="minorHAnsi"/>
          <w:sz w:val="22"/>
          <w:szCs w:val="22"/>
        </w:rPr>
        <w:t xml:space="preserve">committed a material violation of any of the conditions, standards, or procedures set forth in the charter; </w:t>
      </w:r>
    </w:p>
    <w:p w:rsidR="00F66117" w:rsidRPr="000E04CD" w:rsidRDefault="00F66117" w:rsidP="000276D7">
      <w:pPr>
        <w:pStyle w:val="ColorfulList-Accent11"/>
        <w:numPr>
          <w:ilvl w:val="0"/>
          <w:numId w:val="1"/>
        </w:numPr>
        <w:spacing w:after="200" w:line="276" w:lineRule="auto"/>
        <w:ind w:left="821" w:hanging="274"/>
        <w:jc w:val="both"/>
        <w:rPr>
          <w:rFonts w:asciiTheme="minorHAnsi" w:hAnsiTheme="minorHAnsi"/>
          <w:sz w:val="22"/>
          <w:szCs w:val="22"/>
        </w:rPr>
      </w:pPr>
      <w:r w:rsidRPr="000E04CD">
        <w:rPr>
          <w:rFonts w:asciiTheme="minorHAnsi" w:hAnsiTheme="minorHAnsi"/>
          <w:sz w:val="22"/>
          <w:szCs w:val="22"/>
        </w:rPr>
        <w:t xml:space="preserve">failed to meet or make substantial progress toward achievement of the department’s minimum educational standards or student performance standards identified in the charter application; </w:t>
      </w:r>
    </w:p>
    <w:p w:rsidR="00F66117" w:rsidRPr="000E04CD" w:rsidRDefault="00F66117" w:rsidP="000276D7">
      <w:pPr>
        <w:pStyle w:val="ColorfulList-Accent11"/>
        <w:numPr>
          <w:ilvl w:val="0"/>
          <w:numId w:val="1"/>
        </w:numPr>
        <w:spacing w:after="200" w:line="276" w:lineRule="auto"/>
        <w:ind w:left="821" w:hanging="274"/>
        <w:jc w:val="both"/>
        <w:rPr>
          <w:rFonts w:asciiTheme="minorHAnsi" w:hAnsiTheme="minorHAnsi"/>
          <w:sz w:val="22"/>
          <w:szCs w:val="22"/>
        </w:rPr>
      </w:pPr>
      <w:r w:rsidRPr="000E04CD">
        <w:rPr>
          <w:rFonts w:asciiTheme="minorHAnsi" w:hAnsiTheme="minorHAnsi"/>
          <w:sz w:val="22"/>
          <w:szCs w:val="22"/>
        </w:rPr>
        <w:t>failed to meet generally accepted standards of fiscal management;</w:t>
      </w:r>
    </w:p>
    <w:p w:rsidR="00F66117" w:rsidRPr="000E04CD" w:rsidRDefault="00F66117" w:rsidP="00803545">
      <w:pPr>
        <w:pStyle w:val="ColorfulList-Accent11"/>
        <w:numPr>
          <w:ilvl w:val="0"/>
          <w:numId w:val="1"/>
        </w:numPr>
        <w:spacing w:after="200" w:line="276" w:lineRule="auto"/>
        <w:ind w:left="821" w:hanging="274"/>
        <w:jc w:val="both"/>
        <w:rPr>
          <w:rFonts w:asciiTheme="minorHAnsi" w:hAnsiTheme="minorHAnsi"/>
          <w:sz w:val="22"/>
          <w:szCs w:val="22"/>
        </w:rPr>
      </w:pPr>
      <w:r w:rsidRPr="000E04CD">
        <w:rPr>
          <w:rFonts w:asciiTheme="minorHAnsi" w:hAnsiTheme="minorHAnsi"/>
          <w:sz w:val="22"/>
          <w:szCs w:val="22"/>
        </w:rPr>
        <w:t xml:space="preserve">violated any provision of law from which the charter school was not specifically exempted. </w:t>
      </w:r>
    </w:p>
    <w:p w:rsidR="00D004E6" w:rsidRPr="000E04CD" w:rsidRDefault="00F66117" w:rsidP="00E51402">
      <w:pPr>
        <w:jc w:val="both"/>
        <w:rPr>
          <w:rFonts w:asciiTheme="minorHAnsi" w:hAnsiTheme="minorHAnsi"/>
        </w:rPr>
      </w:pPr>
      <w:r w:rsidRPr="000E04CD">
        <w:rPr>
          <w:rFonts w:asciiTheme="minorHAnsi" w:hAnsiTheme="minorHAnsi"/>
        </w:rPr>
        <w:t>Please contact</w:t>
      </w:r>
      <w:r w:rsidR="00757FB5" w:rsidRPr="000E04CD">
        <w:rPr>
          <w:rFonts w:asciiTheme="minorHAnsi" w:hAnsiTheme="minorHAnsi"/>
        </w:rPr>
        <w:t xml:space="preserve"> </w:t>
      </w:r>
      <w:hyperlink r:id="rId12" w:history="1">
        <w:r w:rsidR="00AE75D7" w:rsidRPr="000E04CD">
          <w:rPr>
            <w:rStyle w:val="Hyperlink"/>
            <w:rFonts w:asciiTheme="minorHAnsi" w:hAnsiTheme="minorHAnsi"/>
          </w:rPr>
          <w:t>charter.schools@state.nm.us</w:t>
        </w:r>
      </w:hyperlink>
      <w:r w:rsidR="00AE75D7" w:rsidRPr="000E04CD">
        <w:rPr>
          <w:rFonts w:asciiTheme="minorHAnsi" w:hAnsiTheme="minorHAnsi"/>
        </w:rPr>
        <w:t>,</w:t>
      </w:r>
      <w:r w:rsidR="006B58D2" w:rsidRPr="000E04CD">
        <w:rPr>
          <w:rFonts w:asciiTheme="minorHAnsi" w:hAnsiTheme="minorHAnsi"/>
        </w:rPr>
        <w:t xml:space="preserve"> </w:t>
      </w:r>
      <w:r w:rsidRPr="000E04CD">
        <w:rPr>
          <w:rFonts w:asciiTheme="minorHAnsi" w:hAnsiTheme="minorHAnsi"/>
        </w:rPr>
        <w:t>with any questions regarding the state charter renewal application kit.</w:t>
      </w:r>
      <w:r w:rsidR="00D004E6" w:rsidRPr="000E04CD">
        <w:rPr>
          <w:rFonts w:asciiTheme="minorHAnsi" w:hAnsiTheme="minorHAnsi"/>
        </w:rPr>
        <w:br w:type="page"/>
      </w:r>
    </w:p>
    <w:p w:rsidR="00D004E6" w:rsidRPr="00970B42" w:rsidRDefault="00D004E6" w:rsidP="00586D09">
      <w:pPr>
        <w:spacing w:line="240" w:lineRule="auto"/>
        <w:jc w:val="both"/>
      </w:pPr>
    </w:p>
    <w:p w:rsidR="004B4952" w:rsidRPr="000E04CD" w:rsidRDefault="00FC4EB9">
      <w:pPr>
        <w:pStyle w:val="TOC1"/>
        <w:tabs>
          <w:tab w:val="right" w:leader="dot" w:pos="9926"/>
        </w:tabs>
        <w:rPr>
          <w:rFonts w:asciiTheme="minorHAnsi" w:eastAsiaTheme="minorEastAsia" w:hAnsiTheme="minorHAnsi"/>
          <w:noProof/>
          <w:color w:val="auto"/>
          <w:sz w:val="22"/>
          <w:szCs w:val="22"/>
        </w:rPr>
      </w:pPr>
      <w:r w:rsidRPr="000E04CD">
        <w:rPr>
          <w:rFonts w:asciiTheme="minorHAnsi" w:hAnsiTheme="minorHAnsi"/>
        </w:rPr>
        <w:fldChar w:fldCharType="begin"/>
      </w:r>
      <w:r w:rsidR="00793047" w:rsidRPr="000E04CD">
        <w:rPr>
          <w:rFonts w:asciiTheme="minorHAnsi" w:hAnsiTheme="minorHAnsi"/>
        </w:rPr>
        <w:instrText xml:space="preserve"> TOC \o "1-3" \h \z \u </w:instrText>
      </w:r>
      <w:r w:rsidRPr="000E04CD">
        <w:rPr>
          <w:rFonts w:asciiTheme="minorHAnsi" w:hAnsiTheme="minorHAnsi"/>
        </w:rPr>
        <w:fldChar w:fldCharType="separate"/>
      </w:r>
      <w:hyperlink w:anchor="_Toc527986421" w:history="1">
        <w:r w:rsidR="004B4952" w:rsidRPr="000E04CD">
          <w:rPr>
            <w:rStyle w:val="Hyperlink"/>
            <w:rFonts w:asciiTheme="minorHAnsi" w:hAnsiTheme="minorHAnsi"/>
            <w:noProof/>
          </w:rPr>
          <w:t>Instructions: 2019 State Charter Renewal Application Process and Review Stages</w:t>
        </w:r>
        <w:r w:rsidR="004B4952" w:rsidRPr="000E04CD">
          <w:rPr>
            <w:rFonts w:asciiTheme="minorHAnsi" w:hAnsiTheme="minorHAnsi"/>
            <w:noProof/>
            <w:webHidden/>
          </w:rPr>
          <w:tab/>
        </w:r>
        <w:r w:rsidRPr="000E04CD">
          <w:rPr>
            <w:rFonts w:asciiTheme="minorHAnsi" w:hAnsiTheme="minorHAnsi"/>
            <w:noProof/>
            <w:webHidden/>
          </w:rPr>
          <w:fldChar w:fldCharType="begin"/>
        </w:r>
        <w:r w:rsidR="004B4952" w:rsidRPr="000E04CD">
          <w:rPr>
            <w:rFonts w:asciiTheme="minorHAnsi" w:hAnsiTheme="minorHAnsi"/>
            <w:noProof/>
            <w:webHidden/>
          </w:rPr>
          <w:instrText xml:space="preserve"> PAGEREF _Toc527986421 \h </w:instrText>
        </w:r>
        <w:r w:rsidRPr="000E04CD">
          <w:rPr>
            <w:rFonts w:asciiTheme="minorHAnsi" w:hAnsiTheme="minorHAnsi"/>
            <w:noProof/>
            <w:webHidden/>
          </w:rPr>
        </w:r>
        <w:r w:rsidRPr="000E04CD">
          <w:rPr>
            <w:rFonts w:asciiTheme="minorHAnsi" w:hAnsiTheme="minorHAnsi"/>
            <w:noProof/>
            <w:webHidden/>
          </w:rPr>
          <w:fldChar w:fldCharType="separate"/>
        </w:r>
        <w:r w:rsidR="004F2957">
          <w:rPr>
            <w:rFonts w:asciiTheme="minorHAnsi" w:hAnsiTheme="minorHAnsi"/>
            <w:noProof/>
            <w:webHidden/>
          </w:rPr>
          <w:t>7</w:t>
        </w:r>
        <w:r w:rsidRPr="000E04CD">
          <w:rPr>
            <w:rFonts w:asciiTheme="minorHAnsi" w:hAnsiTheme="minorHAnsi"/>
            <w:noProof/>
            <w:webHidden/>
          </w:rPr>
          <w:fldChar w:fldCharType="end"/>
        </w:r>
      </w:hyperlink>
    </w:p>
    <w:p w:rsidR="004B4952" w:rsidRPr="000E04CD" w:rsidRDefault="00723BC2">
      <w:pPr>
        <w:pStyle w:val="TOC1"/>
        <w:tabs>
          <w:tab w:val="right" w:leader="dot" w:pos="9926"/>
        </w:tabs>
        <w:rPr>
          <w:rFonts w:asciiTheme="minorHAnsi" w:eastAsiaTheme="minorEastAsia" w:hAnsiTheme="minorHAnsi"/>
          <w:noProof/>
          <w:color w:val="auto"/>
          <w:sz w:val="22"/>
          <w:szCs w:val="22"/>
        </w:rPr>
      </w:pPr>
      <w:hyperlink w:anchor="_Toc527986422" w:history="1">
        <w:r w:rsidR="004B4952" w:rsidRPr="000E04CD">
          <w:rPr>
            <w:rStyle w:val="Hyperlink"/>
            <w:rFonts w:asciiTheme="minorHAnsi" w:hAnsiTheme="minorHAnsi"/>
            <w:noProof/>
          </w:rPr>
          <w:t>State Charter Renewal Application Evaluation Standards</w:t>
        </w:r>
        <w:r w:rsidR="004B4952" w:rsidRPr="000E04CD">
          <w:rPr>
            <w:rFonts w:asciiTheme="minorHAnsi" w:hAnsiTheme="minorHAnsi"/>
            <w:noProof/>
            <w:webHidden/>
          </w:rPr>
          <w:tab/>
        </w:r>
        <w:r w:rsidR="00FC4EB9" w:rsidRPr="000E04CD">
          <w:rPr>
            <w:rFonts w:asciiTheme="minorHAnsi" w:hAnsiTheme="minorHAnsi"/>
            <w:noProof/>
            <w:webHidden/>
          </w:rPr>
          <w:fldChar w:fldCharType="begin"/>
        </w:r>
        <w:r w:rsidR="004B4952" w:rsidRPr="000E04CD">
          <w:rPr>
            <w:rFonts w:asciiTheme="minorHAnsi" w:hAnsiTheme="minorHAnsi"/>
            <w:noProof/>
            <w:webHidden/>
          </w:rPr>
          <w:instrText xml:space="preserve"> PAGEREF _Toc527986422 \h </w:instrText>
        </w:r>
        <w:r w:rsidR="00FC4EB9" w:rsidRPr="000E04CD">
          <w:rPr>
            <w:rFonts w:asciiTheme="minorHAnsi" w:hAnsiTheme="minorHAnsi"/>
            <w:noProof/>
            <w:webHidden/>
          </w:rPr>
        </w:r>
        <w:r w:rsidR="00FC4EB9" w:rsidRPr="000E04CD">
          <w:rPr>
            <w:rFonts w:asciiTheme="minorHAnsi" w:hAnsiTheme="minorHAnsi"/>
            <w:noProof/>
            <w:webHidden/>
          </w:rPr>
          <w:fldChar w:fldCharType="separate"/>
        </w:r>
        <w:r w:rsidR="004F2957">
          <w:rPr>
            <w:rFonts w:asciiTheme="minorHAnsi" w:hAnsiTheme="minorHAnsi"/>
            <w:noProof/>
            <w:webHidden/>
          </w:rPr>
          <w:t>9</w:t>
        </w:r>
        <w:r w:rsidR="00FC4EB9" w:rsidRPr="000E04CD">
          <w:rPr>
            <w:rFonts w:asciiTheme="minorHAnsi" w:hAnsiTheme="minorHAnsi"/>
            <w:noProof/>
            <w:webHidden/>
          </w:rPr>
          <w:fldChar w:fldCharType="end"/>
        </w:r>
      </w:hyperlink>
    </w:p>
    <w:p w:rsidR="004B4952" w:rsidRPr="000E04CD" w:rsidRDefault="00723BC2">
      <w:pPr>
        <w:pStyle w:val="TOC1"/>
        <w:tabs>
          <w:tab w:val="right" w:leader="dot" w:pos="9926"/>
        </w:tabs>
        <w:rPr>
          <w:rFonts w:asciiTheme="minorHAnsi" w:eastAsiaTheme="minorEastAsia" w:hAnsiTheme="minorHAnsi"/>
          <w:noProof/>
          <w:color w:val="auto"/>
          <w:sz w:val="22"/>
          <w:szCs w:val="22"/>
        </w:rPr>
      </w:pPr>
      <w:hyperlink w:anchor="_Toc527986423" w:history="1">
        <w:r w:rsidR="004B4952" w:rsidRPr="000E04CD">
          <w:rPr>
            <w:rStyle w:val="Hyperlink"/>
            <w:rFonts w:asciiTheme="minorHAnsi" w:hAnsiTheme="minorHAnsi"/>
            <w:noProof/>
          </w:rPr>
          <w:t>Glossary of Terms</w:t>
        </w:r>
        <w:r w:rsidR="004B4952" w:rsidRPr="000E04CD">
          <w:rPr>
            <w:rFonts w:asciiTheme="minorHAnsi" w:hAnsiTheme="minorHAnsi"/>
            <w:noProof/>
            <w:webHidden/>
          </w:rPr>
          <w:tab/>
        </w:r>
        <w:r w:rsidR="00FC4EB9" w:rsidRPr="000E04CD">
          <w:rPr>
            <w:rFonts w:asciiTheme="minorHAnsi" w:hAnsiTheme="minorHAnsi"/>
            <w:noProof/>
            <w:webHidden/>
          </w:rPr>
          <w:fldChar w:fldCharType="begin"/>
        </w:r>
        <w:r w:rsidR="004B4952" w:rsidRPr="000E04CD">
          <w:rPr>
            <w:rFonts w:asciiTheme="minorHAnsi" w:hAnsiTheme="minorHAnsi"/>
            <w:noProof/>
            <w:webHidden/>
          </w:rPr>
          <w:instrText xml:space="preserve"> PAGEREF _Toc527986423 \h </w:instrText>
        </w:r>
        <w:r w:rsidR="00FC4EB9" w:rsidRPr="000E04CD">
          <w:rPr>
            <w:rFonts w:asciiTheme="minorHAnsi" w:hAnsiTheme="minorHAnsi"/>
            <w:noProof/>
            <w:webHidden/>
          </w:rPr>
        </w:r>
        <w:r w:rsidR="00FC4EB9" w:rsidRPr="000E04CD">
          <w:rPr>
            <w:rFonts w:asciiTheme="minorHAnsi" w:hAnsiTheme="minorHAnsi"/>
            <w:noProof/>
            <w:webHidden/>
          </w:rPr>
          <w:fldChar w:fldCharType="separate"/>
        </w:r>
        <w:r w:rsidR="004F2957">
          <w:rPr>
            <w:rFonts w:asciiTheme="minorHAnsi" w:hAnsiTheme="minorHAnsi"/>
            <w:noProof/>
            <w:webHidden/>
          </w:rPr>
          <w:t>10</w:t>
        </w:r>
        <w:r w:rsidR="00FC4EB9" w:rsidRPr="000E04CD">
          <w:rPr>
            <w:rFonts w:asciiTheme="minorHAnsi" w:hAnsiTheme="minorHAnsi"/>
            <w:noProof/>
            <w:webHidden/>
          </w:rPr>
          <w:fldChar w:fldCharType="end"/>
        </w:r>
      </w:hyperlink>
    </w:p>
    <w:p w:rsidR="004B4952" w:rsidRPr="000E04CD" w:rsidRDefault="00723BC2">
      <w:pPr>
        <w:pStyle w:val="TOC1"/>
        <w:tabs>
          <w:tab w:val="right" w:leader="dot" w:pos="9926"/>
        </w:tabs>
        <w:rPr>
          <w:rFonts w:asciiTheme="minorHAnsi" w:eastAsiaTheme="minorEastAsia" w:hAnsiTheme="minorHAnsi"/>
          <w:noProof/>
          <w:color w:val="auto"/>
          <w:sz w:val="22"/>
          <w:szCs w:val="22"/>
        </w:rPr>
      </w:pPr>
      <w:hyperlink w:anchor="_Toc527986424" w:history="1">
        <w:r w:rsidR="004B4952" w:rsidRPr="000E04CD">
          <w:rPr>
            <w:rStyle w:val="Hyperlink"/>
            <w:rFonts w:asciiTheme="minorHAnsi" w:hAnsiTheme="minorHAnsi"/>
            <w:noProof/>
          </w:rPr>
          <w:t>2019 State Charter Renewal Application Process</w:t>
        </w:r>
        <w:r w:rsidR="004B4952" w:rsidRPr="000E04CD">
          <w:rPr>
            <w:rFonts w:asciiTheme="minorHAnsi" w:hAnsiTheme="minorHAnsi"/>
            <w:noProof/>
            <w:webHidden/>
          </w:rPr>
          <w:tab/>
        </w:r>
        <w:r w:rsidR="00FC4EB9" w:rsidRPr="000E04CD">
          <w:rPr>
            <w:rFonts w:asciiTheme="minorHAnsi" w:hAnsiTheme="minorHAnsi"/>
            <w:noProof/>
            <w:webHidden/>
          </w:rPr>
          <w:fldChar w:fldCharType="begin"/>
        </w:r>
        <w:r w:rsidR="004B4952" w:rsidRPr="000E04CD">
          <w:rPr>
            <w:rFonts w:asciiTheme="minorHAnsi" w:hAnsiTheme="minorHAnsi"/>
            <w:noProof/>
            <w:webHidden/>
          </w:rPr>
          <w:instrText xml:space="preserve"> PAGEREF _Toc527986424 \h </w:instrText>
        </w:r>
        <w:r w:rsidR="00FC4EB9" w:rsidRPr="000E04CD">
          <w:rPr>
            <w:rFonts w:asciiTheme="minorHAnsi" w:hAnsiTheme="minorHAnsi"/>
            <w:noProof/>
            <w:webHidden/>
          </w:rPr>
        </w:r>
        <w:r w:rsidR="00FC4EB9" w:rsidRPr="000E04CD">
          <w:rPr>
            <w:rFonts w:asciiTheme="minorHAnsi" w:hAnsiTheme="minorHAnsi"/>
            <w:noProof/>
            <w:webHidden/>
          </w:rPr>
          <w:fldChar w:fldCharType="separate"/>
        </w:r>
        <w:r w:rsidR="004F2957">
          <w:rPr>
            <w:rFonts w:asciiTheme="minorHAnsi" w:hAnsiTheme="minorHAnsi"/>
            <w:noProof/>
            <w:webHidden/>
          </w:rPr>
          <w:t>12</w:t>
        </w:r>
        <w:r w:rsidR="00FC4EB9" w:rsidRPr="000E04CD">
          <w:rPr>
            <w:rFonts w:asciiTheme="minorHAnsi" w:hAnsiTheme="minorHAnsi"/>
            <w:noProof/>
            <w:webHidden/>
          </w:rPr>
          <w:fldChar w:fldCharType="end"/>
        </w:r>
      </w:hyperlink>
    </w:p>
    <w:p w:rsidR="004B4952" w:rsidRPr="000E04CD" w:rsidRDefault="00723BC2">
      <w:pPr>
        <w:pStyle w:val="TOC1"/>
        <w:tabs>
          <w:tab w:val="right" w:leader="dot" w:pos="9926"/>
        </w:tabs>
        <w:rPr>
          <w:rFonts w:asciiTheme="minorHAnsi" w:eastAsiaTheme="minorEastAsia" w:hAnsiTheme="minorHAnsi"/>
          <w:noProof/>
          <w:color w:val="auto"/>
          <w:sz w:val="22"/>
          <w:szCs w:val="22"/>
        </w:rPr>
      </w:pPr>
      <w:hyperlink w:anchor="_Toc527986425" w:history="1">
        <w:r w:rsidR="004B4952" w:rsidRPr="000E04CD">
          <w:rPr>
            <w:rStyle w:val="Hyperlink"/>
            <w:rFonts w:asciiTheme="minorHAnsi" w:hAnsiTheme="minorHAnsi"/>
            <w:noProof/>
          </w:rPr>
          <w:t>Part A—School’s Summary Data Report and Current Charter Contract</w:t>
        </w:r>
        <w:r w:rsidR="004B4952" w:rsidRPr="000E04CD">
          <w:rPr>
            <w:rFonts w:asciiTheme="minorHAnsi" w:hAnsiTheme="minorHAnsi"/>
            <w:noProof/>
            <w:webHidden/>
          </w:rPr>
          <w:tab/>
        </w:r>
        <w:r w:rsidR="00FC4EB9" w:rsidRPr="000E04CD">
          <w:rPr>
            <w:rFonts w:asciiTheme="minorHAnsi" w:hAnsiTheme="minorHAnsi"/>
            <w:noProof/>
            <w:webHidden/>
          </w:rPr>
          <w:fldChar w:fldCharType="begin"/>
        </w:r>
        <w:r w:rsidR="004B4952" w:rsidRPr="000E04CD">
          <w:rPr>
            <w:rFonts w:asciiTheme="minorHAnsi" w:hAnsiTheme="minorHAnsi"/>
            <w:noProof/>
            <w:webHidden/>
          </w:rPr>
          <w:instrText xml:space="preserve"> PAGEREF _Toc527986425 \h </w:instrText>
        </w:r>
        <w:r w:rsidR="00FC4EB9" w:rsidRPr="000E04CD">
          <w:rPr>
            <w:rFonts w:asciiTheme="minorHAnsi" w:hAnsiTheme="minorHAnsi"/>
            <w:noProof/>
            <w:webHidden/>
          </w:rPr>
        </w:r>
        <w:r w:rsidR="00FC4EB9" w:rsidRPr="000E04CD">
          <w:rPr>
            <w:rFonts w:asciiTheme="minorHAnsi" w:hAnsiTheme="minorHAnsi"/>
            <w:noProof/>
            <w:webHidden/>
          </w:rPr>
          <w:fldChar w:fldCharType="separate"/>
        </w:r>
        <w:r w:rsidR="004F2957">
          <w:rPr>
            <w:rFonts w:asciiTheme="minorHAnsi" w:hAnsiTheme="minorHAnsi"/>
            <w:noProof/>
            <w:webHidden/>
          </w:rPr>
          <w:t>13</w:t>
        </w:r>
        <w:r w:rsidR="00FC4EB9" w:rsidRPr="000E04CD">
          <w:rPr>
            <w:rFonts w:asciiTheme="minorHAnsi" w:hAnsiTheme="minorHAnsi"/>
            <w:noProof/>
            <w:webHidden/>
          </w:rPr>
          <w:fldChar w:fldCharType="end"/>
        </w:r>
      </w:hyperlink>
      <w:r w:rsidR="007829D5">
        <w:rPr>
          <w:rFonts w:asciiTheme="minorHAnsi" w:hAnsiTheme="minorHAnsi"/>
          <w:noProof/>
        </w:rPr>
        <w:br/>
        <w:t xml:space="preserve">                including History of Amendment Requests</w:t>
      </w:r>
    </w:p>
    <w:p w:rsidR="004B4952" w:rsidRPr="000E04CD" w:rsidRDefault="00723BC2">
      <w:pPr>
        <w:pStyle w:val="TOC1"/>
        <w:tabs>
          <w:tab w:val="right" w:leader="dot" w:pos="9926"/>
        </w:tabs>
        <w:rPr>
          <w:rFonts w:asciiTheme="minorHAnsi" w:eastAsiaTheme="minorEastAsia" w:hAnsiTheme="minorHAnsi"/>
          <w:noProof/>
          <w:color w:val="auto"/>
          <w:sz w:val="22"/>
          <w:szCs w:val="22"/>
        </w:rPr>
      </w:pPr>
      <w:hyperlink w:anchor="_Toc527986426" w:history="1">
        <w:r w:rsidR="004B4952" w:rsidRPr="000E04CD">
          <w:rPr>
            <w:rStyle w:val="Hyperlink"/>
            <w:rFonts w:asciiTheme="minorHAnsi" w:hAnsiTheme="minorHAnsi"/>
            <w:noProof/>
          </w:rPr>
          <w:t>Part B—Progress Report</w:t>
        </w:r>
        <w:r w:rsidR="004B4952" w:rsidRPr="000E04CD">
          <w:rPr>
            <w:rFonts w:asciiTheme="minorHAnsi" w:hAnsiTheme="minorHAnsi"/>
            <w:noProof/>
            <w:webHidden/>
          </w:rPr>
          <w:tab/>
        </w:r>
        <w:r w:rsidR="00FC4EB9" w:rsidRPr="000E04CD">
          <w:rPr>
            <w:rFonts w:asciiTheme="minorHAnsi" w:hAnsiTheme="minorHAnsi"/>
            <w:noProof/>
            <w:webHidden/>
          </w:rPr>
          <w:fldChar w:fldCharType="begin"/>
        </w:r>
        <w:r w:rsidR="004B4952" w:rsidRPr="000E04CD">
          <w:rPr>
            <w:rFonts w:asciiTheme="minorHAnsi" w:hAnsiTheme="minorHAnsi"/>
            <w:noProof/>
            <w:webHidden/>
          </w:rPr>
          <w:instrText xml:space="preserve"> PAGEREF _Toc527986426 \h </w:instrText>
        </w:r>
        <w:r w:rsidR="00FC4EB9" w:rsidRPr="000E04CD">
          <w:rPr>
            <w:rFonts w:asciiTheme="minorHAnsi" w:hAnsiTheme="minorHAnsi"/>
            <w:noProof/>
            <w:webHidden/>
          </w:rPr>
        </w:r>
        <w:r w:rsidR="00FC4EB9" w:rsidRPr="000E04CD">
          <w:rPr>
            <w:rFonts w:asciiTheme="minorHAnsi" w:hAnsiTheme="minorHAnsi"/>
            <w:noProof/>
            <w:webHidden/>
          </w:rPr>
          <w:fldChar w:fldCharType="separate"/>
        </w:r>
        <w:r w:rsidR="004F2957">
          <w:rPr>
            <w:rFonts w:asciiTheme="minorHAnsi" w:hAnsiTheme="minorHAnsi"/>
            <w:noProof/>
            <w:webHidden/>
          </w:rPr>
          <w:t>14</w:t>
        </w:r>
        <w:r w:rsidR="00FC4EB9" w:rsidRPr="000E04CD">
          <w:rPr>
            <w:rFonts w:asciiTheme="minorHAnsi" w:hAnsiTheme="minorHAnsi"/>
            <w:noProof/>
            <w:webHidden/>
          </w:rPr>
          <w:fldChar w:fldCharType="end"/>
        </w:r>
      </w:hyperlink>
    </w:p>
    <w:p w:rsidR="004B4952" w:rsidRPr="000E04CD" w:rsidRDefault="000E04CD" w:rsidP="00231C7C">
      <w:pPr>
        <w:pStyle w:val="TOC3"/>
        <w:rPr>
          <w:rFonts w:asciiTheme="minorHAnsi" w:eastAsiaTheme="minorEastAsia" w:hAnsiTheme="minorHAnsi"/>
          <w:noProof/>
          <w:color w:val="auto"/>
          <w:sz w:val="22"/>
          <w:szCs w:val="22"/>
        </w:rPr>
      </w:pPr>
      <w:r>
        <w:rPr>
          <w:rFonts w:asciiTheme="minorHAnsi" w:hAnsiTheme="minorHAnsi"/>
        </w:rPr>
        <w:t xml:space="preserve">1.  </w:t>
      </w:r>
      <w:hyperlink w:anchor="_Toc527986427" w:history="1">
        <w:r w:rsidR="004B4952" w:rsidRPr="000E04CD">
          <w:rPr>
            <w:rStyle w:val="Hyperlink"/>
            <w:rFonts w:asciiTheme="minorHAnsi" w:hAnsiTheme="minorHAnsi"/>
            <w:noProof/>
          </w:rPr>
          <w:t>Innovative and Distinctive Educational Program</w:t>
        </w:r>
        <w:r w:rsidR="004B4952" w:rsidRPr="000E04CD">
          <w:rPr>
            <w:rFonts w:asciiTheme="minorHAnsi" w:hAnsiTheme="minorHAnsi"/>
            <w:noProof/>
            <w:webHidden/>
          </w:rPr>
          <w:tab/>
        </w:r>
        <w:r w:rsidR="00FC4EB9" w:rsidRPr="000E04CD">
          <w:rPr>
            <w:rFonts w:asciiTheme="minorHAnsi" w:hAnsiTheme="minorHAnsi"/>
            <w:noProof/>
            <w:webHidden/>
          </w:rPr>
          <w:fldChar w:fldCharType="begin"/>
        </w:r>
        <w:r w:rsidR="004B4952" w:rsidRPr="000E04CD">
          <w:rPr>
            <w:rFonts w:asciiTheme="minorHAnsi" w:hAnsiTheme="minorHAnsi"/>
            <w:noProof/>
            <w:webHidden/>
          </w:rPr>
          <w:instrText xml:space="preserve"> PAGEREF _Toc527986427 \h </w:instrText>
        </w:r>
        <w:r w:rsidR="00FC4EB9" w:rsidRPr="000E04CD">
          <w:rPr>
            <w:rFonts w:asciiTheme="minorHAnsi" w:hAnsiTheme="minorHAnsi"/>
            <w:noProof/>
            <w:webHidden/>
          </w:rPr>
        </w:r>
        <w:r w:rsidR="00FC4EB9" w:rsidRPr="000E04CD">
          <w:rPr>
            <w:rFonts w:asciiTheme="minorHAnsi" w:hAnsiTheme="minorHAnsi"/>
            <w:noProof/>
            <w:webHidden/>
          </w:rPr>
          <w:fldChar w:fldCharType="separate"/>
        </w:r>
        <w:r w:rsidR="004F2957">
          <w:rPr>
            <w:rFonts w:asciiTheme="minorHAnsi" w:hAnsiTheme="minorHAnsi"/>
            <w:noProof/>
            <w:webHidden/>
          </w:rPr>
          <w:t>16</w:t>
        </w:r>
        <w:r w:rsidR="00FC4EB9" w:rsidRPr="000E04CD">
          <w:rPr>
            <w:rFonts w:asciiTheme="minorHAnsi" w:hAnsiTheme="minorHAnsi"/>
            <w:noProof/>
            <w:webHidden/>
          </w:rPr>
          <w:fldChar w:fldCharType="end"/>
        </w:r>
      </w:hyperlink>
    </w:p>
    <w:p w:rsidR="004B4952" w:rsidRPr="000E04CD" w:rsidRDefault="000E04CD" w:rsidP="00231C7C">
      <w:pPr>
        <w:pStyle w:val="TOC3"/>
        <w:rPr>
          <w:rFonts w:asciiTheme="minorHAnsi" w:eastAsiaTheme="minorEastAsia" w:hAnsiTheme="minorHAnsi"/>
          <w:noProof/>
          <w:color w:val="auto"/>
          <w:sz w:val="22"/>
          <w:szCs w:val="22"/>
        </w:rPr>
      </w:pPr>
      <w:r>
        <w:rPr>
          <w:rFonts w:asciiTheme="minorHAnsi" w:hAnsiTheme="minorHAnsi"/>
        </w:rPr>
        <w:t xml:space="preserve">2.  </w:t>
      </w:r>
      <w:hyperlink w:anchor="_Toc527986428" w:history="1">
        <w:r w:rsidR="004B4952" w:rsidRPr="000E04CD">
          <w:rPr>
            <w:rStyle w:val="Hyperlink"/>
            <w:rFonts w:asciiTheme="minorHAnsi" w:hAnsiTheme="minorHAnsi"/>
            <w:noProof/>
          </w:rPr>
          <w:t>Academic Performance</w:t>
        </w:r>
        <w:r w:rsidR="004B4952" w:rsidRPr="000E04CD">
          <w:rPr>
            <w:rFonts w:asciiTheme="minorHAnsi" w:hAnsiTheme="minorHAnsi"/>
            <w:noProof/>
            <w:webHidden/>
          </w:rPr>
          <w:tab/>
        </w:r>
        <w:r w:rsidR="00FC4EB9" w:rsidRPr="000E04CD">
          <w:rPr>
            <w:rFonts w:asciiTheme="minorHAnsi" w:hAnsiTheme="minorHAnsi"/>
            <w:noProof/>
            <w:webHidden/>
          </w:rPr>
          <w:fldChar w:fldCharType="begin"/>
        </w:r>
        <w:r w:rsidR="004B4952" w:rsidRPr="000E04CD">
          <w:rPr>
            <w:rFonts w:asciiTheme="minorHAnsi" w:hAnsiTheme="minorHAnsi"/>
            <w:noProof/>
            <w:webHidden/>
          </w:rPr>
          <w:instrText xml:space="preserve"> PAGEREF _Toc527986428 \h </w:instrText>
        </w:r>
        <w:r w:rsidR="00FC4EB9" w:rsidRPr="000E04CD">
          <w:rPr>
            <w:rFonts w:asciiTheme="minorHAnsi" w:hAnsiTheme="minorHAnsi"/>
            <w:noProof/>
            <w:webHidden/>
          </w:rPr>
        </w:r>
        <w:r w:rsidR="00FC4EB9" w:rsidRPr="000E04CD">
          <w:rPr>
            <w:rFonts w:asciiTheme="minorHAnsi" w:hAnsiTheme="minorHAnsi"/>
            <w:noProof/>
            <w:webHidden/>
          </w:rPr>
          <w:fldChar w:fldCharType="separate"/>
        </w:r>
        <w:r w:rsidR="004F2957">
          <w:rPr>
            <w:rFonts w:asciiTheme="minorHAnsi" w:hAnsiTheme="minorHAnsi"/>
            <w:noProof/>
            <w:webHidden/>
          </w:rPr>
          <w:t>17</w:t>
        </w:r>
        <w:r w:rsidR="00FC4EB9" w:rsidRPr="000E04CD">
          <w:rPr>
            <w:rFonts w:asciiTheme="minorHAnsi" w:hAnsiTheme="minorHAnsi"/>
            <w:noProof/>
            <w:webHidden/>
          </w:rPr>
          <w:fldChar w:fldCharType="end"/>
        </w:r>
      </w:hyperlink>
    </w:p>
    <w:p w:rsidR="004B4952" w:rsidRPr="000E04CD" w:rsidRDefault="000E04CD" w:rsidP="00231C7C">
      <w:pPr>
        <w:pStyle w:val="TOC3"/>
        <w:rPr>
          <w:rFonts w:asciiTheme="minorHAnsi" w:eastAsiaTheme="minorEastAsia" w:hAnsiTheme="minorHAnsi"/>
          <w:noProof/>
          <w:color w:val="auto"/>
          <w:sz w:val="22"/>
          <w:szCs w:val="22"/>
        </w:rPr>
      </w:pPr>
      <w:r>
        <w:rPr>
          <w:rFonts w:asciiTheme="minorHAnsi" w:hAnsiTheme="minorHAnsi"/>
        </w:rPr>
        <w:t xml:space="preserve">     </w:t>
      </w:r>
      <w:hyperlink w:anchor="_Toc527986429" w:history="1">
        <w:r w:rsidR="004B4952" w:rsidRPr="000E04CD">
          <w:rPr>
            <w:rStyle w:val="Hyperlink"/>
            <w:rFonts w:asciiTheme="minorHAnsi" w:hAnsiTheme="minorHAnsi"/>
            <w:b/>
            <w:noProof/>
          </w:rPr>
          <w:t>a. Department’s Standards of Excellence</w:t>
        </w:r>
        <w:r w:rsidR="004B4952" w:rsidRPr="000E04CD">
          <w:rPr>
            <w:rFonts w:asciiTheme="minorHAnsi" w:hAnsiTheme="minorHAnsi"/>
            <w:noProof/>
            <w:webHidden/>
          </w:rPr>
          <w:tab/>
        </w:r>
        <w:r w:rsidR="00FC4EB9" w:rsidRPr="000E04CD">
          <w:rPr>
            <w:rFonts w:asciiTheme="minorHAnsi" w:hAnsiTheme="minorHAnsi"/>
            <w:noProof/>
            <w:webHidden/>
          </w:rPr>
          <w:fldChar w:fldCharType="begin"/>
        </w:r>
        <w:r w:rsidR="004B4952" w:rsidRPr="000E04CD">
          <w:rPr>
            <w:rFonts w:asciiTheme="minorHAnsi" w:hAnsiTheme="minorHAnsi"/>
            <w:noProof/>
            <w:webHidden/>
          </w:rPr>
          <w:instrText xml:space="preserve"> PAGEREF _Toc527986429 \h </w:instrText>
        </w:r>
        <w:r w:rsidR="00FC4EB9" w:rsidRPr="000E04CD">
          <w:rPr>
            <w:rFonts w:asciiTheme="minorHAnsi" w:hAnsiTheme="minorHAnsi"/>
            <w:noProof/>
            <w:webHidden/>
          </w:rPr>
        </w:r>
        <w:r w:rsidR="00FC4EB9" w:rsidRPr="000E04CD">
          <w:rPr>
            <w:rFonts w:asciiTheme="minorHAnsi" w:hAnsiTheme="minorHAnsi"/>
            <w:noProof/>
            <w:webHidden/>
          </w:rPr>
          <w:fldChar w:fldCharType="separate"/>
        </w:r>
        <w:r w:rsidR="004F2957">
          <w:rPr>
            <w:rFonts w:asciiTheme="minorHAnsi" w:hAnsiTheme="minorHAnsi"/>
            <w:noProof/>
            <w:webHidden/>
          </w:rPr>
          <w:t>17</w:t>
        </w:r>
        <w:r w:rsidR="00FC4EB9" w:rsidRPr="000E04CD">
          <w:rPr>
            <w:rFonts w:asciiTheme="minorHAnsi" w:hAnsiTheme="minorHAnsi"/>
            <w:noProof/>
            <w:webHidden/>
          </w:rPr>
          <w:fldChar w:fldCharType="end"/>
        </w:r>
      </w:hyperlink>
    </w:p>
    <w:p w:rsidR="004B4952" w:rsidRPr="000E04CD" w:rsidRDefault="000E04CD" w:rsidP="00231C7C">
      <w:pPr>
        <w:pStyle w:val="TOC3"/>
        <w:rPr>
          <w:rFonts w:asciiTheme="minorHAnsi" w:eastAsiaTheme="minorEastAsia" w:hAnsiTheme="minorHAnsi"/>
          <w:noProof/>
          <w:color w:val="auto"/>
          <w:sz w:val="22"/>
          <w:szCs w:val="22"/>
        </w:rPr>
      </w:pPr>
      <w:r>
        <w:rPr>
          <w:rFonts w:asciiTheme="minorHAnsi" w:hAnsiTheme="minorHAnsi"/>
        </w:rPr>
        <w:t xml:space="preserve">     </w:t>
      </w:r>
      <w:hyperlink w:anchor="_Toc527986430" w:history="1">
        <w:r w:rsidR="004B4952" w:rsidRPr="000E04CD">
          <w:rPr>
            <w:rStyle w:val="Hyperlink"/>
            <w:rFonts w:asciiTheme="minorHAnsi" w:hAnsiTheme="minorHAnsi"/>
            <w:b/>
            <w:noProof/>
          </w:rPr>
          <w:t>b. School Specific Charter Goals</w:t>
        </w:r>
        <w:r w:rsidR="004B4952" w:rsidRPr="000E04CD">
          <w:rPr>
            <w:rFonts w:asciiTheme="minorHAnsi" w:hAnsiTheme="minorHAnsi"/>
            <w:noProof/>
            <w:webHidden/>
          </w:rPr>
          <w:tab/>
        </w:r>
        <w:r w:rsidR="00FC4EB9" w:rsidRPr="000E04CD">
          <w:rPr>
            <w:rFonts w:asciiTheme="minorHAnsi" w:hAnsiTheme="minorHAnsi"/>
            <w:noProof/>
            <w:webHidden/>
          </w:rPr>
          <w:fldChar w:fldCharType="begin"/>
        </w:r>
        <w:r w:rsidR="004B4952" w:rsidRPr="000E04CD">
          <w:rPr>
            <w:rFonts w:asciiTheme="minorHAnsi" w:hAnsiTheme="minorHAnsi"/>
            <w:noProof/>
            <w:webHidden/>
          </w:rPr>
          <w:instrText xml:space="preserve"> PAGEREF _Toc527986430 \h </w:instrText>
        </w:r>
        <w:r w:rsidR="00FC4EB9" w:rsidRPr="000E04CD">
          <w:rPr>
            <w:rFonts w:asciiTheme="minorHAnsi" w:hAnsiTheme="minorHAnsi"/>
            <w:noProof/>
            <w:webHidden/>
          </w:rPr>
        </w:r>
        <w:r w:rsidR="00FC4EB9" w:rsidRPr="000E04CD">
          <w:rPr>
            <w:rFonts w:asciiTheme="minorHAnsi" w:hAnsiTheme="minorHAnsi"/>
            <w:noProof/>
            <w:webHidden/>
          </w:rPr>
          <w:fldChar w:fldCharType="separate"/>
        </w:r>
        <w:r w:rsidR="004F2957">
          <w:rPr>
            <w:rFonts w:asciiTheme="minorHAnsi" w:hAnsiTheme="minorHAnsi"/>
            <w:noProof/>
            <w:webHidden/>
          </w:rPr>
          <w:t>19</w:t>
        </w:r>
        <w:r w:rsidR="00FC4EB9" w:rsidRPr="000E04CD">
          <w:rPr>
            <w:rFonts w:asciiTheme="minorHAnsi" w:hAnsiTheme="minorHAnsi"/>
            <w:noProof/>
            <w:webHidden/>
          </w:rPr>
          <w:fldChar w:fldCharType="end"/>
        </w:r>
      </w:hyperlink>
    </w:p>
    <w:p w:rsidR="004B4952" w:rsidRPr="000E04CD" w:rsidRDefault="000E04CD" w:rsidP="00231C7C">
      <w:pPr>
        <w:pStyle w:val="TOC3"/>
        <w:rPr>
          <w:rFonts w:asciiTheme="minorHAnsi" w:eastAsiaTheme="minorEastAsia" w:hAnsiTheme="minorHAnsi"/>
          <w:noProof/>
          <w:color w:val="auto"/>
          <w:sz w:val="22"/>
          <w:szCs w:val="22"/>
        </w:rPr>
      </w:pPr>
      <w:r>
        <w:rPr>
          <w:rFonts w:asciiTheme="minorHAnsi" w:hAnsiTheme="minorHAnsi"/>
        </w:rPr>
        <w:t xml:space="preserve">3. </w:t>
      </w:r>
      <w:hyperlink w:anchor="_Toc527986431" w:history="1">
        <w:r w:rsidR="004B4952" w:rsidRPr="000E04CD">
          <w:rPr>
            <w:rStyle w:val="Hyperlink"/>
            <w:rFonts w:asciiTheme="minorHAnsi" w:hAnsiTheme="minorHAnsi"/>
            <w:noProof/>
          </w:rPr>
          <w:t>Financial Compliance</w:t>
        </w:r>
        <w:r w:rsidR="004B4952" w:rsidRPr="000E04CD">
          <w:rPr>
            <w:rFonts w:asciiTheme="minorHAnsi" w:hAnsiTheme="minorHAnsi"/>
            <w:noProof/>
            <w:webHidden/>
          </w:rPr>
          <w:tab/>
        </w:r>
        <w:r w:rsidR="00FC4EB9" w:rsidRPr="000E04CD">
          <w:rPr>
            <w:rFonts w:asciiTheme="minorHAnsi" w:hAnsiTheme="minorHAnsi"/>
            <w:noProof/>
            <w:webHidden/>
          </w:rPr>
          <w:fldChar w:fldCharType="begin"/>
        </w:r>
        <w:r w:rsidR="004B4952" w:rsidRPr="000E04CD">
          <w:rPr>
            <w:rFonts w:asciiTheme="minorHAnsi" w:hAnsiTheme="minorHAnsi"/>
            <w:noProof/>
            <w:webHidden/>
          </w:rPr>
          <w:instrText xml:space="preserve"> PAGEREF _Toc527986431 \h </w:instrText>
        </w:r>
        <w:r w:rsidR="00FC4EB9" w:rsidRPr="000E04CD">
          <w:rPr>
            <w:rFonts w:asciiTheme="minorHAnsi" w:hAnsiTheme="minorHAnsi"/>
            <w:noProof/>
            <w:webHidden/>
          </w:rPr>
        </w:r>
        <w:r w:rsidR="00FC4EB9" w:rsidRPr="000E04CD">
          <w:rPr>
            <w:rFonts w:asciiTheme="minorHAnsi" w:hAnsiTheme="minorHAnsi"/>
            <w:noProof/>
            <w:webHidden/>
          </w:rPr>
          <w:fldChar w:fldCharType="separate"/>
        </w:r>
        <w:r w:rsidR="004F2957">
          <w:rPr>
            <w:rFonts w:asciiTheme="minorHAnsi" w:hAnsiTheme="minorHAnsi"/>
            <w:noProof/>
            <w:webHidden/>
          </w:rPr>
          <w:t>20</w:t>
        </w:r>
        <w:r w:rsidR="00FC4EB9" w:rsidRPr="000E04CD">
          <w:rPr>
            <w:rFonts w:asciiTheme="minorHAnsi" w:hAnsiTheme="minorHAnsi"/>
            <w:noProof/>
            <w:webHidden/>
          </w:rPr>
          <w:fldChar w:fldCharType="end"/>
        </w:r>
      </w:hyperlink>
    </w:p>
    <w:p w:rsidR="004B4952" w:rsidRPr="000E04CD" w:rsidRDefault="000E04CD" w:rsidP="00231C7C">
      <w:pPr>
        <w:pStyle w:val="TOC3"/>
        <w:rPr>
          <w:rFonts w:asciiTheme="minorHAnsi" w:eastAsiaTheme="minorEastAsia" w:hAnsiTheme="minorHAnsi"/>
          <w:noProof/>
          <w:color w:val="auto"/>
          <w:sz w:val="22"/>
          <w:szCs w:val="22"/>
        </w:rPr>
      </w:pPr>
      <w:r>
        <w:rPr>
          <w:rFonts w:asciiTheme="minorHAnsi" w:hAnsiTheme="minorHAnsi"/>
        </w:rPr>
        <w:t xml:space="preserve">     </w:t>
      </w:r>
      <w:hyperlink w:anchor="_Toc527986432" w:history="1">
        <w:r w:rsidR="004B4952" w:rsidRPr="000E04CD">
          <w:rPr>
            <w:rStyle w:val="Hyperlink"/>
            <w:rFonts w:asciiTheme="minorHAnsi" w:hAnsiTheme="minorHAnsi"/>
            <w:b/>
            <w:noProof/>
          </w:rPr>
          <w:t>a. Audit Report Summary</w:t>
        </w:r>
        <w:r w:rsidR="004B4952" w:rsidRPr="000E04CD">
          <w:rPr>
            <w:rFonts w:asciiTheme="minorHAnsi" w:hAnsiTheme="minorHAnsi"/>
            <w:noProof/>
            <w:webHidden/>
          </w:rPr>
          <w:tab/>
        </w:r>
        <w:r w:rsidR="00FC4EB9" w:rsidRPr="000E04CD">
          <w:rPr>
            <w:rFonts w:asciiTheme="minorHAnsi" w:hAnsiTheme="minorHAnsi"/>
            <w:noProof/>
            <w:webHidden/>
          </w:rPr>
          <w:fldChar w:fldCharType="begin"/>
        </w:r>
        <w:r w:rsidR="004B4952" w:rsidRPr="000E04CD">
          <w:rPr>
            <w:rFonts w:asciiTheme="minorHAnsi" w:hAnsiTheme="minorHAnsi"/>
            <w:noProof/>
            <w:webHidden/>
          </w:rPr>
          <w:instrText xml:space="preserve"> PAGEREF _Toc527986432 \h </w:instrText>
        </w:r>
        <w:r w:rsidR="00FC4EB9" w:rsidRPr="000E04CD">
          <w:rPr>
            <w:rFonts w:asciiTheme="minorHAnsi" w:hAnsiTheme="minorHAnsi"/>
            <w:noProof/>
            <w:webHidden/>
          </w:rPr>
        </w:r>
        <w:r w:rsidR="00FC4EB9" w:rsidRPr="000E04CD">
          <w:rPr>
            <w:rFonts w:asciiTheme="minorHAnsi" w:hAnsiTheme="minorHAnsi"/>
            <w:noProof/>
            <w:webHidden/>
          </w:rPr>
          <w:fldChar w:fldCharType="separate"/>
        </w:r>
        <w:r w:rsidR="004F2957">
          <w:rPr>
            <w:rFonts w:asciiTheme="minorHAnsi" w:hAnsiTheme="minorHAnsi"/>
            <w:noProof/>
            <w:webHidden/>
          </w:rPr>
          <w:t>20</w:t>
        </w:r>
        <w:r w:rsidR="00FC4EB9" w:rsidRPr="000E04CD">
          <w:rPr>
            <w:rFonts w:asciiTheme="minorHAnsi" w:hAnsiTheme="minorHAnsi"/>
            <w:noProof/>
            <w:webHidden/>
          </w:rPr>
          <w:fldChar w:fldCharType="end"/>
        </w:r>
      </w:hyperlink>
    </w:p>
    <w:p w:rsidR="004B4952" w:rsidRPr="000E04CD" w:rsidRDefault="000E04CD" w:rsidP="00231C7C">
      <w:pPr>
        <w:pStyle w:val="TOC3"/>
        <w:rPr>
          <w:rFonts w:asciiTheme="minorHAnsi" w:eastAsiaTheme="minorEastAsia" w:hAnsiTheme="minorHAnsi"/>
          <w:noProof/>
          <w:color w:val="auto"/>
          <w:sz w:val="22"/>
          <w:szCs w:val="22"/>
        </w:rPr>
      </w:pPr>
      <w:r>
        <w:rPr>
          <w:rFonts w:asciiTheme="minorHAnsi" w:hAnsiTheme="minorHAnsi"/>
        </w:rPr>
        <w:t xml:space="preserve">4. </w:t>
      </w:r>
      <w:hyperlink w:anchor="_Toc527986433" w:history="1">
        <w:r w:rsidR="004B4952" w:rsidRPr="000E04CD">
          <w:rPr>
            <w:rStyle w:val="Hyperlink"/>
            <w:rFonts w:asciiTheme="minorHAnsi" w:hAnsiTheme="minorHAnsi"/>
            <w:noProof/>
          </w:rPr>
          <w:t>Contractual, Organizational, and Governance Responsibilities</w:t>
        </w:r>
        <w:r w:rsidR="004B4952" w:rsidRPr="000E04CD">
          <w:rPr>
            <w:rFonts w:asciiTheme="minorHAnsi" w:hAnsiTheme="minorHAnsi"/>
            <w:noProof/>
            <w:webHidden/>
          </w:rPr>
          <w:tab/>
        </w:r>
        <w:r w:rsidR="00FC4EB9" w:rsidRPr="000E04CD">
          <w:rPr>
            <w:rFonts w:asciiTheme="minorHAnsi" w:hAnsiTheme="minorHAnsi"/>
            <w:noProof/>
            <w:webHidden/>
          </w:rPr>
          <w:fldChar w:fldCharType="begin"/>
        </w:r>
        <w:r w:rsidR="004B4952" w:rsidRPr="000E04CD">
          <w:rPr>
            <w:rFonts w:asciiTheme="minorHAnsi" w:hAnsiTheme="minorHAnsi"/>
            <w:noProof/>
            <w:webHidden/>
          </w:rPr>
          <w:instrText xml:space="preserve"> PAGEREF _Toc527986433 \h </w:instrText>
        </w:r>
        <w:r w:rsidR="00FC4EB9" w:rsidRPr="000E04CD">
          <w:rPr>
            <w:rFonts w:asciiTheme="minorHAnsi" w:hAnsiTheme="minorHAnsi"/>
            <w:noProof/>
            <w:webHidden/>
          </w:rPr>
        </w:r>
        <w:r w:rsidR="00FC4EB9" w:rsidRPr="000E04CD">
          <w:rPr>
            <w:rFonts w:asciiTheme="minorHAnsi" w:hAnsiTheme="minorHAnsi"/>
            <w:noProof/>
            <w:webHidden/>
          </w:rPr>
          <w:fldChar w:fldCharType="separate"/>
        </w:r>
        <w:r w:rsidR="004F2957">
          <w:rPr>
            <w:rFonts w:asciiTheme="minorHAnsi" w:hAnsiTheme="minorHAnsi"/>
            <w:noProof/>
            <w:webHidden/>
          </w:rPr>
          <w:t>22</w:t>
        </w:r>
        <w:r w:rsidR="00FC4EB9" w:rsidRPr="000E04CD">
          <w:rPr>
            <w:rFonts w:asciiTheme="minorHAnsi" w:hAnsiTheme="minorHAnsi"/>
            <w:noProof/>
            <w:webHidden/>
          </w:rPr>
          <w:fldChar w:fldCharType="end"/>
        </w:r>
      </w:hyperlink>
    </w:p>
    <w:p w:rsidR="004B4952" w:rsidRPr="000E04CD" w:rsidRDefault="000E04CD" w:rsidP="00231C7C">
      <w:pPr>
        <w:pStyle w:val="TOC3"/>
        <w:rPr>
          <w:rFonts w:asciiTheme="minorHAnsi" w:eastAsiaTheme="minorEastAsia" w:hAnsiTheme="minorHAnsi"/>
          <w:noProof/>
          <w:color w:val="auto"/>
          <w:sz w:val="22"/>
          <w:szCs w:val="22"/>
        </w:rPr>
      </w:pPr>
      <w:r>
        <w:rPr>
          <w:rFonts w:asciiTheme="minorHAnsi" w:hAnsiTheme="minorHAnsi"/>
        </w:rPr>
        <w:t xml:space="preserve">     </w:t>
      </w:r>
      <w:hyperlink w:anchor="_Toc527986434" w:history="1">
        <w:r w:rsidR="004B4952" w:rsidRPr="000E04CD">
          <w:rPr>
            <w:rStyle w:val="Hyperlink"/>
            <w:rFonts w:asciiTheme="minorHAnsi" w:hAnsiTheme="minorHAnsi"/>
            <w:b/>
            <w:noProof/>
          </w:rPr>
          <w:t>a. Charter Material Terms*</w:t>
        </w:r>
        <w:r w:rsidR="004B4952" w:rsidRPr="000E04CD">
          <w:rPr>
            <w:rFonts w:asciiTheme="minorHAnsi" w:hAnsiTheme="minorHAnsi"/>
            <w:noProof/>
            <w:webHidden/>
          </w:rPr>
          <w:tab/>
        </w:r>
        <w:r w:rsidR="00FC4EB9" w:rsidRPr="000E04CD">
          <w:rPr>
            <w:rFonts w:asciiTheme="minorHAnsi" w:hAnsiTheme="minorHAnsi"/>
            <w:noProof/>
            <w:webHidden/>
          </w:rPr>
          <w:fldChar w:fldCharType="begin"/>
        </w:r>
        <w:r w:rsidR="004B4952" w:rsidRPr="000E04CD">
          <w:rPr>
            <w:rFonts w:asciiTheme="minorHAnsi" w:hAnsiTheme="minorHAnsi"/>
            <w:noProof/>
            <w:webHidden/>
          </w:rPr>
          <w:instrText xml:space="preserve"> PAGEREF _Toc527986434 \h </w:instrText>
        </w:r>
        <w:r w:rsidR="00FC4EB9" w:rsidRPr="000E04CD">
          <w:rPr>
            <w:rFonts w:asciiTheme="minorHAnsi" w:hAnsiTheme="minorHAnsi"/>
            <w:noProof/>
            <w:webHidden/>
          </w:rPr>
        </w:r>
        <w:r w:rsidR="00FC4EB9" w:rsidRPr="000E04CD">
          <w:rPr>
            <w:rFonts w:asciiTheme="minorHAnsi" w:hAnsiTheme="minorHAnsi"/>
            <w:noProof/>
            <w:webHidden/>
          </w:rPr>
          <w:fldChar w:fldCharType="separate"/>
        </w:r>
        <w:r w:rsidR="004F2957">
          <w:rPr>
            <w:rFonts w:asciiTheme="minorHAnsi" w:hAnsiTheme="minorHAnsi"/>
            <w:noProof/>
            <w:webHidden/>
          </w:rPr>
          <w:t>22</w:t>
        </w:r>
        <w:r w:rsidR="00FC4EB9" w:rsidRPr="000E04CD">
          <w:rPr>
            <w:rFonts w:asciiTheme="minorHAnsi" w:hAnsiTheme="minorHAnsi"/>
            <w:noProof/>
            <w:webHidden/>
          </w:rPr>
          <w:fldChar w:fldCharType="end"/>
        </w:r>
      </w:hyperlink>
    </w:p>
    <w:p w:rsidR="004B4952" w:rsidRPr="000E04CD" w:rsidRDefault="000E04CD" w:rsidP="00231C7C">
      <w:pPr>
        <w:pStyle w:val="TOC3"/>
        <w:rPr>
          <w:rFonts w:asciiTheme="minorHAnsi" w:eastAsiaTheme="minorEastAsia" w:hAnsiTheme="minorHAnsi"/>
          <w:noProof/>
          <w:color w:val="auto"/>
          <w:sz w:val="22"/>
          <w:szCs w:val="22"/>
        </w:rPr>
      </w:pPr>
      <w:r>
        <w:rPr>
          <w:rFonts w:asciiTheme="minorHAnsi" w:hAnsiTheme="minorHAnsi"/>
        </w:rPr>
        <w:t xml:space="preserve">     </w:t>
      </w:r>
      <w:hyperlink w:anchor="_Toc527986435" w:history="1">
        <w:r w:rsidR="004B4952" w:rsidRPr="000E04CD">
          <w:rPr>
            <w:rStyle w:val="Hyperlink"/>
            <w:rFonts w:asciiTheme="minorHAnsi" w:hAnsiTheme="minorHAnsi"/>
            <w:b/>
            <w:noProof/>
          </w:rPr>
          <w:t>b. Organizational Performance Framework</w:t>
        </w:r>
        <w:r w:rsidR="004B4952" w:rsidRPr="000E04CD">
          <w:rPr>
            <w:rFonts w:asciiTheme="minorHAnsi" w:hAnsiTheme="minorHAnsi"/>
            <w:noProof/>
            <w:webHidden/>
          </w:rPr>
          <w:tab/>
        </w:r>
        <w:r w:rsidR="00FC4EB9" w:rsidRPr="000E04CD">
          <w:rPr>
            <w:rFonts w:asciiTheme="minorHAnsi" w:hAnsiTheme="minorHAnsi"/>
            <w:noProof/>
            <w:webHidden/>
          </w:rPr>
          <w:fldChar w:fldCharType="begin"/>
        </w:r>
        <w:r w:rsidR="004B4952" w:rsidRPr="000E04CD">
          <w:rPr>
            <w:rFonts w:asciiTheme="minorHAnsi" w:hAnsiTheme="minorHAnsi"/>
            <w:noProof/>
            <w:webHidden/>
          </w:rPr>
          <w:instrText xml:space="preserve"> PAGEREF _Toc527986435 \h </w:instrText>
        </w:r>
        <w:r w:rsidR="00FC4EB9" w:rsidRPr="000E04CD">
          <w:rPr>
            <w:rFonts w:asciiTheme="minorHAnsi" w:hAnsiTheme="minorHAnsi"/>
            <w:noProof/>
            <w:webHidden/>
          </w:rPr>
        </w:r>
        <w:r w:rsidR="00FC4EB9" w:rsidRPr="000E04CD">
          <w:rPr>
            <w:rFonts w:asciiTheme="minorHAnsi" w:hAnsiTheme="minorHAnsi"/>
            <w:noProof/>
            <w:webHidden/>
          </w:rPr>
          <w:fldChar w:fldCharType="separate"/>
        </w:r>
        <w:r w:rsidR="004F2957">
          <w:rPr>
            <w:rFonts w:asciiTheme="minorHAnsi" w:hAnsiTheme="minorHAnsi"/>
            <w:noProof/>
            <w:webHidden/>
          </w:rPr>
          <w:t>23</w:t>
        </w:r>
        <w:r w:rsidR="00FC4EB9" w:rsidRPr="000E04CD">
          <w:rPr>
            <w:rFonts w:asciiTheme="minorHAnsi" w:hAnsiTheme="minorHAnsi"/>
            <w:noProof/>
            <w:webHidden/>
          </w:rPr>
          <w:fldChar w:fldCharType="end"/>
        </w:r>
      </w:hyperlink>
    </w:p>
    <w:p w:rsidR="004B4952" w:rsidRPr="000E04CD" w:rsidRDefault="000E04CD" w:rsidP="00231C7C">
      <w:pPr>
        <w:pStyle w:val="TOC3"/>
        <w:rPr>
          <w:rFonts w:asciiTheme="minorHAnsi" w:eastAsiaTheme="minorEastAsia" w:hAnsiTheme="minorHAnsi"/>
          <w:noProof/>
          <w:color w:val="auto"/>
          <w:sz w:val="22"/>
          <w:szCs w:val="22"/>
        </w:rPr>
      </w:pPr>
      <w:r>
        <w:rPr>
          <w:rFonts w:asciiTheme="minorHAnsi" w:hAnsiTheme="minorHAnsi"/>
        </w:rPr>
        <w:t xml:space="preserve">     </w:t>
      </w:r>
      <w:hyperlink w:anchor="_Toc527986436" w:history="1">
        <w:r w:rsidR="004B4952" w:rsidRPr="000E04CD">
          <w:rPr>
            <w:rStyle w:val="Hyperlink"/>
            <w:rFonts w:asciiTheme="minorHAnsi" w:hAnsiTheme="minorHAnsi"/>
            <w:b/>
            <w:noProof/>
          </w:rPr>
          <w:t>c. Governance Responsibilities*</w:t>
        </w:r>
        <w:r w:rsidR="004B4952" w:rsidRPr="000E04CD">
          <w:rPr>
            <w:rFonts w:asciiTheme="minorHAnsi" w:hAnsiTheme="minorHAnsi"/>
            <w:noProof/>
            <w:webHidden/>
          </w:rPr>
          <w:tab/>
        </w:r>
        <w:r w:rsidR="00FC4EB9" w:rsidRPr="000E04CD">
          <w:rPr>
            <w:rFonts w:asciiTheme="minorHAnsi" w:hAnsiTheme="minorHAnsi"/>
            <w:noProof/>
            <w:webHidden/>
          </w:rPr>
          <w:fldChar w:fldCharType="begin"/>
        </w:r>
        <w:r w:rsidR="004B4952" w:rsidRPr="000E04CD">
          <w:rPr>
            <w:rFonts w:asciiTheme="minorHAnsi" w:hAnsiTheme="minorHAnsi"/>
            <w:noProof/>
            <w:webHidden/>
          </w:rPr>
          <w:instrText xml:space="preserve"> PAGEREF _Toc527986436 \h </w:instrText>
        </w:r>
        <w:r w:rsidR="00FC4EB9" w:rsidRPr="000E04CD">
          <w:rPr>
            <w:rFonts w:asciiTheme="minorHAnsi" w:hAnsiTheme="minorHAnsi"/>
            <w:noProof/>
            <w:webHidden/>
          </w:rPr>
        </w:r>
        <w:r w:rsidR="00FC4EB9" w:rsidRPr="000E04CD">
          <w:rPr>
            <w:rFonts w:asciiTheme="minorHAnsi" w:hAnsiTheme="minorHAnsi"/>
            <w:noProof/>
            <w:webHidden/>
          </w:rPr>
          <w:fldChar w:fldCharType="separate"/>
        </w:r>
        <w:r w:rsidR="004F2957">
          <w:rPr>
            <w:rFonts w:asciiTheme="minorHAnsi" w:hAnsiTheme="minorHAnsi"/>
            <w:noProof/>
            <w:webHidden/>
          </w:rPr>
          <w:t>24</w:t>
        </w:r>
        <w:r w:rsidR="00FC4EB9" w:rsidRPr="000E04CD">
          <w:rPr>
            <w:rFonts w:asciiTheme="minorHAnsi" w:hAnsiTheme="minorHAnsi"/>
            <w:noProof/>
            <w:webHidden/>
          </w:rPr>
          <w:fldChar w:fldCharType="end"/>
        </w:r>
      </w:hyperlink>
    </w:p>
    <w:p w:rsidR="004B4952" w:rsidRPr="000E04CD" w:rsidRDefault="00723BC2">
      <w:pPr>
        <w:pStyle w:val="TOC1"/>
        <w:tabs>
          <w:tab w:val="right" w:leader="dot" w:pos="9926"/>
        </w:tabs>
        <w:rPr>
          <w:rFonts w:asciiTheme="minorHAnsi" w:eastAsiaTheme="minorEastAsia" w:hAnsiTheme="minorHAnsi"/>
          <w:noProof/>
          <w:color w:val="auto"/>
          <w:sz w:val="22"/>
          <w:szCs w:val="22"/>
        </w:rPr>
      </w:pPr>
      <w:hyperlink w:anchor="_Toc527986437" w:history="1">
        <w:r w:rsidR="004B4952" w:rsidRPr="000E04CD">
          <w:rPr>
            <w:rStyle w:val="Hyperlink"/>
            <w:rFonts w:asciiTheme="minorHAnsi" w:hAnsiTheme="minorHAnsi"/>
            <w:noProof/>
          </w:rPr>
          <w:t>Part C—Financial Statement*</w:t>
        </w:r>
        <w:r w:rsidR="004B4952" w:rsidRPr="000E04CD">
          <w:rPr>
            <w:rFonts w:asciiTheme="minorHAnsi" w:hAnsiTheme="minorHAnsi"/>
            <w:noProof/>
            <w:webHidden/>
          </w:rPr>
          <w:tab/>
        </w:r>
        <w:r w:rsidR="00FC4EB9" w:rsidRPr="000E04CD">
          <w:rPr>
            <w:rFonts w:asciiTheme="minorHAnsi" w:hAnsiTheme="minorHAnsi"/>
            <w:noProof/>
            <w:webHidden/>
          </w:rPr>
          <w:fldChar w:fldCharType="begin"/>
        </w:r>
        <w:r w:rsidR="004B4952" w:rsidRPr="000E04CD">
          <w:rPr>
            <w:rFonts w:asciiTheme="minorHAnsi" w:hAnsiTheme="minorHAnsi"/>
            <w:noProof/>
            <w:webHidden/>
          </w:rPr>
          <w:instrText xml:space="preserve"> PAGEREF _Toc527986437 \h </w:instrText>
        </w:r>
        <w:r w:rsidR="00FC4EB9" w:rsidRPr="000E04CD">
          <w:rPr>
            <w:rFonts w:asciiTheme="minorHAnsi" w:hAnsiTheme="minorHAnsi"/>
            <w:noProof/>
            <w:webHidden/>
          </w:rPr>
        </w:r>
        <w:r w:rsidR="00FC4EB9" w:rsidRPr="000E04CD">
          <w:rPr>
            <w:rFonts w:asciiTheme="minorHAnsi" w:hAnsiTheme="minorHAnsi"/>
            <w:noProof/>
            <w:webHidden/>
          </w:rPr>
          <w:fldChar w:fldCharType="separate"/>
        </w:r>
        <w:r w:rsidR="004F2957">
          <w:rPr>
            <w:rFonts w:asciiTheme="minorHAnsi" w:hAnsiTheme="minorHAnsi"/>
            <w:noProof/>
            <w:webHidden/>
          </w:rPr>
          <w:t>25</w:t>
        </w:r>
        <w:r w:rsidR="00FC4EB9" w:rsidRPr="000E04CD">
          <w:rPr>
            <w:rFonts w:asciiTheme="minorHAnsi" w:hAnsiTheme="minorHAnsi"/>
            <w:noProof/>
            <w:webHidden/>
          </w:rPr>
          <w:fldChar w:fldCharType="end"/>
        </w:r>
      </w:hyperlink>
    </w:p>
    <w:p w:rsidR="004B4952" w:rsidRPr="000E04CD" w:rsidRDefault="00723BC2">
      <w:pPr>
        <w:pStyle w:val="TOC1"/>
        <w:tabs>
          <w:tab w:val="right" w:leader="dot" w:pos="9926"/>
        </w:tabs>
        <w:rPr>
          <w:rFonts w:asciiTheme="minorHAnsi" w:eastAsiaTheme="minorEastAsia" w:hAnsiTheme="minorHAnsi"/>
          <w:noProof/>
          <w:color w:val="auto"/>
          <w:sz w:val="22"/>
          <w:szCs w:val="22"/>
        </w:rPr>
      </w:pPr>
      <w:hyperlink w:anchor="_Toc527986438" w:history="1">
        <w:r w:rsidR="004B4952" w:rsidRPr="000E04CD">
          <w:rPr>
            <w:rStyle w:val="Hyperlink"/>
            <w:rFonts w:asciiTheme="minorHAnsi" w:hAnsiTheme="minorHAnsi"/>
            <w:noProof/>
          </w:rPr>
          <w:t>Part D—Petitions of Support*</w:t>
        </w:r>
        <w:r w:rsidR="004B4952" w:rsidRPr="000E04CD">
          <w:rPr>
            <w:rFonts w:asciiTheme="minorHAnsi" w:hAnsiTheme="minorHAnsi"/>
            <w:noProof/>
            <w:webHidden/>
          </w:rPr>
          <w:tab/>
        </w:r>
        <w:r w:rsidR="00FC4EB9" w:rsidRPr="000E04CD">
          <w:rPr>
            <w:rFonts w:asciiTheme="minorHAnsi" w:hAnsiTheme="minorHAnsi"/>
            <w:noProof/>
            <w:webHidden/>
          </w:rPr>
          <w:fldChar w:fldCharType="begin"/>
        </w:r>
        <w:r w:rsidR="004B4952" w:rsidRPr="000E04CD">
          <w:rPr>
            <w:rFonts w:asciiTheme="minorHAnsi" w:hAnsiTheme="minorHAnsi"/>
            <w:noProof/>
            <w:webHidden/>
          </w:rPr>
          <w:instrText xml:space="preserve"> PAGEREF _Toc527986438 \h </w:instrText>
        </w:r>
        <w:r w:rsidR="00FC4EB9" w:rsidRPr="000E04CD">
          <w:rPr>
            <w:rFonts w:asciiTheme="minorHAnsi" w:hAnsiTheme="minorHAnsi"/>
            <w:noProof/>
            <w:webHidden/>
          </w:rPr>
        </w:r>
        <w:r w:rsidR="00FC4EB9" w:rsidRPr="000E04CD">
          <w:rPr>
            <w:rFonts w:asciiTheme="minorHAnsi" w:hAnsiTheme="minorHAnsi"/>
            <w:noProof/>
            <w:webHidden/>
          </w:rPr>
          <w:fldChar w:fldCharType="separate"/>
        </w:r>
        <w:r w:rsidR="004F2957">
          <w:rPr>
            <w:rFonts w:asciiTheme="minorHAnsi" w:hAnsiTheme="minorHAnsi"/>
            <w:noProof/>
            <w:webHidden/>
          </w:rPr>
          <w:t>30</w:t>
        </w:r>
        <w:r w:rsidR="00FC4EB9" w:rsidRPr="000E04CD">
          <w:rPr>
            <w:rFonts w:asciiTheme="minorHAnsi" w:hAnsiTheme="minorHAnsi"/>
            <w:noProof/>
            <w:webHidden/>
          </w:rPr>
          <w:fldChar w:fldCharType="end"/>
        </w:r>
      </w:hyperlink>
    </w:p>
    <w:p w:rsidR="004B4952" w:rsidRPr="000E04CD" w:rsidRDefault="00723BC2" w:rsidP="00231C7C">
      <w:pPr>
        <w:pStyle w:val="TOC3"/>
        <w:rPr>
          <w:rFonts w:asciiTheme="minorHAnsi" w:eastAsiaTheme="minorEastAsia" w:hAnsiTheme="minorHAnsi"/>
          <w:noProof/>
          <w:color w:val="auto"/>
          <w:sz w:val="22"/>
          <w:szCs w:val="22"/>
        </w:rPr>
      </w:pPr>
      <w:hyperlink w:anchor="_Toc527986439" w:history="1">
        <w:r w:rsidR="004B4952" w:rsidRPr="000E04CD">
          <w:rPr>
            <w:rStyle w:val="Hyperlink"/>
            <w:rFonts w:asciiTheme="minorHAnsi" w:hAnsiTheme="minorHAnsi"/>
            <w:noProof/>
          </w:rPr>
          <w:t>1. Petition of Support from Employees</w:t>
        </w:r>
        <w:r w:rsidR="004B4952" w:rsidRPr="000E04CD">
          <w:rPr>
            <w:rFonts w:asciiTheme="minorHAnsi" w:hAnsiTheme="minorHAnsi"/>
            <w:noProof/>
            <w:webHidden/>
          </w:rPr>
          <w:tab/>
        </w:r>
        <w:r w:rsidR="00FC4EB9" w:rsidRPr="000E04CD">
          <w:rPr>
            <w:rFonts w:asciiTheme="minorHAnsi" w:hAnsiTheme="minorHAnsi"/>
            <w:noProof/>
            <w:webHidden/>
          </w:rPr>
          <w:fldChar w:fldCharType="begin"/>
        </w:r>
        <w:r w:rsidR="004B4952" w:rsidRPr="000E04CD">
          <w:rPr>
            <w:rFonts w:asciiTheme="minorHAnsi" w:hAnsiTheme="minorHAnsi"/>
            <w:noProof/>
            <w:webHidden/>
          </w:rPr>
          <w:instrText xml:space="preserve"> PAGEREF _Toc527986439 \h </w:instrText>
        </w:r>
        <w:r w:rsidR="00FC4EB9" w:rsidRPr="000E04CD">
          <w:rPr>
            <w:rFonts w:asciiTheme="minorHAnsi" w:hAnsiTheme="minorHAnsi"/>
            <w:noProof/>
            <w:webHidden/>
          </w:rPr>
        </w:r>
        <w:r w:rsidR="00FC4EB9" w:rsidRPr="000E04CD">
          <w:rPr>
            <w:rFonts w:asciiTheme="minorHAnsi" w:hAnsiTheme="minorHAnsi"/>
            <w:noProof/>
            <w:webHidden/>
          </w:rPr>
          <w:fldChar w:fldCharType="separate"/>
        </w:r>
        <w:r w:rsidR="004F2957">
          <w:rPr>
            <w:rFonts w:asciiTheme="minorHAnsi" w:hAnsiTheme="minorHAnsi"/>
            <w:noProof/>
            <w:webHidden/>
          </w:rPr>
          <w:t>31</w:t>
        </w:r>
        <w:r w:rsidR="00FC4EB9" w:rsidRPr="000E04CD">
          <w:rPr>
            <w:rFonts w:asciiTheme="minorHAnsi" w:hAnsiTheme="minorHAnsi"/>
            <w:noProof/>
            <w:webHidden/>
          </w:rPr>
          <w:fldChar w:fldCharType="end"/>
        </w:r>
      </w:hyperlink>
    </w:p>
    <w:p w:rsidR="004B4952" w:rsidRPr="000E04CD" w:rsidRDefault="00723BC2" w:rsidP="00231C7C">
      <w:pPr>
        <w:pStyle w:val="TOC3"/>
        <w:rPr>
          <w:rFonts w:asciiTheme="minorHAnsi" w:eastAsiaTheme="minorEastAsia" w:hAnsiTheme="minorHAnsi"/>
          <w:noProof/>
          <w:color w:val="auto"/>
          <w:sz w:val="22"/>
          <w:szCs w:val="22"/>
        </w:rPr>
      </w:pPr>
      <w:hyperlink w:anchor="_Toc527986440" w:history="1">
        <w:r w:rsidR="004B4952" w:rsidRPr="000E04CD">
          <w:rPr>
            <w:rStyle w:val="Hyperlink"/>
            <w:rFonts w:asciiTheme="minorHAnsi" w:hAnsiTheme="minorHAnsi"/>
            <w:noProof/>
          </w:rPr>
          <w:t>2. Petition of Support from Households</w:t>
        </w:r>
        <w:r w:rsidR="004B4952" w:rsidRPr="000E04CD">
          <w:rPr>
            <w:rFonts w:asciiTheme="minorHAnsi" w:hAnsiTheme="minorHAnsi"/>
            <w:noProof/>
            <w:webHidden/>
          </w:rPr>
          <w:tab/>
        </w:r>
        <w:r w:rsidR="00FC4EB9" w:rsidRPr="000E04CD">
          <w:rPr>
            <w:rFonts w:asciiTheme="minorHAnsi" w:hAnsiTheme="minorHAnsi"/>
            <w:noProof/>
            <w:webHidden/>
          </w:rPr>
          <w:fldChar w:fldCharType="begin"/>
        </w:r>
        <w:r w:rsidR="004B4952" w:rsidRPr="000E04CD">
          <w:rPr>
            <w:rFonts w:asciiTheme="minorHAnsi" w:hAnsiTheme="minorHAnsi"/>
            <w:noProof/>
            <w:webHidden/>
          </w:rPr>
          <w:instrText xml:space="preserve"> PAGEREF _Toc527986440 \h </w:instrText>
        </w:r>
        <w:r w:rsidR="00FC4EB9" w:rsidRPr="000E04CD">
          <w:rPr>
            <w:rFonts w:asciiTheme="minorHAnsi" w:hAnsiTheme="minorHAnsi"/>
            <w:noProof/>
            <w:webHidden/>
          </w:rPr>
        </w:r>
        <w:r w:rsidR="00FC4EB9" w:rsidRPr="000E04CD">
          <w:rPr>
            <w:rFonts w:asciiTheme="minorHAnsi" w:hAnsiTheme="minorHAnsi"/>
            <w:noProof/>
            <w:webHidden/>
          </w:rPr>
          <w:fldChar w:fldCharType="separate"/>
        </w:r>
        <w:r w:rsidR="004F2957">
          <w:rPr>
            <w:rFonts w:asciiTheme="minorHAnsi" w:hAnsiTheme="minorHAnsi"/>
            <w:noProof/>
            <w:webHidden/>
          </w:rPr>
          <w:t>32</w:t>
        </w:r>
        <w:r w:rsidR="00FC4EB9" w:rsidRPr="000E04CD">
          <w:rPr>
            <w:rFonts w:asciiTheme="minorHAnsi" w:hAnsiTheme="minorHAnsi"/>
            <w:noProof/>
            <w:webHidden/>
          </w:rPr>
          <w:fldChar w:fldCharType="end"/>
        </w:r>
      </w:hyperlink>
    </w:p>
    <w:p w:rsidR="004B4952" w:rsidRPr="000E04CD" w:rsidRDefault="00723BC2">
      <w:pPr>
        <w:pStyle w:val="TOC1"/>
        <w:tabs>
          <w:tab w:val="right" w:leader="dot" w:pos="9926"/>
        </w:tabs>
        <w:rPr>
          <w:rFonts w:asciiTheme="minorHAnsi" w:eastAsiaTheme="minorEastAsia" w:hAnsiTheme="minorHAnsi"/>
          <w:noProof/>
          <w:color w:val="auto"/>
          <w:sz w:val="22"/>
          <w:szCs w:val="22"/>
        </w:rPr>
      </w:pPr>
      <w:hyperlink w:anchor="_Toc527986441" w:history="1">
        <w:r w:rsidR="004B4952" w:rsidRPr="000E04CD">
          <w:rPr>
            <w:rStyle w:val="Hyperlink"/>
            <w:rFonts w:asciiTheme="minorHAnsi" w:hAnsiTheme="minorHAnsi"/>
            <w:noProof/>
          </w:rPr>
          <w:t>Part E—Description of the Charter School Facilities and Assurances*</w:t>
        </w:r>
        <w:r w:rsidR="004B4952" w:rsidRPr="000E04CD">
          <w:rPr>
            <w:rFonts w:asciiTheme="minorHAnsi" w:hAnsiTheme="minorHAnsi"/>
            <w:noProof/>
            <w:webHidden/>
          </w:rPr>
          <w:tab/>
        </w:r>
        <w:r w:rsidR="00FC4EB9" w:rsidRPr="000E04CD">
          <w:rPr>
            <w:rFonts w:asciiTheme="minorHAnsi" w:hAnsiTheme="minorHAnsi"/>
            <w:noProof/>
            <w:webHidden/>
          </w:rPr>
          <w:fldChar w:fldCharType="begin"/>
        </w:r>
        <w:r w:rsidR="004B4952" w:rsidRPr="000E04CD">
          <w:rPr>
            <w:rFonts w:asciiTheme="minorHAnsi" w:hAnsiTheme="minorHAnsi"/>
            <w:noProof/>
            <w:webHidden/>
          </w:rPr>
          <w:instrText xml:space="preserve"> PAGEREF _Toc527986441 \h </w:instrText>
        </w:r>
        <w:r w:rsidR="00FC4EB9" w:rsidRPr="000E04CD">
          <w:rPr>
            <w:rFonts w:asciiTheme="minorHAnsi" w:hAnsiTheme="minorHAnsi"/>
            <w:noProof/>
            <w:webHidden/>
          </w:rPr>
        </w:r>
        <w:r w:rsidR="00FC4EB9" w:rsidRPr="000E04CD">
          <w:rPr>
            <w:rFonts w:asciiTheme="minorHAnsi" w:hAnsiTheme="minorHAnsi"/>
            <w:noProof/>
            <w:webHidden/>
          </w:rPr>
          <w:fldChar w:fldCharType="separate"/>
        </w:r>
        <w:r w:rsidR="004F2957">
          <w:rPr>
            <w:rFonts w:asciiTheme="minorHAnsi" w:hAnsiTheme="minorHAnsi"/>
            <w:noProof/>
            <w:webHidden/>
          </w:rPr>
          <w:t>33</w:t>
        </w:r>
        <w:r w:rsidR="00FC4EB9" w:rsidRPr="000E04CD">
          <w:rPr>
            <w:rFonts w:asciiTheme="minorHAnsi" w:hAnsiTheme="minorHAnsi"/>
            <w:noProof/>
            <w:webHidden/>
          </w:rPr>
          <w:fldChar w:fldCharType="end"/>
        </w:r>
      </w:hyperlink>
    </w:p>
    <w:p w:rsidR="004B4952" w:rsidRDefault="00723BC2" w:rsidP="00231C7C">
      <w:pPr>
        <w:pStyle w:val="TOC3"/>
        <w:rPr>
          <w:rFonts w:asciiTheme="minorHAnsi" w:hAnsiTheme="minorHAnsi"/>
          <w:noProof/>
        </w:rPr>
      </w:pPr>
      <w:hyperlink w:anchor="_Toc527986442" w:history="1">
        <w:r w:rsidR="004B4952" w:rsidRPr="000E04CD">
          <w:rPr>
            <w:rStyle w:val="Hyperlink"/>
            <w:rFonts w:asciiTheme="minorHAnsi" w:hAnsiTheme="minorHAnsi"/>
            <w:noProof/>
          </w:rPr>
          <w:t xml:space="preserve"> </w:t>
        </w:r>
        <w:r w:rsidR="000E04CD">
          <w:rPr>
            <w:rStyle w:val="Hyperlink"/>
            <w:rFonts w:asciiTheme="minorHAnsi" w:hAnsiTheme="minorHAnsi"/>
            <w:noProof/>
          </w:rPr>
          <w:t xml:space="preserve">1. </w:t>
        </w:r>
        <w:r w:rsidR="004B4952" w:rsidRPr="000E04CD">
          <w:rPr>
            <w:rStyle w:val="Hyperlink"/>
            <w:rFonts w:asciiTheme="minorHAnsi" w:hAnsiTheme="minorHAnsi"/>
            <w:noProof/>
          </w:rPr>
          <w:t>Facility</w:t>
        </w:r>
        <w:r w:rsidR="004B4952" w:rsidRPr="000E04CD">
          <w:rPr>
            <w:rFonts w:asciiTheme="minorHAnsi" w:hAnsiTheme="minorHAnsi"/>
            <w:noProof/>
            <w:webHidden/>
          </w:rPr>
          <w:tab/>
        </w:r>
        <w:r w:rsidR="00FC4EB9" w:rsidRPr="000E04CD">
          <w:rPr>
            <w:rFonts w:asciiTheme="minorHAnsi" w:hAnsiTheme="minorHAnsi"/>
            <w:noProof/>
            <w:webHidden/>
          </w:rPr>
          <w:fldChar w:fldCharType="begin"/>
        </w:r>
        <w:r w:rsidR="004B4952" w:rsidRPr="000E04CD">
          <w:rPr>
            <w:rFonts w:asciiTheme="minorHAnsi" w:hAnsiTheme="minorHAnsi"/>
            <w:noProof/>
            <w:webHidden/>
          </w:rPr>
          <w:instrText xml:space="preserve"> PAGEREF _Toc527986442 \h </w:instrText>
        </w:r>
        <w:r w:rsidR="00FC4EB9" w:rsidRPr="000E04CD">
          <w:rPr>
            <w:rFonts w:asciiTheme="minorHAnsi" w:hAnsiTheme="minorHAnsi"/>
            <w:noProof/>
            <w:webHidden/>
          </w:rPr>
        </w:r>
        <w:r w:rsidR="00FC4EB9" w:rsidRPr="000E04CD">
          <w:rPr>
            <w:rFonts w:asciiTheme="minorHAnsi" w:hAnsiTheme="minorHAnsi"/>
            <w:noProof/>
            <w:webHidden/>
          </w:rPr>
          <w:fldChar w:fldCharType="separate"/>
        </w:r>
        <w:r w:rsidR="004F2957">
          <w:rPr>
            <w:rFonts w:asciiTheme="minorHAnsi" w:hAnsiTheme="minorHAnsi"/>
            <w:noProof/>
            <w:webHidden/>
          </w:rPr>
          <w:t>34</w:t>
        </w:r>
        <w:r w:rsidR="00FC4EB9" w:rsidRPr="000E04CD">
          <w:rPr>
            <w:rFonts w:asciiTheme="minorHAnsi" w:hAnsiTheme="minorHAnsi"/>
            <w:noProof/>
            <w:webHidden/>
          </w:rPr>
          <w:fldChar w:fldCharType="end"/>
        </w:r>
      </w:hyperlink>
    </w:p>
    <w:p w:rsidR="000E04CD" w:rsidRPr="000E04CD" w:rsidRDefault="000E04CD" w:rsidP="000E04CD"/>
    <w:p w:rsidR="00F66117" w:rsidRPr="00D151BA" w:rsidRDefault="00FC4EB9" w:rsidP="00036A09">
      <w:pPr>
        <w:rPr>
          <w:rFonts w:ascii="Times New Roman" w:hAnsi="Times New Roman"/>
        </w:rPr>
        <w:sectPr w:rsidR="00F66117" w:rsidRPr="00D151BA" w:rsidSect="00846400">
          <w:headerReference w:type="even" r:id="rId13"/>
          <w:headerReference w:type="default" r:id="rId14"/>
          <w:footerReference w:type="default" r:id="rId15"/>
          <w:headerReference w:type="first" r:id="rId16"/>
          <w:pgSz w:w="12240" w:h="15840" w:code="1"/>
          <w:pgMar w:top="1152" w:right="1152" w:bottom="1008" w:left="1152" w:header="720" w:footer="432" w:gutter="0"/>
          <w:pgNumType w:start="1"/>
          <w:cols w:space="720"/>
        </w:sectPr>
      </w:pPr>
      <w:r w:rsidRPr="000E04CD">
        <w:rPr>
          <w:rFonts w:asciiTheme="minorHAnsi" w:hAnsiTheme="minorHAnsi"/>
          <w:sz w:val="24"/>
          <w:szCs w:val="24"/>
        </w:rPr>
        <w:fldChar w:fldCharType="end"/>
      </w:r>
    </w:p>
    <w:p w:rsidR="00F66117" w:rsidRPr="008E479C" w:rsidRDefault="00F66117" w:rsidP="00586D09">
      <w:pPr>
        <w:spacing w:after="0" w:line="240" w:lineRule="auto"/>
        <w:jc w:val="both"/>
        <w:rPr>
          <w:b/>
        </w:rPr>
      </w:pPr>
    </w:p>
    <w:tbl>
      <w:tblPr>
        <w:tblW w:w="104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8100"/>
      </w:tblGrid>
      <w:tr w:rsidR="00F66117" w:rsidRPr="000E04CD" w:rsidTr="00205CDC">
        <w:tc>
          <w:tcPr>
            <w:tcW w:w="10440" w:type="dxa"/>
            <w:gridSpan w:val="2"/>
            <w:shd w:val="clear" w:color="auto" w:fill="000000"/>
          </w:tcPr>
          <w:p w:rsidR="000E04CD" w:rsidRDefault="00F66117" w:rsidP="0095091E">
            <w:pPr>
              <w:pStyle w:val="Heading1"/>
              <w:rPr>
                <w:rFonts w:asciiTheme="minorHAnsi" w:hAnsiTheme="minorHAnsi"/>
              </w:rPr>
            </w:pPr>
            <w:bookmarkStart w:id="0" w:name="_Toc382850683"/>
            <w:bookmarkStart w:id="1" w:name="_Toc382853187"/>
            <w:bookmarkStart w:id="2" w:name="_Toc527986421"/>
            <w:r w:rsidRPr="000E04CD">
              <w:rPr>
                <w:rFonts w:asciiTheme="minorHAnsi" w:hAnsiTheme="minorHAnsi"/>
              </w:rPr>
              <w:t xml:space="preserve">Instructions: </w:t>
            </w:r>
            <w:r w:rsidR="0095091E" w:rsidRPr="000E04CD">
              <w:rPr>
                <w:rFonts w:asciiTheme="minorHAnsi" w:hAnsiTheme="minorHAnsi"/>
              </w:rPr>
              <w:t>2019</w:t>
            </w:r>
            <w:r w:rsidR="00E6702F" w:rsidRPr="000E04CD">
              <w:rPr>
                <w:rFonts w:asciiTheme="minorHAnsi" w:hAnsiTheme="minorHAnsi"/>
              </w:rPr>
              <w:t xml:space="preserve"> </w:t>
            </w:r>
            <w:r w:rsidRPr="000E04CD">
              <w:rPr>
                <w:rFonts w:asciiTheme="minorHAnsi" w:hAnsiTheme="minorHAnsi"/>
              </w:rPr>
              <w:t xml:space="preserve">State Charter Renewal Application </w:t>
            </w:r>
          </w:p>
          <w:p w:rsidR="00F66117" w:rsidRPr="000E04CD" w:rsidRDefault="00F66117" w:rsidP="0095091E">
            <w:pPr>
              <w:pStyle w:val="Heading1"/>
              <w:rPr>
                <w:rFonts w:asciiTheme="minorHAnsi" w:hAnsiTheme="minorHAnsi"/>
              </w:rPr>
            </w:pPr>
            <w:r w:rsidRPr="000E04CD">
              <w:rPr>
                <w:rFonts w:asciiTheme="minorHAnsi" w:hAnsiTheme="minorHAnsi"/>
              </w:rPr>
              <w:t>Process and Review Stages</w:t>
            </w:r>
            <w:bookmarkEnd w:id="0"/>
            <w:bookmarkEnd w:id="1"/>
            <w:bookmarkEnd w:id="2"/>
          </w:p>
        </w:tc>
      </w:tr>
      <w:tr w:rsidR="00F66117" w:rsidRPr="000E04CD" w:rsidTr="006B58D2">
        <w:trPr>
          <w:trHeight w:val="1187"/>
        </w:trPr>
        <w:tc>
          <w:tcPr>
            <w:tcW w:w="2340" w:type="dxa"/>
          </w:tcPr>
          <w:p w:rsidR="00F66117" w:rsidRPr="000E04CD" w:rsidRDefault="00F66117" w:rsidP="00205CDC">
            <w:pPr>
              <w:spacing w:after="0" w:line="240" w:lineRule="auto"/>
              <w:rPr>
                <w:rFonts w:asciiTheme="minorHAnsi" w:eastAsia="Times New Roman" w:hAnsiTheme="minorHAnsi"/>
                <w:b/>
              </w:rPr>
            </w:pPr>
            <w:r w:rsidRPr="000E04CD">
              <w:rPr>
                <w:rFonts w:asciiTheme="minorHAnsi" w:eastAsia="Times New Roman" w:hAnsiTheme="minorHAnsi"/>
                <w:b/>
              </w:rPr>
              <w:t>Form and</w:t>
            </w:r>
          </w:p>
          <w:p w:rsidR="00F66117" w:rsidRPr="000E04CD" w:rsidRDefault="00F66117" w:rsidP="00205CDC">
            <w:pPr>
              <w:spacing w:after="0" w:line="240" w:lineRule="auto"/>
              <w:rPr>
                <w:rFonts w:asciiTheme="minorHAnsi" w:eastAsia="Times New Roman" w:hAnsiTheme="minorHAnsi"/>
              </w:rPr>
            </w:pPr>
            <w:r w:rsidRPr="000E04CD">
              <w:rPr>
                <w:rFonts w:asciiTheme="minorHAnsi" w:eastAsia="Times New Roman" w:hAnsiTheme="minorHAnsi"/>
                <w:b/>
              </w:rPr>
              <w:t>Point of Contact</w:t>
            </w:r>
          </w:p>
        </w:tc>
        <w:tc>
          <w:tcPr>
            <w:tcW w:w="8100" w:type="dxa"/>
          </w:tcPr>
          <w:p w:rsidR="00F66117" w:rsidRPr="000E04CD" w:rsidRDefault="00F66117" w:rsidP="0095091E">
            <w:pPr>
              <w:rPr>
                <w:rFonts w:asciiTheme="minorHAnsi" w:eastAsia="Times New Roman" w:hAnsiTheme="minorHAnsi"/>
              </w:rPr>
            </w:pPr>
            <w:r w:rsidRPr="000E04CD">
              <w:rPr>
                <w:rFonts w:asciiTheme="minorHAnsi" w:eastAsia="Times New Roman" w:hAnsiTheme="minorHAnsi"/>
              </w:rPr>
              <w:t>All submissions should be prepared utilizing</w:t>
            </w:r>
            <w:r w:rsidR="006C1C66" w:rsidRPr="000E04CD">
              <w:rPr>
                <w:rFonts w:asciiTheme="minorHAnsi" w:eastAsia="Times New Roman" w:hAnsiTheme="minorHAnsi"/>
              </w:rPr>
              <w:t xml:space="preserve"> the </w:t>
            </w:r>
            <w:r w:rsidR="0095091E" w:rsidRPr="000E04CD">
              <w:rPr>
                <w:rFonts w:asciiTheme="minorHAnsi" w:eastAsia="Times New Roman" w:hAnsiTheme="minorHAnsi"/>
              </w:rPr>
              <w:t>2019</w:t>
            </w:r>
            <w:r w:rsidR="00E6702F" w:rsidRPr="000E04CD">
              <w:rPr>
                <w:rFonts w:asciiTheme="minorHAnsi" w:eastAsia="Times New Roman" w:hAnsiTheme="minorHAnsi"/>
              </w:rPr>
              <w:t xml:space="preserve"> </w:t>
            </w:r>
            <w:r w:rsidRPr="000E04CD">
              <w:rPr>
                <w:rFonts w:asciiTheme="minorHAnsi" w:eastAsia="Times New Roman" w:hAnsiTheme="minorHAnsi"/>
              </w:rPr>
              <w:t>State Charter Renewal Application Kit. Brevity, specificity, and clarity are strongly encouraged. Any questions regarding the application and the review process must be directed to</w:t>
            </w:r>
            <w:r w:rsidR="00AE75D7" w:rsidRPr="000E04CD">
              <w:rPr>
                <w:rFonts w:asciiTheme="minorHAnsi" w:eastAsia="Times New Roman" w:hAnsiTheme="minorHAnsi"/>
              </w:rPr>
              <w:t xml:space="preserve">: </w:t>
            </w:r>
            <w:hyperlink r:id="rId17" w:history="1">
              <w:r w:rsidR="00AE75D7" w:rsidRPr="000E04CD">
                <w:rPr>
                  <w:rStyle w:val="Hyperlink"/>
                  <w:rFonts w:asciiTheme="minorHAnsi" w:eastAsia="Times New Roman" w:hAnsiTheme="minorHAnsi"/>
                </w:rPr>
                <w:t>charter.schools@state.nm.us</w:t>
              </w:r>
            </w:hyperlink>
            <w:r w:rsidR="00AE75D7" w:rsidRPr="000E04CD">
              <w:rPr>
                <w:rFonts w:asciiTheme="minorHAnsi" w:eastAsia="Times New Roman" w:hAnsiTheme="minorHAnsi"/>
              </w:rPr>
              <w:t xml:space="preserve">. </w:t>
            </w:r>
            <w:r w:rsidRPr="000E04CD">
              <w:rPr>
                <w:rFonts w:asciiTheme="minorHAnsi" w:eastAsia="Times New Roman" w:hAnsiTheme="minorHAnsi"/>
              </w:rPr>
              <w:t xml:space="preserve">  </w:t>
            </w:r>
          </w:p>
        </w:tc>
      </w:tr>
      <w:tr w:rsidR="00F66117" w:rsidRPr="000E04CD" w:rsidTr="00205CDC">
        <w:tc>
          <w:tcPr>
            <w:tcW w:w="2340" w:type="dxa"/>
          </w:tcPr>
          <w:p w:rsidR="00F66117" w:rsidRPr="000E04CD" w:rsidRDefault="00F66117" w:rsidP="00205CDC">
            <w:pPr>
              <w:spacing w:after="0" w:line="240" w:lineRule="auto"/>
              <w:rPr>
                <w:rFonts w:asciiTheme="minorHAnsi" w:eastAsia="Times New Roman" w:hAnsiTheme="minorHAnsi"/>
                <w:b/>
              </w:rPr>
            </w:pPr>
            <w:r w:rsidRPr="000E04CD">
              <w:rPr>
                <w:rFonts w:asciiTheme="minorHAnsi" w:eastAsia="Times New Roman" w:hAnsiTheme="minorHAnsi"/>
                <w:b/>
              </w:rPr>
              <w:t>Deadlines and Manner of Submission</w:t>
            </w:r>
          </w:p>
        </w:tc>
        <w:tc>
          <w:tcPr>
            <w:tcW w:w="8100" w:type="dxa"/>
          </w:tcPr>
          <w:p w:rsidR="00F66117" w:rsidRPr="000E04CD" w:rsidRDefault="0095091E" w:rsidP="00205CDC">
            <w:pPr>
              <w:spacing w:after="0" w:line="240" w:lineRule="auto"/>
              <w:jc w:val="both"/>
              <w:rPr>
                <w:rStyle w:val="Hyperlink"/>
                <w:rFonts w:asciiTheme="minorHAnsi" w:eastAsia="Times New Roman" w:hAnsiTheme="minorHAnsi"/>
              </w:rPr>
            </w:pPr>
            <w:r w:rsidRPr="000E04CD">
              <w:rPr>
                <w:rFonts w:asciiTheme="minorHAnsi" w:eastAsia="Times New Roman" w:hAnsiTheme="minorHAnsi"/>
              </w:rPr>
              <w:t>2019</w:t>
            </w:r>
            <w:r w:rsidRPr="000E04CD">
              <w:rPr>
                <w:rFonts w:asciiTheme="minorHAnsi" w:eastAsia="Times New Roman" w:hAnsiTheme="minorHAnsi"/>
                <w:color w:val="FF0000"/>
              </w:rPr>
              <w:t xml:space="preserve"> </w:t>
            </w:r>
            <w:r w:rsidR="00F66117" w:rsidRPr="000E04CD">
              <w:rPr>
                <w:rFonts w:asciiTheme="minorHAnsi" w:eastAsia="Times New Roman" w:hAnsiTheme="minorHAnsi"/>
              </w:rPr>
              <w:t xml:space="preserve">State Charter Renewal Application Kits must be submitted using your charter school account through </w:t>
            </w:r>
            <w:r w:rsidR="00120816" w:rsidRPr="000E04CD">
              <w:rPr>
                <w:rFonts w:asciiTheme="minorHAnsi" w:eastAsia="Times New Roman" w:hAnsiTheme="minorHAnsi"/>
              </w:rPr>
              <w:t>Web E</w:t>
            </w:r>
            <w:r w:rsidR="00D47F3D" w:rsidRPr="000E04CD">
              <w:rPr>
                <w:rFonts w:asciiTheme="minorHAnsi" w:eastAsia="Times New Roman" w:hAnsiTheme="minorHAnsi"/>
              </w:rPr>
              <w:t>P</w:t>
            </w:r>
            <w:r w:rsidR="00120816" w:rsidRPr="000E04CD">
              <w:rPr>
                <w:rFonts w:asciiTheme="minorHAnsi" w:eastAsia="Times New Roman" w:hAnsiTheme="minorHAnsi"/>
              </w:rPr>
              <w:t>S</w:t>
            </w:r>
            <w:r w:rsidR="00D47F3D" w:rsidRPr="000E04CD">
              <w:rPr>
                <w:rFonts w:asciiTheme="minorHAnsi" w:eastAsia="Times New Roman" w:hAnsiTheme="minorHAnsi"/>
              </w:rPr>
              <w:t>S Website</w:t>
            </w:r>
            <w:r w:rsidR="00F66117" w:rsidRPr="000E04CD">
              <w:rPr>
                <w:rFonts w:asciiTheme="minorHAnsi" w:eastAsia="Times New Roman" w:hAnsiTheme="minorHAnsi"/>
              </w:rPr>
              <w:t xml:space="preserve">.   You will learn more about using the </w:t>
            </w:r>
            <w:r w:rsidR="00120816" w:rsidRPr="000E04CD">
              <w:rPr>
                <w:rFonts w:asciiTheme="minorHAnsi" w:eastAsia="Times New Roman" w:hAnsiTheme="minorHAnsi"/>
              </w:rPr>
              <w:t>Web</w:t>
            </w:r>
            <w:r w:rsidR="00D47F3D" w:rsidRPr="000E04CD">
              <w:rPr>
                <w:rFonts w:asciiTheme="minorHAnsi" w:eastAsia="Times New Roman" w:hAnsiTheme="minorHAnsi"/>
              </w:rPr>
              <w:t xml:space="preserve"> EPSS </w:t>
            </w:r>
            <w:r w:rsidRPr="000E04CD">
              <w:rPr>
                <w:rFonts w:asciiTheme="minorHAnsi" w:eastAsia="Times New Roman" w:hAnsiTheme="minorHAnsi"/>
              </w:rPr>
              <w:t xml:space="preserve">monitoring platform </w:t>
            </w:r>
            <w:r w:rsidR="00D47F3D" w:rsidRPr="000E04CD">
              <w:rPr>
                <w:rFonts w:asciiTheme="minorHAnsi" w:eastAsia="Times New Roman" w:hAnsiTheme="minorHAnsi"/>
              </w:rPr>
              <w:t xml:space="preserve">site </w:t>
            </w:r>
            <w:r w:rsidR="00F66117" w:rsidRPr="000E04CD">
              <w:rPr>
                <w:rFonts w:asciiTheme="minorHAnsi" w:eastAsia="Times New Roman" w:hAnsiTheme="minorHAnsi"/>
              </w:rPr>
              <w:t xml:space="preserve">at one of the Technical Assistance Workshops mentioned below.  If you have any questions or feedback after reviewing the guide, please contact </w:t>
            </w:r>
            <w:hyperlink r:id="rId18" w:history="1">
              <w:r w:rsidR="00265D13" w:rsidRPr="00AF1E8D">
                <w:rPr>
                  <w:rStyle w:val="Hyperlink"/>
                  <w:rFonts w:asciiTheme="minorHAnsi" w:eastAsia="Times New Roman" w:hAnsiTheme="minorHAnsi"/>
                </w:rPr>
                <w:t>charter.schools@state.nm.us</w:t>
              </w:r>
            </w:hyperlink>
            <w:r w:rsidR="00265D13">
              <w:rPr>
                <w:rFonts w:asciiTheme="minorHAnsi" w:eastAsia="Times New Roman" w:hAnsiTheme="minorHAnsi"/>
              </w:rPr>
              <w:t>.</w:t>
            </w:r>
            <w:r w:rsidR="00265D13">
              <w:rPr>
                <w:rFonts w:asciiTheme="minorHAnsi" w:eastAsia="Times New Roman" w:hAnsiTheme="minorHAnsi"/>
              </w:rPr>
              <w:br/>
            </w:r>
          </w:p>
          <w:p w:rsidR="00F66117" w:rsidRPr="000E04CD" w:rsidRDefault="00F66117" w:rsidP="00205CDC">
            <w:pPr>
              <w:spacing w:after="0" w:line="240" w:lineRule="auto"/>
              <w:jc w:val="both"/>
              <w:rPr>
                <w:rFonts w:asciiTheme="minorHAnsi" w:eastAsia="Times New Roman" w:hAnsiTheme="minorHAnsi"/>
              </w:rPr>
            </w:pPr>
            <w:r w:rsidRPr="000E04CD">
              <w:rPr>
                <w:rFonts w:asciiTheme="minorHAnsi" w:eastAsia="Times New Roman" w:hAnsiTheme="minorHAnsi"/>
              </w:rPr>
              <w:t xml:space="preserve">Files must be submitted via your account on the </w:t>
            </w:r>
            <w:r w:rsidR="00D47F3D" w:rsidRPr="000E04CD">
              <w:rPr>
                <w:rFonts w:asciiTheme="minorHAnsi" w:eastAsia="Times New Roman" w:hAnsiTheme="minorHAnsi"/>
              </w:rPr>
              <w:t>WEB EPPS</w:t>
            </w:r>
            <w:r w:rsidRPr="000E04CD">
              <w:rPr>
                <w:rFonts w:asciiTheme="minorHAnsi" w:eastAsia="Times New Roman" w:hAnsiTheme="minorHAnsi"/>
              </w:rPr>
              <w:t xml:space="preserve"> no later than </w:t>
            </w:r>
            <w:r w:rsidR="00B30D41" w:rsidRPr="000E04CD">
              <w:rPr>
                <w:rFonts w:asciiTheme="minorHAnsi" w:eastAsia="Times New Roman" w:hAnsiTheme="minorHAnsi"/>
              </w:rPr>
              <w:t>11:59</w:t>
            </w:r>
            <w:r w:rsidRPr="000E04CD">
              <w:rPr>
                <w:rFonts w:asciiTheme="minorHAnsi" w:eastAsia="Times New Roman" w:hAnsiTheme="minorHAnsi"/>
              </w:rPr>
              <w:t xml:space="preserve"> p.m. (mountain time)</w:t>
            </w:r>
            <w:r w:rsidR="00D47F3D" w:rsidRPr="000E04CD">
              <w:rPr>
                <w:rFonts w:asciiTheme="minorHAnsi" w:eastAsia="Times New Roman" w:hAnsiTheme="minorHAnsi"/>
              </w:rPr>
              <w:t xml:space="preserve">, </w:t>
            </w:r>
            <w:r w:rsidR="00265D13">
              <w:rPr>
                <w:rFonts w:asciiTheme="minorHAnsi" w:eastAsia="Times New Roman" w:hAnsiTheme="minorHAnsi"/>
              </w:rPr>
              <w:t>on the first business day of October</w:t>
            </w:r>
            <w:r w:rsidRPr="000E04CD">
              <w:rPr>
                <w:rFonts w:asciiTheme="minorHAnsi" w:eastAsia="Times New Roman" w:hAnsiTheme="minorHAnsi"/>
              </w:rPr>
              <w:t xml:space="preserve">, </w:t>
            </w:r>
            <w:r w:rsidR="0095091E" w:rsidRPr="000E04CD">
              <w:rPr>
                <w:rFonts w:asciiTheme="minorHAnsi" w:eastAsia="Times New Roman" w:hAnsiTheme="minorHAnsi"/>
              </w:rPr>
              <w:t>2019</w:t>
            </w:r>
            <w:r w:rsidRPr="000E04CD">
              <w:rPr>
                <w:rFonts w:asciiTheme="minorHAnsi" w:eastAsia="Times New Roman" w:hAnsiTheme="minorHAnsi"/>
              </w:rPr>
              <w:t xml:space="preserve">.  </w:t>
            </w:r>
          </w:p>
          <w:p w:rsidR="007C22F3" w:rsidRPr="000E04CD" w:rsidRDefault="007C22F3" w:rsidP="00205CDC">
            <w:pPr>
              <w:spacing w:after="0" w:line="240" w:lineRule="auto"/>
              <w:jc w:val="both"/>
              <w:rPr>
                <w:rFonts w:asciiTheme="minorHAnsi" w:eastAsia="Times New Roman" w:hAnsiTheme="minorHAnsi"/>
              </w:rPr>
            </w:pPr>
          </w:p>
          <w:p w:rsidR="00F66117" w:rsidRPr="000E04CD" w:rsidRDefault="00CE59BD" w:rsidP="00DA1A70">
            <w:pPr>
              <w:spacing w:after="240" w:line="240" w:lineRule="auto"/>
              <w:jc w:val="both"/>
              <w:rPr>
                <w:rFonts w:asciiTheme="minorHAnsi" w:eastAsia="Times New Roman" w:hAnsiTheme="minorHAnsi"/>
              </w:rPr>
            </w:pPr>
            <w:r w:rsidRPr="000E04CD">
              <w:rPr>
                <w:rFonts w:asciiTheme="minorHAnsi" w:eastAsia="Times New Roman" w:hAnsiTheme="minorHAnsi"/>
              </w:rPr>
              <w:t>Note:</w:t>
            </w:r>
            <w:r w:rsidR="00F66117" w:rsidRPr="000E04CD">
              <w:rPr>
                <w:rFonts w:asciiTheme="minorHAnsi" w:eastAsia="Times New Roman" w:hAnsiTheme="minorHAnsi"/>
              </w:rPr>
              <w:t xml:space="preserve">  Submission prior to October </w:t>
            </w:r>
            <w:r w:rsidR="00DA1A70" w:rsidRPr="000E04CD">
              <w:rPr>
                <w:rFonts w:asciiTheme="minorHAnsi" w:eastAsia="Times New Roman" w:hAnsiTheme="minorHAnsi"/>
              </w:rPr>
              <w:t>1</w:t>
            </w:r>
            <w:r w:rsidR="00DA1A70" w:rsidRPr="000E04CD">
              <w:rPr>
                <w:rFonts w:asciiTheme="minorHAnsi" w:eastAsia="Times New Roman" w:hAnsiTheme="minorHAnsi"/>
                <w:vertAlign w:val="superscript"/>
              </w:rPr>
              <w:t>st</w:t>
            </w:r>
            <w:r w:rsidR="00803FB0" w:rsidRPr="000E04CD">
              <w:rPr>
                <w:rFonts w:asciiTheme="minorHAnsi" w:eastAsia="Times New Roman" w:hAnsiTheme="minorHAnsi"/>
              </w:rPr>
              <w:t xml:space="preserve"> </w:t>
            </w:r>
            <w:r w:rsidR="00F66117" w:rsidRPr="000E04CD">
              <w:rPr>
                <w:rFonts w:asciiTheme="minorHAnsi" w:eastAsia="Times New Roman" w:hAnsiTheme="minorHAnsi"/>
              </w:rPr>
              <w:t xml:space="preserve">of the current year will not </w:t>
            </w:r>
            <w:r w:rsidR="009536D4" w:rsidRPr="000E04CD">
              <w:rPr>
                <w:rFonts w:asciiTheme="minorHAnsi" w:eastAsia="Times New Roman" w:hAnsiTheme="minorHAnsi"/>
              </w:rPr>
              <w:t xml:space="preserve">change </w:t>
            </w:r>
            <w:r w:rsidR="00F66117" w:rsidRPr="000E04CD">
              <w:rPr>
                <w:rFonts w:asciiTheme="minorHAnsi" w:eastAsia="Times New Roman" w:hAnsiTheme="minorHAnsi"/>
              </w:rPr>
              <w:t xml:space="preserve">the deadlines for review. </w:t>
            </w:r>
            <w:r w:rsidR="007A4FD9" w:rsidRPr="000E04CD">
              <w:rPr>
                <w:rFonts w:asciiTheme="minorHAnsi" w:eastAsia="Times New Roman" w:hAnsiTheme="minorHAnsi"/>
              </w:rPr>
              <w:t>E</w:t>
            </w:r>
            <w:r w:rsidR="00F66117" w:rsidRPr="000E04CD">
              <w:rPr>
                <w:rFonts w:asciiTheme="minorHAnsi" w:eastAsia="Times New Roman" w:hAnsiTheme="minorHAnsi"/>
              </w:rPr>
              <w:t>arly submission</w:t>
            </w:r>
            <w:r w:rsidR="007A4FD9" w:rsidRPr="000E04CD">
              <w:rPr>
                <w:rFonts w:asciiTheme="minorHAnsi" w:eastAsia="Times New Roman" w:hAnsiTheme="minorHAnsi"/>
              </w:rPr>
              <w:t>s are welcomed; however, they</w:t>
            </w:r>
            <w:r w:rsidR="00F66117" w:rsidRPr="000E04CD">
              <w:rPr>
                <w:rFonts w:asciiTheme="minorHAnsi" w:eastAsia="Times New Roman" w:hAnsiTheme="minorHAnsi"/>
              </w:rPr>
              <w:t xml:space="preserve"> do not put applicants at an advantage</w:t>
            </w:r>
            <w:r w:rsidR="007A4FD9" w:rsidRPr="000E04CD">
              <w:rPr>
                <w:rFonts w:asciiTheme="minorHAnsi" w:eastAsia="Times New Roman" w:hAnsiTheme="minorHAnsi"/>
              </w:rPr>
              <w:t xml:space="preserve">. </w:t>
            </w:r>
            <w:r w:rsidR="00F66117" w:rsidRPr="000E04CD">
              <w:rPr>
                <w:rFonts w:asciiTheme="minorHAnsi" w:eastAsia="Times New Roman" w:hAnsiTheme="minorHAnsi"/>
              </w:rPr>
              <w:t xml:space="preserve"> </w:t>
            </w:r>
            <w:r w:rsidR="007A4FD9" w:rsidRPr="000E04CD">
              <w:rPr>
                <w:rFonts w:asciiTheme="minorHAnsi" w:eastAsia="Times New Roman" w:hAnsiTheme="minorHAnsi"/>
              </w:rPr>
              <w:t>A</w:t>
            </w:r>
            <w:r w:rsidR="00F66117" w:rsidRPr="000E04CD">
              <w:rPr>
                <w:rFonts w:asciiTheme="minorHAnsi" w:eastAsia="Times New Roman" w:hAnsiTheme="minorHAnsi"/>
              </w:rPr>
              <w:t xml:space="preserve">ll applications are treated equally and fairly as long as they are submitted by the deadline above. </w:t>
            </w:r>
          </w:p>
        </w:tc>
      </w:tr>
      <w:tr w:rsidR="00F66117" w:rsidRPr="000E04CD" w:rsidTr="00205CDC">
        <w:tc>
          <w:tcPr>
            <w:tcW w:w="2340" w:type="dxa"/>
          </w:tcPr>
          <w:p w:rsidR="00F66117" w:rsidRPr="000E04CD" w:rsidRDefault="00F66117" w:rsidP="00205CDC">
            <w:pPr>
              <w:spacing w:after="0" w:line="240" w:lineRule="auto"/>
              <w:rPr>
                <w:rFonts w:asciiTheme="minorHAnsi" w:eastAsia="Times New Roman" w:hAnsiTheme="minorHAnsi"/>
                <w:b/>
              </w:rPr>
            </w:pPr>
            <w:r w:rsidRPr="000E04CD">
              <w:rPr>
                <w:rFonts w:asciiTheme="minorHAnsi" w:eastAsia="Times New Roman" w:hAnsiTheme="minorHAnsi"/>
                <w:b/>
              </w:rPr>
              <w:t>Technical Assistance Workshops</w:t>
            </w:r>
          </w:p>
          <w:p w:rsidR="00F66117" w:rsidRPr="000E04CD" w:rsidRDefault="00D47F3D" w:rsidP="00AE75D7">
            <w:pPr>
              <w:spacing w:after="0" w:line="240" w:lineRule="auto"/>
              <w:rPr>
                <w:rFonts w:asciiTheme="minorHAnsi" w:eastAsia="Times New Roman" w:hAnsiTheme="minorHAnsi"/>
                <w:b/>
              </w:rPr>
            </w:pPr>
            <w:r w:rsidRPr="000E04CD">
              <w:rPr>
                <w:rFonts w:asciiTheme="minorHAnsi" w:eastAsia="Times New Roman" w:hAnsiTheme="minorHAnsi"/>
                <w:b/>
              </w:rPr>
              <w:t>(</w:t>
            </w:r>
            <w:r w:rsidR="00AE75D7" w:rsidRPr="000E04CD">
              <w:rPr>
                <w:rFonts w:asciiTheme="minorHAnsi" w:eastAsia="Times New Roman" w:hAnsiTheme="minorHAnsi"/>
                <w:b/>
              </w:rPr>
              <w:t xml:space="preserve">March – May </w:t>
            </w:r>
            <w:r w:rsidR="00F66117" w:rsidRPr="000E04CD">
              <w:rPr>
                <w:rFonts w:asciiTheme="minorHAnsi" w:eastAsia="Times New Roman" w:hAnsiTheme="minorHAnsi"/>
                <w:b/>
              </w:rPr>
              <w:t xml:space="preserve"> </w:t>
            </w:r>
            <w:r w:rsidR="00E6702F" w:rsidRPr="000E04CD">
              <w:rPr>
                <w:rFonts w:asciiTheme="minorHAnsi" w:eastAsia="Times New Roman" w:hAnsiTheme="minorHAnsi"/>
                <w:b/>
              </w:rPr>
              <w:t>201</w:t>
            </w:r>
            <w:r w:rsidR="00E74D64" w:rsidRPr="000E04CD">
              <w:rPr>
                <w:rFonts w:asciiTheme="minorHAnsi" w:eastAsia="Times New Roman" w:hAnsiTheme="minorHAnsi"/>
                <w:b/>
              </w:rPr>
              <w:t>9</w:t>
            </w:r>
            <w:r w:rsidR="00F66117" w:rsidRPr="000E04CD">
              <w:rPr>
                <w:rFonts w:asciiTheme="minorHAnsi" w:eastAsia="Times New Roman" w:hAnsiTheme="minorHAnsi"/>
                <w:b/>
              </w:rPr>
              <w:t>)</w:t>
            </w:r>
          </w:p>
        </w:tc>
        <w:tc>
          <w:tcPr>
            <w:tcW w:w="8100" w:type="dxa"/>
          </w:tcPr>
          <w:p w:rsidR="00F66117" w:rsidRPr="000E04CD" w:rsidRDefault="00F66117" w:rsidP="00265D13">
            <w:pPr>
              <w:rPr>
                <w:rFonts w:asciiTheme="minorHAnsi" w:eastAsia="Times New Roman" w:hAnsiTheme="minorHAnsi"/>
              </w:rPr>
            </w:pPr>
            <w:r w:rsidRPr="000E04CD">
              <w:rPr>
                <w:rFonts w:asciiTheme="minorHAnsi" w:eastAsia="Times New Roman" w:hAnsiTheme="minorHAnsi"/>
              </w:rPr>
              <w:t xml:space="preserve">The CSD will </w:t>
            </w:r>
            <w:r w:rsidR="00265D13">
              <w:rPr>
                <w:rFonts w:asciiTheme="minorHAnsi" w:eastAsia="Times New Roman" w:hAnsiTheme="minorHAnsi"/>
              </w:rPr>
              <w:t>facilitate</w:t>
            </w:r>
            <w:r w:rsidRPr="000E04CD">
              <w:rPr>
                <w:rFonts w:asciiTheme="minorHAnsi" w:eastAsia="Times New Roman" w:hAnsiTheme="minorHAnsi"/>
              </w:rPr>
              <w:t xml:space="preserve"> technical assistance workshops for the charter renewal application process between</w:t>
            </w:r>
            <w:r w:rsidR="00AE75D7" w:rsidRPr="000E04CD">
              <w:rPr>
                <w:rFonts w:asciiTheme="minorHAnsi" w:eastAsia="Times New Roman" w:hAnsiTheme="minorHAnsi"/>
              </w:rPr>
              <w:t xml:space="preserve"> March </w:t>
            </w:r>
            <w:r w:rsidR="00D47F3D" w:rsidRPr="000E04CD">
              <w:rPr>
                <w:rFonts w:asciiTheme="minorHAnsi" w:eastAsia="Times New Roman" w:hAnsiTheme="minorHAnsi"/>
              </w:rPr>
              <w:t xml:space="preserve">and </w:t>
            </w:r>
            <w:r w:rsidR="00AE75D7" w:rsidRPr="000E04CD">
              <w:rPr>
                <w:rFonts w:asciiTheme="minorHAnsi" w:eastAsia="Times New Roman" w:hAnsiTheme="minorHAnsi"/>
              </w:rPr>
              <w:t>May</w:t>
            </w:r>
            <w:r w:rsidR="00D47F3D" w:rsidRPr="000E04CD">
              <w:rPr>
                <w:rFonts w:asciiTheme="minorHAnsi" w:eastAsia="Times New Roman" w:hAnsiTheme="minorHAnsi"/>
              </w:rPr>
              <w:t xml:space="preserve"> </w:t>
            </w:r>
            <w:r w:rsidR="0095091E" w:rsidRPr="000E04CD">
              <w:rPr>
                <w:rFonts w:asciiTheme="minorHAnsi" w:eastAsia="Times New Roman" w:hAnsiTheme="minorHAnsi"/>
              </w:rPr>
              <w:t>2019</w:t>
            </w:r>
            <w:r w:rsidR="00265D13">
              <w:rPr>
                <w:rFonts w:asciiTheme="minorHAnsi" w:eastAsia="Times New Roman" w:hAnsiTheme="minorHAnsi"/>
              </w:rPr>
              <w:t xml:space="preserve">.  These are </w:t>
            </w:r>
            <w:r w:rsidR="00D47F3D" w:rsidRPr="000E04CD">
              <w:rPr>
                <w:rFonts w:asciiTheme="minorHAnsi" w:eastAsia="Times New Roman" w:hAnsiTheme="minorHAnsi"/>
              </w:rPr>
              <w:t>all-day</w:t>
            </w:r>
            <w:r w:rsidR="00AE75D7" w:rsidRPr="000E04CD">
              <w:rPr>
                <w:rFonts w:asciiTheme="minorHAnsi" w:eastAsia="Times New Roman" w:hAnsiTheme="minorHAnsi"/>
              </w:rPr>
              <w:t xml:space="preserve"> session</w:t>
            </w:r>
            <w:r w:rsidR="00265D13">
              <w:rPr>
                <w:rFonts w:asciiTheme="minorHAnsi" w:eastAsia="Times New Roman" w:hAnsiTheme="minorHAnsi"/>
              </w:rPr>
              <w:t>s</w:t>
            </w:r>
            <w:r w:rsidR="009536D4" w:rsidRPr="000E04CD">
              <w:rPr>
                <w:rFonts w:asciiTheme="minorHAnsi" w:eastAsia="Times New Roman" w:hAnsiTheme="minorHAnsi"/>
              </w:rPr>
              <w:t>.</w:t>
            </w:r>
            <w:r w:rsidR="0008091F" w:rsidRPr="000E04CD">
              <w:rPr>
                <w:rFonts w:asciiTheme="minorHAnsi" w:eastAsia="Times New Roman" w:hAnsiTheme="minorHAnsi"/>
              </w:rPr>
              <w:t xml:space="preserve">  Details regarding this training and future trainings </w:t>
            </w:r>
            <w:r w:rsidR="00B30D41" w:rsidRPr="000E04CD">
              <w:rPr>
                <w:rFonts w:asciiTheme="minorHAnsi" w:eastAsia="Times New Roman" w:hAnsiTheme="minorHAnsi"/>
              </w:rPr>
              <w:t xml:space="preserve">are available at: </w:t>
            </w:r>
            <w:hyperlink r:id="rId19" w:history="1">
              <w:r w:rsidR="00AE75D7" w:rsidRPr="000E04CD">
                <w:rPr>
                  <w:rStyle w:val="Hyperlink"/>
                  <w:rFonts w:asciiTheme="minorHAnsi" w:eastAsia="Times New Roman" w:hAnsiTheme="minorHAnsi"/>
                </w:rPr>
                <w:t>https://webnew.ped.state.nm.us/bureaus/charter-schools/training-opportunities/</w:t>
              </w:r>
            </w:hyperlink>
            <w:r w:rsidR="00AE75D7" w:rsidRPr="000E04CD">
              <w:rPr>
                <w:rFonts w:asciiTheme="minorHAnsi" w:eastAsia="Times New Roman" w:hAnsiTheme="minorHAnsi"/>
              </w:rPr>
              <w:t xml:space="preserve"> </w:t>
            </w:r>
          </w:p>
        </w:tc>
      </w:tr>
      <w:tr w:rsidR="00F66117" w:rsidRPr="000E04CD" w:rsidTr="00205CDC">
        <w:tc>
          <w:tcPr>
            <w:tcW w:w="2340" w:type="dxa"/>
          </w:tcPr>
          <w:p w:rsidR="00F66117" w:rsidRPr="000E04CD" w:rsidRDefault="00F66117" w:rsidP="00205CDC">
            <w:pPr>
              <w:spacing w:after="0" w:line="240" w:lineRule="auto"/>
              <w:rPr>
                <w:rFonts w:asciiTheme="minorHAnsi" w:eastAsia="Times New Roman" w:hAnsiTheme="minorHAnsi"/>
                <w:b/>
              </w:rPr>
            </w:pPr>
            <w:r w:rsidRPr="000E04CD">
              <w:rPr>
                <w:rFonts w:asciiTheme="minorHAnsi" w:eastAsia="Times New Roman" w:hAnsiTheme="minorHAnsi"/>
                <w:b/>
              </w:rPr>
              <w:t>Renewal Application Review Period</w:t>
            </w:r>
          </w:p>
          <w:p w:rsidR="00F66117" w:rsidRPr="000E04CD" w:rsidRDefault="00F66117" w:rsidP="007C46B4">
            <w:pPr>
              <w:spacing w:after="0" w:line="240" w:lineRule="auto"/>
              <w:rPr>
                <w:rFonts w:asciiTheme="minorHAnsi" w:eastAsia="Times New Roman" w:hAnsiTheme="minorHAnsi"/>
                <w:b/>
              </w:rPr>
            </w:pPr>
            <w:r w:rsidRPr="000E04CD">
              <w:rPr>
                <w:rFonts w:asciiTheme="minorHAnsi" w:eastAsia="Times New Roman" w:hAnsiTheme="minorHAnsi"/>
                <w:b/>
              </w:rPr>
              <w:t xml:space="preserve">(October </w:t>
            </w:r>
            <w:r w:rsidR="00936DC3" w:rsidRPr="000E04CD">
              <w:rPr>
                <w:rFonts w:asciiTheme="minorHAnsi" w:eastAsia="Times New Roman" w:hAnsiTheme="minorHAnsi"/>
                <w:b/>
              </w:rPr>
              <w:t>1</w:t>
            </w:r>
            <w:r w:rsidRPr="000E04CD">
              <w:rPr>
                <w:rFonts w:asciiTheme="minorHAnsi" w:eastAsia="Times New Roman" w:hAnsiTheme="minorHAnsi"/>
                <w:b/>
              </w:rPr>
              <w:t>–</w:t>
            </w:r>
            <w:r w:rsidR="00E74D64" w:rsidRPr="000E04CD">
              <w:rPr>
                <w:rFonts w:asciiTheme="minorHAnsi" w:eastAsia="Times New Roman" w:hAnsiTheme="minorHAnsi"/>
                <w:b/>
              </w:rPr>
              <w:t>31</w:t>
            </w:r>
            <w:r w:rsidRPr="000E04CD">
              <w:rPr>
                <w:rFonts w:asciiTheme="minorHAnsi" w:eastAsia="Times New Roman" w:hAnsiTheme="minorHAnsi"/>
                <w:b/>
              </w:rPr>
              <w:t>)</w:t>
            </w:r>
          </w:p>
        </w:tc>
        <w:tc>
          <w:tcPr>
            <w:tcW w:w="8100" w:type="dxa"/>
          </w:tcPr>
          <w:p w:rsidR="00F66117" w:rsidRPr="000E04CD" w:rsidRDefault="00F66117" w:rsidP="00205CDC">
            <w:pPr>
              <w:spacing w:after="0" w:line="240" w:lineRule="auto"/>
              <w:jc w:val="both"/>
              <w:rPr>
                <w:rFonts w:asciiTheme="minorHAnsi" w:eastAsia="Times New Roman" w:hAnsiTheme="minorHAnsi"/>
              </w:rPr>
            </w:pPr>
            <w:r w:rsidRPr="000E04CD">
              <w:rPr>
                <w:rFonts w:asciiTheme="minorHAnsi" w:eastAsia="Times New Roman" w:hAnsiTheme="minorHAnsi"/>
              </w:rPr>
              <w:t>A CSD review team will analyze your Renewal Application Kit.   The CSD staff will schedule your Renewal Site Visit prior to the completion of the CSD Renewal Analysis. This site visit is designed to verify the evidence and documentation supporting the renewal application kit</w:t>
            </w:r>
            <w:r w:rsidR="00B30D41" w:rsidRPr="000E04CD">
              <w:rPr>
                <w:rFonts w:asciiTheme="minorHAnsi" w:eastAsia="Times New Roman" w:hAnsiTheme="minorHAnsi"/>
              </w:rPr>
              <w:t xml:space="preserve"> and evaluate compliance with academic, organizational, contractual, financial, and governance requirements</w:t>
            </w:r>
            <w:r w:rsidRPr="000E04CD">
              <w:rPr>
                <w:rFonts w:asciiTheme="minorHAnsi" w:eastAsia="Times New Roman" w:hAnsiTheme="minorHAnsi"/>
              </w:rPr>
              <w:t xml:space="preserve">. </w:t>
            </w:r>
            <w:r w:rsidR="00E74D64" w:rsidRPr="000E04CD">
              <w:rPr>
                <w:rFonts w:asciiTheme="minorHAnsi" w:eastAsia="Times New Roman" w:hAnsiTheme="minorHAnsi"/>
              </w:rPr>
              <w:t>PEC receives Part A and renewal applications by October 8.</w:t>
            </w:r>
          </w:p>
        </w:tc>
      </w:tr>
      <w:tr w:rsidR="00F66117" w:rsidRPr="000E04CD" w:rsidTr="00205CDC">
        <w:tc>
          <w:tcPr>
            <w:tcW w:w="2340" w:type="dxa"/>
          </w:tcPr>
          <w:p w:rsidR="00F66117" w:rsidRPr="000E04CD" w:rsidRDefault="00F66117" w:rsidP="00205CDC">
            <w:pPr>
              <w:spacing w:after="0" w:line="240" w:lineRule="auto"/>
              <w:rPr>
                <w:rFonts w:asciiTheme="minorHAnsi" w:eastAsia="Times New Roman" w:hAnsiTheme="minorHAnsi"/>
                <w:b/>
              </w:rPr>
            </w:pPr>
            <w:r w:rsidRPr="000E04CD">
              <w:rPr>
                <w:rFonts w:asciiTheme="minorHAnsi" w:eastAsia="Times New Roman" w:hAnsiTheme="minorHAnsi"/>
                <w:b/>
              </w:rPr>
              <w:t>CSD</w:t>
            </w:r>
            <w:r w:rsidR="0008091F" w:rsidRPr="000E04CD">
              <w:rPr>
                <w:rFonts w:asciiTheme="minorHAnsi" w:eastAsia="Times New Roman" w:hAnsiTheme="minorHAnsi"/>
                <w:b/>
              </w:rPr>
              <w:t xml:space="preserve"> Preliminary</w:t>
            </w:r>
            <w:r w:rsidRPr="000E04CD">
              <w:rPr>
                <w:rFonts w:asciiTheme="minorHAnsi" w:eastAsia="Times New Roman" w:hAnsiTheme="minorHAnsi"/>
                <w:b/>
              </w:rPr>
              <w:t xml:space="preserve"> Renewal Analysis </w:t>
            </w:r>
          </w:p>
          <w:p w:rsidR="00F66117" w:rsidRPr="000E04CD" w:rsidRDefault="00F66117" w:rsidP="00265D13">
            <w:pPr>
              <w:spacing w:after="0" w:line="240" w:lineRule="auto"/>
              <w:rPr>
                <w:rFonts w:asciiTheme="minorHAnsi" w:eastAsia="Times New Roman" w:hAnsiTheme="minorHAnsi"/>
                <w:b/>
              </w:rPr>
            </w:pPr>
            <w:r w:rsidRPr="000E04CD">
              <w:rPr>
                <w:rFonts w:asciiTheme="minorHAnsi" w:eastAsia="Times New Roman" w:hAnsiTheme="minorHAnsi"/>
                <w:b/>
              </w:rPr>
              <w:t xml:space="preserve">(November </w:t>
            </w:r>
            <w:r w:rsidR="00E74D64" w:rsidRPr="000E04CD">
              <w:rPr>
                <w:rFonts w:asciiTheme="minorHAnsi" w:eastAsia="Times New Roman" w:hAnsiTheme="minorHAnsi"/>
                <w:b/>
              </w:rPr>
              <w:t>1</w:t>
            </w:r>
            <w:r w:rsidR="00265D13">
              <w:rPr>
                <w:rFonts w:asciiTheme="minorHAnsi" w:eastAsia="Times New Roman" w:hAnsiTheme="minorHAnsi"/>
                <w:b/>
              </w:rPr>
              <w:t>2</w:t>
            </w:r>
            <w:r w:rsidRPr="000E04CD">
              <w:rPr>
                <w:rFonts w:asciiTheme="minorHAnsi" w:eastAsia="Times New Roman" w:hAnsiTheme="minorHAnsi"/>
                <w:b/>
              </w:rPr>
              <w:t>)</w:t>
            </w:r>
          </w:p>
        </w:tc>
        <w:tc>
          <w:tcPr>
            <w:tcW w:w="8100" w:type="dxa"/>
          </w:tcPr>
          <w:p w:rsidR="00F66117" w:rsidRPr="000E04CD" w:rsidRDefault="00F66117" w:rsidP="00B30D41">
            <w:pPr>
              <w:rPr>
                <w:rFonts w:asciiTheme="minorHAnsi" w:eastAsia="Times New Roman" w:hAnsiTheme="minorHAnsi"/>
              </w:rPr>
            </w:pPr>
            <w:r w:rsidRPr="000E04CD">
              <w:rPr>
                <w:rFonts w:asciiTheme="minorHAnsi" w:eastAsia="Times New Roman" w:hAnsiTheme="minorHAnsi"/>
              </w:rPr>
              <w:t xml:space="preserve">The CSD will send each renewal applicant </w:t>
            </w:r>
            <w:r w:rsidR="0008091F" w:rsidRPr="000E04CD">
              <w:rPr>
                <w:rFonts w:asciiTheme="minorHAnsi" w:eastAsia="Times New Roman" w:hAnsiTheme="minorHAnsi"/>
              </w:rPr>
              <w:t xml:space="preserve">and the PEC </w:t>
            </w:r>
            <w:r w:rsidRPr="000E04CD">
              <w:rPr>
                <w:rFonts w:asciiTheme="minorHAnsi" w:eastAsia="Times New Roman" w:hAnsiTheme="minorHAnsi"/>
              </w:rPr>
              <w:t>a</w:t>
            </w:r>
            <w:r w:rsidR="0008091F" w:rsidRPr="000E04CD">
              <w:rPr>
                <w:rFonts w:asciiTheme="minorHAnsi" w:eastAsia="Times New Roman" w:hAnsiTheme="minorHAnsi"/>
              </w:rPr>
              <w:t xml:space="preserve"> Preliminary</w:t>
            </w:r>
            <w:r w:rsidRPr="000E04CD">
              <w:rPr>
                <w:rFonts w:asciiTheme="minorHAnsi" w:eastAsia="Times New Roman" w:hAnsiTheme="minorHAnsi"/>
              </w:rPr>
              <w:t xml:space="preserve"> Renewal Analysis. This analysis will synthesize the strengths and weaknesses of the charter school as found by the CSD Review Team</w:t>
            </w:r>
            <w:r w:rsidR="00B30D41" w:rsidRPr="000E04CD">
              <w:rPr>
                <w:rFonts w:asciiTheme="minorHAnsi" w:eastAsia="Times New Roman" w:hAnsiTheme="minorHAnsi"/>
              </w:rPr>
              <w:t xml:space="preserve"> in relation to the statutory reasons for non-renewal</w:t>
            </w:r>
            <w:r w:rsidR="0008091F" w:rsidRPr="000E04CD">
              <w:rPr>
                <w:rFonts w:asciiTheme="minorHAnsi" w:eastAsia="Times New Roman" w:hAnsiTheme="minorHAnsi"/>
              </w:rPr>
              <w:t>.</w:t>
            </w:r>
            <w:r w:rsidRPr="000E04CD">
              <w:rPr>
                <w:rFonts w:asciiTheme="minorHAnsi" w:eastAsia="Times New Roman" w:hAnsiTheme="minorHAnsi"/>
              </w:rPr>
              <w:t xml:space="preserve"> </w:t>
            </w:r>
          </w:p>
        </w:tc>
      </w:tr>
      <w:tr w:rsidR="00F66117" w:rsidRPr="000E04CD" w:rsidTr="00205CDC">
        <w:tc>
          <w:tcPr>
            <w:tcW w:w="2340" w:type="dxa"/>
          </w:tcPr>
          <w:p w:rsidR="00F66117" w:rsidRPr="000E04CD" w:rsidRDefault="00F66117" w:rsidP="00205CDC">
            <w:pPr>
              <w:spacing w:after="0" w:line="240" w:lineRule="auto"/>
              <w:rPr>
                <w:rFonts w:asciiTheme="minorHAnsi" w:eastAsia="Times New Roman" w:hAnsiTheme="minorHAnsi"/>
                <w:b/>
              </w:rPr>
            </w:pPr>
            <w:r w:rsidRPr="000E04CD">
              <w:rPr>
                <w:rFonts w:asciiTheme="minorHAnsi" w:eastAsia="Times New Roman" w:hAnsiTheme="minorHAnsi"/>
                <w:b/>
              </w:rPr>
              <w:t>Response to</w:t>
            </w:r>
            <w:r w:rsidR="0008091F" w:rsidRPr="000E04CD">
              <w:rPr>
                <w:rFonts w:asciiTheme="minorHAnsi" w:eastAsia="Times New Roman" w:hAnsiTheme="minorHAnsi"/>
                <w:b/>
              </w:rPr>
              <w:t xml:space="preserve"> Preliminary</w:t>
            </w:r>
            <w:r w:rsidRPr="000E04CD">
              <w:rPr>
                <w:rFonts w:asciiTheme="minorHAnsi" w:eastAsia="Times New Roman" w:hAnsiTheme="minorHAnsi"/>
                <w:b/>
              </w:rPr>
              <w:t xml:space="preserve"> Renewal Analysis</w:t>
            </w:r>
          </w:p>
          <w:p w:rsidR="00F66117" w:rsidRPr="000E04CD" w:rsidRDefault="00F66117" w:rsidP="00265D13">
            <w:pPr>
              <w:spacing w:after="0" w:line="240" w:lineRule="auto"/>
              <w:rPr>
                <w:rFonts w:asciiTheme="minorHAnsi" w:eastAsia="Times New Roman" w:hAnsiTheme="minorHAnsi"/>
                <w:b/>
              </w:rPr>
            </w:pPr>
            <w:r w:rsidRPr="000E04CD">
              <w:rPr>
                <w:rFonts w:asciiTheme="minorHAnsi" w:eastAsia="Times New Roman" w:hAnsiTheme="minorHAnsi"/>
                <w:b/>
              </w:rPr>
              <w:t xml:space="preserve">(November </w:t>
            </w:r>
            <w:r w:rsidR="00E74D64" w:rsidRPr="000E04CD">
              <w:rPr>
                <w:rFonts w:asciiTheme="minorHAnsi" w:eastAsia="Times New Roman" w:hAnsiTheme="minorHAnsi"/>
                <w:b/>
              </w:rPr>
              <w:t>2</w:t>
            </w:r>
            <w:r w:rsidR="00265D13">
              <w:rPr>
                <w:rFonts w:asciiTheme="minorHAnsi" w:eastAsia="Times New Roman" w:hAnsiTheme="minorHAnsi"/>
                <w:b/>
              </w:rPr>
              <w:t>5</w:t>
            </w:r>
            <w:r w:rsidR="00D47F3D" w:rsidRPr="000E04CD">
              <w:rPr>
                <w:rFonts w:asciiTheme="minorHAnsi" w:eastAsia="Times New Roman" w:hAnsiTheme="minorHAnsi"/>
                <w:b/>
              </w:rPr>
              <w:t>)</w:t>
            </w:r>
          </w:p>
        </w:tc>
        <w:tc>
          <w:tcPr>
            <w:tcW w:w="8100" w:type="dxa"/>
          </w:tcPr>
          <w:p w:rsidR="00F66117" w:rsidRPr="000E04CD" w:rsidRDefault="00F66117" w:rsidP="00205CDC">
            <w:pPr>
              <w:spacing w:after="0" w:line="240" w:lineRule="auto"/>
              <w:jc w:val="both"/>
              <w:rPr>
                <w:rFonts w:asciiTheme="minorHAnsi" w:eastAsia="Times New Roman" w:hAnsiTheme="minorHAnsi"/>
              </w:rPr>
            </w:pPr>
            <w:r w:rsidRPr="000E04CD">
              <w:rPr>
                <w:rFonts w:asciiTheme="minorHAnsi" w:eastAsia="Times New Roman" w:hAnsiTheme="minorHAnsi"/>
              </w:rPr>
              <w:t xml:space="preserve">Renewal applicants may respond in writing to the information contained in the Renewal Analysis. These responses must be submitted using the </w:t>
            </w:r>
            <w:r w:rsidR="00120816" w:rsidRPr="000E04CD">
              <w:rPr>
                <w:rFonts w:asciiTheme="minorHAnsi" w:eastAsia="Times New Roman" w:hAnsiTheme="minorHAnsi"/>
              </w:rPr>
              <w:t>Web</w:t>
            </w:r>
            <w:r w:rsidR="00D47F3D" w:rsidRPr="000E04CD">
              <w:rPr>
                <w:rFonts w:asciiTheme="minorHAnsi" w:eastAsia="Times New Roman" w:hAnsiTheme="minorHAnsi"/>
              </w:rPr>
              <w:t xml:space="preserve"> E</w:t>
            </w:r>
            <w:r w:rsidR="00120816" w:rsidRPr="000E04CD">
              <w:rPr>
                <w:rFonts w:asciiTheme="minorHAnsi" w:eastAsia="Times New Roman" w:hAnsiTheme="minorHAnsi"/>
              </w:rPr>
              <w:t>PS</w:t>
            </w:r>
            <w:r w:rsidR="00D47F3D" w:rsidRPr="000E04CD">
              <w:rPr>
                <w:rFonts w:asciiTheme="minorHAnsi" w:eastAsia="Times New Roman" w:hAnsiTheme="minorHAnsi"/>
              </w:rPr>
              <w:t>S</w:t>
            </w:r>
            <w:r w:rsidRPr="000E04CD">
              <w:rPr>
                <w:rFonts w:asciiTheme="minorHAnsi" w:eastAsia="Times New Roman" w:hAnsiTheme="minorHAnsi"/>
              </w:rPr>
              <w:t xml:space="preserve">.  </w:t>
            </w:r>
          </w:p>
          <w:p w:rsidR="00422F39" w:rsidRPr="000E04CD" w:rsidRDefault="00422F39" w:rsidP="00205CDC">
            <w:pPr>
              <w:spacing w:after="0" w:line="240" w:lineRule="auto"/>
              <w:jc w:val="both"/>
              <w:rPr>
                <w:rFonts w:asciiTheme="minorHAnsi" w:eastAsia="Times New Roman" w:hAnsiTheme="minorHAnsi"/>
                <w:color w:val="FF0000"/>
              </w:rPr>
            </w:pPr>
          </w:p>
        </w:tc>
      </w:tr>
    </w:tbl>
    <w:p w:rsidR="00817DE1" w:rsidRPr="000E04CD" w:rsidRDefault="00817DE1">
      <w:pPr>
        <w:rPr>
          <w:rFonts w:asciiTheme="minorHAnsi" w:hAnsiTheme="minorHAnsi"/>
        </w:rPr>
      </w:pPr>
      <w:r w:rsidRPr="000E04CD">
        <w:rPr>
          <w:rFonts w:asciiTheme="minorHAnsi" w:hAnsiTheme="minorHAnsi"/>
        </w:rPr>
        <w:br w:type="page"/>
      </w:r>
    </w:p>
    <w:tbl>
      <w:tblPr>
        <w:tblpPr w:leftFromText="180" w:rightFromText="180" w:vertAnchor="page" w:horzAnchor="margin" w:tblpXSpec="center" w:tblpY="1504"/>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8100"/>
      </w:tblGrid>
      <w:tr w:rsidR="00817DE1" w:rsidRPr="000E04CD" w:rsidTr="00817DE1">
        <w:tc>
          <w:tcPr>
            <w:tcW w:w="2340" w:type="dxa"/>
          </w:tcPr>
          <w:p w:rsidR="00817DE1" w:rsidRPr="000E04CD" w:rsidRDefault="007C46B4" w:rsidP="00817DE1">
            <w:pPr>
              <w:spacing w:after="0" w:line="240" w:lineRule="auto"/>
              <w:rPr>
                <w:rFonts w:asciiTheme="minorHAnsi" w:eastAsia="Times New Roman" w:hAnsiTheme="minorHAnsi"/>
                <w:b/>
              </w:rPr>
            </w:pPr>
            <w:r w:rsidRPr="000E04CD">
              <w:rPr>
                <w:rFonts w:asciiTheme="minorHAnsi" w:eastAsia="Times New Roman" w:hAnsiTheme="minorHAnsi"/>
                <w:b/>
              </w:rPr>
              <w:t>CSD</w:t>
            </w:r>
            <w:r w:rsidR="00193F8D" w:rsidRPr="000E04CD">
              <w:rPr>
                <w:rFonts w:asciiTheme="minorHAnsi" w:eastAsia="Times New Roman" w:hAnsiTheme="minorHAnsi"/>
                <w:b/>
              </w:rPr>
              <w:t xml:space="preserve"> </w:t>
            </w:r>
            <w:r w:rsidR="00817DE1" w:rsidRPr="000E04CD">
              <w:rPr>
                <w:rFonts w:asciiTheme="minorHAnsi" w:eastAsia="Times New Roman" w:hAnsiTheme="minorHAnsi"/>
                <w:b/>
              </w:rPr>
              <w:t xml:space="preserve">Recommendation </w:t>
            </w:r>
          </w:p>
          <w:p w:rsidR="00817DE1" w:rsidRPr="000E04CD" w:rsidRDefault="00817DE1" w:rsidP="00AE75D7">
            <w:pPr>
              <w:spacing w:after="0" w:line="240" w:lineRule="auto"/>
              <w:rPr>
                <w:rFonts w:asciiTheme="minorHAnsi" w:eastAsia="Times New Roman" w:hAnsiTheme="minorHAnsi"/>
                <w:b/>
              </w:rPr>
            </w:pPr>
            <w:r w:rsidRPr="000E04CD">
              <w:rPr>
                <w:rFonts w:asciiTheme="minorHAnsi" w:eastAsia="Times New Roman" w:hAnsiTheme="minorHAnsi"/>
                <w:b/>
              </w:rPr>
              <w:t>(</w:t>
            </w:r>
            <w:r w:rsidR="00193F8D" w:rsidRPr="000E04CD">
              <w:rPr>
                <w:rFonts w:asciiTheme="minorHAnsi" w:eastAsia="Times New Roman" w:hAnsiTheme="minorHAnsi"/>
                <w:b/>
              </w:rPr>
              <w:t xml:space="preserve">December </w:t>
            </w:r>
            <w:r w:rsidR="00265D13">
              <w:rPr>
                <w:rFonts w:asciiTheme="minorHAnsi" w:eastAsia="Times New Roman" w:hAnsiTheme="minorHAnsi"/>
                <w:b/>
              </w:rPr>
              <w:t>2</w:t>
            </w:r>
            <w:r w:rsidRPr="000E04CD">
              <w:rPr>
                <w:rFonts w:asciiTheme="minorHAnsi" w:eastAsia="Times New Roman" w:hAnsiTheme="minorHAnsi"/>
                <w:b/>
              </w:rPr>
              <w:t>)</w:t>
            </w:r>
            <w:r w:rsidR="005D3A1F" w:rsidRPr="000E04CD">
              <w:rPr>
                <w:rFonts w:asciiTheme="minorHAnsi" w:eastAsia="Times New Roman" w:hAnsiTheme="minorHAnsi"/>
                <w:b/>
              </w:rPr>
              <w:t xml:space="preserve"> to PEC</w:t>
            </w:r>
          </w:p>
        </w:tc>
        <w:tc>
          <w:tcPr>
            <w:tcW w:w="8100" w:type="dxa"/>
          </w:tcPr>
          <w:p w:rsidR="00817DE1" w:rsidRPr="000E04CD" w:rsidRDefault="007C46B4" w:rsidP="00265D13">
            <w:pPr>
              <w:rPr>
                <w:rFonts w:asciiTheme="minorHAnsi" w:eastAsia="Times New Roman" w:hAnsiTheme="minorHAnsi"/>
              </w:rPr>
            </w:pPr>
            <w:r w:rsidRPr="000E04CD">
              <w:rPr>
                <w:rFonts w:asciiTheme="minorHAnsi" w:eastAsia="Times New Roman" w:hAnsiTheme="minorHAnsi"/>
              </w:rPr>
              <w:t>CSD will send a</w:t>
            </w:r>
            <w:r w:rsidR="00817DE1" w:rsidRPr="000E04CD">
              <w:rPr>
                <w:rFonts w:asciiTheme="minorHAnsi" w:eastAsia="Times New Roman" w:hAnsiTheme="minorHAnsi"/>
              </w:rPr>
              <w:t xml:space="preserve"> </w:t>
            </w:r>
            <w:r w:rsidR="00193F8D" w:rsidRPr="000E04CD">
              <w:rPr>
                <w:rFonts w:asciiTheme="minorHAnsi" w:eastAsia="Times New Roman" w:hAnsiTheme="minorHAnsi"/>
              </w:rPr>
              <w:t>r</w:t>
            </w:r>
            <w:r w:rsidR="00817DE1" w:rsidRPr="000E04CD">
              <w:rPr>
                <w:rFonts w:asciiTheme="minorHAnsi" w:eastAsia="Times New Roman" w:hAnsiTheme="minorHAnsi"/>
              </w:rPr>
              <w:t xml:space="preserve">ecommendation </w:t>
            </w:r>
            <w:r w:rsidR="00F0700C" w:rsidRPr="000E04CD">
              <w:rPr>
                <w:rFonts w:asciiTheme="minorHAnsi" w:eastAsia="Times New Roman" w:hAnsiTheme="minorHAnsi"/>
              </w:rPr>
              <w:t xml:space="preserve">to </w:t>
            </w:r>
            <w:r w:rsidR="00817DE1" w:rsidRPr="000E04CD">
              <w:rPr>
                <w:rFonts w:asciiTheme="minorHAnsi" w:eastAsia="Times New Roman" w:hAnsiTheme="minorHAnsi"/>
              </w:rPr>
              <w:t xml:space="preserve">the PEC to approve, approve with conditions, or deny the renewal application </w:t>
            </w:r>
            <w:r w:rsidR="00265D13">
              <w:rPr>
                <w:rFonts w:asciiTheme="minorHAnsi" w:eastAsia="Times New Roman" w:hAnsiTheme="minorHAnsi"/>
              </w:rPr>
              <w:t>not later than December 2</w:t>
            </w:r>
            <w:r w:rsidR="00265D13" w:rsidRPr="00265D13">
              <w:rPr>
                <w:rFonts w:asciiTheme="minorHAnsi" w:eastAsia="Times New Roman" w:hAnsiTheme="minorHAnsi"/>
                <w:vertAlign w:val="superscript"/>
              </w:rPr>
              <w:t>nd</w:t>
            </w:r>
            <w:r w:rsidR="00265D13">
              <w:rPr>
                <w:rFonts w:asciiTheme="minorHAnsi" w:eastAsia="Times New Roman" w:hAnsiTheme="minorHAnsi"/>
              </w:rPr>
              <w:t xml:space="preserve"> of the year the renewal application is submitted.  </w:t>
            </w:r>
            <w:r w:rsidR="00817DE1" w:rsidRPr="000E04CD">
              <w:rPr>
                <w:rFonts w:asciiTheme="minorHAnsi" w:eastAsia="Times New Roman" w:hAnsiTheme="minorHAnsi"/>
              </w:rPr>
              <w:t xml:space="preserve">Renewal applicants will receive a copy of the recommendation prior to the PEC acting on the application. </w:t>
            </w:r>
          </w:p>
        </w:tc>
      </w:tr>
      <w:tr w:rsidR="00817DE1" w:rsidRPr="000E04CD" w:rsidTr="00817DE1">
        <w:tc>
          <w:tcPr>
            <w:tcW w:w="2340" w:type="dxa"/>
          </w:tcPr>
          <w:p w:rsidR="00817DE1" w:rsidRPr="000E04CD" w:rsidRDefault="00817DE1" w:rsidP="00817DE1">
            <w:pPr>
              <w:spacing w:after="0" w:line="240" w:lineRule="auto"/>
              <w:rPr>
                <w:rFonts w:asciiTheme="minorHAnsi" w:eastAsia="Times New Roman" w:hAnsiTheme="minorHAnsi"/>
                <w:b/>
              </w:rPr>
            </w:pPr>
            <w:r w:rsidRPr="000E04CD">
              <w:rPr>
                <w:rFonts w:asciiTheme="minorHAnsi" w:eastAsia="Times New Roman" w:hAnsiTheme="minorHAnsi"/>
                <w:b/>
              </w:rPr>
              <w:t>Final Authorization Meeting of PEC</w:t>
            </w:r>
          </w:p>
          <w:p w:rsidR="00817DE1" w:rsidRPr="000E04CD" w:rsidRDefault="00817DE1" w:rsidP="00265D13">
            <w:pPr>
              <w:spacing w:after="0" w:line="240" w:lineRule="auto"/>
              <w:rPr>
                <w:rFonts w:asciiTheme="minorHAnsi" w:eastAsia="Times New Roman" w:hAnsiTheme="minorHAnsi"/>
                <w:b/>
              </w:rPr>
            </w:pPr>
            <w:r w:rsidRPr="000E04CD">
              <w:rPr>
                <w:rFonts w:asciiTheme="minorHAnsi" w:eastAsia="Times New Roman" w:hAnsiTheme="minorHAnsi"/>
                <w:b/>
              </w:rPr>
              <w:t>(</w:t>
            </w:r>
            <w:r w:rsidR="00265D13">
              <w:rPr>
                <w:rFonts w:asciiTheme="minorHAnsi" w:eastAsia="Times New Roman" w:hAnsiTheme="minorHAnsi"/>
                <w:b/>
              </w:rPr>
              <w:t>Within the first three weeks of December</w:t>
            </w:r>
            <w:r w:rsidRPr="000E04CD">
              <w:rPr>
                <w:rFonts w:asciiTheme="minorHAnsi" w:eastAsia="Times New Roman" w:hAnsiTheme="minorHAnsi"/>
                <w:b/>
              </w:rPr>
              <w:t>)</w:t>
            </w:r>
          </w:p>
        </w:tc>
        <w:tc>
          <w:tcPr>
            <w:tcW w:w="8100" w:type="dxa"/>
          </w:tcPr>
          <w:p w:rsidR="00817DE1" w:rsidRPr="000E04CD" w:rsidRDefault="00817DE1" w:rsidP="00265D13">
            <w:pPr>
              <w:rPr>
                <w:rFonts w:asciiTheme="minorHAnsi" w:eastAsia="Times New Roman" w:hAnsiTheme="minorHAnsi"/>
                <w:b/>
                <w:highlight w:val="yellow"/>
              </w:rPr>
            </w:pPr>
            <w:r w:rsidRPr="000E04CD">
              <w:rPr>
                <w:rFonts w:asciiTheme="minorHAnsi" w:eastAsia="Times New Roman" w:hAnsiTheme="minorHAnsi"/>
              </w:rPr>
              <w:t xml:space="preserve">The PEC will hold a public decision-making meeting to approve, approve with conditions, or deny the renewal application </w:t>
            </w:r>
            <w:r w:rsidR="00265D13">
              <w:rPr>
                <w:rFonts w:asciiTheme="minorHAnsi" w:eastAsia="Times New Roman" w:hAnsiTheme="minorHAnsi"/>
              </w:rPr>
              <w:t>not later than January 1</w:t>
            </w:r>
            <w:r w:rsidR="00265D13" w:rsidRPr="00265D13">
              <w:rPr>
                <w:rFonts w:asciiTheme="minorHAnsi" w:eastAsia="Times New Roman" w:hAnsiTheme="minorHAnsi"/>
                <w:vertAlign w:val="superscript"/>
              </w:rPr>
              <w:t>st</w:t>
            </w:r>
            <w:r w:rsidR="00265D13">
              <w:rPr>
                <w:rFonts w:asciiTheme="minorHAnsi" w:eastAsia="Times New Roman" w:hAnsiTheme="minorHAnsi"/>
              </w:rPr>
              <w:t xml:space="preserve"> of the following calendar year.</w:t>
            </w:r>
          </w:p>
        </w:tc>
      </w:tr>
    </w:tbl>
    <w:p w:rsidR="00F66117" w:rsidRPr="000E04CD" w:rsidRDefault="00F66117" w:rsidP="00586D09">
      <w:pPr>
        <w:spacing w:after="0" w:line="240" w:lineRule="auto"/>
        <w:jc w:val="both"/>
        <w:rPr>
          <w:rFonts w:asciiTheme="minorHAnsi" w:hAnsiTheme="minorHAnsi"/>
          <w:sz w:val="18"/>
        </w:rPr>
      </w:pPr>
      <w:r w:rsidRPr="000E04CD">
        <w:rPr>
          <w:rFonts w:asciiTheme="minorHAnsi" w:hAnsiTheme="minorHAnsi"/>
          <w:sz w:val="18"/>
        </w:rPr>
        <w:br w:type="page"/>
      </w:r>
    </w:p>
    <w:p w:rsidR="00F66117" w:rsidRPr="008238EC" w:rsidRDefault="00F66117" w:rsidP="00586D09">
      <w:pPr>
        <w:spacing w:after="0"/>
        <w:jc w:val="both"/>
        <w:rPr>
          <w:sz w:val="18"/>
        </w:rPr>
      </w:pPr>
    </w:p>
    <w:tbl>
      <w:tblPr>
        <w:tblpPr w:leftFromText="180" w:rightFromText="180" w:vertAnchor="text" w:horzAnchor="margin" w:tblpY="-73"/>
        <w:tblW w:w="0" w:type="auto"/>
        <w:tblLayout w:type="fixed"/>
        <w:tblLook w:val="0000" w:firstRow="0" w:lastRow="0" w:firstColumn="0" w:lastColumn="0" w:noHBand="0" w:noVBand="0"/>
      </w:tblPr>
      <w:tblGrid>
        <w:gridCol w:w="9925"/>
      </w:tblGrid>
      <w:tr w:rsidR="00F66117" w:rsidRPr="00440960" w:rsidTr="00586D09">
        <w:trPr>
          <w:cantSplit/>
          <w:trHeight w:val="520"/>
        </w:trPr>
        <w:tc>
          <w:tcPr>
            <w:tcW w:w="9925" w:type="dxa"/>
            <w:tcBorders>
              <w:top w:val="single" w:sz="4" w:space="0" w:color="000000"/>
              <w:left w:val="single" w:sz="4" w:space="0" w:color="000000"/>
              <w:bottom w:val="single" w:sz="4" w:space="0" w:color="000000"/>
              <w:right w:val="single" w:sz="4" w:space="0" w:color="000000"/>
            </w:tcBorders>
            <w:shd w:val="clear" w:color="auto" w:fill="000000"/>
            <w:tcMar>
              <w:top w:w="0" w:type="dxa"/>
              <w:left w:w="0" w:type="dxa"/>
              <w:bottom w:w="0" w:type="dxa"/>
              <w:right w:w="0" w:type="dxa"/>
            </w:tcMar>
            <w:vAlign w:val="center"/>
          </w:tcPr>
          <w:p w:rsidR="00F66117" w:rsidRPr="00440960" w:rsidRDefault="00F66117" w:rsidP="00B47C11">
            <w:pPr>
              <w:pStyle w:val="Heading1"/>
              <w:rPr>
                <w:rFonts w:asciiTheme="minorHAnsi" w:hAnsiTheme="minorHAnsi"/>
                <w:szCs w:val="24"/>
              </w:rPr>
            </w:pPr>
            <w:bookmarkStart w:id="3" w:name="_Toc382850684"/>
            <w:bookmarkStart w:id="4" w:name="_Toc382853188"/>
            <w:bookmarkStart w:id="5" w:name="_Toc527986422"/>
            <w:r w:rsidRPr="00440960">
              <w:rPr>
                <w:rFonts w:asciiTheme="minorHAnsi" w:hAnsiTheme="minorHAnsi"/>
              </w:rPr>
              <w:t>State Charter Renewal Application Evaluation Standards</w:t>
            </w:r>
            <w:bookmarkEnd w:id="3"/>
            <w:bookmarkEnd w:id="4"/>
            <w:bookmarkEnd w:id="5"/>
          </w:p>
        </w:tc>
      </w:tr>
    </w:tbl>
    <w:p w:rsidR="00F66117" w:rsidRPr="00440960" w:rsidRDefault="00F66117" w:rsidP="00586D09">
      <w:pPr>
        <w:spacing w:after="120" w:line="240" w:lineRule="auto"/>
        <w:jc w:val="both"/>
        <w:rPr>
          <w:rFonts w:asciiTheme="minorHAnsi" w:hAnsiTheme="minorHAnsi"/>
        </w:rPr>
      </w:pPr>
      <w:r w:rsidRPr="00440960">
        <w:rPr>
          <w:rFonts w:asciiTheme="minorHAnsi" w:hAnsiTheme="minorHAnsi"/>
        </w:rPr>
        <w:t xml:space="preserve">Based on the completed </w:t>
      </w:r>
      <w:r w:rsidR="00440960" w:rsidRPr="00440960">
        <w:rPr>
          <w:rFonts w:asciiTheme="minorHAnsi" w:hAnsiTheme="minorHAnsi"/>
        </w:rPr>
        <w:t>Renewal Application Kit</w:t>
      </w:r>
      <w:r w:rsidRPr="00440960">
        <w:rPr>
          <w:rFonts w:asciiTheme="minorHAnsi" w:hAnsiTheme="minorHAnsi"/>
        </w:rPr>
        <w:t>, the charter school Renewal Site Visit</w:t>
      </w:r>
      <w:r w:rsidR="00615851" w:rsidRPr="00440960">
        <w:rPr>
          <w:rFonts w:asciiTheme="minorHAnsi" w:hAnsiTheme="minorHAnsi"/>
        </w:rPr>
        <w:t>(s)</w:t>
      </w:r>
      <w:r w:rsidRPr="00440960">
        <w:rPr>
          <w:rFonts w:asciiTheme="minorHAnsi" w:hAnsiTheme="minorHAnsi"/>
        </w:rPr>
        <w:t xml:space="preserve">, the Renewal Analysis from the </w:t>
      </w:r>
      <w:r w:rsidR="00440960">
        <w:rPr>
          <w:rFonts w:asciiTheme="minorHAnsi" w:hAnsiTheme="minorHAnsi"/>
        </w:rPr>
        <w:t>CSD</w:t>
      </w:r>
      <w:r w:rsidR="00E6702F" w:rsidRPr="00440960">
        <w:rPr>
          <w:rFonts w:asciiTheme="minorHAnsi" w:hAnsiTheme="minorHAnsi"/>
        </w:rPr>
        <w:t xml:space="preserve"> </w:t>
      </w:r>
      <w:r w:rsidRPr="00440960">
        <w:rPr>
          <w:rFonts w:asciiTheme="minorHAnsi" w:hAnsiTheme="minorHAnsi"/>
        </w:rPr>
        <w:t xml:space="preserve">staff, status reports provided by the PED’s divisions and bureaus, and, if applicable, the local school district, the </w:t>
      </w:r>
      <w:r w:rsidR="00440960">
        <w:rPr>
          <w:rFonts w:asciiTheme="minorHAnsi" w:hAnsiTheme="minorHAnsi"/>
        </w:rPr>
        <w:t>CSD</w:t>
      </w:r>
      <w:r w:rsidR="00193F8D" w:rsidRPr="00440960">
        <w:rPr>
          <w:rFonts w:asciiTheme="minorHAnsi" w:hAnsiTheme="minorHAnsi"/>
        </w:rPr>
        <w:t xml:space="preserve"> </w:t>
      </w:r>
      <w:r w:rsidRPr="00440960">
        <w:rPr>
          <w:rFonts w:asciiTheme="minorHAnsi" w:hAnsiTheme="minorHAnsi"/>
        </w:rPr>
        <w:t xml:space="preserve">will make a recommendation to the PEC regarding renewal of a school’s charter. The following questions guide the </w:t>
      </w:r>
      <w:r w:rsidR="00440960">
        <w:rPr>
          <w:rFonts w:asciiTheme="minorHAnsi" w:hAnsiTheme="minorHAnsi"/>
        </w:rPr>
        <w:t>CSD’s</w:t>
      </w:r>
      <w:r w:rsidR="00193F8D" w:rsidRPr="00440960">
        <w:rPr>
          <w:rFonts w:asciiTheme="minorHAnsi" w:hAnsiTheme="minorHAnsi"/>
        </w:rPr>
        <w:t xml:space="preserve"> </w:t>
      </w:r>
      <w:r w:rsidRPr="00440960">
        <w:rPr>
          <w:rFonts w:asciiTheme="minorHAnsi" w:hAnsiTheme="minorHAnsi"/>
        </w:rPr>
        <w:t>recommendation regarding renewal and are based upon the four reasons that a chartering authority must determine a charter school has violated in order to refuse to renew a charter pursuant to Subsection K of Section 22-8B-12 NMSA 1978</w:t>
      </w:r>
      <w:r w:rsidRPr="00440960">
        <w:rPr>
          <w:rFonts w:asciiTheme="minorHAnsi" w:hAnsiTheme="minorHAnsi"/>
          <w:i/>
        </w:rPr>
        <w:t>.</w:t>
      </w:r>
      <w:r w:rsidRPr="00440960">
        <w:rPr>
          <w:rFonts w:asciiTheme="minorHAnsi" w:hAnsiTheme="minorHAnsi"/>
        </w:rPr>
        <w:t xml:space="preserve"> </w:t>
      </w:r>
    </w:p>
    <w:p w:rsidR="00F66117" w:rsidRPr="00440960" w:rsidRDefault="00F66117" w:rsidP="00586D09">
      <w:pPr>
        <w:spacing w:after="0" w:line="240" w:lineRule="auto"/>
        <w:jc w:val="both"/>
        <w:rPr>
          <w:rFonts w:asciiTheme="minorHAnsi" w:hAnsiTheme="minorHAnsi"/>
          <w:b/>
        </w:rPr>
      </w:pPr>
      <w:r w:rsidRPr="00440960">
        <w:rPr>
          <w:rFonts w:asciiTheme="minorHAnsi" w:hAnsiTheme="minorHAnsi"/>
          <w:b/>
        </w:rPr>
        <w:t>Has the school committed a material violation of any of the conditions, standards, or procedures set forth in the charter?</w:t>
      </w:r>
    </w:p>
    <w:p w:rsidR="00F66117" w:rsidRPr="00440960" w:rsidRDefault="00F66117" w:rsidP="00586D09">
      <w:pPr>
        <w:spacing w:after="120" w:line="240" w:lineRule="auto"/>
        <w:jc w:val="both"/>
        <w:rPr>
          <w:rFonts w:asciiTheme="minorHAnsi" w:hAnsiTheme="minorHAnsi"/>
        </w:rPr>
      </w:pPr>
      <w:r w:rsidRPr="00440960">
        <w:rPr>
          <w:rFonts w:asciiTheme="minorHAnsi" w:hAnsiTheme="minorHAnsi"/>
        </w:rPr>
        <w:t xml:space="preserve">The school’s </w:t>
      </w:r>
      <w:r w:rsidR="00E6702F" w:rsidRPr="00440960">
        <w:rPr>
          <w:rFonts w:asciiTheme="minorHAnsi" w:hAnsiTheme="minorHAnsi"/>
        </w:rPr>
        <w:t xml:space="preserve">performance contract </w:t>
      </w:r>
      <w:r w:rsidRPr="00440960">
        <w:rPr>
          <w:rFonts w:asciiTheme="minorHAnsi" w:hAnsiTheme="minorHAnsi"/>
        </w:rPr>
        <w:t xml:space="preserve">defines the terms under which it proposes to operate and </w:t>
      </w:r>
      <w:r w:rsidR="00440960">
        <w:rPr>
          <w:rFonts w:asciiTheme="minorHAnsi" w:hAnsiTheme="minorHAnsi"/>
        </w:rPr>
        <w:t>the Performance F</w:t>
      </w:r>
      <w:r w:rsidR="00E6702F" w:rsidRPr="00440960">
        <w:rPr>
          <w:rFonts w:asciiTheme="minorHAnsi" w:hAnsiTheme="minorHAnsi"/>
        </w:rPr>
        <w:t xml:space="preserve">ramework </w:t>
      </w:r>
      <w:r w:rsidRPr="00440960">
        <w:rPr>
          <w:rFonts w:asciiTheme="minorHAnsi" w:hAnsiTheme="minorHAnsi"/>
        </w:rPr>
        <w:t xml:space="preserve">defines the measurable goals that the school agreed to meet. The </w:t>
      </w:r>
      <w:r w:rsidR="00440960">
        <w:rPr>
          <w:rFonts w:asciiTheme="minorHAnsi" w:hAnsiTheme="minorHAnsi"/>
        </w:rPr>
        <w:t>CSD</w:t>
      </w:r>
      <w:r w:rsidR="00E6702F" w:rsidRPr="00440960">
        <w:rPr>
          <w:rFonts w:asciiTheme="minorHAnsi" w:hAnsiTheme="minorHAnsi"/>
        </w:rPr>
        <w:t xml:space="preserve"> </w:t>
      </w:r>
      <w:r w:rsidRPr="00440960">
        <w:rPr>
          <w:rFonts w:asciiTheme="minorHAnsi" w:hAnsiTheme="minorHAnsi"/>
        </w:rPr>
        <w:t xml:space="preserve">will analyze the evidence presented in the </w:t>
      </w:r>
      <w:r w:rsidR="00E6702F" w:rsidRPr="00440960">
        <w:rPr>
          <w:rFonts w:asciiTheme="minorHAnsi" w:hAnsiTheme="minorHAnsi"/>
        </w:rPr>
        <w:t>application from the school during the renewal site visit, and from the monitoring conducting during the term of the contract</w:t>
      </w:r>
      <w:r w:rsidR="00440960">
        <w:rPr>
          <w:rFonts w:asciiTheme="minorHAnsi" w:hAnsiTheme="minorHAnsi"/>
        </w:rPr>
        <w:t>,</w:t>
      </w:r>
      <w:r w:rsidR="00E6702F" w:rsidRPr="00440960">
        <w:rPr>
          <w:rFonts w:asciiTheme="minorHAnsi" w:hAnsiTheme="minorHAnsi"/>
        </w:rPr>
        <w:t xml:space="preserve"> to determine if the school committed a material violation of any of the conditions, standards, or procedures set forth in the charter. </w:t>
      </w:r>
      <w:r w:rsidR="00440960">
        <w:rPr>
          <w:rFonts w:asciiTheme="minorHAnsi" w:hAnsiTheme="minorHAnsi"/>
        </w:rPr>
        <w:t xml:space="preserve"> </w:t>
      </w:r>
      <w:r w:rsidR="00440960">
        <w:t>Applicants that are currently authorized by a school district, and not the PEC, must provide these documents as well.</w:t>
      </w:r>
    </w:p>
    <w:p w:rsidR="00F66117" w:rsidRPr="00440960" w:rsidRDefault="00F66117" w:rsidP="00586D09">
      <w:pPr>
        <w:spacing w:after="0" w:line="240" w:lineRule="auto"/>
        <w:jc w:val="both"/>
        <w:rPr>
          <w:rFonts w:asciiTheme="minorHAnsi" w:hAnsiTheme="minorHAnsi"/>
          <w:b/>
        </w:rPr>
      </w:pPr>
      <w:r w:rsidRPr="00440960">
        <w:rPr>
          <w:rFonts w:asciiTheme="minorHAnsi" w:hAnsiTheme="minorHAnsi"/>
          <w:b/>
        </w:rPr>
        <w:t>Has the school failed to meet or make substantial progress toward achievement of the PED’s minimum educational standards or student performance standards identified in the charter application?</w:t>
      </w:r>
    </w:p>
    <w:p w:rsidR="00F66117" w:rsidRPr="00440960" w:rsidRDefault="00F66117" w:rsidP="00586D09">
      <w:pPr>
        <w:spacing w:after="120" w:line="240" w:lineRule="auto"/>
        <w:jc w:val="both"/>
        <w:rPr>
          <w:rFonts w:asciiTheme="minorHAnsi" w:hAnsiTheme="minorHAnsi"/>
        </w:rPr>
      </w:pPr>
      <w:r w:rsidRPr="00440960">
        <w:rPr>
          <w:rFonts w:asciiTheme="minorHAnsi" w:hAnsiTheme="minorHAnsi"/>
        </w:rPr>
        <w:t xml:space="preserve">The </w:t>
      </w:r>
      <w:r w:rsidR="00440960">
        <w:rPr>
          <w:rFonts w:asciiTheme="minorHAnsi" w:hAnsiTheme="minorHAnsi"/>
        </w:rPr>
        <w:t>CSD</w:t>
      </w:r>
      <w:r w:rsidR="00E6702F" w:rsidRPr="00440960">
        <w:rPr>
          <w:rFonts w:asciiTheme="minorHAnsi" w:hAnsiTheme="minorHAnsi"/>
        </w:rPr>
        <w:t xml:space="preserve"> </w:t>
      </w:r>
      <w:r w:rsidRPr="00440960">
        <w:rPr>
          <w:rFonts w:asciiTheme="minorHAnsi" w:hAnsiTheme="minorHAnsi"/>
        </w:rPr>
        <w:t xml:space="preserve">will </w:t>
      </w:r>
      <w:r w:rsidR="00E6702F" w:rsidRPr="00440960">
        <w:rPr>
          <w:rFonts w:asciiTheme="minorHAnsi" w:hAnsiTheme="minorHAnsi"/>
        </w:rPr>
        <w:t xml:space="preserve">analyze and evaluate </w:t>
      </w:r>
      <w:r w:rsidRPr="00440960">
        <w:rPr>
          <w:rFonts w:asciiTheme="minorHAnsi" w:hAnsiTheme="minorHAnsi"/>
        </w:rPr>
        <w:t xml:space="preserve">student achievement data on required state tests and on other measures set forth in the </w:t>
      </w:r>
      <w:r w:rsidR="00E6702F" w:rsidRPr="00440960">
        <w:rPr>
          <w:rFonts w:asciiTheme="minorHAnsi" w:hAnsiTheme="minorHAnsi"/>
        </w:rPr>
        <w:t>contract. The school must report data for school specific goals both throughout the term of the contract and as part of the renewal application</w:t>
      </w:r>
      <w:r w:rsidRPr="00440960">
        <w:rPr>
          <w:rFonts w:asciiTheme="minorHAnsi" w:hAnsiTheme="minorHAnsi"/>
        </w:rPr>
        <w:t>.</w:t>
      </w:r>
      <w:r w:rsidR="00E6702F" w:rsidRPr="00440960">
        <w:rPr>
          <w:rFonts w:asciiTheme="minorHAnsi" w:hAnsiTheme="minorHAnsi"/>
        </w:rPr>
        <w:t xml:space="preserve"> The school’s own analysis and supporting data will both be considered.</w:t>
      </w:r>
      <w:r w:rsidRPr="00440960">
        <w:rPr>
          <w:rFonts w:asciiTheme="minorHAnsi" w:hAnsiTheme="minorHAnsi"/>
        </w:rPr>
        <w:t xml:space="preserve"> </w:t>
      </w:r>
    </w:p>
    <w:p w:rsidR="00F66117" w:rsidRPr="00440960" w:rsidRDefault="00F66117" w:rsidP="00586D09">
      <w:pPr>
        <w:spacing w:after="0" w:line="240" w:lineRule="auto"/>
        <w:jc w:val="both"/>
        <w:rPr>
          <w:rFonts w:asciiTheme="minorHAnsi" w:hAnsiTheme="minorHAnsi"/>
          <w:b/>
        </w:rPr>
      </w:pPr>
      <w:r w:rsidRPr="00440960">
        <w:rPr>
          <w:rFonts w:asciiTheme="minorHAnsi" w:hAnsiTheme="minorHAnsi"/>
          <w:b/>
        </w:rPr>
        <w:t>Has the school failed to meet generally accepted standards of fiscal management?</w:t>
      </w:r>
    </w:p>
    <w:p w:rsidR="00F66117" w:rsidRPr="00440960" w:rsidRDefault="00F66117" w:rsidP="00586D09">
      <w:pPr>
        <w:spacing w:after="120" w:line="240" w:lineRule="auto"/>
        <w:jc w:val="both"/>
        <w:rPr>
          <w:rFonts w:asciiTheme="minorHAnsi" w:hAnsiTheme="minorHAnsi"/>
        </w:rPr>
      </w:pPr>
      <w:r w:rsidRPr="00440960">
        <w:rPr>
          <w:rFonts w:asciiTheme="minorHAnsi" w:hAnsiTheme="minorHAnsi"/>
        </w:rPr>
        <w:t xml:space="preserve">The </w:t>
      </w:r>
      <w:r w:rsidR="00440960">
        <w:rPr>
          <w:rFonts w:asciiTheme="minorHAnsi" w:hAnsiTheme="minorHAnsi"/>
        </w:rPr>
        <w:t>CSD</w:t>
      </w:r>
      <w:r w:rsidR="00E6702F" w:rsidRPr="00440960">
        <w:rPr>
          <w:rFonts w:asciiTheme="minorHAnsi" w:hAnsiTheme="minorHAnsi"/>
        </w:rPr>
        <w:t xml:space="preserve"> </w:t>
      </w:r>
      <w:r w:rsidRPr="00440960">
        <w:rPr>
          <w:rFonts w:asciiTheme="minorHAnsi" w:hAnsiTheme="minorHAnsi"/>
        </w:rPr>
        <w:t xml:space="preserve">will rely on documentary evidence based on the </w:t>
      </w:r>
      <w:r w:rsidR="00E6702F" w:rsidRPr="00440960">
        <w:rPr>
          <w:rFonts w:asciiTheme="minorHAnsi" w:hAnsiTheme="minorHAnsi"/>
        </w:rPr>
        <w:t xml:space="preserve">annual independent financial audits and </w:t>
      </w:r>
      <w:r w:rsidRPr="00440960">
        <w:rPr>
          <w:rFonts w:asciiTheme="minorHAnsi" w:hAnsiTheme="minorHAnsi"/>
        </w:rPr>
        <w:t xml:space="preserve">reports from the School Budget and Finance Analysis Bureau and the Audit and Accounting Bureau with regard to whether the school has met generally accepted standards of fiscal management. </w:t>
      </w:r>
    </w:p>
    <w:p w:rsidR="00F66117" w:rsidRPr="00440960" w:rsidRDefault="00F66117" w:rsidP="00586D09">
      <w:pPr>
        <w:spacing w:after="0" w:line="240" w:lineRule="auto"/>
        <w:jc w:val="both"/>
        <w:rPr>
          <w:rFonts w:asciiTheme="minorHAnsi" w:hAnsiTheme="minorHAnsi"/>
          <w:b/>
        </w:rPr>
      </w:pPr>
      <w:r w:rsidRPr="00440960">
        <w:rPr>
          <w:rFonts w:asciiTheme="minorHAnsi" w:hAnsiTheme="minorHAnsi"/>
          <w:b/>
        </w:rPr>
        <w:t>Has the school violated any provision of law from which the state-chartered charter school was not specifically exempted?</w:t>
      </w:r>
    </w:p>
    <w:p w:rsidR="00CF1C02" w:rsidRDefault="00F66117" w:rsidP="007C22F3">
      <w:pPr>
        <w:spacing w:after="0" w:line="240" w:lineRule="auto"/>
        <w:rPr>
          <w:rFonts w:asciiTheme="minorHAnsi" w:hAnsiTheme="minorHAnsi"/>
        </w:rPr>
      </w:pPr>
      <w:r w:rsidRPr="00440960">
        <w:rPr>
          <w:rFonts w:asciiTheme="minorHAnsi" w:hAnsiTheme="minorHAnsi"/>
        </w:rPr>
        <w:t xml:space="preserve">The </w:t>
      </w:r>
      <w:r w:rsidR="00440960">
        <w:rPr>
          <w:rFonts w:asciiTheme="minorHAnsi" w:hAnsiTheme="minorHAnsi"/>
        </w:rPr>
        <w:t>CSD</w:t>
      </w:r>
      <w:r w:rsidR="00E6702F" w:rsidRPr="00440960">
        <w:rPr>
          <w:rFonts w:asciiTheme="minorHAnsi" w:hAnsiTheme="minorHAnsi"/>
        </w:rPr>
        <w:t xml:space="preserve"> </w:t>
      </w:r>
      <w:r w:rsidRPr="00440960">
        <w:rPr>
          <w:rFonts w:asciiTheme="minorHAnsi" w:hAnsiTheme="minorHAnsi"/>
        </w:rPr>
        <w:t xml:space="preserve">will rely on documentary evidence gathered by the </w:t>
      </w:r>
      <w:r w:rsidR="00E6702F" w:rsidRPr="00440960">
        <w:rPr>
          <w:rFonts w:asciiTheme="minorHAnsi" w:hAnsiTheme="minorHAnsi"/>
        </w:rPr>
        <w:t xml:space="preserve">PED </w:t>
      </w:r>
      <w:r w:rsidRPr="00440960">
        <w:rPr>
          <w:rFonts w:asciiTheme="minorHAnsi" w:hAnsiTheme="minorHAnsi"/>
        </w:rPr>
        <w:t xml:space="preserve">or, if applicable, local district authorizer staff during the term of the school’s charter to determine if the school has compiled a record of substantial compliance with applicable state and federal laws and regulations. </w:t>
      </w:r>
      <w:r w:rsidR="00E6702F" w:rsidRPr="00440960">
        <w:rPr>
          <w:rFonts w:asciiTheme="minorHAnsi" w:hAnsiTheme="minorHAnsi"/>
        </w:rPr>
        <w:t xml:space="preserve">Evidence will also be evaluated during the site visit and from monitoring reports throughout the term of the contract. </w:t>
      </w:r>
    </w:p>
    <w:p w:rsidR="00CF1C02" w:rsidRDefault="00CF1C02" w:rsidP="007C22F3">
      <w:pPr>
        <w:spacing w:after="0" w:line="240" w:lineRule="auto"/>
        <w:rPr>
          <w:rFonts w:asciiTheme="minorHAnsi" w:hAnsiTheme="minorHAnsi"/>
        </w:rPr>
      </w:pPr>
    </w:p>
    <w:p w:rsidR="00F66117" w:rsidRPr="00440960" w:rsidRDefault="00F66117" w:rsidP="007C22F3">
      <w:pPr>
        <w:spacing w:after="0" w:line="240" w:lineRule="auto"/>
        <w:rPr>
          <w:rFonts w:asciiTheme="minorHAnsi" w:hAnsiTheme="minorHAnsi"/>
        </w:rPr>
      </w:pPr>
      <w:r w:rsidRPr="00440960">
        <w:rPr>
          <w:rFonts w:asciiTheme="minorHAnsi" w:hAnsiTheme="minorHAnsi"/>
        </w:rPr>
        <w:br w:type="page"/>
      </w:r>
    </w:p>
    <w:p w:rsidR="00F66117" w:rsidRPr="00440960" w:rsidRDefault="00F66117" w:rsidP="00586D09">
      <w:pPr>
        <w:spacing w:after="0" w:line="240" w:lineRule="auto"/>
        <w:jc w:val="both"/>
        <w:rPr>
          <w:rFonts w:asciiTheme="minorHAnsi" w:hAnsiTheme="minorHAnsi"/>
        </w:rPr>
      </w:pPr>
    </w:p>
    <w:tbl>
      <w:tblPr>
        <w:tblW w:w="0" w:type="auto"/>
        <w:tblInd w:w="5" w:type="dxa"/>
        <w:tblLayout w:type="fixed"/>
        <w:tblLook w:val="0000" w:firstRow="0" w:lastRow="0" w:firstColumn="0" w:lastColumn="0" w:noHBand="0" w:noVBand="0"/>
      </w:tblPr>
      <w:tblGrid>
        <w:gridCol w:w="9925"/>
      </w:tblGrid>
      <w:tr w:rsidR="00F66117" w:rsidRPr="00440960">
        <w:trPr>
          <w:cantSplit/>
          <w:trHeight w:val="880"/>
        </w:trPr>
        <w:tc>
          <w:tcPr>
            <w:tcW w:w="9925" w:type="dxa"/>
            <w:tcBorders>
              <w:top w:val="single" w:sz="4" w:space="0" w:color="000000"/>
              <w:left w:val="single" w:sz="4" w:space="0" w:color="000000"/>
              <w:bottom w:val="single" w:sz="4" w:space="0" w:color="000000"/>
              <w:right w:val="single" w:sz="4" w:space="0" w:color="000000"/>
            </w:tcBorders>
            <w:shd w:val="clear" w:color="auto" w:fill="000000"/>
            <w:tcMar>
              <w:top w:w="0" w:type="dxa"/>
              <w:left w:w="0" w:type="dxa"/>
              <w:bottom w:w="0" w:type="dxa"/>
              <w:right w:w="0" w:type="dxa"/>
            </w:tcMar>
            <w:vAlign w:val="center"/>
          </w:tcPr>
          <w:p w:rsidR="00F66117" w:rsidRPr="00440960" w:rsidRDefault="00F66117" w:rsidP="00B47C11">
            <w:pPr>
              <w:pStyle w:val="Heading1"/>
              <w:rPr>
                <w:rFonts w:asciiTheme="minorHAnsi" w:hAnsiTheme="minorHAnsi"/>
                <w:szCs w:val="24"/>
              </w:rPr>
            </w:pPr>
            <w:bookmarkStart w:id="6" w:name="_Toc382850685"/>
            <w:bookmarkStart w:id="7" w:name="_Toc382853189"/>
            <w:bookmarkStart w:id="8" w:name="_Toc527986423"/>
            <w:r w:rsidRPr="00440960">
              <w:rPr>
                <w:rFonts w:asciiTheme="minorHAnsi" w:hAnsiTheme="minorHAnsi"/>
              </w:rPr>
              <w:t>Glossary of Terms</w:t>
            </w:r>
            <w:bookmarkEnd w:id="6"/>
            <w:bookmarkEnd w:id="7"/>
            <w:bookmarkEnd w:id="8"/>
          </w:p>
        </w:tc>
      </w:tr>
    </w:tbl>
    <w:p w:rsidR="00F66117" w:rsidRPr="00440960" w:rsidRDefault="00F66117" w:rsidP="00586D09">
      <w:pPr>
        <w:spacing w:after="0" w:line="240" w:lineRule="auto"/>
        <w:jc w:val="both"/>
        <w:rPr>
          <w:rFonts w:asciiTheme="minorHAnsi" w:hAnsiTheme="minorHAnsi"/>
        </w:rPr>
      </w:pPr>
    </w:p>
    <w:p w:rsidR="006F0986" w:rsidRPr="00440960" w:rsidRDefault="006F0986" w:rsidP="00586D09">
      <w:pPr>
        <w:spacing w:after="120" w:line="240" w:lineRule="auto"/>
        <w:jc w:val="both"/>
        <w:rPr>
          <w:rFonts w:asciiTheme="minorHAnsi" w:hAnsiTheme="minorHAnsi"/>
          <w:b/>
        </w:rPr>
      </w:pPr>
    </w:p>
    <w:p w:rsidR="00F66117" w:rsidRPr="00440960" w:rsidRDefault="00F66117" w:rsidP="00586D09">
      <w:pPr>
        <w:spacing w:after="120" w:line="240" w:lineRule="auto"/>
        <w:jc w:val="both"/>
        <w:rPr>
          <w:rFonts w:asciiTheme="minorHAnsi" w:hAnsiTheme="minorHAnsi"/>
        </w:rPr>
      </w:pPr>
      <w:r w:rsidRPr="00440960">
        <w:rPr>
          <w:rFonts w:asciiTheme="minorHAnsi" w:hAnsiTheme="minorHAnsi"/>
          <w:b/>
        </w:rPr>
        <w:t>Amended Charter School Act</w:t>
      </w:r>
      <w:r w:rsidR="00803545" w:rsidRPr="00440960">
        <w:rPr>
          <w:rFonts w:asciiTheme="minorHAnsi" w:hAnsiTheme="minorHAnsi"/>
          <w:b/>
        </w:rPr>
        <w:t xml:space="preserve">:  </w:t>
      </w:r>
      <w:r w:rsidRPr="00440960">
        <w:rPr>
          <w:rFonts w:asciiTheme="minorHAnsi" w:hAnsiTheme="minorHAnsi"/>
        </w:rPr>
        <w:t>In 2011, the New Mexico Legislature amended the Charter School Act (Act) in several ways.  The purpose of the amended Act is to increase accountability of charter schools and authorizers.  The primary changes to the Act were the addition of a separate “Performance Contract” (</w:t>
      </w:r>
      <w:r w:rsidRPr="00440960">
        <w:rPr>
          <w:rFonts w:asciiTheme="minorHAnsi" w:hAnsiTheme="minorHAnsi"/>
          <w:i/>
        </w:rPr>
        <w:t xml:space="preserve">§22-8B-9 NMSA 1978) </w:t>
      </w:r>
      <w:r w:rsidRPr="00440960">
        <w:rPr>
          <w:rFonts w:asciiTheme="minorHAnsi" w:hAnsiTheme="minorHAnsi"/>
        </w:rPr>
        <w:t>between the authorizer and the charter school and “Performance Frameworks” (</w:t>
      </w:r>
      <w:r w:rsidRPr="00440960">
        <w:rPr>
          <w:rFonts w:asciiTheme="minorHAnsi" w:hAnsiTheme="minorHAnsi"/>
          <w:i/>
        </w:rPr>
        <w:t>§22-8B-9.1 NMSA 1978)</w:t>
      </w:r>
      <w:r w:rsidRPr="00440960">
        <w:rPr>
          <w:rFonts w:asciiTheme="minorHAnsi" w:hAnsiTheme="minorHAnsi"/>
        </w:rPr>
        <w:t>.</w:t>
      </w:r>
    </w:p>
    <w:p w:rsidR="00F66117" w:rsidRPr="00440960" w:rsidRDefault="00F66117" w:rsidP="00586D09">
      <w:pPr>
        <w:spacing w:after="120" w:line="240" w:lineRule="auto"/>
        <w:jc w:val="both"/>
        <w:rPr>
          <w:rFonts w:asciiTheme="minorHAnsi" w:hAnsiTheme="minorHAnsi"/>
        </w:rPr>
      </w:pPr>
      <w:r w:rsidRPr="00440960">
        <w:rPr>
          <w:rFonts w:asciiTheme="minorHAnsi" w:hAnsiTheme="minorHAnsi"/>
          <w:b/>
        </w:rPr>
        <w:t>Assessment:</w:t>
      </w:r>
      <w:r w:rsidRPr="00440960">
        <w:rPr>
          <w:rFonts w:asciiTheme="minorHAnsi" w:hAnsiTheme="minorHAnsi"/>
        </w:rPr>
        <w:t xml:space="preserve"> A method, tool, or system used to evaluate and demonstrate student progress toward—or mastery of—a particular learning standard or goal (e.g., a standardized test, short-cycle tests, teacher-developed tests, a portfolio-judging system, etc.).</w:t>
      </w:r>
    </w:p>
    <w:p w:rsidR="00F66117" w:rsidRPr="00440960" w:rsidRDefault="00F66117" w:rsidP="00586D09">
      <w:pPr>
        <w:spacing w:after="120" w:line="240" w:lineRule="auto"/>
        <w:jc w:val="both"/>
        <w:rPr>
          <w:rFonts w:asciiTheme="minorHAnsi" w:hAnsiTheme="minorHAnsi"/>
        </w:rPr>
      </w:pPr>
      <w:r w:rsidRPr="00440960">
        <w:rPr>
          <w:rFonts w:asciiTheme="minorHAnsi" w:hAnsiTheme="minorHAnsi"/>
          <w:b/>
        </w:rPr>
        <w:t>Current Charter:</w:t>
      </w:r>
      <w:r w:rsidRPr="00440960">
        <w:rPr>
          <w:rFonts w:asciiTheme="minorHAnsi" w:hAnsiTheme="minorHAnsi"/>
        </w:rPr>
        <w:t xml:space="preserve"> The current charter is the approved charter (</w:t>
      </w:r>
      <w:r w:rsidR="00803545" w:rsidRPr="00440960">
        <w:rPr>
          <w:rFonts w:asciiTheme="minorHAnsi" w:hAnsiTheme="minorHAnsi"/>
        </w:rPr>
        <w:t xml:space="preserve">or </w:t>
      </w:r>
      <w:r w:rsidRPr="00440960">
        <w:rPr>
          <w:rFonts w:asciiTheme="minorHAnsi" w:hAnsiTheme="minorHAnsi"/>
        </w:rPr>
        <w:t>charter contract) with any amendments and/or changes that have been authorized for the current operational term.</w:t>
      </w:r>
    </w:p>
    <w:p w:rsidR="00F66117" w:rsidRPr="00440960" w:rsidRDefault="00F66117" w:rsidP="00586D09">
      <w:pPr>
        <w:spacing w:after="0" w:line="240" w:lineRule="auto"/>
        <w:jc w:val="both"/>
        <w:rPr>
          <w:rFonts w:asciiTheme="minorHAnsi" w:hAnsiTheme="minorHAnsi"/>
        </w:rPr>
      </w:pPr>
      <w:r w:rsidRPr="00440960">
        <w:rPr>
          <w:rFonts w:asciiTheme="minorHAnsi" w:hAnsiTheme="minorHAnsi"/>
          <w:b/>
        </w:rPr>
        <w:t xml:space="preserve">Material Term:  </w:t>
      </w:r>
      <w:r w:rsidRPr="00440960">
        <w:rPr>
          <w:rFonts w:asciiTheme="minorHAnsi" w:hAnsiTheme="minorHAnsi"/>
        </w:rPr>
        <w:t xml:space="preserve">The PEC/PED will use the following definition used by the National Association of Charter School Authorizers (NACSA) for </w:t>
      </w:r>
      <w:r w:rsidRPr="00440960">
        <w:rPr>
          <w:rFonts w:asciiTheme="minorHAnsi" w:hAnsiTheme="minorHAnsi"/>
          <w:b/>
          <w:i/>
        </w:rPr>
        <w:t>Material Terms</w:t>
      </w:r>
      <w:r w:rsidRPr="00440960">
        <w:rPr>
          <w:rFonts w:asciiTheme="minorHAnsi" w:hAnsiTheme="minorHAnsi"/>
          <w:b/>
        </w:rPr>
        <w:t>:</w:t>
      </w:r>
    </w:p>
    <w:p w:rsidR="00F66117" w:rsidRPr="00440960" w:rsidRDefault="00F66117" w:rsidP="00586D09">
      <w:pPr>
        <w:spacing w:after="0" w:line="240" w:lineRule="auto"/>
        <w:jc w:val="both"/>
        <w:rPr>
          <w:rFonts w:asciiTheme="minorHAnsi" w:hAnsiTheme="minorHAnsi"/>
          <w:shd w:val="clear" w:color="auto" w:fill="FFFFFF"/>
        </w:rPr>
      </w:pPr>
      <w:r w:rsidRPr="00440960">
        <w:rPr>
          <w:rFonts w:asciiTheme="minorHAnsi" w:hAnsiTheme="minorHAnsi"/>
          <w:shd w:val="clear" w:color="auto" w:fill="FFFFFF"/>
        </w:rPr>
        <w:t xml:space="preserve">The term </w:t>
      </w:r>
      <w:r w:rsidRPr="00440960">
        <w:rPr>
          <w:rFonts w:asciiTheme="minorHAnsi" w:hAnsiTheme="minorHAnsi"/>
          <w:i/>
          <w:shd w:val="clear" w:color="auto" w:fill="FFFFFF"/>
        </w:rPr>
        <w:t>material</w:t>
      </w:r>
      <w:r w:rsidRPr="00440960">
        <w:rPr>
          <w:rFonts w:asciiTheme="minorHAnsi" w:hAnsiTheme="minorHAnsi"/>
          <w:shd w:val="clear" w:color="auto" w:fill="FFFFFF"/>
        </w:rPr>
        <w:t xml:space="preserve"> means that the authorizer deems the matter relevant to</w:t>
      </w:r>
    </w:p>
    <w:p w:rsidR="00F66117" w:rsidRPr="00440960" w:rsidRDefault="00F66117" w:rsidP="00F66117">
      <w:pPr>
        <w:pStyle w:val="ListParagraph"/>
        <w:numPr>
          <w:ilvl w:val="0"/>
          <w:numId w:val="5"/>
        </w:numPr>
        <w:spacing w:after="0" w:line="240" w:lineRule="auto"/>
        <w:ind w:left="360"/>
        <w:contextualSpacing/>
        <w:jc w:val="both"/>
        <w:rPr>
          <w:rFonts w:asciiTheme="minorHAnsi" w:eastAsia="Calibri" w:hAnsiTheme="minorHAnsi"/>
          <w:sz w:val="22"/>
          <w:szCs w:val="22"/>
          <w:shd w:val="clear" w:color="auto" w:fill="FFFFFF"/>
        </w:rPr>
      </w:pPr>
      <w:r w:rsidRPr="00440960">
        <w:rPr>
          <w:rFonts w:asciiTheme="minorHAnsi" w:eastAsia="Calibri" w:hAnsiTheme="minorHAnsi"/>
          <w:sz w:val="22"/>
          <w:szCs w:val="22"/>
          <w:shd w:val="clear" w:color="auto" w:fill="FFFFFF"/>
        </w:rPr>
        <w:t>The authorizer’s accountability decisions including but not limited to decisions about whether to renew or non-renew or revoke a charter; or</w:t>
      </w:r>
    </w:p>
    <w:p w:rsidR="00F66117" w:rsidRPr="00440960" w:rsidRDefault="00F66117" w:rsidP="00F66117">
      <w:pPr>
        <w:pStyle w:val="ListParagraph"/>
        <w:numPr>
          <w:ilvl w:val="0"/>
          <w:numId w:val="5"/>
        </w:numPr>
        <w:spacing w:after="120" w:line="240" w:lineRule="auto"/>
        <w:ind w:left="360"/>
        <w:contextualSpacing/>
        <w:jc w:val="both"/>
        <w:rPr>
          <w:rFonts w:asciiTheme="minorHAnsi" w:eastAsia="Calibri" w:hAnsiTheme="minorHAnsi"/>
          <w:sz w:val="22"/>
          <w:szCs w:val="22"/>
          <w:shd w:val="clear" w:color="auto" w:fill="FFFFFF"/>
        </w:rPr>
      </w:pPr>
      <w:r w:rsidRPr="00440960">
        <w:rPr>
          <w:rFonts w:asciiTheme="minorHAnsi" w:eastAsia="Calibri" w:hAnsiTheme="minorHAnsi"/>
          <w:sz w:val="22"/>
          <w:szCs w:val="22"/>
          <w:shd w:val="clear" w:color="auto" w:fill="FFFFFF"/>
        </w:rPr>
        <w:t>Information that a family would consider relevant to a decision to attend the charter school.</w:t>
      </w:r>
    </w:p>
    <w:p w:rsidR="00F66117" w:rsidRPr="00440960" w:rsidRDefault="00F66117" w:rsidP="00586D09">
      <w:pPr>
        <w:spacing w:after="120" w:line="240" w:lineRule="auto"/>
        <w:jc w:val="both"/>
        <w:rPr>
          <w:rFonts w:asciiTheme="minorHAnsi" w:hAnsiTheme="minorHAnsi"/>
          <w:b/>
        </w:rPr>
      </w:pPr>
      <w:r w:rsidRPr="00440960">
        <w:rPr>
          <w:rFonts w:asciiTheme="minorHAnsi" w:hAnsiTheme="minorHAnsi"/>
        </w:rPr>
        <w:t xml:space="preserve">The material terms will be the provisions that the charter school will need to amend in order for the school to modify any of the terms of the contract.  </w:t>
      </w:r>
      <w:r w:rsidRPr="00440960">
        <w:rPr>
          <w:rFonts w:asciiTheme="minorHAnsi" w:hAnsiTheme="minorHAnsi"/>
          <w:b/>
        </w:rPr>
        <w:t>Please note</w:t>
      </w:r>
      <w:r w:rsidRPr="00440960">
        <w:rPr>
          <w:rFonts w:asciiTheme="minorHAnsi" w:hAnsiTheme="minorHAnsi"/>
        </w:rPr>
        <w:t xml:space="preserve">:  The material terms are those essential elements with which the charter school agrees to comply. These are </w:t>
      </w:r>
      <w:r w:rsidRPr="00440960">
        <w:rPr>
          <w:rFonts w:asciiTheme="minorHAnsi" w:hAnsiTheme="minorHAnsi"/>
          <w:b/>
        </w:rPr>
        <w:t>not</w:t>
      </w:r>
      <w:r w:rsidRPr="00440960">
        <w:rPr>
          <w:rFonts w:asciiTheme="minorHAnsi" w:hAnsiTheme="minorHAnsi"/>
        </w:rPr>
        <w:t xml:space="preserve"> the only terms that could be breached in the contract and do not identify the only terms that could be subject to “material violations.” There could be a material violation of any term in the Performance Contract or </w:t>
      </w:r>
      <w:r w:rsidR="00575C46" w:rsidRPr="00440960">
        <w:rPr>
          <w:rFonts w:asciiTheme="minorHAnsi" w:hAnsiTheme="minorHAnsi"/>
        </w:rPr>
        <w:t xml:space="preserve">as demonstrated by the results of the </w:t>
      </w:r>
      <w:r w:rsidRPr="00440960">
        <w:rPr>
          <w:rFonts w:asciiTheme="minorHAnsi" w:hAnsiTheme="minorHAnsi"/>
        </w:rPr>
        <w:t>Performance Framework.</w:t>
      </w:r>
    </w:p>
    <w:p w:rsidR="00F66117" w:rsidRPr="00440960" w:rsidRDefault="00F66117" w:rsidP="00586D09">
      <w:pPr>
        <w:spacing w:after="120" w:line="240" w:lineRule="auto"/>
        <w:jc w:val="both"/>
        <w:rPr>
          <w:rFonts w:asciiTheme="minorHAnsi" w:hAnsiTheme="minorHAnsi"/>
        </w:rPr>
      </w:pPr>
      <w:r w:rsidRPr="00440960">
        <w:rPr>
          <w:rFonts w:asciiTheme="minorHAnsi" w:hAnsiTheme="minorHAnsi"/>
          <w:b/>
        </w:rPr>
        <w:t xml:space="preserve">Material Violation:  </w:t>
      </w:r>
      <w:r w:rsidRPr="00440960">
        <w:rPr>
          <w:rFonts w:asciiTheme="minorHAnsi" w:hAnsiTheme="minorHAnsi"/>
        </w:rPr>
        <w:t>A material violation occurs when one party fails to perform their duties as specified in a contract. A contract may be violated by one or both parties. A material violation may result in the need for corrective action</w:t>
      </w:r>
      <w:r w:rsidR="0099717B" w:rsidRPr="00440960">
        <w:rPr>
          <w:rFonts w:asciiTheme="minorHAnsi" w:hAnsiTheme="minorHAnsi"/>
        </w:rPr>
        <w:t xml:space="preserve"> or other action as allowed by law to be taken by the Authorizer</w:t>
      </w:r>
      <w:r w:rsidRPr="00440960">
        <w:rPr>
          <w:rFonts w:asciiTheme="minorHAnsi" w:hAnsiTheme="minorHAnsi"/>
        </w:rPr>
        <w:t>.</w:t>
      </w:r>
      <w:r w:rsidR="0099717B" w:rsidRPr="00440960">
        <w:rPr>
          <w:rFonts w:asciiTheme="minorHAnsi" w:hAnsiTheme="minorHAnsi"/>
        </w:rPr>
        <w:t xml:space="preserve">  There could be a material violation of any term in the Performance Contract or as demonstrated by the results of the Performance Framework.</w:t>
      </w:r>
    </w:p>
    <w:p w:rsidR="00F66117" w:rsidRPr="00440960" w:rsidRDefault="00F66117" w:rsidP="00586D09">
      <w:pPr>
        <w:spacing w:after="120" w:line="240" w:lineRule="auto"/>
        <w:jc w:val="both"/>
        <w:rPr>
          <w:rFonts w:asciiTheme="minorHAnsi" w:hAnsiTheme="minorHAnsi"/>
        </w:rPr>
      </w:pPr>
      <w:r w:rsidRPr="00440960">
        <w:rPr>
          <w:rFonts w:asciiTheme="minorHAnsi" w:hAnsiTheme="minorHAnsi"/>
          <w:b/>
        </w:rPr>
        <w:t xml:space="preserve">New Mexico Condition Index (NMCI):  </w:t>
      </w:r>
      <w:r w:rsidRPr="00440960">
        <w:rPr>
          <w:rFonts w:asciiTheme="minorHAnsi" w:hAnsiTheme="minorHAnsi"/>
        </w:rPr>
        <w:t xml:space="preserve">The PSFA ranks every school facility condition in the state based upon relative need from the greatest to the least.  This metric is used to compare and prioritize schools for capital outlay funding. </w:t>
      </w:r>
    </w:p>
    <w:p w:rsidR="00F66117" w:rsidRPr="00440960" w:rsidRDefault="00F66117" w:rsidP="00586D09">
      <w:pPr>
        <w:spacing w:after="120" w:line="240" w:lineRule="auto"/>
        <w:jc w:val="both"/>
        <w:rPr>
          <w:rFonts w:asciiTheme="minorHAnsi" w:hAnsiTheme="minorHAnsi"/>
          <w:b/>
        </w:rPr>
      </w:pPr>
      <w:r w:rsidRPr="00440960">
        <w:rPr>
          <w:rFonts w:asciiTheme="minorHAnsi" w:hAnsiTheme="minorHAnsi"/>
          <w:b/>
        </w:rPr>
        <w:t xml:space="preserve">Performance Contract: </w:t>
      </w:r>
      <w:r w:rsidRPr="00440960">
        <w:rPr>
          <w:rFonts w:asciiTheme="minorHAnsi" w:hAnsiTheme="minorHAnsi"/>
        </w:rPr>
        <w:t>(</w:t>
      </w:r>
      <w:r w:rsidRPr="00440960">
        <w:rPr>
          <w:rFonts w:asciiTheme="minorHAnsi" w:hAnsiTheme="minorHAnsi"/>
          <w:i/>
        </w:rPr>
        <w:t xml:space="preserve">§22-8B-9 NMSA) </w:t>
      </w:r>
      <w:r w:rsidRPr="00440960">
        <w:rPr>
          <w:rStyle w:val="statutes"/>
          <w:rFonts w:asciiTheme="minorHAnsi" w:hAnsiTheme="minorHAnsi"/>
        </w:rPr>
        <w:t>The charter authorizer shall enter into a contract with the governing body of the applicant charter school within 30 days of approval of the charter application.  The charter contract shall be the final authorization for the charter school and shall be part of the charter.  If the chartering authority and the applicant charter school fail to agree upon the terms of or enter into a contract within 30 days of the approval of the charter application, either party may appeal to the secretary to finalize the terms of the contract, provided that such appeal must be provided in writing to the secretary within 45 days of the approval of the charter application.</w:t>
      </w:r>
      <w:r w:rsidR="002A4E21" w:rsidRPr="00440960">
        <w:rPr>
          <w:rStyle w:val="statutes"/>
          <w:rFonts w:asciiTheme="minorHAnsi" w:hAnsiTheme="minorHAnsi"/>
        </w:rPr>
        <w:t xml:space="preserve"> Please note: </w:t>
      </w:r>
      <w:r w:rsidR="002A4E21" w:rsidRPr="00440960">
        <w:rPr>
          <w:rFonts w:asciiTheme="minorHAnsi" w:hAnsiTheme="minorHAnsi"/>
        </w:rPr>
        <w:t>the charter school and PEC may agree to an extension of the 30</w:t>
      </w:r>
      <w:r w:rsidR="002A4E21" w:rsidRPr="00440960">
        <w:rPr>
          <w:rFonts w:asciiTheme="minorHAnsi" w:hAnsiTheme="minorHAnsi"/>
          <w:b/>
        </w:rPr>
        <w:t>-</w:t>
      </w:r>
      <w:r w:rsidR="002A4E21" w:rsidRPr="00440960">
        <w:rPr>
          <w:rFonts w:asciiTheme="minorHAnsi" w:hAnsiTheme="minorHAnsi"/>
        </w:rPr>
        <w:t>day deadline.</w:t>
      </w:r>
    </w:p>
    <w:p w:rsidR="00120816" w:rsidRPr="00440960" w:rsidRDefault="00120816" w:rsidP="00586D09">
      <w:pPr>
        <w:spacing w:after="120" w:line="240" w:lineRule="auto"/>
        <w:jc w:val="both"/>
        <w:rPr>
          <w:rFonts w:asciiTheme="minorHAnsi" w:hAnsiTheme="minorHAnsi"/>
          <w:b/>
        </w:rPr>
      </w:pPr>
    </w:p>
    <w:p w:rsidR="00F66117" w:rsidRPr="00440960" w:rsidRDefault="00F66117" w:rsidP="00586D09">
      <w:pPr>
        <w:spacing w:after="120" w:line="240" w:lineRule="auto"/>
        <w:jc w:val="both"/>
        <w:rPr>
          <w:rFonts w:asciiTheme="minorHAnsi" w:hAnsiTheme="minorHAnsi"/>
        </w:rPr>
      </w:pPr>
      <w:r w:rsidRPr="00440960">
        <w:rPr>
          <w:rFonts w:asciiTheme="minorHAnsi" w:hAnsiTheme="minorHAnsi"/>
          <w:b/>
        </w:rPr>
        <w:t xml:space="preserve">Performance Frameworks:  </w:t>
      </w:r>
      <w:r w:rsidRPr="00440960">
        <w:rPr>
          <w:rFonts w:asciiTheme="minorHAnsi" w:hAnsiTheme="minorHAnsi"/>
        </w:rPr>
        <w:t>[</w:t>
      </w:r>
      <w:r w:rsidRPr="00440960">
        <w:rPr>
          <w:rFonts w:asciiTheme="minorHAnsi" w:hAnsiTheme="minorHAnsi"/>
          <w:i/>
        </w:rPr>
        <w:t xml:space="preserve">§22-8B-9.1 NMSA] </w:t>
      </w:r>
      <w:r w:rsidRPr="00440960">
        <w:rPr>
          <w:rFonts w:asciiTheme="minorHAnsi" w:hAnsiTheme="minorHAnsi"/>
        </w:rPr>
        <w:t>The charter contract will also include a performance framework tied to annual metrics and measures for:</w:t>
      </w:r>
    </w:p>
    <w:p w:rsidR="00F66117" w:rsidRPr="00440960" w:rsidRDefault="00F66117" w:rsidP="00586D09">
      <w:pPr>
        <w:spacing w:after="0" w:line="240" w:lineRule="auto"/>
        <w:ind w:left="720"/>
        <w:jc w:val="both"/>
        <w:rPr>
          <w:rFonts w:asciiTheme="minorHAnsi" w:hAnsiTheme="minorHAnsi"/>
        </w:rPr>
      </w:pPr>
      <w:r w:rsidRPr="00440960">
        <w:rPr>
          <w:rFonts w:asciiTheme="minorHAnsi" w:hAnsiTheme="minorHAnsi"/>
        </w:rPr>
        <w:t>(1)</w:t>
      </w:r>
      <w:r w:rsidRPr="00440960">
        <w:rPr>
          <w:rFonts w:asciiTheme="minorHAnsi" w:hAnsiTheme="minorHAnsi"/>
        </w:rPr>
        <w:tab/>
      </w:r>
      <w:r w:rsidR="00D47CE3" w:rsidRPr="00440960">
        <w:rPr>
          <w:rFonts w:asciiTheme="minorHAnsi" w:hAnsiTheme="minorHAnsi"/>
        </w:rPr>
        <w:t>S</w:t>
      </w:r>
      <w:r w:rsidRPr="00440960">
        <w:rPr>
          <w:rFonts w:asciiTheme="minorHAnsi" w:hAnsiTheme="minorHAnsi"/>
        </w:rPr>
        <w:t xml:space="preserve">tudent academic performance </w:t>
      </w:r>
    </w:p>
    <w:p w:rsidR="00F66117" w:rsidRPr="00440960" w:rsidRDefault="00F66117" w:rsidP="00586D09">
      <w:pPr>
        <w:spacing w:after="0" w:line="240" w:lineRule="auto"/>
        <w:ind w:left="720"/>
        <w:jc w:val="both"/>
        <w:rPr>
          <w:rFonts w:asciiTheme="minorHAnsi" w:hAnsiTheme="minorHAnsi"/>
        </w:rPr>
      </w:pPr>
      <w:r w:rsidRPr="00440960">
        <w:rPr>
          <w:rFonts w:asciiTheme="minorHAnsi" w:hAnsiTheme="minorHAnsi"/>
        </w:rPr>
        <w:t>(2)</w:t>
      </w:r>
      <w:r w:rsidRPr="00440960">
        <w:rPr>
          <w:rFonts w:asciiTheme="minorHAnsi" w:hAnsiTheme="minorHAnsi"/>
        </w:rPr>
        <w:tab/>
      </w:r>
      <w:r w:rsidR="00D47CE3" w:rsidRPr="00440960">
        <w:rPr>
          <w:rFonts w:asciiTheme="minorHAnsi" w:hAnsiTheme="minorHAnsi"/>
        </w:rPr>
        <w:t>S</w:t>
      </w:r>
      <w:r w:rsidRPr="00440960">
        <w:rPr>
          <w:rFonts w:asciiTheme="minorHAnsi" w:hAnsiTheme="minorHAnsi"/>
        </w:rPr>
        <w:t xml:space="preserve">tudent academic growth  </w:t>
      </w:r>
    </w:p>
    <w:p w:rsidR="00F66117" w:rsidRPr="00440960" w:rsidRDefault="00F66117" w:rsidP="00586D09">
      <w:pPr>
        <w:spacing w:after="0" w:line="240" w:lineRule="auto"/>
        <w:ind w:left="720"/>
        <w:jc w:val="both"/>
        <w:rPr>
          <w:rFonts w:asciiTheme="minorHAnsi" w:hAnsiTheme="minorHAnsi"/>
        </w:rPr>
      </w:pPr>
      <w:r w:rsidRPr="00440960">
        <w:rPr>
          <w:rFonts w:asciiTheme="minorHAnsi" w:hAnsiTheme="minorHAnsi"/>
        </w:rPr>
        <w:t>(3)</w:t>
      </w:r>
      <w:r w:rsidRPr="00440960">
        <w:rPr>
          <w:rFonts w:asciiTheme="minorHAnsi" w:hAnsiTheme="minorHAnsi"/>
        </w:rPr>
        <w:tab/>
      </w:r>
      <w:r w:rsidR="00D47CE3" w:rsidRPr="00440960">
        <w:rPr>
          <w:rFonts w:asciiTheme="minorHAnsi" w:hAnsiTheme="minorHAnsi"/>
        </w:rPr>
        <w:t>A</w:t>
      </w:r>
      <w:r w:rsidRPr="00440960">
        <w:rPr>
          <w:rFonts w:asciiTheme="minorHAnsi" w:hAnsiTheme="minorHAnsi"/>
        </w:rPr>
        <w:t xml:space="preserve">chievement gaps in proficiency and growth between student subgroups  </w:t>
      </w:r>
    </w:p>
    <w:p w:rsidR="00F66117" w:rsidRPr="00440960" w:rsidRDefault="003434BD" w:rsidP="00586D09">
      <w:pPr>
        <w:spacing w:after="0" w:line="240" w:lineRule="auto"/>
        <w:ind w:left="720"/>
        <w:jc w:val="both"/>
        <w:rPr>
          <w:rFonts w:asciiTheme="minorHAnsi" w:hAnsiTheme="minorHAnsi"/>
        </w:rPr>
      </w:pPr>
      <w:r w:rsidRPr="00440960">
        <w:rPr>
          <w:rFonts w:asciiTheme="minorHAnsi" w:hAnsiTheme="minorHAnsi"/>
        </w:rPr>
        <w:t>(4)</w:t>
      </w:r>
      <w:r w:rsidR="00F66117" w:rsidRPr="00440960">
        <w:rPr>
          <w:rFonts w:asciiTheme="minorHAnsi" w:hAnsiTheme="minorHAnsi"/>
        </w:rPr>
        <w:tab/>
      </w:r>
      <w:r w:rsidRPr="00440960">
        <w:rPr>
          <w:rFonts w:asciiTheme="minorHAnsi" w:hAnsiTheme="minorHAnsi"/>
        </w:rPr>
        <w:t>A</w:t>
      </w:r>
      <w:r w:rsidR="00F66117" w:rsidRPr="00440960">
        <w:rPr>
          <w:rFonts w:asciiTheme="minorHAnsi" w:hAnsiTheme="minorHAnsi"/>
        </w:rPr>
        <w:t xml:space="preserve">ttendance  </w:t>
      </w:r>
    </w:p>
    <w:p w:rsidR="00F66117" w:rsidRPr="00440960" w:rsidRDefault="00F66117" w:rsidP="00586D09">
      <w:pPr>
        <w:spacing w:after="0" w:line="240" w:lineRule="auto"/>
        <w:ind w:left="720"/>
        <w:jc w:val="both"/>
        <w:rPr>
          <w:rFonts w:asciiTheme="minorHAnsi" w:hAnsiTheme="minorHAnsi"/>
        </w:rPr>
      </w:pPr>
      <w:r w:rsidRPr="00440960">
        <w:rPr>
          <w:rFonts w:asciiTheme="minorHAnsi" w:hAnsiTheme="minorHAnsi"/>
        </w:rPr>
        <w:t>(5)</w:t>
      </w:r>
      <w:r w:rsidRPr="00440960">
        <w:rPr>
          <w:rFonts w:asciiTheme="minorHAnsi" w:hAnsiTheme="minorHAnsi"/>
        </w:rPr>
        <w:tab/>
      </w:r>
      <w:r w:rsidR="00D47CE3" w:rsidRPr="00440960">
        <w:rPr>
          <w:rFonts w:asciiTheme="minorHAnsi" w:hAnsiTheme="minorHAnsi"/>
        </w:rPr>
        <w:t>R</w:t>
      </w:r>
      <w:r w:rsidRPr="00440960">
        <w:rPr>
          <w:rFonts w:asciiTheme="minorHAnsi" w:hAnsiTheme="minorHAnsi"/>
        </w:rPr>
        <w:t xml:space="preserve">ecurrent enrollment from year to year </w:t>
      </w:r>
    </w:p>
    <w:p w:rsidR="00F66117" w:rsidRPr="00440960" w:rsidRDefault="00F66117" w:rsidP="00586D09">
      <w:pPr>
        <w:spacing w:after="0" w:line="240" w:lineRule="auto"/>
        <w:ind w:left="720"/>
        <w:jc w:val="both"/>
        <w:rPr>
          <w:rFonts w:asciiTheme="minorHAnsi" w:hAnsiTheme="minorHAnsi"/>
        </w:rPr>
      </w:pPr>
      <w:r w:rsidRPr="00440960">
        <w:rPr>
          <w:rFonts w:asciiTheme="minorHAnsi" w:hAnsiTheme="minorHAnsi"/>
        </w:rPr>
        <w:t>(6)</w:t>
      </w:r>
      <w:r w:rsidRPr="00440960">
        <w:rPr>
          <w:rFonts w:asciiTheme="minorHAnsi" w:hAnsiTheme="minorHAnsi"/>
        </w:rPr>
        <w:tab/>
      </w:r>
      <w:r w:rsidR="00D47CE3" w:rsidRPr="00440960">
        <w:rPr>
          <w:rFonts w:asciiTheme="minorHAnsi" w:hAnsiTheme="minorHAnsi"/>
        </w:rPr>
        <w:t>I</w:t>
      </w:r>
      <w:r w:rsidRPr="00440960">
        <w:rPr>
          <w:rFonts w:asciiTheme="minorHAnsi" w:hAnsiTheme="minorHAnsi"/>
        </w:rPr>
        <w:t>f the charter school is a high school, post-secondary readiness</w:t>
      </w:r>
    </w:p>
    <w:p w:rsidR="00F66117" w:rsidRPr="00440960" w:rsidRDefault="00F66117" w:rsidP="00586D09">
      <w:pPr>
        <w:spacing w:after="0" w:line="240" w:lineRule="auto"/>
        <w:ind w:left="720"/>
        <w:jc w:val="both"/>
        <w:rPr>
          <w:rFonts w:asciiTheme="minorHAnsi" w:hAnsiTheme="minorHAnsi"/>
        </w:rPr>
      </w:pPr>
      <w:r w:rsidRPr="00440960">
        <w:rPr>
          <w:rFonts w:asciiTheme="minorHAnsi" w:hAnsiTheme="minorHAnsi"/>
        </w:rPr>
        <w:t>(7)</w:t>
      </w:r>
      <w:r w:rsidRPr="00440960">
        <w:rPr>
          <w:rFonts w:asciiTheme="minorHAnsi" w:hAnsiTheme="minorHAnsi"/>
        </w:rPr>
        <w:tab/>
      </w:r>
      <w:r w:rsidR="00D47CE3" w:rsidRPr="00440960">
        <w:rPr>
          <w:rFonts w:asciiTheme="minorHAnsi" w:hAnsiTheme="minorHAnsi"/>
        </w:rPr>
        <w:t>I</w:t>
      </w:r>
      <w:r w:rsidRPr="00440960">
        <w:rPr>
          <w:rFonts w:asciiTheme="minorHAnsi" w:hAnsiTheme="minorHAnsi"/>
        </w:rPr>
        <w:t>f the charter school is a high school, graduation rate</w:t>
      </w:r>
    </w:p>
    <w:p w:rsidR="00F66117" w:rsidRPr="00440960" w:rsidRDefault="00F66117" w:rsidP="00586D09">
      <w:pPr>
        <w:spacing w:after="0" w:line="240" w:lineRule="auto"/>
        <w:ind w:left="720"/>
        <w:jc w:val="both"/>
        <w:rPr>
          <w:rFonts w:asciiTheme="minorHAnsi" w:hAnsiTheme="minorHAnsi"/>
        </w:rPr>
      </w:pPr>
      <w:r w:rsidRPr="00440960">
        <w:rPr>
          <w:rFonts w:asciiTheme="minorHAnsi" w:hAnsiTheme="minorHAnsi"/>
        </w:rPr>
        <w:t>(8)</w:t>
      </w:r>
      <w:r w:rsidRPr="00440960">
        <w:rPr>
          <w:rFonts w:asciiTheme="minorHAnsi" w:hAnsiTheme="minorHAnsi"/>
        </w:rPr>
        <w:tab/>
      </w:r>
      <w:r w:rsidR="00D47CE3" w:rsidRPr="00440960">
        <w:rPr>
          <w:rFonts w:asciiTheme="minorHAnsi" w:hAnsiTheme="minorHAnsi"/>
        </w:rPr>
        <w:t>F</w:t>
      </w:r>
      <w:r w:rsidRPr="00440960">
        <w:rPr>
          <w:rFonts w:asciiTheme="minorHAnsi" w:hAnsiTheme="minorHAnsi"/>
        </w:rPr>
        <w:t xml:space="preserve">inancial performance and sustainability </w:t>
      </w:r>
    </w:p>
    <w:p w:rsidR="00F66117" w:rsidRPr="00440960" w:rsidRDefault="00F66117" w:rsidP="00586D09">
      <w:pPr>
        <w:spacing w:after="120" w:line="240" w:lineRule="auto"/>
        <w:ind w:left="720"/>
        <w:jc w:val="both"/>
        <w:rPr>
          <w:rFonts w:asciiTheme="minorHAnsi" w:hAnsiTheme="minorHAnsi"/>
          <w:b/>
        </w:rPr>
      </w:pPr>
      <w:r w:rsidRPr="00440960">
        <w:rPr>
          <w:rFonts w:asciiTheme="minorHAnsi" w:hAnsiTheme="minorHAnsi"/>
        </w:rPr>
        <w:t>(9)</w:t>
      </w:r>
      <w:r w:rsidRPr="00440960">
        <w:rPr>
          <w:rFonts w:asciiTheme="minorHAnsi" w:hAnsiTheme="minorHAnsi"/>
        </w:rPr>
        <w:tab/>
      </w:r>
      <w:r w:rsidR="00D47CE3" w:rsidRPr="00440960">
        <w:rPr>
          <w:rFonts w:asciiTheme="minorHAnsi" w:hAnsiTheme="minorHAnsi"/>
        </w:rPr>
        <w:t>G</w:t>
      </w:r>
      <w:r w:rsidRPr="00440960">
        <w:rPr>
          <w:rFonts w:asciiTheme="minorHAnsi" w:hAnsiTheme="minorHAnsi"/>
        </w:rPr>
        <w:t>overning body performance</w:t>
      </w:r>
    </w:p>
    <w:p w:rsidR="00F66117" w:rsidRPr="00440960" w:rsidRDefault="00F66117" w:rsidP="00586D09">
      <w:pPr>
        <w:spacing w:after="120" w:line="240" w:lineRule="auto"/>
        <w:jc w:val="both"/>
        <w:rPr>
          <w:rFonts w:asciiTheme="minorHAnsi" w:hAnsiTheme="minorHAnsi"/>
          <w:b/>
        </w:rPr>
      </w:pPr>
      <w:r w:rsidRPr="00440960">
        <w:rPr>
          <w:rFonts w:asciiTheme="minorHAnsi" w:hAnsiTheme="minorHAnsi"/>
          <w:b/>
        </w:rPr>
        <w:t xml:space="preserve">PSFA: </w:t>
      </w:r>
      <w:r w:rsidRPr="00440960">
        <w:rPr>
          <w:rFonts w:asciiTheme="minorHAnsi" w:hAnsiTheme="minorHAnsi"/>
        </w:rPr>
        <w:t>Public Schools Facilities Authority.  The PSFA serves as the staff to the Public School Capital Outlay Council (PSCOC) to implement the New Mexico Condition Index (NMCI) as well as to approve and monitor lease assistance applications.</w:t>
      </w:r>
    </w:p>
    <w:p w:rsidR="009C7CC1" w:rsidRPr="00440960" w:rsidRDefault="009C7CC1" w:rsidP="00586D09">
      <w:pPr>
        <w:spacing w:after="0" w:line="240" w:lineRule="auto"/>
        <w:jc w:val="both"/>
        <w:rPr>
          <w:rFonts w:asciiTheme="minorHAnsi" w:hAnsiTheme="minorHAnsi"/>
          <w:b/>
        </w:rPr>
      </w:pPr>
    </w:p>
    <w:p w:rsidR="00F66117" w:rsidRPr="00440960" w:rsidRDefault="00F66117" w:rsidP="00586D09">
      <w:pPr>
        <w:spacing w:after="0" w:line="240" w:lineRule="auto"/>
        <w:jc w:val="both"/>
        <w:rPr>
          <w:rFonts w:asciiTheme="minorHAnsi" w:hAnsiTheme="minorHAnsi"/>
        </w:rPr>
      </w:pPr>
      <w:r w:rsidRPr="00440960">
        <w:rPr>
          <w:rFonts w:asciiTheme="minorHAnsi" w:hAnsiTheme="minorHAnsi"/>
        </w:rPr>
        <w:br w:type="page"/>
      </w:r>
    </w:p>
    <w:tbl>
      <w:tblPr>
        <w:tblpPr w:leftFromText="180" w:rightFromText="180" w:horzAnchor="margin" w:tblpY="369"/>
        <w:tblW w:w="0" w:type="auto"/>
        <w:tblLayout w:type="fixed"/>
        <w:tblLook w:val="0000" w:firstRow="0" w:lastRow="0" w:firstColumn="0" w:lastColumn="0" w:noHBand="0" w:noVBand="0"/>
      </w:tblPr>
      <w:tblGrid>
        <w:gridCol w:w="9925"/>
      </w:tblGrid>
      <w:tr w:rsidR="00F66117" w:rsidRPr="00440960" w:rsidTr="00586D09">
        <w:trPr>
          <w:cantSplit/>
          <w:trHeight w:val="1420"/>
        </w:trPr>
        <w:tc>
          <w:tcPr>
            <w:tcW w:w="9925" w:type="dxa"/>
            <w:tcBorders>
              <w:top w:val="single" w:sz="4" w:space="0" w:color="000000"/>
              <w:left w:val="single" w:sz="4" w:space="0" w:color="000000"/>
              <w:bottom w:val="single" w:sz="4" w:space="0" w:color="000000"/>
              <w:right w:val="single" w:sz="4" w:space="0" w:color="000000"/>
            </w:tcBorders>
            <w:shd w:val="clear" w:color="auto" w:fill="000000"/>
            <w:tcMar>
              <w:top w:w="0" w:type="dxa"/>
              <w:left w:w="0" w:type="dxa"/>
              <w:bottom w:w="0" w:type="dxa"/>
              <w:right w:w="0" w:type="dxa"/>
            </w:tcMar>
            <w:vAlign w:val="center"/>
          </w:tcPr>
          <w:p w:rsidR="00F66117" w:rsidRPr="00440960" w:rsidRDefault="00EC5C6E" w:rsidP="00746CD0">
            <w:pPr>
              <w:pStyle w:val="Heading1"/>
              <w:rPr>
                <w:rFonts w:asciiTheme="minorHAnsi" w:hAnsiTheme="minorHAnsi"/>
                <w:szCs w:val="24"/>
              </w:rPr>
            </w:pPr>
            <w:bookmarkStart w:id="9" w:name="_Toc382850686"/>
            <w:bookmarkStart w:id="10" w:name="_Toc382853190"/>
            <w:bookmarkStart w:id="11" w:name="_Toc527986424"/>
            <w:r w:rsidRPr="00440960">
              <w:rPr>
                <w:rFonts w:asciiTheme="minorHAnsi" w:hAnsiTheme="minorHAnsi"/>
              </w:rPr>
              <w:t>201</w:t>
            </w:r>
            <w:r w:rsidR="00F0700C" w:rsidRPr="00440960">
              <w:rPr>
                <w:rFonts w:asciiTheme="minorHAnsi" w:hAnsiTheme="minorHAnsi"/>
              </w:rPr>
              <w:t>9</w:t>
            </w:r>
            <w:r w:rsidRPr="00440960">
              <w:rPr>
                <w:rFonts w:asciiTheme="minorHAnsi" w:hAnsiTheme="minorHAnsi"/>
              </w:rPr>
              <w:t xml:space="preserve"> </w:t>
            </w:r>
            <w:r w:rsidR="00F66117" w:rsidRPr="00440960">
              <w:rPr>
                <w:rFonts w:asciiTheme="minorHAnsi" w:hAnsiTheme="minorHAnsi"/>
              </w:rPr>
              <w:t>State Charter Renewal Application Process</w:t>
            </w:r>
            <w:bookmarkEnd w:id="9"/>
            <w:bookmarkEnd w:id="10"/>
            <w:bookmarkEnd w:id="11"/>
          </w:p>
        </w:tc>
      </w:tr>
    </w:tbl>
    <w:p w:rsidR="00F66117" w:rsidRPr="00440960" w:rsidRDefault="00F66117" w:rsidP="00586D09">
      <w:pPr>
        <w:spacing w:after="0" w:line="240" w:lineRule="auto"/>
        <w:jc w:val="both"/>
        <w:rPr>
          <w:rFonts w:asciiTheme="minorHAnsi" w:hAnsiTheme="minorHAnsi"/>
          <w:sz w:val="28"/>
        </w:rPr>
      </w:pPr>
    </w:p>
    <w:tbl>
      <w:tblPr>
        <w:tblW w:w="0" w:type="auto"/>
        <w:tblInd w:w="5" w:type="dxa"/>
        <w:tblLayout w:type="fixed"/>
        <w:tblLook w:val="0000" w:firstRow="0" w:lastRow="0" w:firstColumn="0" w:lastColumn="0" w:noHBand="0" w:noVBand="0"/>
      </w:tblPr>
      <w:tblGrid>
        <w:gridCol w:w="9925"/>
      </w:tblGrid>
      <w:tr w:rsidR="00F66117" w:rsidRPr="00440960">
        <w:trPr>
          <w:cantSplit/>
          <w:trHeight w:val="422"/>
        </w:trPr>
        <w:tc>
          <w:tcPr>
            <w:tcW w:w="9925"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F66117" w:rsidRPr="00440960" w:rsidRDefault="00F66117" w:rsidP="00586D09">
            <w:pPr>
              <w:spacing w:after="0" w:line="240" w:lineRule="auto"/>
              <w:jc w:val="both"/>
              <w:rPr>
                <w:rFonts w:asciiTheme="minorHAnsi" w:hAnsiTheme="minorHAnsi"/>
                <w:sz w:val="28"/>
              </w:rPr>
            </w:pPr>
          </w:p>
        </w:tc>
      </w:tr>
      <w:tr w:rsidR="00F66117" w:rsidRPr="00440960">
        <w:trPr>
          <w:cantSplit/>
          <w:trHeight w:val="5360"/>
        </w:trPr>
        <w:tc>
          <w:tcPr>
            <w:tcW w:w="99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F66117" w:rsidRPr="00440960" w:rsidRDefault="00F66117" w:rsidP="00586D09">
            <w:pPr>
              <w:spacing w:before="120" w:after="0" w:line="240" w:lineRule="auto"/>
              <w:ind w:left="144" w:right="288"/>
              <w:jc w:val="both"/>
              <w:rPr>
                <w:rFonts w:asciiTheme="minorHAnsi" w:hAnsiTheme="minorHAnsi"/>
              </w:rPr>
            </w:pPr>
            <w:r w:rsidRPr="00440960">
              <w:rPr>
                <w:rFonts w:asciiTheme="minorHAnsi" w:hAnsiTheme="minorHAnsi"/>
              </w:rPr>
              <w:t>The Charter Renewal Application Process includes the following:</w:t>
            </w:r>
          </w:p>
          <w:p w:rsidR="00F66117" w:rsidRPr="00440960" w:rsidRDefault="00F66117" w:rsidP="00586D09">
            <w:pPr>
              <w:spacing w:before="120" w:after="0" w:line="240" w:lineRule="auto"/>
              <w:ind w:right="288"/>
              <w:jc w:val="both"/>
              <w:rPr>
                <w:rFonts w:asciiTheme="minorHAnsi" w:hAnsiTheme="minorHAnsi"/>
              </w:rPr>
            </w:pPr>
          </w:p>
          <w:p w:rsidR="00F66117" w:rsidRPr="00440960" w:rsidRDefault="00F66117" w:rsidP="00586D09">
            <w:pPr>
              <w:numPr>
                <w:ilvl w:val="0"/>
                <w:numId w:val="2"/>
              </w:numPr>
              <w:tabs>
                <w:tab w:val="num" w:pos="720"/>
              </w:tabs>
              <w:spacing w:after="0" w:line="240" w:lineRule="auto"/>
              <w:ind w:left="720" w:right="288" w:hanging="360"/>
              <w:jc w:val="both"/>
              <w:rPr>
                <w:rFonts w:asciiTheme="minorHAnsi" w:hAnsiTheme="minorHAnsi"/>
                <w:b/>
              </w:rPr>
            </w:pPr>
            <w:r w:rsidRPr="00440960">
              <w:rPr>
                <w:rFonts w:asciiTheme="minorHAnsi" w:hAnsiTheme="minorHAnsi"/>
                <w:b/>
              </w:rPr>
              <w:t>Part A—</w:t>
            </w:r>
            <w:r w:rsidR="00ED5262" w:rsidRPr="00440960">
              <w:rPr>
                <w:rFonts w:asciiTheme="minorHAnsi" w:hAnsiTheme="minorHAnsi"/>
                <w:b/>
              </w:rPr>
              <w:t>School’s Summary Data Report</w:t>
            </w:r>
            <w:r w:rsidR="00E24D3D" w:rsidRPr="00440960">
              <w:rPr>
                <w:rFonts w:asciiTheme="minorHAnsi" w:hAnsiTheme="minorHAnsi"/>
                <w:b/>
              </w:rPr>
              <w:t xml:space="preserve"> and Current Charter Contract</w:t>
            </w:r>
            <w:r w:rsidR="00ED5262" w:rsidRPr="00440960">
              <w:rPr>
                <w:rFonts w:asciiTheme="minorHAnsi" w:hAnsiTheme="minorHAnsi"/>
                <w:b/>
              </w:rPr>
              <w:t xml:space="preserve"> (provided by the CSD)</w:t>
            </w:r>
          </w:p>
          <w:p w:rsidR="00F66117" w:rsidRPr="00440960" w:rsidRDefault="00F66117" w:rsidP="00586D09">
            <w:pPr>
              <w:spacing w:after="0" w:line="240" w:lineRule="auto"/>
              <w:ind w:right="288"/>
              <w:jc w:val="both"/>
              <w:rPr>
                <w:rFonts w:asciiTheme="minorHAnsi" w:hAnsiTheme="minorHAnsi"/>
                <w:b/>
              </w:rPr>
            </w:pPr>
          </w:p>
          <w:p w:rsidR="00F66117" w:rsidRPr="00440960" w:rsidRDefault="00F66117" w:rsidP="00586D09">
            <w:pPr>
              <w:numPr>
                <w:ilvl w:val="0"/>
                <w:numId w:val="2"/>
              </w:numPr>
              <w:tabs>
                <w:tab w:val="num" w:pos="720"/>
              </w:tabs>
              <w:spacing w:after="0" w:line="240" w:lineRule="auto"/>
              <w:ind w:left="720" w:right="288" w:hanging="360"/>
              <w:jc w:val="both"/>
              <w:rPr>
                <w:rFonts w:asciiTheme="minorHAnsi" w:hAnsiTheme="minorHAnsi"/>
                <w:b/>
              </w:rPr>
            </w:pPr>
            <w:r w:rsidRPr="00440960">
              <w:rPr>
                <w:rFonts w:asciiTheme="minorHAnsi" w:hAnsiTheme="minorHAnsi"/>
                <w:b/>
              </w:rPr>
              <w:t>Part B—</w:t>
            </w:r>
            <w:r w:rsidR="00E24D3D" w:rsidRPr="00440960">
              <w:rPr>
                <w:rFonts w:asciiTheme="minorHAnsi" w:hAnsiTheme="minorHAnsi"/>
                <w:b/>
              </w:rPr>
              <w:t>Progress Report</w:t>
            </w:r>
          </w:p>
          <w:p w:rsidR="00F66117" w:rsidRPr="00440960" w:rsidRDefault="00F66117" w:rsidP="00586D09">
            <w:pPr>
              <w:pStyle w:val="ColorfulList-Accent11"/>
              <w:ind w:right="288"/>
              <w:jc w:val="both"/>
              <w:rPr>
                <w:rFonts w:asciiTheme="minorHAnsi" w:hAnsiTheme="minorHAnsi"/>
                <w:b/>
                <w:sz w:val="22"/>
                <w:szCs w:val="22"/>
              </w:rPr>
            </w:pPr>
          </w:p>
          <w:p w:rsidR="00F66117" w:rsidRPr="00440960" w:rsidRDefault="00F66117" w:rsidP="00586D09">
            <w:pPr>
              <w:numPr>
                <w:ilvl w:val="0"/>
                <w:numId w:val="2"/>
              </w:numPr>
              <w:tabs>
                <w:tab w:val="num" w:pos="720"/>
              </w:tabs>
              <w:spacing w:after="0" w:line="240" w:lineRule="auto"/>
              <w:ind w:left="720" w:right="288" w:hanging="360"/>
              <w:jc w:val="both"/>
              <w:rPr>
                <w:rFonts w:asciiTheme="minorHAnsi" w:hAnsiTheme="minorHAnsi"/>
                <w:b/>
              </w:rPr>
            </w:pPr>
            <w:r w:rsidRPr="00440960">
              <w:rPr>
                <w:rFonts w:asciiTheme="minorHAnsi" w:hAnsiTheme="minorHAnsi"/>
                <w:b/>
              </w:rPr>
              <w:t>Part C—</w:t>
            </w:r>
            <w:r w:rsidR="00E24D3D" w:rsidRPr="00440960">
              <w:rPr>
                <w:rFonts w:asciiTheme="minorHAnsi" w:hAnsiTheme="minorHAnsi"/>
                <w:b/>
              </w:rPr>
              <w:t>Financial Statement</w:t>
            </w:r>
            <w:r w:rsidR="00E51402" w:rsidRPr="00440960">
              <w:rPr>
                <w:rFonts w:asciiTheme="minorHAnsi" w:hAnsiTheme="minorHAnsi"/>
                <w:b/>
              </w:rPr>
              <w:t>*</w:t>
            </w:r>
          </w:p>
          <w:p w:rsidR="00E24D3D" w:rsidRPr="00440960" w:rsidRDefault="00E24D3D" w:rsidP="00F014E7">
            <w:pPr>
              <w:pStyle w:val="ListParagraph"/>
              <w:spacing w:after="0" w:line="240" w:lineRule="auto"/>
              <w:rPr>
                <w:rFonts w:asciiTheme="minorHAnsi" w:hAnsiTheme="minorHAnsi"/>
                <w:b/>
              </w:rPr>
            </w:pPr>
          </w:p>
          <w:p w:rsidR="00E24D3D" w:rsidRPr="00440960" w:rsidRDefault="00E24D3D" w:rsidP="00E24D3D">
            <w:pPr>
              <w:numPr>
                <w:ilvl w:val="0"/>
                <w:numId w:val="2"/>
              </w:numPr>
              <w:tabs>
                <w:tab w:val="num" w:pos="720"/>
              </w:tabs>
              <w:spacing w:after="0" w:line="240" w:lineRule="auto"/>
              <w:ind w:left="720" w:right="288" w:hanging="360"/>
              <w:jc w:val="both"/>
              <w:rPr>
                <w:rFonts w:asciiTheme="minorHAnsi" w:hAnsiTheme="minorHAnsi"/>
                <w:b/>
              </w:rPr>
            </w:pPr>
            <w:r w:rsidRPr="00440960">
              <w:rPr>
                <w:rFonts w:asciiTheme="minorHAnsi" w:hAnsiTheme="minorHAnsi"/>
                <w:b/>
              </w:rPr>
              <w:t>Part D – Petitions of Support</w:t>
            </w:r>
            <w:r w:rsidR="00E51402" w:rsidRPr="00440960">
              <w:rPr>
                <w:rFonts w:asciiTheme="minorHAnsi" w:hAnsiTheme="minorHAnsi"/>
                <w:b/>
              </w:rPr>
              <w:t>*</w:t>
            </w:r>
          </w:p>
          <w:p w:rsidR="00E24D3D" w:rsidRPr="00440960" w:rsidRDefault="00E24D3D" w:rsidP="00E24D3D">
            <w:pPr>
              <w:spacing w:after="0" w:line="240" w:lineRule="auto"/>
              <w:ind w:right="288"/>
              <w:jc w:val="both"/>
              <w:rPr>
                <w:rFonts w:asciiTheme="minorHAnsi" w:hAnsiTheme="minorHAnsi"/>
                <w:b/>
              </w:rPr>
            </w:pPr>
          </w:p>
          <w:p w:rsidR="00E24D3D" w:rsidRPr="00440960" w:rsidRDefault="00E24D3D" w:rsidP="00E24D3D">
            <w:pPr>
              <w:numPr>
                <w:ilvl w:val="0"/>
                <w:numId w:val="2"/>
              </w:numPr>
              <w:tabs>
                <w:tab w:val="num" w:pos="720"/>
              </w:tabs>
              <w:spacing w:after="0" w:line="240" w:lineRule="auto"/>
              <w:ind w:left="720" w:right="288" w:hanging="360"/>
              <w:jc w:val="both"/>
              <w:rPr>
                <w:rFonts w:asciiTheme="minorHAnsi" w:hAnsiTheme="minorHAnsi"/>
                <w:b/>
              </w:rPr>
            </w:pPr>
            <w:r w:rsidRPr="00440960">
              <w:rPr>
                <w:rFonts w:asciiTheme="minorHAnsi" w:hAnsiTheme="minorHAnsi"/>
                <w:b/>
              </w:rPr>
              <w:t>Part E – Description of the Charter School Facilities</w:t>
            </w:r>
            <w:r w:rsidR="00E51402" w:rsidRPr="00440960">
              <w:rPr>
                <w:rFonts w:asciiTheme="minorHAnsi" w:hAnsiTheme="minorHAnsi"/>
                <w:b/>
              </w:rPr>
              <w:t>*</w:t>
            </w:r>
          </w:p>
          <w:p w:rsidR="00E24D3D" w:rsidRPr="00440960" w:rsidRDefault="00E24D3D" w:rsidP="00E24D3D">
            <w:pPr>
              <w:spacing w:after="0" w:line="240" w:lineRule="auto"/>
              <w:ind w:right="288"/>
              <w:jc w:val="both"/>
              <w:rPr>
                <w:rFonts w:asciiTheme="minorHAnsi" w:hAnsiTheme="minorHAnsi"/>
                <w:b/>
              </w:rPr>
            </w:pPr>
          </w:p>
          <w:p w:rsidR="00F66117" w:rsidRPr="00440960" w:rsidRDefault="00F66117" w:rsidP="00586D09">
            <w:pPr>
              <w:pStyle w:val="ListParagraph"/>
              <w:spacing w:after="0" w:line="240" w:lineRule="auto"/>
              <w:ind w:right="288"/>
              <w:jc w:val="both"/>
              <w:rPr>
                <w:rFonts w:asciiTheme="minorHAnsi" w:hAnsiTheme="minorHAnsi"/>
                <w:b/>
                <w:color w:val="auto"/>
                <w:sz w:val="22"/>
                <w:szCs w:val="22"/>
              </w:rPr>
            </w:pPr>
          </w:p>
          <w:p w:rsidR="00F66117" w:rsidRDefault="00746CD0" w:rsidP="004B4225">
            <w:pPr>
              <w:pStyle w:val="ListParagraph"/>
              <w:spacing w:after="0" w:line="240" w:lineRule="auto"/>
              <w:ind w:right="288"/>
              <w:jc w:val="both"/>
              <w:rPr>
                <w:rFonts w:asciiTheme="minorHAnsi" w:hAnsiTheme="minorHAnsi"/>
                <w:sz w:val="22"/>
                <w:szCs w:val="22"/>
              </w:rPr>
            </w:pPr>
            <w:r w:rsidRPr="00440960">
              <w:rPr>
                <w:rFonts w:asciiTheme="minorHAnsi" w:hAnsiTheme="minorHAnsi"/>
              </w:rPr>
              <w:t>*</w:t>
            </w:r>
            <w:r w:rsidRPr="00440960">
              <w:rPr>
                <w:rFonts w:asciiTheme="minorHAnsi" w:hAnsiTheme="minorHAnsi"/>
                <w:sz w:val="22"/>
                <w:szCs w:val="22"/>
              </w:rPr>
              <w:t>All schools must provide a response for this section of the application.</w:t>
            </w:r>
          </w:p>
          <w:p w:rsidR="00440960" w:rsidRPr="00440960" w:rsidRDefault="00440960" w:rsidP="004B4225">
            <w:pPr>
              <w:pStyle w:val="ListParagraph"/>
              <w:spacing w:after="0" w:line="240" w:lineRule="auto"/>
              <w:ind w:right="288"/>
              <w:jc w:val="both"/>
              <w:rPr>
                <w:rFonts w:asciiTheme="minorHAnsi" w:hAnsiTheme="minorHAnsi"/>
              </w:rPr>
            </w:pPr>
          </w:p>
          <w:p w:rsidR="00F66117" w:rsidRPr="00440960" w:rsidRDefault="00F66117" w:rsidP="00586D09">
            <w:pPr>
              <w:spacing w:after="0" w:line="360" w:lineRule="auto"/>
              <w:ind w:left="144" w:right="288"/>
              <w:jc w:val="both"/>
              <w:rPr>
                <w:rFonts w:asciiTheme="minorHAnsi" w:hAnsiTheme="minorHAnsi"/>
              </w:rPr>
            </w:pPr>
            <w:r w:rsidRPr="00440960">
              <w:rPr>
                <w:rFonts w:asciiTheme="minorHAnsi" w:hAnsiTheme="minorHAnsi"/>
              </w:rPr>
              <w:t>Please Note</w:t>
            </w:r>
          </w:p>
          <w:p w:rsidR="00F66117" w:rsidRPr="00440960" w:rsidRDefault="00F66117" w:rsidP="00586D09">
            <w:pPr>
              <w:numPr>
                <w:ilvl w:val="0"/>
                <w:numId w:val="3"/>
              </w:numPr>
              <w:tabs>
                <w:tab w:val="clear" w:pos="360"/>
                <w:tab w:val="left" w:pos="-1260"/>
                <w:tab w:val="num" w:pos="720"/>
              </w:tabs>
              <w:spacing w:after="0" w:line="240" w:lineRule="auto"/>
              <w:ind w:left="720" w:right="288" w:hanging="360"/>
              <w:jc w:val="both"/>
              <w:rPr>
                <w:rFonts w:asciiTheme="minorHAnsi" w:hAnsiTheme="minorHAnsi"/>
              </w:rPr>
            </w:pPr>
            <w:r w:rsidRPr="00440960">
              <w:rPr>
                <w:rFonts w:asciiTheme="minorHAnsi" w:hAnsiTheme="minorHAnsi"/>
              </w:rPr>
              <w:t xml:space="preserve">Read the entire Renewal Application </w:t>
            </w:r>
            <w:r w:rsidRPr="00440960">
              <w:rPr>
                <w:rFonts w:asciiTheme="minorHAnsi" w:hAnsiTheme="minorHAnsi"/>
                <w:u w:val="single"/>
              </w:rPr>
              <w:t>before</w:t>
            </w:r>
            <w:r w:rsidRPr="00440960">
              <w:rPr>
                <w:rFonts w:asciiTheme="minorHAnsi" w:hAnsiTheme="minorHAnsi"/>
              </w:rPr>
              <w:t xml:space="preserve"> you begin to prepare your written documents. Please complete the application thoroughly. In an effort to help you understand the requirements included in the Renewal Application, the CSD will hold a minimum of two technical assistance workshops (</w:t>
            </w:r>
            <w:r w:rsidR="00746CD0" w:rsidRPr="00440960">
              <w:rPr>
                <w:rFonts w:asciiTheme="minorHAnsi" w:hAnsiTheme="minorHAnsi"/>
              </w:rPr>
              <w:t xml:space="preserve">March - </w:t>
            </w:r>
            <w:r w:rsidR="00ED5262" w:rsidRPr="00440960">
              <w:rPr>
                <w:rFonts w:asciiTheme="minorHAnsi" w:hAnsiTheme="minorHAnsi"/>
              </w:rPr>
              <w:t>May</w:t>
            </w:r>
            <w:r w:rsidRPr="00440960">
              <w:rPr>
                <w:rFonts w:asciiTheme="minorHAnsi" w:hAnsiTheme="minorHAnsi"/>
              </w:rPr>
              <w:t>). You will be notified of the dates, times, and locations of the workshops.</w:t>
            </w:r>
          </w:p>
          <w:p w:rsidR="00F66117" w:rsidRPr="00440960" w:rsidRDefault="00F66117" w:rsidP="00586D09">
            <w:pPr>
              <w:tabs>
                <w:tab w:val="left" w:pos="-1260"/>
              </w:tabs>
              <w:spacing w:after="0" w:line="240" w:lineRule="auto"/>
              <w:ind w:left="720" w:right="288"/>
              <w:jc w:val="both"/>
              <w:rPr>
                <w:rFonts w:asciiTheme="minorHAnsi" w:hAnsiTheme="minorHAnsi"/>
              </w:rPr>
            </w:pPr>
          </w:p>
          <w:p w:rsidR="00F66117" w:rsidRPr="00440960" w:rsidRDefault="00F66117" w:rsidP="00586D09">
            <w:pPr>
              <w:numPr>
                <w:ilvl w:val="0"/>
                <w:numId w:val="4"/>
              </w:numPr>
              <w:tabs>
                <w:tab w:val="clear" w:pos="360"/>
                <w:tab w:val="left" w:pos="-1260"/>
                <w:tab w:val="num" w:pos="720"/>
              </w:tabs>
              <w:spacing w:after="0" w:line="240" w:lineRule="auto"/>
              <w:ind w:left="720" w:right="288" w:hanging="360"/>
              <w:jc w:val="both"/>
              <w:rPr>
                <w:rFonts w:asciiTheme="minorHAnsi" w:hAnsiTheme="minorHAnsi"/>
              </w:rPr>
            </w:pPr>
            <w:r w:rsidRPr="00440960">
              <w:rPr>
                <w:rFonts w:asciiTheme="minorHAnsi" w:hAnsiTheme="minorHAnsi"/>
              </w:rPr>
              <w:t xml:space="preserve">Review your current charter, including any approved amendments, prior to completing </w:t>
            </w:r>
            <w:r w:rsidR="00ED5262" w:rsidRPr="00440960">
              <w:rPr>
                <w:rFonts w:asciiTheme="minorHAnsi" w:hAnsiTheme="minorHAnsi"/>
              </w:rPr>
              <w:t>the Renewal Application Kit</w:t>
            </w:r>
            <w:r w:rsidRPr="00440960">
              <w:rPr>
                <w:rFonts w:asciiTheme="minorHAnsi" w:hAnsiTheme="minorHAnsi"/>
              </w:rPr>
              <w:t>.</w:t>
            </w:r>
          </w:p>
          <w:p w:rsidR="00F66117" w:rsidRPr="00440960" w:rsidRDefault="00F66117" w:rsidP="00586D09">
            <w:pPr>
              <w:spacing w:after="0" w:line="240" w:lineRule="auto"/>
              <w:jc w:val="both"/>
              <w:rPr>
                <w:rFonts w:asciiTheme="minorHAnsi" w:hAnsiTheme="minorHAnsi"/>
              </w:rPr>
            </w:pPr>
          </w:p>
        </w:tc>
      </w:tr>
    </w:tbl>
    <w:p w:rsidR="00F66117" w:rsidRPr="00440960" w:rsidRDefault="00ED5262" w:rsidP="00B47C11">
      <w:pPr>
        <w:rPr>
          <w:rFonts w:asciiTheme="minorHAnsi" w:hAnsiTheme="minorHAnsi"/>
          <w:b/>
        </w:rPr>
      </w:pPr>
      <w:r w:rsidRPr="00440960">
        <w:rPr>
          <w:rFonts w:asciiTheme="minorHAnsi" w:hAnsiTheme="minorHAnsi"/>
        </w:rPr>
        <w:br w:type="page"/>
      </w:r>
    </w:p>
    <w:p w:rsidR="00ED5262" w:rsidRDefault="00ED5262" w:rsidP="00ED5262">
      <w:pPr>
        <w:spacing w:after="0" w:line="240" w:lineRule="auto"/>
        <w:jc w:val="center"/>
        <w:rPr>
          <w:b/>
        </w:rPr>
      </w:pPr>
    </w:p>
    <w:p w:rsidR="00ED5262" w:rsidRDefault="00ED5262" w:rsidP="00ED5262">
      <w:pPr>
        <w:spacing w:after="0" w:line="240" w:lineRule="auto"/>
        <w:jc w:val="center"/>
        <w:rPr>
          <w:b/>
        </w:rPr>
      </w:pPr>
    </w:p>
    <w:p w:rsidR="00ED5262" w:rsidRDefault="00ED5262" w:rsidP="00ED5262">
      <w:pPr>
        <w:spacing w:after="0" w:line="240" w:lineRule="auto"/>
        <w:jc w:val="center"/>
        <w:rPr>
          <w:b/>
        </w:rPr>
      </w:pPr>
    </w:p>
    <w:p w:rsidR="00ED5262" w:rsidRDefault="00ED5262" w:rsidP="00ED5262">
      <w:pPr>
        <w:spacing w:after="0" w:line="240" w:lineRule="auto"/>
        <w:jc w:val="center"/>
        <w:rPr>
          <w:b/>
        </w:rPr>
      </w:pPr>
    </w:p>
    <w:p w:rsidR="006D1E3C" w:rsidRDefault="006D1E3C" w:rsidP="002D12FF">
      <w:pPr>
        <w:spacing w:after="0" w:line="240" w:lineRule="auto"/>
        <w:rPr>
          <w:b/>
        </w:rPr>
      </w:pPr>
    </w:p>
    <w:p w:rsidR="006D1E3C" w:rsidRDefault="006D1E3C" w:rsidP="00ED5262">
      <w:pPr>
        <w:spacing w:after="0" w:line="240" w:lineRule="auto"/>
        <w:jc w:val="center"/>
        <w:rPr>
          <w:b/>
        </w:rPr>
      </w:pPr>
    </w:p>
    <w:p w:rsidR="006D1E3C" w:rsidRDefault="006D1E3C" w:rsidP="00ED5262">
      <w:pPr>
        <w:spacing w:after="0" w:line="240" w:lineRule="auto"/>
        <w:jc w:val="center"/>
        <w:rPr>
          <w:b/>
        </w:rPr>
      </w:pPr>
    </w:p>
    <w:p w:rsidR="006D1E3C" w:rsidRDefault="006D1E3C" w:rsidP="00ED5262">
      <w:pPr>
        <w:spacing w:after="0" w:line="240" w:lineRule="auto"/>
        <w:jc w:val="center"/>
        <w:rPr>
          <w:b/>
        </w:rPr>
      </w:pPr>
    </w:p>
    <w:p w:rsidR="006D1E3C" w:rsidRDefault="006D1E3C" w:rsidP="00ED5262">
      <w:pPr>
        <w:spacing w:after="0" w:line="240" w:lineRule="auto"/>
        <w:jc w:val="center"/>
        <w:rPr>
          <w:b/>
        </w:rPr>
      </w:pPr>
    </w:p>
    <w:p w:rsidR="00ED5262" w:rsidRDefault="00ED5262" w:rsidP="00ED5262">
      <w:pPr>
        <w:spacing w:after="0" w:line="240" w:lineRule="auto"/>
        <w:jc w:val="center"/>
        <w:rPr>
          <w:b/>
        </w:rPr>
      </w:pPr>
    </w:p>
    <w:p w:rsidR="00ED5262" w:rsidRDefault="00ED5262" w:rsidP="00ED5262">
      <w:pPr>
        <w:spacing w:after="0" w:line="240" w:lineRule="auto"/>
        <w:jc w:val="center"/>
        <w:rPr>
          <w:b/>
        </w:rPr>
      </w:pPr>
    </w:p>
    <w:p w:rsidR="00ED5262" w:rsidRDefault="00ED5262" w:rsidP="00ED5262">
      <w:pPr>
        <w:spacing w:after="0" w:line="240" w:lineRule="auto"/>
        <w:jc w:val="center"/>
        <w:rPr>
          <w:b/>
        </w:rPr>
      </w:pPr>
    </w:p>
    <w:p w:rsidR="00ED5262" w:rsidRDefault="00ED5262" w:rsidP="00ED5262">
      <w:pPr>
        <w:spacing w:after="0" w:line="240" w:lineRule="auto"/>
        <w:jc w:val="center"/>
        <w:rPr>
          <w:b/>
        </w:rPr>
      </w:pPr>
    </w:p>
    <w:p w:rsidR="00ED5262" w:rsidRDefault="00ED5262" w:rsidP="00ED5262">
      <w:pPr>
        <w:spacing w:after="0" w:line="240" w:lineRule="auto"/>
        <w:jc w:val="center"/>
        <w:rPr>
          <w:b/>
        </w:rPr>
      </w:pPr>
    </w:p>
    <w:p w:rsidR="00ED5262" w:rsidRDefault="00ED5262" w:rsidP="00ED5262">
      <w:pPr>
        <w:spacing w:after="0" w:line="240" w:lineRule="auto"/>
        <w:jc w:val="center"/>
        <w:rPr>
          <w:b/>
        </w:rPr>
      </w:pPr>
    </w:p>
    <w:p w:rsidR="00CE59BD" w:rsidRDefault="00CE59BD" w:rsidP="00CE59BD">
      <w:pPr>
        <w:spacing w:after="0" w:line="240" w:lineRule="auto"/>
        <w:rPr>
          <w:b/>
        </w:rPr>
      </w:pPr>
    </w:p>
    <w:p w:rsidR="00CE59BD" w:rsidRPr="00CE59BD" w:rsidRDefault="00CE59BD" w:rsidP="00CE59BD">
      <w:pPr>
        <w:pStyle w:val="Heading1"/>
        <w:rPr>
          <w:b w:val="0"/>
        </w:rPr>
      </w:pPr>
    </w:p>
    <w:p w:rsidR="006D1E3C" w:rsidRPr="00440960" w:rsidRDefault="00CE59BD" w:rsidP="00005B6D">
      <w:pPr>
        <w:pStyle w:val="Heading1"/>
        <w:rPr>
          <w:rFonts w:asciiTheme="minorHAnsi" w:hAnsiTheme="minorHAnsi"/>
        </w:rPr>
      </w:pPr>
      <w:bookmarkStart w:id="12" w:name="_Toc382850687"/>
      <w:bookmarkStart w:id="13" w:name="_Toc382853191"/>
      <w:bookmarkStart w:id="14" w:name="_Toc527986425"/>
      <w:r w:rsidRPr="00440960">
        <w:rPr>
          <w:rFonts w:asciiTheme="minorHAnsi" w:hAnsiTheme="minorHAnsi"/>
        </w:rPr>
        <w:t>Part A—School’s Summary Data Report</w:t>
      </w:r>
      <w:bookmarkEnd w:id="12"/>
      <w:bookmarkEnd w:id="13"/>
      <w:r w:rsidR="00E24D3D" w:rsidRPr="00440960">
        <w:rPr>
          <w:rFonts w:asciiTheme="minorHAnsi" w:hAnsiTheme="minorHAnsi"/>
        </w:rPr>
        <w:t xml:space="preserve"> and Current Charter Contract</w:t>
      </w:r>
      <w:bookmarkEnd w:id="14"/>
    </w:p>
    <w:p w:rsidR="002F130D" w:rsidRPr="00440960" w:rsidRDefault="002F130D" w:rsidP="006D1E3C">
      <w:pPr>
        <w:jc w:val="center"/>
        <w:rPr>
          <w:rFonts w:asciiTheme="minorHAnsi" w:hAnsiTheme="minorHAnsi"/>
          <w:sz w:val="32"/>
          <w:szCs w:val="32"/>
        </w:rPr>
      </w:pPr>
    </w:p>
    <w:p w:rsidR="00ED5262" w:rsidRPr="00440960" w:rsidRDefault="00ED5262" w:rsidP="00E24D3D">
      <w:pPr>
        <w:jc w:val="center"/>
        <w:rPr>
          <w:rFonts w:asciiTheme="minorHAnsi" w:hAnsiTheme="minorHAnsi"/>
          <w:sz w:val="32"/>
          <w:szCs w:val="32"/>
        </w:rPr>
      </w:pPr>
      <w:r w:rsidRPr="00440960">
        <w:rPr>
          <w:rFonts w:asciiTheme="minorHAnsi" w:hAnsiTheme="minorHAnsi"/>
          <w:sz w:val="32"/>
          <w:szCs w:val="32"/>
        </w:rPr>
        <w:t xml:space="preserve">(CSD will </w:t>
      </w:r>
      <w:r w:rsidR="00440960" w:rsidRPr="00440960">
        <w:rPr>
          <w:rFonts w:asciiTheme="minorHAnsi" w:hAnsiTheme="minorHAnsi"/>
          <w:sz w:val="32"/>
          <w:szCs w:val="32"/>
        </w:rPr>
        <w:t>provide this</w:t>
      </w:r>
      <w:r w:rsidR="002F130D" w:rsidRPr="00440960">
        <w:rPr>
          <w:rFonts w:asciiTheme="minorHAnsi" w:hAnsiTheme="minorHAnsi"/>
          <w:sz w:val="32"/>
          <w:szCs w:val="32"/>
        </w:rPr>
        <w:t xml:space="preserve"> </w:t>
      </w:r>
      <w:r w:rsidR="00440960" w:rsidRPr="00440960">
        <w:rPr>
          <w:rFonts w:asciiTheme="minorHAnsi" w:hAnsiTheme="minorHAnsi"/>
          <w:sz w:val="32"/>
          <w:szCs w:val="32"/>
        </w:rPr>
        <w:t xml:space="preserve">from </w:t>
      </w:r>
      <w:r w:rsidR="002F130D" w:rsidRPr="00440960">
        <w:rPr>
          <w:rFonts w:asciiTheme="minorHAnsi" w:hAnsiTheme="minorHAnsi"/>
          <w:sz w:val="32"/>
          <w:szCs w:val="32"/>
        </w:rPr>
        <w:t>information provided during the charter term.</w:t>
      </w:r>
      <w:r w:rsidRPr="00440960">
        <w:rPr>
          <w:rFonts w:asciiTheme="minorHAnsi" w:hAnsiTheme="minorHAnsi"/>
          <w:sz w:val="32"/>
          <w:szCs w:val="32"/>
        </w:rPr>
        <w:t>)</w:t>
      </w:r>
    </w:p>
    <w:p w:rsidR="00F66117" w:rsidRPr="00440960" w:rsidRDefault="00F66117" w:rsidP="00586D09">
      <w:pPr>
        <w:tabs>
          <w:tab w:val="left" w:pos="4358"/>
        </w:tabs>
        <w:spacing w:after="0" w:line="240" w:lineRule="auto"/>
        <w:jc w:val="both"/>
        <w:rPr>
          <w:rFonts w:asciiTheme="minorHAnsi" w:hAnsiTheme="minorHAnsi"/>
        </w:rPr>
      </w:pPr>
    </w:p>
    <w:p w:rsidR="006D1E3C" w:rsidRPr="00440960" w:rsidRDefault="006D1E3C" w:rsidP="00586D09">
      <w:pPr>
        <w:tabs>
          <w:tab w:val="left" w:pos="4358"/>
        </w:tabs>
        <w:spacing w:after="0" w:line="240" w:lineRule="auto"/>
        <w:jc w:val="both"/>
        <w:rPr>
          <w:rFonts w:asciiTheme="minorHAnsi" w:hAnsiTheme="minorHAnsi"/>
        </w:rPr>
      </w:pPr>
    </w:p>
    <w:p w:rsidR="006D1E3C" w:rsidRDefault="006F70D7" w:rsidP="00586D09">
      <w:pPr>
        <w:tabs>
          <w:tab w:val="left" w:pos="4358"/>
        </w:tabs>
        <w:spacing w:after="0" w:line="240" w:lineRule="auto"/>
        <w:jc w:val="both"/>
        <w:sectPr w:rsidR="006D1E3C" w:rsidSect="00586D09">
          <w:headerReference w:type="even" r:id="rId20"/>
          <w:headerReference w:type="default" r:id="rId21"/>
          <w:footerReference w:type="even" r:id="rId22"/>
          <w:headerReference w:type="first" r:id="rId23"/>
          <w:footerReference w:type="first" r:id="rId24"/>
          <w:pgSz w:w="12240" w:h="15840"/>
          <w:pgMar w:top="1152" w:right="990" w:bottom="1008" w:left="1152" w:header="720" w:footer="432" w:gutter="0"/>
          <w:cols w:space="720"/>
        </w:sectPr>
      </w:pPr>
      <w:r>
        <w:rPr>
          <w:noProof/>
        </w:rPr>
        <w:drawing>
          <wp:anchor distT="0" distB="0" distL="114300" distR="114300" simplePos="0" relativeHeight="251661312" behindDoc="1" locked="0" layoutInCell="1" allowOverlap="1">
            <wp:simplePos x="0" y="0"/>
            <wp:positionH relativeFrom="page">
              <wp:posOffset>3542665</wp:posOffset>
            </wp:positionH>
            <wp:positionV relativeFrom="page">
              <wp:posOffset>2267585</wp:posOffset>
            </wp:positionV>
            <wp:extent cx="1205230" cy="1224280"/>
            <wp:effectExtent l="19050" t="0" r="0" b="0"/>
            <wp:wrapNone/>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1205230" cy="1224280"/>
                    </a:xfrm>
                    <a:prstGeom prst="rect">
                      <a:avLst/>
                    </a:prstGeom>
                    <a:noFill/>
                    <a:ln w="9525">
                      <a:noFill/>
                      <a:round/>
                      <a:headEnd/>
                      <a:tailEnd/>
                    </a:ln>
                  </pic:spPr>
                </pic:pic>
              </a:graphicData>
            </a:graphic>
          </wp:anchor>
        </w:drawing>
      </w:r>
    </w:p>
    <w:p w:rsidR="00D84976" w:rsidRPr="008238EC" w:rsidRDefault="00D84976" w:rsidP="00D84976">
      <w:pPr>
        <w:pStyle w:val="Header1"/>
        <w:rPr>
          <w:rFonts w:ascii="Calibri" w:hAnsi="Calibri"/>
        </w:rPr>
      </w:pPr>
    </w:p>
    <w:p w:rsidR="00D84976" w:rsidRPr="008238EC" w:rsidRDefault="00D84976" w:rsidP="00D84976">
      <w:pPr>
        <w:pStyle w:val="Header1"/>
        <w:rPr>
          <w:rFonts w:ascii="Calibri" w:hAnsi="Calibri"/>
        </w:rPr>
      </w:pPr>
    </w:p>
    <w:p w:rsidR="00D84976" w:rsidRPr="008238EC" w:rsidRDefault="00D84976" w:rsidP="00D84976">
      <w:pPr>
        <w:pStyle w:val="Header1"/>
        <w:rPr>
          <w:rFonts w:ascii="Calibri" w:hAnsi="Calibri"/>
        </w:rPr>
      </w:pPr>
    </w:p>
    <w:p w:rsidR="00D84976" w:rsidRPr="008238EC" w:rsidRDefault="00D84976" w:rsidP="00D84976">
      <w:pPr>
        <w:pStyle w:val="Header1"/>
        <w:rPr>
          <w:rFonts w:ascii="Calibri" w:hAnsi="Calibri"/>
        </w:rPr>
      </w:pPr>
    </w:p>
    <w:p w:rsidR="00D84976" w:rsidRPr="008238EC" w:rsidRDefault="00D84976" w:rsidP="00D84976">
      <w:pPr>
        <w:pStyle w:val="Header1"/>
        <w:rPr>
          <w:rFonts w:ascii="Calibri" w:hAnsi="Calibri"/>
        </w:rPr>
      </w:pPr>
    </w:p>
    <w:p w:rsidR="00D84976" w:rsidRPr="008238EC" w:rsidRDefault="00D84976" w:rsidP="00D84976">
      <w:pPr>
        <w:pStyle w:val="Header1"/>
        <w:rPr>
          <w:rFonts w:ascii="Calibri" w:hAnsi="Calibri"/>
        </w:rPr>
      </w:pPr>
    </w:p>
    <w:p w:rsidR="00D84976" w:rsidRPr="008238EC" w:rsidRDefault="00D84976" w:rsidP="00D84976">
      <w:pPr>
        <w:pStyle w:val="Header1"/>
        <w:rPr>
          <w:rFonts w:ascii="Calibri" w:hAnsi="Calibri"/>
        </w:rPr>
      </w:pPr>
    </w:p>
    <w:p w:rsidR="00D84976" w:rsidRPr="008238EC" w:rsidRDefault="00D84976" w:rsidP="00D84976">
      <w:pPr>
        <w:pStyle w:val="Header1"/>
        <w:rPr>
          <w:rFonts w:ascii="Calibri" w:hAnsi="Calibri"/>
        </w:rPr>
      </w:pPr>
    </w:p>
    <w:p w:rsidR="00D84976" w:rsidRPr="008238EC" w:rsidRDefault="00D84976" w:rsidP="00D84976">
      <w:pPr>
        <w:pStyle w:val="Header1"/>
        <w:rPr>
          <w:rFonts w:ascii="Calibri" w:hAnsi="Calibri"/>
        </w:rPr>
      </w:pPr>
    </w:p>
    <w:p w:rsidR="00D84976" w:rsidRPr="008238EC" w:rsidRDefault="00D84976" w:rsidP="00D84976">
      <w:pPr>
        <w:pStyle w:val="Header1"/>
        <w:rPr>
          <w:rFonts w:ascii="Calibri" w:hAnsi="Calibri"/>
        </w:rPr>
      </w:pPr>
    </w:p>
    <w:p w:rsidR="00760107" w:rsidRDefault="00760107">
      <w:pPr>
        <w:rPr>
          <w:rFonts w:eastAsia="ヒラギノ角ゴ Pro W3"/>
          <w:color w:val="000000"/>
          <w:sz w:val="24"/>
          <w:szCs w:val="20"/>
        </w:rPr>
      </w:pPr>
      <w:r>
        <w:br w:type="page"/>
      </w:r>
    </w:p>
    <w:p w:rsidR="006D1E3C" w:rsidRDefault="006D1E3C" w:rsidP="006D1E3C">
      <w:pPr>
        <w:pStyle w:val="Heading1"/>
        <w:rPr>
          <w:sz w:val="28"/>
        </w:rPr>
      </w:pPr>
      <w:bookmarkStart w:id="15" w:name="_TOC9797"/>
      <w:bookmarkStart w:id="16" w:name="TOC328463385"/>
      <w:bookmarkEnd w:id="15"/>
      <w:bookmarkEnd w:id="16"/>
    </w:p>
    <w:p w:rsidR="00451668" w:rsidRPr="00850EEB" w:rsidRDefault="00451668" w:rsidP="00850EEB"/>
    <w:p w:rsidR="006D1E3C" w:rsidRDefault="006D1E3C" w:rsidP="006D1E3C">
      <w:pPr>
        <w:pStyle w:val="Heading1"/>
        <w:rPr>
          <w:sz w:val="28"/>
        </w:rPr>
      </w:pPr>
    </w:p>
    <w:p w:rsidR="006D1E3C" w:rsidRDefault="006D1E3C" w:rsidP="006D1E3C">
      <w:pPr>
        <w:pStyle w:val="Heading1"/>
        <w:rPr>
          <w:sz w:val="28"/>
        </w:rPr>
      </w:pPr>
    </w:p>
    <w:p w:rsidR="00A03FEA" w:rsidRDefault="005271FF" w:rsidP="00F014E7">
      <w:r>
        <w:rPr>
          <w:noProof/>
        </w:rPr>
        <w:drawing>
          <wp:anchor distT="0" distB="0" distL="114300" distR="114300" simplePos="0" relativeHeight="251660288" behindDoc="1" locked="0" layoutInCell="1" allowOverlap="1">
            <wp:simplePos x="0" y="0"/>
            <wp:positionH relativeFrom="page">
              <wp:posOffset>3156585</wp:posOffset>
            </wp:positionH>
            <wp:positionV relativeFrom="page">
              <wp:posOffset>1723390</wp:posOffset>
            </wp:positionV>
            <wp:extent cx="1205230" cy="1224280"/>
            <wp:effectExtent l="0" t="0" r="0" b="0"/>
            <wp:wrapNone/>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1205230" cy="1224280"/>
                    </a:xfrm>
                    <a:prstGeom prst="rect">
                      <a:avLst/>
                    </a:prstGeom>
                    <a:noFill/>
                    <a:ln w="9525">
                      <a:noFill/>
                      <a:round/>
                      <a:headEnd/>
                      <a:tailEnd/>
                    </a:ln>
                  </pic:spPr>
                </pic:pic>
              </a:graphicData>
            </a:graphic>
          </wp:anchor>
        </w:drawing>
      </w:r>
    </w:p>
    <w:p w:rsidR="00A03FEA" w:rsidRDefault="00A03FEA" w:rsidP="00F014E7"/>
    <w:p w:rsidR="00A03FEA" w:rsidRDefault="00A03FEA" w:rsidP="00F014E7"/>
    <w:p w:rsidR="00A03FEA" w:rsidRDefault="00A03FEA" w:rsidP="00F014E7"/>
    <w:p w:rsidR="00A03FEA" w:rsidRDefault="00A03FEA" w:rsidP="00F014E7"/>
    <w:p w:rsidR="00A03FEA" w:rsidRDefault="00A03FEA" w:rsidP="00F014E7"/>
    <w:p w:rsidR="00A03FEA" w:rsidRDefault="00A03FEA" w:rsidP="00F014E7"/>
    <w:p w:rsidR="00A03FEA" w:rsidRDefault="00A03FEA" w:rsidP="00F014E7"/>
    <w:p w:rsidR="006D1E3C" w:rsidRDefault="006D1E3C" w:rsidP="006D1E3C">
      <w:pPr>
        <w:pStyle w:val="Heading1"/>
        <w:rPr>
          <w:rFonts w:asciiTheme="minorHAnsi" w:hAnsiTheme="minorHAnsi"/>
        </w:rPr>
      </w:pPr>
      <w:bookmarkStart w:id="17" w:name="_Toc382850688"/>
      <w:bookmarkStart w:id="18" w:name="_Toc382853192"/>
      <w:bookmarkStart w:id="19" w:name="_Toc527986426"/>
      <w:r w:rsidRPr="00440960">
        <w:rPr>
          <w:rFonts w:asciiTheme="minorHAnsi" w:hAnsiTheme="minorHAnsi"/>
        </w:rPr>
        <w:t>Part B—</w:t>
      </w:r>
      <w:bookmarkEnd w:id="17"/>
      <w:bookmarkEnd w:id="18"/>
      <w:r w:rsidR="00C251ED" w:rsidRPr="00440960">
        <w:rPr>
          <w:rFonts w:asciiTheme="minorHAnsi" w:hAnsiTheme="minorHAnsi"/>
        </w:rPr>
        <w:t>Progress Report</w:t>
      </w:r>
      <w:bookmarkEnd w:id="19"/>
    </w:p>
    <w:p w:rsidR="00440960" w:rsidRPr="00440960" w:rsidRDefault="00440960" w:rsidP="00440960"/>
    <w:p w:rsidR="00A03FEA" w:rsidRPr="00440960" w:rsidRDefault="006D1E3C" w:rsidP="006D1E3C">
      <w:pPr>
        <w:pStyle w:val="Header1"/>
        <w:spacing w:line="360" w:lineRule="auto"/>
        <w:jc w:val="center"/>
        <w:rPr>
          <w:rFonts w:asciiTheme="minorHAnsi" w:hAnsiTheme="minorHAnsi"/>
          <w:sz w:val="28"/>
        </w:rPr>
      </w:pPr>
      <w:r w:rsidRPr="00440960">
        <w:rPr>
          <w:rFonts w:asciiTheme="minorHAnsi" w:hAnsiTheme="minorHAnsi"/>
          <w:sz w:val="28"/>
        </w:rPr>
        <w:t xml:space="preserve">(A </w:t>
      </w:r>
      <w:r w:rsidR="00C251ED" w:rsidRPr="00440960">
        <w:rPr>
          <w:rFonts w:asciiTheme="minorHAnsi" w:hAnsiTheme="minorHAnsi"/>
          <w:sz w:val="28"/>
        </w:rPr>
        <w:t xml:space="preserve">report </w:t>
      </w:r>
      <w:r w:rsidRPr="00440960">
        <w:rPr>
          <w:rFonts w:asciiTheme="minorHAnsi" w:hAnsiTheme="minorHAnsi"/>
          <w:sz w:val="28"/>
        </w:rPr>
        <w:t xml:space="preserve">on the </w:t>
      </w:r>
      <w:r w:rsidR="00C251ED" w:rsidRPr="00440960">
        <w:rPr>
          <w:rFonts w:asciiTheme="minorHAnsi" w:hAnsiTheme="minorHAnsi"/>
          <w:sz w:val="28"/>
        </w:rPr>
        <w:t xml:space="preserve">progress of meeting the academic performance, financial compliance and governance responsibilities of the charter school, including achieving the goals, objectives, student performance outcomes, state standards of excellence and other terms of the charter contract, including the accountability requirements set forth in the Assessment and Accountability Act during the </w:t>
      </w:r>
      <w:r w:rsidRPr="00440960">
        <w:rPr>
          <w:rFonts w:asciiTheme="minorHAnsi" w:hAnsiTheme="minorHAnsi"/>
          <w:sz w:val="28"/>
        </w:rPr>
        <w:t>Current Charter Term)</w:t>
      </w:r>
    </w:p>
    <w:p w:rsidR="00A03FEA" w:rsidRPr="00440960" w:rsidRDefault="00A03FEA">
      <w:pPr>
        <w:spacing w:after="0" w:line="240" w:lineRule="auto"/>
        <w:rPr>
          <w:rFonts w:asciiTheme="minorHAnsi" w:eastAsia="ヒラギノ角ゴ Pro W3" w:hAnsiTheme="minorHAnsi"/>
          <w:color w:val="000000"/>
          <w:sz w:val="28"/>
          <w:szCs w:val="20"/>
        </w:rPr>
      </w:pPr>
      <w:r w:rsidRPr="00440960">
        <w:rPr>
          <w:rFonts w:asciiTheme="minorHAnsi" w:hAnsiTheme="minorHAnsi"/>
          <w:sz w:val="28"/>
        </w:rPr>
        <w:br w:type="page"/>
      </w:r>
    </w:p>
    <w:p w:rsidR="006D1E3C" w:rsidRDefault="005271FF" w:rsidP="00F014E7">
      <w:pPr>
        <w:pStyle w:val="Header1"/>
        <w:rPr>
          <w:rFonts w:asciiTheme="minorHAnsi" w:hAnsiTheme="minorHAnsi"/>
        </w:rPr>
      </w:pPr>
      <w:r w:rsidRPr="00440960">
        <w:rPr>
          <w:rFonts w:asciiTheme="minorHAnsi" w:hAnsiTheme="minorHAnsi"/>
        </w:rPr>
        <w:t>The following rubric will be used to evaluate the narratives in Part B:</w:t>
      </w:r>
    </w:p>
    <w:p w:rsidR="00F161B8" w:rsidRPr="00440960" w:rsidRDefault="00F161B8" w:rsidP="00F014E7">
      <w:pPr>
        <w:pStyle w:val="Header1"/>
        <w:rPr>
          <w:rFonts w:asciiTheme="minorHAnsi" w:hAnsiTheme="minorHAnsi"/>
        </w:rPr>
      </w:pPr>
    </w:p>
    <w:tbl>
      <w:tblPr>
        <w:tblW w:w="5000" w:type="pct"/>
        <w:tblInd w:w="-162" w:type="dxa"/>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2698"/>
        <w:gridCol w:w="5365"/>
      </w:tblGrid>
      <w:tr w:rsidR="0048171D" w:rsidRPr="00440960" w:rsidTr="00F161B8">
        <w:trPr>
          <w:trHeight w:val="584"/>
        </w:trPr>
        <w:tc>
          <w:tcPr>
            <w:tcW w:w="1091" w:type="pct"/>
            <w:tcBorders>
              <w:top w:val="single" w:sz="4" w:space="0" w:color="auto"/>
              <w:left w:val="single" w:sz="8" w:space="0" w:color="auto"/>
              <w:bottom w:val="single" w:sz="4" w:space="0" w:color="auto"/>
              <w:right w:val="single" w:sz="4" w:space="0" w:color="auto"/>
            </w:tcBorders>
            <w:noWrap/>
            <w:vAlign w:val="center"/>
          </w:tcPr>
          <w:p w:rsidR="0048171D" w:rsidRPr="00F161B8" w:rsidRDefault="0048171D" w:rsidP="0048171D">
            <w:pPr>
              <w:jc w:val="center"/>
              <w:rPr>
                <w:rFonts w:asciiTheme="minorHAnsi" w:hAnsiTheme="minorHAnsi"/>
                <w:b/>
                <w:bCs/>
              </w:rPr>
            </w:pPr>
            <w:r w:rsidRPr="00F161B8">
              <w:rPr>
                <w:rFonts w:asciiTheme="minorHAnsi" w:hAnsiTheme="minorHAnsi"/>
                <w:b/>
                <w:bCs/>
              </w:rPr>
              <w:t>Meets the Standards</w:t>
            </w:r>
          </w:p>
        </w:tc>
        <w:tc>
          <w:tcPr>
            <w:tcW w:w="3909" w:type="pct"/>
            <w:gridSpan w:val="2"/>
            <w:tcBorders>
              <w:top w:val="single" w:sz="4" w:space="0" w:color="auto"/>
              <w:left w:val="single" w:sz="4" w:space="0" w:color="auto"/>
              <w:right w:val="single" w:sz="4" w:space="0" w:color="auto"/>
            </w:tcBorders>
            <w:vAlign w:val="center"/>
            <w:hideMark/>
          </w:tcPr>
          <w:p w:rsidR="0048171D" w:rsidRPr="00440960" w:rsidRDefault="0048171D" w:rsidP="00DA1A70">
            <w:pPr>
              <w:numPr>
                <w:ilvl w:val="0"/>
                <w:numId w:val="7"/>
              </w:numPr>
              <w:spacing w:after="60" w:line="240" w:lineRule="auto"/>
              <w:ind w:left="432" w:hanging="274"/>
              <w:rPr>
                <w:rFonts w:asciiTheme="minorHAnsi" w:hAnsiTheme="minorHAnsi"/>
                <w:sz w:val="20"/>
              </w:rPr>
            </w:pPr>
            <w:r w:rsidRPr="00440960">
              <w:rPr>
                <w:rFonts w:asciiTheme="minorHAnsi" w:hAnsiTheme="minorHAnsi"/>
                <w:sz w:val="20"/>
              </w:rPr>
              <w:t xml:space="preserve">In </w:t>
            </w:r>
            <w:r w:rsidRPr="00440960">
              <w:rPr>
                <w:rFonts w:asciiTheme="minorHAnsi" w:hAnsiTheme="minorHAnsi"/>
                <w:b/>
                <w:sz w:val="20"/>
              </w:rPr>
              <w:t xml:space="preserve">each </w:t>
            </w:r>
            <w:r w:rsidRPr="00440960">
              <w:rPr>
                <w:rFonts w:asciiTheme="minorHAnsi" w:hAnsiTheme="minorHAnsi"/>
                <w:sz w:val="20"/>
              </w:rPr>
              <w:t xml:space="preserve">year of the contract term, the school has a demonstrated record of meeting </w:t>
            </w:r>
            <w:r w:rsidRPr="00440960">
              <w:rPr>
                <w:rFonts w:asciiTheme="minorHAnsi" w:hAnsiTheme="minorHAnsi"/>
                <w:b/>
                <w:sz w:val="20"/>
              </w:rPr>
              <w:t xml:space="preserve">all </w:t>
            </w:r>
            <w:r w:rsidRPr="00440960">
              <w:rPr>
                <w:rFonts w:asciiTheme="minorHAnsi" w:hAnsiTheme="minorHAnsi"/>
                <w:sz w:val="20"/>
              </w:rPr>
              <w:t>standards, which is supported by evidence.</w:t>
            </w:r>
          </w:p>
        </w:tc>
      </w:tr>
      <w:tr w:rsidR="00F11EFC" w:rsidRPr="00440960" w:rsidTr="00440960">
        <w:trPr>
          <w:trHeight w:val="341"/>
        </w:trPr>
        <w:tc>
          <w:tcPr>
            <w:tcW w:w="1091" w:type="pct"/>
            <w:vMerge w:val="restart"/>
            <w:tcBorders>
              <w:top w:val="single" w:sz="4" w:space="0" w:color="auto"/>
              <w:left w:val="single" w:sz="8" w:space="0" w:color="auto"/>
              <w:right w:val="single" w:sz="4" w:space="0" w:color="auto"/>
            </w:tcBorders>
            <w:noWrap/>
            <w:vAlign w:val="center"/>
          </w:tcPr>
          <w:p w:rsidR="00F11EFC" w:rsidRPr="00F161B8" w:rsidRDefault="00F11EFC" w:rsidP="0048171D">
            <w:pPr>
              <w:spacing w:after="0" w:line="240" w:lineRule="auto"/>
              <w:jc w:val="center"/>
              <w:rPr>
                <w:rFonts w:asciiTheme="minorHAnsi" w:hAnsiTheme="minorHAnsi"/>
                <w:b/>
                <w:bCs/>
              </w:rPr>
            </w:pPr>
            <w:r w:rsidRPr="00F161B8">
              <w:rPr>
                <w:rFonts w:asciiTheme="minorHAnsi" w:hAnsiTheme="minorHAnsi"/>
                <w:b/>
                <w:bCs/>
              </w:rPr>
              <w:t xml:space="preserve">Demonstrates </w:t>
            </w:r>
          </w:p>
          <w:p w:rsidR="00F11EFC" w:rsidRPr="00F161B8" w:rsidRDefault="00F11EFC" w:rsidP="0048171D">
            <w:pPr>
              <w:spacing w:after="0" w:line="240" w:lineRule="auto"/>
              <w:jc w:val="center"/>
              <w:rPr>
                <w:rFonts w:asciiTheme="minorHAnsi" w:hAnsiTheme="minorHAnsi"/>
                <w:b/>
                <w:bCs/>
              </w:rPr>
            </w:pPr>
            <w:r w:rsidRPr="00F161B8">
              <w:rPr>
                <w:rFonts w:asciiTheme="minorHAnsi" w:hAnsiTheme="minorHAnsi"/>
                <w:b/>
                <w:bCs/>
              </w:rPr>
              <w:t>Substantial Progress</w:t>
            </w:r>
          </w:p>
          <w:p w:rsidR="00F11EFC" w:rsidRPr="00F161B8" w:rsidRDefault="00F11EFC" w:rsidP="001B64E8">
            <w:pPr>
              <w:jc w:val="center"/>
              <w:rPr>
                <w:rFonts w:asciiTheme="minorHAnsi" w:hAnsiTheme="minorHAnsi"/>
                <w:b/>
                <w:bCs/>
              </w:rPr>
            </w:pPr>
          </w:p>
        </w:tc>
        <w:tc>
          <w:tcPr>
            <w:tcW w:w="1308" w:type="pct"/>
            <w:tcBorders>
              <w:left w:val="single" w:sz="4" w:space="0" w:color="auto"/>
              <w:bottom w:val="single" w:sz="4" w:space="0" w:color="auto"/>
              <w:right w:val="single" w:sz="4" w:space="0" w:color="auto"/>
            </w:tcBorders>
            <w:vAlign w:val="center"/>
          </w:tcPr>
          <w:p w:rsidR="00F11EFC" w:rsidRPr="00440960" w:rsidRDefault="002272DD" w:rsidP="00426059">
            <w:pPr>
              <w:spacing w:after="0" w:line="240" w:lineRule="auto"/>
              <w:jc w:val="center"/>
              <w:rPr>
                <w:rFonts w:asciiTheme="minorHAnsi" w:hAnsiTheme="minorHAnsi"/>
                <w:sz w:val="20"/>
              </w:rPr>
            </w:pPr>
            <w:r w:rsidRPr="00440960">
              <w:rPr>
                <w:rFonts w:asciiTheme="minorHAnsi" w:hAnsiTheme="minorHAnsi"/>
                <w:sz w:val="20"/>
              </w:rPr>
              <w:t>Demonstration Through Data</w:t>
            </w:r>
          </w:p>
        </w:tc>
        <w:tc>
          <w:tcPr>
            <w:tcW w:w="2601" w:type="pct"/>
            <w:tcBorders>
              <w:left w:val="single" w:sz="4" w:space="0" w:color="auto"/>
              <w:right w:val="single" w:sz="4" w:space="0" w:color="auto"/>
            </w:tcBorders>
            <w:vAlign w:val="center"/>
          </w:tcPr>
          <w:p w:rsidR="00F11EFC" w:rsidRPr="00440960" w:rsidRDefault="002272DD" w:rsidP="00426059">
            <w:pPr>
              <w:spacing w:after="0" w:line="240" w:lineRule="auto"/>
              <w:jc w:val="center"/>
              <w:rPr>
                <w:rFonts w:asciiTheme="minorHAnsi" w:hAnsiTheme="minorHAnsi"/>
                <w:sz w:val="20"/>
              </w:rPr>
            </w:pPr>
            <w:r w:rsidRPr="00440960">
              <w:rPr>
                <w:rFonts w:asciiTheme="minorHAnsi" w:hAnsiTheme="minorHAnsi"/>
                <w:sz w:val="20"/>
              </w:rPr>
              <w:t>Demonstration Through Systemic Improvement Plan</w:t>
            </w:r>
          </w:p>
        </w:tc>
      </w:tr>
      <w:tr w:rsidR="00F11EFC" w:rsidRPr="00440960" w:rsidTr="00440960">
        <w:trPr>
          <w:trHeight w:val="3181"/>
        </w:trPr>
        <w:tc>
          <w:tcPr>
            <w:tcW w:w="1091" w:type="pct"/>
            <w:vMerge/>
            <w:tcBorders>
              <w:left w:val="single" w:sz="8" w:space="0" w:color="auto"/>
              <w:bottom w:val="single" w:sz="4" w:space="0" w:color="auto"/>
              <w:right w:val="single" w:sz="4" w:space="0" w:color="auto"/>
            </w:tcBorders>
            <w:noWrap/>
            <w:vAlign w:val="center"/>
          </w:tcPr>
          <w:p w:rsidR="00F11EFC" w:rsidRPr="00F161B8" w:rsidRDefault="00F11EFC" w:rsidP="0048171D">
            <w:pPr>
              <w:spacing w:after="0" w:line="240" w:lineRule="auto"/>
              <w:jc w:val="center"/>
              <w:rPr>
                <w:rFonts w:asciiTheme="minorHAnsi" w:hAnsiTheme="minorHAnsi"/>
                <w:b/>
                <w:bCs/>
              </w:rPr>
            </w:pPr>
          </w:p>
        </w:tc>
        <w:tc>
          <w:tcPr>
            <w:tcW w:w="1308" w:type="pct"/>
            <w:tcBorders>
              <w:left w:val="single" w:sz="4" w:space="0" w:color="auto"/>
              <w:bottom w:val="single" w:sz="4" w:space="0" w:color="auto"/>
              <w:right w:val="single" w:sz="4" w:space="0" w:color="auto"/>
            </w:tcBorders>
            <w:vAlign w:val="center"/>
          </w:tcPr>
          <w:p w:rsidR="002272DD" w:rsidRPr="00440960" w:rsidRDefault="008F4590" w:rsidP="00DA1A70">
            <w:pPr>
              <w:numPr>
                <w:ilvl w:val="0"/>
                <w:numId w:val="7"/>
              </w:numPr>
              <w:spacing w:after="60" w:line="240" w:lineRule="auto"/>
              <w:ind w:left="432" w:hanging="274"/>
              <w:rPr>
                <w:rFonts w:asciiTheme="minorHAnsi" w:hAnsiTheme="minorHAnsi"/>
                <w:sz w:val="20"/>
              </w:rPr>
            </w:pPr>
            <w:r w:rsidRPr="00440960">
              <w:rPr>
                <w:rFonts w:asciiTheme="minorHAnsi" w:hAnsiTheme="minorHAnsi"/>
                <w:sz w:val="20"/>
              </w:rPr>
              <w:t xml:space="preserve">The school </w:t>
            </w:r>
            <w:r w:rsidRPr="00440960">
              <w:rPr>
                <w:rFonts w:asciiTheme="minorHAnsi" w:hAnsiTheme="minorHAnsi"/>
                <w:b/>
                <w:sz w:val="20"/>
              </w:rPr>
              <w:t>does not</w:t>
            </w:r>
            <w:r w:rsidRPr="00440960">
              <w:rPr>
                <w:rFonts w:asciiTheme="minorHAnsi" w:hAnsiTheme="minorHAnsi"/>
                <w:sz w:val="20"/>
              </w:rPr>
              <w:t xml:space="preserve"> have a demonstrated record of meeting all standards in each of the years in the contract term, </w:t>
            </w:r>
            <w:r w:rsidRPr="00440960">
              <w:rPr>
                <w:rFonts w:asciiTheme="minorHAnsi" w:hAnsiTheme="minorHAnsi"/>
                <w:i/>
                <w:sz w:val="20"/>
              </w:rPr>
              <w:t>however</w:t>
            </w:r>
            <w:r w:rsidRPr="00440960">
              <w:rPr>
                <w:rFonts w:asciiTheme="minorHAnsi" w:hAnsiTheme="minorHAnsi"/>
                <w:sz w:val="20"/>
              </w:rPr>
              <w:t>…</w:t>
            </w:r>
          </w:p>
          <w:p w:rsidR="002272DD" w:rsidRPr="00440960" w:rsidRDefault="002272DD" w:rsidP="00723520">
            <w:pPr>
              <w:spacing w:after="60" w:line="240" w:lineRule="auto"/>
              <w:ind w:left="432"/>
              <w:rPr>
                <w:rFonts w:asciiTheme="minorHAnsi" w:hAnsiTheme="minorHAnsi"/>
                <w:sz w:val="20"/>
              </w:rPr>
            </w:pPr>
          </w:p>
          <w:p w:rsidR="00F11EFC" w:rsidRPr="00440960" w:rsidRDefault="002272DD" w:rsidP="00DA1A70">
            <w:pPr>
              <w:numPr>
                <w:ilvl w:val="0"/>
                <w:numId w:val="7"/>
              </w:numPr>
              <w:spacing w:after="60" w:line="240" w:lineRule="auto"/>
              <w:ind w:left="432" w:hanging="274"/>
              <w:rPr>
                <w:rFonts w:asciiTheme="minorHAnsi" w:hAnsiTheme="minorHAnsi"/>
                <w:sz w:val="20"/>
              </w:rPr>
            </w:pPr>
            <w:r w:rsidRPr="00440960">
              <w:rPr>
                <w:rFonts w:asciiTheme="minorHAnsi" w:hAnsiTheme="minorHAnsi"/>
                <w:sz w:val="20"/>
              </w:rPr>
              <w:t xml:space="preserve">An evaluation of </w:t>
            </w:r>
            <w:r w:rsidRPr="00440960">
              <w:rPr>
                <w:rFonts w:asciiTheme="minorHAnsi" w:hAnsiTheme="minorHAnsi"/>
                <w:i/>
                <w:sz w:val="20"/>
              </w:rPr>
              <w:t>all</w:t>
            </w:r>
            <w:r w:rsidRPr="00440960">
              <w:rPr>
                <w:rFonts w:asciiTheme="minorHAnsi" w:hAnsiTheme="minorHAnsi"/>
                <w:sz w:val="20"/>
              </w:rPr>
              <w:t xml:space="preserve"> data </w:t>
            </w:r>
            <w:r w:rsidR="00426059" w:rsidRPr="00440960">
              <w:rPr>
                <w:rFonts w:asciiTheme="minorHAnsi" w:hAnsiTheme="minorHAnsi"/>
                <w:sz w:val="20"/>
              </w:rPr>
              <w:t xml:space="preserve">and evidence </w:t>
            </w:r>
            <w:r w:rsidRPr="00440960">
              <w:rPr>
                <w:rFonts w:asciiTheme="minorHAnsi" w:hAnsiTheme="minorHAnsi"/>
                <w:sz w:val="20"/>
              </w:rPr>
              <w:t xml:space="preserve">(for academic narrative this includes all available academic performance data, including state assessment data) </w:t>
            </w:r>
            <w:r w:rsidR="00327A86" w:rsidRPr="00440960">
              <w:rPr>
                <w:rFonts w:asciiTheme="minorHAnsi" w:hAnsiTheme="minorHAnsi"/>
                <w:sz w:val="20"/>
              </w:rPr>
              <w:t>demonstrates at least two years of sustained improvement toward meeting the standard</w:t>
            </w:r>
            <w:r w:rsidRPr="00440960">
              <w:rPr>
                <w:rFonts w:asciiTheme="minorHAnsi" w:hAnsiTheme="minorHAnsi"/>
                <w:sz w:val="20"/>
              </w:rPr>
              <w:t xml:space="preserve">.  </w:t>
            </w:r>
          </w:p>
        </w:tc>
        <w:tc>
          <w:tcPr>
            <w:tcW w:w="2601" w:type="pct"/>
            <w:tcBorders>
              <w:left w:val="single" w:sz="4" w:space="0" w:color="auto"/>
              <w:bottom w:val="single" w:sz="4" w:space="0" w:color="auto"/>
              <w:right w:val="single" w:sz="4" w:space="0" w:color="auto"/>
            </w:tcBorders>
            <w:vAlign w:val="center"/>
          </w:tcPr>
          <w:p w:rsidR="00327A86" w:rsidRPr="00440960" w:rsidRDefault="00327A86" w:rsidP="00DA1A70">
            <w:pPr>
              <w:numPr>
                <w:ilvl w:val="0"/>
                <w:numId w:val="7"/>
              </w:numPr>
              <w:spacing w:after="120" w:line="240" w:lineRule="auto"/>
              <w:ind w:left="432" w:hanging="274"/>
              <w:rPr>
                <w:rFonts w:asciiTheme="minorHAnsi" w:hAnsiTheme="minorHAnsi"/>
                <w:sz w:val="20"/>
              </w:rPr>
            </w:pPr>
            <w:r w:rsidRPr="00440960">
              <w:rPr>
                <w:rFonts w:asciiTheme="minorHAnsi" w:hAnsiTheme="minorHAnsi"/>
                <w:sz w:val="20"/>
              </w:rPr>
              <w:t xml:space="preserve">The school </w:t>
            </w:r>
            <w:r w:rsidRPr="00440960">
              <w:rPr>
                <w:rFonts w:asciiTheme="minorHAnsi" w:hAnsiTheme="minorHAnsi"/>
                <w:b/>
                <w:sz w:val="20"/>
              </w:rPr>
              <w:t>does not</w:t>
            </w:r>
            <w:r w:rsidRPr="00440960">
              <w:rPr>
                <w:rFonts w:asciiTheme="minorHAnsi" w:hAnsiTheme="minorHAnsi"/>
                <w:sz w:val="20"/>
              </w:rPr>
              <w:t xml:space="preserve"> have a demonstrated record of meeting all standards in each of the years in the contract term, </w:t>
            </w:r>
            <w:r w:rsidRPr="00440960">
              <w:rPr>
                <w:rFonts w:asciiTheme="minorHAnsi" w:hAnsiTheme="minorHAnsi"/>
                <w:i/>
                <w:sz w:val="20"/>
              </w:rPr>
              <w:t>however</w:t>
            </w:r>
            <w:r w:rsidRPr="00440960">
              <w:rPr>
                <w:rFonts w:asciiTheme="minorHAnsi" w:hAnsiTheme="minorHAnsi"/>
                <w:sz w:val="20"/>
              </w:rPr>
              <w:t>…</w:t>
            </w:r>
          </w:p>
          <w:p w:rsidR="002272DD" w:rsidRPr="00440960" w:rsidRDefault="002272DD" w:rsidP="00DA1A70">
            <w:pPr>
              <w:numPr>
                <w:ilvl w:val="0"/>
                <w:numId w:val="7"/>
              </w:numPr>
              <w:spacing w:after="60" w:line="240" w:lineRule="auto"/>
              <w:ind w:left="432" w:hanging="274"/>
              <w:rPr>
                <w:rFonts w:asciiTheme="minorHAnsi" w:hAnsiTheme="minorHAnsi"/>
                <w:sz w:val="20"/>
              </w:rPr>
            </w:pPr>
            <w:r w:rsidRPr="00440960">
              <w:rPr>
                <w:rFonts w:asciiTheme="minorHAnsi" w:hAnsiTheme="minorHAnsi"/>
                <w:sz w:val="20"/>
              </w:rPr>
              <w:t>The narrative describe</w:t>
            </w:r>
            <w:r w:rsidR="00327A86" w:rsidRPr="00440960">
              <w:rPr>
                <w:rFonts w:asciiTheme="minorHAnsi" w:hAnsiTheme="minorHAnsi"/>
                <w:sz w:val="20"/>
              </w:rPr>
              <w:t>s</w:t>
            </w:r>
            <w:r w:rsidRPr="00440960">
              <w:rPr>
                <w:rFonts w:asciiTheme="minorHAnsi" w:hAnsiTheme="minorHAnsi"/>
                <w:sz w:val="20"/>
              </w:rPr>
              <w:t xml:space="preserve"> </w:t>
            </w:r>
            <w:r w:rsidRPr="00440960">
              <w:rPr>
                <w:rFonts w:asciiTheme="minorHAnsi" w:hAnsiTheme="minorHAnsi"/>
                <w:b/>
                <w:sz w:val="20"/>
              </w:rPr>
              <w:t>specific adult</w:t>
            </w:r>
            <w:r w:rsidRPr="00440960">
              <w:rPr>
                <w:rFonts w:asciiTheme="minorHAnsi" w:hAnsiTheme="minorHAnsi"/>
                <w:sz w:val="20"/>
              </w:rPr>
              <w:t xml:space="preserve"> (teacher, leader, board) </w:t>
            </w:r>
            <w:r w:rsidRPr="00440960">
              <w:rPr>
                <w:rFonts w:asciiTheme="minorHAnsi" w:hAnsiTheme="minorHAnsi"/>
                <w:b/>
                <w:sz w:val="20"/>
              </w:rPr>
              <w:t>actions taken</w:t>
            </w:r>
            <w:r w:rsidRPr="00440960">
              <w:rPr>
                <w:rFonts w:asciiTheme="minorHAnsi" w:hAnsiTheme="minorHAnsi"/>
                <w:sz w:val="20"/>
              </w:rPr>
              <w:t xml:space="preserve"> to </w:t>
            </w:r>
            <w:r w:rsidRPr="00440960">
              <w:rPr>
                <w:rFonts w:asciiTheme="minorHAnsi" w:hAnsiTheme="minorHAnsi"/>
                <w:b/>
                <w:sz w:val="20"/>
              </w:rPr>
              <w:t>improve performance and outcomes</w:t>
            </w:r>
            <w:r w:rsidRPr="00440960">
              <w:rPr>
                <w:rFonts w:asciiTheme="minorHAnsi" w:hAnsiTheme="minorHAnsi"/>
                <w:sz w:val="20"/>
              </w:rPr>
              <w:t xml:space="preserve"> by </w:t>
            </w:r>
            <w:r w:rsidRPr="00440960">
              <w:rPr>
                <w:rFonts w:asciiTheme="minorHAnsi" w:hAnsiTheme="minorHAnsi"/>
                <w:b/>
                <w:sz w:val="20"/>
              </w:rPr>
              <w:t>addressing the root cause</w:t>
            </w:r>
            <w:r w:rsidRPr="00440960">
              <w:rPr>
                <w:rFonts w:asciiTheme="minorHAnsi" w:hAnsiTheme="minorHAnsi"/>
                <w:sz w:val="20"/>
              </w:rPr>
              <w:t xml:space="preserve"> of the inadequate performance;</w:t>
            </w:r>
          </w:p>
          <w:p w:rsidR="002272DD" w:rsidRPr="00440960" w:rsidRDefault="002272DD" w:rsidP="002272DD">
            <w:pPr>
              <w:spacing w:after="60" w:line="240" w:lineRule="auto"/>
              <w:jc w:val="center"/>
              <w:rPr>
                <w:rFonts w:asciiTheme="minorHAnsi" w:hAnsiTheme="minorHAnsi"/>
                <w:sz w:val="20"/>
              </w:rPr>
            </w:pPr>
            <w:r w:rsidRPr="00440960">
              <w:rPr>
                <w:rFonts w:asciiTheme="minorHAnsi" w:hAnsiTheme="minorHAnsi"/>
                <w:sz w:val="20"/>
              </w:rPr>
              <w:t>AND</w:t>
            </w:r>
          </w:p>
          <w:p w:rsidR="002272DD" w:rsidRPr="00440960" w:rsidRDefault="002272DD" w:rsidP="00DA1A70">
            <w:pPr>
              <w:pStyle w:val="ListParagraph"/>
              <w:numPr>
                <w:ilvl w:val="0"/>
                <w:numId w:val="9"/>
              </w:numPr>
              <w:spacing w:after="60" w:line="240" w:lineRule="auto"/>
              <w:ind w:left="433"/>
              <w:rPr>
                <w:rFonts w:asciiTheme="minorHAnsi" w:hAnsiTheme="minorHAnsi"/>
                <w:b/>
                <w:sz w:val="20"/>
              </w:rPr>
            </w:pPr>
            <w:r w:rsidRPr="00440960">
              <w:rPr>
                <w:rFonts w:asciiTheme="minorHAnsi" w:hAnsiTheme="minorHAnsi"/>
                <w:sz w:val="20"/>
              </w:rPr>
              <w:t xml:space="preserve">The </w:t>
            </w:r>
            <w:r w:rsidRPr="00440960">
              <w:rPr>
                <w:rFonts w:asciiTheme="minorHAnsi" w:hAnsiTheme="minorHAnsi"/>
                <w:b/>
                <w:sz w:val="20"/>
              </w:rPr>
              <w:t>site visit</w:t>
            </w:r>
            <w:r w:rsidRPr="00440960">
              <w:rPr>
                <w:rFonts w:asciiTheme="minorHAnsi" w:hAnsiTheme="minorHAnsi"/>
                <w:sz w:val="20"/>
              </w:rPr>
              <w:t xml:space="preserve"> team can </w:t>
            </w:r>
            <w:r w:rsidR="00327A86" w:rsidRPr="00440960">
              <w:rPr>
                <w:rFonts w:asciiTheme="minorHAnsi" w:hAnsiTheme="minorHAnsi"/>
                <w:sz w:val="20"/>
              </w:rPr>
              <w:t>verify</w:t>
            </w:r>
            <w:r w:rsidRPr="00440960">
              <w:rPr>
                <w:rFonts w:asciiTheme="minorHAnsi" w:hAnsiTheme="minorHAnsi"/>
                <w:sz w:val="20"/>
              </w:rPr>
              <w:t xml:space="preserve"> the </w:t>
            </w:r>
            <w:r w:rsidRPr="00440960">
              <w:rPr>
                <w:rFonts w:asciiTheme="minorHAnsi" w:hAnsiTheme="minorHAnsi"/>
                <w:b/>
                <w:sz w:val="20"/>
              </w:rPr>
              <w:t>implementation of reported improvement actions</w:t>
            </w:r>
            <w:r w:rsidR="00015B2D" w:rsidRPr="00440960">
              <w:rPr>
                <w:rFonts w:asciiTheme="minorHAnsi" w:eastAsia="Calibri" w:hAnsiTheme="minorHAnsi"/>
                <w:color w:val="auto"/>
                <w:sz w:val="20"/>
                <w:szCs w:val="22"/>
              </w:rPr>
              <w:t xml:space="preserve"> by evaluating </w:t>
            </w:r>
            <w:r w:rsidR="00015B2D" w:rsidRPr="00440960">
              <w:rPr>
                <w:rFonts w:asciiTheme="minorHAnsi" w:hAnsiTheme="minorHAnsi"/>
                <w:b/>
                <w:sz w:val="20"/>
              </w:rPr>
              <w:t xml:space="preserve">specific evidence </w:t>
            </w:r>
            <w:r w:rsidR="00E5730C" w:rsidRPr="00440960">
              <w:rPr>
                <w:rFonts w:asciiTheme="minorHAnsi" w:hAnsiTheme="minorHAnsi"/>
                <w:sz w:val="20"/>
              </w:rPr>
              <w:t xml:space="preserve">at the school site </w:t>
            </w:r>
            <w:r w:rsidR="00015B2D" w:rsidRPr="00440960">
              <w:rPr>
                <w:rFonts w:asciiTheme="minorHAnsi" w:hAnsiTheme="minorHAnsi"/>
                <w:sz w:val="20"/>
              </w:rPr>
              <w:t xml:space="preserve">that </w:t>
            </w:r>
            <w:r w:rsidR="00E5730C" w:rsidRPr="00440960">
              <w:rPr>
                <w:rFonts w:asciiTheme="minorHAnsi" w:hAnsiTheme="minorHAnsi"/>
                <w:sz w:val="20"/>
              </w:rPr>
              <w:t>is</w:t>
            </w:r>
            <w:r w:rsidR="00015B2D" w:rsidRPr="00440960">
              <w:rPr>
                <w:rFonts w:asciiTheme="minorHAnsi" w:hAnsiTheme="minorHAnsi"/>
                <w:sz w:val="20"/>
              </w:rPr>
              <w:t xml:space="preserve"> </w:t>
            </w:r>
            <w:r w:rsidR="00015B2D" w:rsidRPr="00440960">
              <w:rPr>
                <w:rFonts w:asciiTheme="minorHAnsi" w:hAnsiTheme="minorHAnsi"/>
                <w:b/>
                <w:sz w:val="20"/>
              </w:rPr>
              <w:t>observable, verifiable, and readily available</w:t>
            </w:r>
            <w:r w:rsidRPr="00440960">
              <w:rPr>
                <w:rFonts w:asciiTheme="minorHAnsi" w:hAnsiTheme="minorHAnsi"/>
                <w:sz w:val="20"/>
              </w:rPr>
              <w:t>;</w:t>
            </w:r>
          </w:p>
          <w:p w:rsidR="008F4590" w:rsidRPr="00440960" w:rsidRDefault="008F4590" w:rsidP="002272DD">
            <w:pPr>
              <w:spacing w:after="60" w:line="240" w:lineRule="auto"/>
              <w:jc w:val="center"/>
              <w:rPr>
                <w:rFonts w:asciiTheme="minorHAnsi" w:hAnsiTheme="minorHAnsi"/>
                <w:sz w:val="20"/>
              </w:rPr>
            </w:pPr>
            <w:r w:rsidRPr="00440960">
              <w:rPr>
                <w:rFonts w:asciiTheme="minorHAnsi" w:hAnsiTheme="minorHAnsi"/>
                <w:sz w:val="20"/>
              </w:rPr>
              <w:t>AND</w:t>
            </w:r>
          </w:p>
          <w:p w:rsidR="008F4590" w:rsidRPr="00440960" w:rsidRDefault="008F4590" w:rsidP="00DA1A70">
            <w:pPr>
              <w:numPr>
                <w:ilvl w:val="0"/>
                <w:numId w:val="7"/>
              </w:numPr>
              <w:spacing w:after="60" w:line="240" w:lineRule="auto"/>
              <w:ind w:left="432" w:hanging="274"/>
              <w:rPr>
                <w:rFonts w:asciiTheme="minorHAnsi" w:hAnsiTheme="minorHAnsi"/>
                <w:sz w:val="20"/>
              </w:rPr>
            </w:pPr>
            <w:r w:rsidRPr="00440960">
              <w:rPr>
                <w:rFonts w:asciiTheme="minorHAnsi" w:hAnsiTheme="minorHAnsi"/>
                <w:sz w:val="20"/>
              </w:rPr>
              <w:t>The narrative identif</w:t>
            </w:r>
            <w:r w:rsidR="00015B2D" w:rsidRPr="00440960">
              <w:rPr>
                <w:rFonts w:asciiTheme="minorHAnsi" w:hAnsiTheme="minorHAnsi"/>
                <w:sz w:val="20"/>
              </w:rPr>
              <w:t>ies</w:t>
            </w:r>
            <w:r w:rsidRPr="00440960">
              <w:rPr>
                <w:rFonts w:asciiTheme="minorHAnsi" w:hAnsiTheme="minorHAnsi"/>
                <w:b/>
                <w:sz w:val="20"/>
              </w:rPr>
              <w:t xml:space="preserve"> measurable</w:t>
            </w:r>
            <w:r w:rsidR="00E5730C" w:rsidRPr="00440960">
              <w:rPr>
                <w:rFonts w:asciiTheme="minorHAnsi" w:hAnsiTheme="minorHAnsi"/>
                <w:b/>
                <w:sz w:val="20"/>
              </w:rPr>
              <w:t xml:space="preserve"> </w:t>
            </w:r>
            <w:r w:rsidRPr="00440960">
              <w:rPr>
                <w:rFonts w:asciiTheme="minorHAnsi" w:hAnsiTheme="minorHAnsi"/>
                <w:b/>
                <w:sz w:val="20"/>
              </w:rPr>
              <w:t>successes</w:t>
            </w:r>
            <w:r w:rsidRPr="00440960">
              <w:rPr>
                <w:rFonts w:asciiTheme="minorHAnsi" w:hAnsiTheme="minorHAnsi"/>
                <w:sz w:val="20"/>
              </w:rPr>
              <w:t xml:space="preserve"> </w:t>
            </w:r>
            <w:r w:rsidR="00E5730C" w:rsidRPr="00440960">
              <w:rPr>
                <w:rFonts w:asciiTheme="minorHAnsi" w:hAnsiTheme="minorHAnsi"/>
                <w:sz w:val="20"/>
              </w:rPr>
              <w:t xml:space="preserve">during the most recent year </w:t>
            </w:r>
            <w:r w:rsidRPr="00440960">
              <w:rPr>
                <w:rFonts w:asciiTheme="minorHAnsi" w:hAnsiTheme="minorHAnsi"/>
                <w:b/>
                <w:sz w:val="20"/>
              </w:rPr>
              <w:t>resulting from the improvement actions take</w:t>
            </w:r>
            <w:r w:rsidR="00451668" w:rsidRPr="00440960">
              <w:rPr>
                <w:rFonts w:asciiTheme="minorHAnsi" w:hAnsiTheme="minorHAnsi"/>
                <w:b/>
                <w:sz w:val="20"/>
              </w:rPr>
              <w:t>n</w:t>
            </w:r>
            <w:r w:rsidR="00DA1A70" w:rsidRPr="00440960">
              <w:rPr>
                <w:rFonts w:asciiTheme="minorHAnsi" w:hAnsiTheme="minorHAnsi"/>
                <w:b/>
                <w:sz w:val="20"/>
              </w:rPr>
              <w:t>;</w:t>
            </w:r>
            <w:r w:rsidRPr="00440960">
              <w:rPr>
                <w:rFonts w:asciiTheme="minorHAnsi" w:hAnsiTheme="minorHAnsi"/>
                <w:sz w:val="20"/>
              </w:rPr>
              <w:t xml:space="preserve"> </w:t>
            </w:r>
          </w:p>
          <w:p w:rsidR="008F4590" w:rsidRPr="00440960" w:rsidRDefault="008F4590" w:rsidP="008F4590">
            <w:pPr>
              <w:spacing w:after="60" w:line="240" w:lineRule="auto"/>
              <w:ind w:left="432"/>
              <w:jc w:val="center"/>
              <w:rPr>
                <w:rFonts w:asciiTheme="minorHAnsi" w:hAnsiTheme="minorHAnsi"/>
                <w:sz w:val="20"/>
              </w:rPr>
            </w:pPr>
            <w:r w:rsidRPr="00440960">
              <w:rPr>
                <w:rFonts w:asciiTheme="minorHAnsi" w:hAnsiTheme="minorHAnsi"/>
                <w:sz w:val="20"/>
              </w:rPr>
              <w:t>AND</w:t>
            </w:r>
          </w:p>
          <w:p w:rsidR="00F11EFC" w:rsidRPr="00440960" w:rsidRDefault="008F4590" w:rsidP="00DA1A70">
            <w:pPr>
              <w:pStyle w:val="ListParagraph"/>
              <w:numPr>
                <w:ilvl w:val="0"/>
                <w:numId w:val="7"/>
              </w:numPr>
              <w:spacing w:after="60" w:line="240" w:lineRule="auto"/>
              <w:ind w:left="433"/>
              <w:rPr>
                <w:rFonts w:asciiTheme="minorHAnsi" w:hAnsiTheme="minorHAnsi"/>
                <w:sz w:val="22"/>
              </w:rPr>
            </w:pPr>
            <w:r w:rsidRPr="00440960">
              <w:rPr>
                <w:rFonts w:asciiTheme="minorHAnsi" w:hAnsiTheme="minorHAnsi"/>
                <w:sz w:val="20"/>
              </w:rPr>
              <w:t xml:space="preserve">An evaluation of </w:t>
            </w:r>
            <w:r w:rsidR="00015B2D" w:rsidRPr="00440960">
              <w:rPr>
                <w:rFonts w:asciiTheme="minorHAnsi" w:hAnsiTheme="minorHAnsi"/>
                <w:sz w:val="20"/>
              </w:rPr>
              <w:t>the</w:t>
            </w:r>
            <w:r w:rsidRPr="00440960">
              <w:rPr>
                <w:rFonts w:asciiTheme="minorHAnsi" w:hAnsiTheme="minorHAnsi"/>
                <w:sz w:val="20"/>
              </w:rPr>
              <w:t xml:space="preserve"> data and </w:t>
            </w:r>
            <w:r w:rsidRPr="00440960">
              <w:rPr>
                <w:rFonts w:asciiTheme="minorHAnsi" w:hAnsiTheme="minorHAnsi"/>
                <w:b/>
                <w:sz w:val="20"/>
              </w:rPr>
              <w:t>evidence supports the observable and reported successes</w:t>
            </w:r>
            <w:r w:rsidRPr="00440960">
              <w:rPr>
                <w:rFonts w:asciiTheme="minorHAnsi" w:hAnsiTheme="minorHAnsi"/>
                <w:sz w:val="20"/>
              </w:rPr>
              <w:t xml:space="preserve">.  </w:t>
            </w:r>
          </w:p>
        </w:tc>
      </w:tr>
      <w:tr w:rsidR="00426059" w:rsidRPr="00440960" w:rsidTr="00426059">
        <w:trPr>
          <w:trHeight w:val="1070"/>
        </w:trPr>
        <w:tc>
          <w:tcPr>
            <w:tcW w:w="1091" w:type="pct"/>
            <w:tcBorders>
              <w:top w:val="single" w:sz="4" w:space="0" w:color="auto"/>
              <w:left w:val="single" w:sz="8" w:space="0" w:color="auto"/>
              <w:bottom w:val="single" w:sz="4" w:space="0" w:color="auto"/>
              <w:right w:val="single" w:sz="4" w:space="0" w:color="auto"/>
            </w:tcBorders>
            <w:noWrap/>
            <w:vAlign w:val="center"/>
          </w:tcPr>
          <w:p w:rsidR="00426059" w:rsidRPr="00F161B8" w:rsidRDefault="00426059" w:rsidP="00F014E7">
            <w:pPr>
              <w:spacing w:after="0" w:line="240" w:lineRule="auto"/>
              <w:jc w:val="center"/>
              <w:rPr>
                <w:rFonts w:asciiTheme="minorHAnsi" w:hAnsiTheme="minorHAnsi"/>
                <w:b/>
                <w:bCs/>
              </w:rPr>
            </w:pPr>
            <w:r w:rsidRPr="00F161B8">
              <w:rPr>
                <w:rFonts w:asciiTheme="minorHAnsi" w:hAnsiTheme="minorHAnsi"/>
                <w:b/>
                <w:bCs/>
              </w:rPr>
              <w:t>Faili</w:t>
            </w:r>
            <w:r w:rsidRPr="00F161B8" w:rsidDel="00CB3CD7">
              <w:rPr>
                <w:rFonts w:asciiTheme="minorHAnsi" w:hAnsiTheme="minorHAnsi"/>
                <w:b/>
                <w:bCs/>
              </w:rPr>
              <w:t>ng</w:t>
            </w:r>
            <w:r w:rsidRPr="00F161B8">
              <w:rPr>
                <w:rFonts w:asciiTheme="minorHAnsi" w:hAnsiTheme="minorHAnsi"/>
                <w:b/>
                <w:bCs/>
              </w:rPr>
              <w:t xml:space="preserve"> to </w:t>
            </w:r>
          </w:p>
          <w:p w:rsidR="00426059" w:rsidRPr="00F161B8" w:rsidRDefault="00426059" w:rsidP="00F014E7">
            <w:pPr>
              <w:spacing w:after="0" w:line="240" w:lineRule="auto"/>
              <w:jc w:val="center"/>
              <w:rPr>
                <w:rFonts w:asciiTheme="minorHAnsi" w:hAnsiTheme="minorHAnsi"/>
                <w:b/>
                <w:bCs/>
              </w:rPr>
            </w:pPr>
            <w:r w:rsidRPr="00F161B8">
              <w:rPr>
                <w:rFonts w:asciiTheme="minorHAnsi" w:hAnsiTheme="minorHAnsi"/>
                <w:b/>
                <w:bCs/>
              </w:rPr>
              <w:t>Demonstrate Progress</w:t>
            </w:r>
          </w:p>
          <w:p w:rsidR="00426059" w:rsidRPr="00F161B8" w:rsidRDefault="00426059" w:rsidP="001B64E8">
            <w:pPr>
              <w:jc w:val="center"/>
              <w:rPr>
                <w:rFonts w:asciiTheme="minorHAnsi" w:hAnsiTheme="minorHAnsi"/>
                <w:b/>
                <w:bCs/>
              </w:rPr>
            </w:pPr>
          </w:p>
          <w:p w:rsidR="00426059" w:rsidRPr="00F161B8" w:rsidRDefault="00426059" w:rsidP="001B64E8">
            <w:pPr>
              <w:jc w:val="center"/>
              <w:rPr>
                <w:rFonts w:asciiTheme="minorHAnsi" w:hAnsiTheme="minorHAnsi"/>
                <w:b/>
                <w:bCs/>
              </w:rPr>
            </w:pPr>
          </w:p>
        </w:tc>
        <w:tc>
          <w:tcPr>
            <w:tcW w:w="3909" w:type="pct"/>
            <w:gridSpan w:val="2"/>
            <w:tcBorders>
              <w:top w:val="single" w:sz="4" w:space="0" w:color="auto"/>
              <w:left w:val="single" w:sz="4" w:space="0" w:color="auto"/>
              <w:bottom w:val="single" w:sz="4" w:space="0" w:color="auto"/>
              <w:right w:val="single" w:sz="4" w:space="0" w:color="auto"/>
            </w:tcBorders>
            <w:vAlign w:val="center"/>
          </w:tcPr>
          <w:p w:rsidR="00426059" w:rsidRPr="00440960" w:rsidRDefault="00426059" w:rsidP="00DA1A70">
            <w:pPr>
              <w:numPr>
                <w:ilvl w:val="0"/>
                <w:numId w:val="7"/>
              </w:numPr>
              <w:spacing w:after="60" w:line="240" w:lineRule="auto"/>
              <w:ind w:left="432" w:hanging="361"/>
              <w:rPr>
                <w:rFonts w:asciiTheme="minorHAnsi" w:hAnsiTheme="minorHAnsi"/>
                <w:sz w:val="20"/>
              </w:rPr>
            </w:pPr>
            <w:r w:rsidRPr="00440960">
              <w:rPr>
                <w:rFonts w:asciiTheme="minorHAnsi" w:hAnsiTheme="minorHAnsi"/>
                <w:sz w:val="20"/>
              </w:rPr>
              <w:t xml:space="preserve">The school </w:t>
            </w:r>
            <w:r w:rsidRPr="00440960">
              <w:rPr>
                <w:rFonts w:asciiTheme="minorHAnsi" w:hAnsiTheme="minorHAnsi"/>
                <w:b/>
                <w:sz w:val="20"/>
              </w:rPr>
              <w:t>does not</w:t>
            </w:r>
            <w:r w:rsidRPr="00440960">
              <w:rPr>
                <w:rFonts w:asciiTheme="minorHAnsi" w:hAnsiTheme="minorHAnsi"/>
                <w:sz w:val="20"/>
              </w:rPr>
              <w:t xml:space="preserve"> have a demonstrated record of meeting all standards in each of the years of the contract term.</w:t>
            </w:r>
          </w:p>
          <w:p w:rsidR="00426059" w:rsidRPr="00440960" w:rsidRDefault="00426059" w:rsidP="00DA1A70">
            <w:pPr>
              <w:numPr>
                <w:ilvl w:val="0"/>
                <w:numId w:val="7"/>
              </w:numPr>
              <w:spacing w:after="60" w:line="240" w:lineRule="auto"/>
              <w:ind w:left="431"/>
              <w:rPr>
                <w:rFonts w:asciiTheme="minorHAnsi" w:hAnsiTheme="minorHAnsi"/>
                <w:sz w:val="20"/>
              </w:rPr>
            </w:pPr>
            <w:r w:rsidRPr="00440960">
              <w:rPr>
                <w:rFonts w:asciiTheme="minorHAnsi" w:hAnsiTheme="minorHAnsi"/>
                <w:sz w:val="20"/>
              </w:rPr>
              <w:t>An evaluation of data and evidence (for academic narrative this includes all available academic performance data, including state assessment data) does not demonstrate at least two years of sustained improvement toward meeting the standard.</w:t>
            </w:r>
          </w:p>
          <w:p w:rsidR="00426059" w:rsidRPr="00440960" w:rsidRDefault="00426059" w:rsidP="00F014E7">
            <w:pPr>
              <w:spacing w:after="60" w:line="240" w:lineRule="auto"/>
              <w:ind w:left="432" w:hanging="274"/>
              <w:jc w:val="center"/>
              <w:rPr>
                <w:rFonts w:asciiTheme="minorHAnsi" w:hAnsiTheme="minorHAnsi"/>
                <w:sz w:val="20"/>
              </w:rPr>
            </w:pPr>
            <w:r w:rsidRPr="00440960">
              <w:rPr>
                <w:rFonts w:asciiTheme="minorHAnsi" w:hAnsiTheme="minorHAnsi"/>
                <w:sz w:val="20"/>
              </w:rPr>
              <w:t>AND ONE OR MORE OF THE FOLLOWING:</w:t>
            </w:r>
          </w:p>
          <w:p w:rsidR="00426059" w:rsidRPr="00440960" w:rsidRDefault="00426059" w:rsidP="00DA1A70">
            <w:pPr>
              <w:numPr>
                <w:ilvl w:val="0"/>
                <w:numId w:val="7"/>
              </w:numPr>
              <w:spacing w:after="60" w:line="240" w:lineRule="auto"/>
              <w:ind w:left="432" w:hanging="274"/>
              <w:rPr>
                <w:rFonts w:asciiTheme="minorHAnsi" w:hAnsiTheme="minorHAnsi"/>
                <w:sz w:val="20"/>
              </w:rPr>
            </w:pPr>
            <w:r w:rsidRPr="00440960">
              <w:rPr>
                <w:rFonts w:asciiTheme="minorHAnsi" w:hAnsiTheme="minorHAnsi"/>
                <w:sz w:val="20"/>
              </w:rPr>
              <w:t xml:space="preserve">The narrative is focused on </w:t>
            </w:r>
            <w:r w:rsidRPr="00440960">
              <w:rPr>
                <w:rFonts w:asciiTheme="minorHAnsi" w:hAnsiTheme="minorHAnsi"/>
                <w:b/>
                <w:sz w:val="20"/>
              </w:rPr>
              <w:t xml:space="preserve">describing circumstances </w:t>
            </w:r>
            <w:r w:rsidRPr="00440960" w:rsidDel="007F3283">
              <w:rPr>
                <w:rFonts w:asciiTheme="minorHAnsi" w:hAnsiTheme="minorHAnsi"/>
                <w:b/>
                <w:sz w:val="20"/>
              </w:rPr>
              <w:t xml:space="preserve"> </w:t>
            </w:r>
            <w:r w:rsidRPr="00440960">
              <w:rPr>
                <w:rFonts w:asciiTheme="minorHAnsi" w:hAnsiTheme="minorHAnsi"/>
                <w:b/>
                <w:sz w:val="20"/>
              </w:rPr>
              <w:t>connected to the poor performance and/or</w:t>
            </w:r>
            <w:r w:rsidRPr="00440960">
              <w:rPr>
                <w:rFonts w:asciiTheme="minorHAnsi" w:hAnsiTheme="minorHAnsi"/>
                <w:sz w:val="20"/>
              </w:rPr>
              <w:t xml:space="preserve"> </w:t>
            </w:r>
            <w:r w:rsidRPr="00440960">
              <w:rPr>
                <w:rFonts w:asciiTheme="minorHAnsi" w:hAnsiTheme="minorHAnsi"/>
                <w:b/>
                <w:sz w:val="20"/>
              </w:rPr>
              <w:t xml:space="preserve">excuses for the poor performance </w:t>
            </w:r>
            <w:r w:rsidRPr="00440960">
              <w:rPr>
                <w:rFonts w:asciiTheme="minorHAnsi" w:hAnsiTheme="minorHAnsi"/>
                <w:sz w:val="20"/>
              </w:rPr>
              <w:t>(e.g. serving a disproportionately high rate of students with disabilities, serving a disproportionately high rate of “at-risk” students, a lack of funding, teacher/administrator turnover, etc.)</w:t>
            </w:r>
            <w:r w:rsidRPr="00440960" w:rsidDel="007F3283">
              <w:rPr>
                <w:rFonts w:asciiTheme="minorHAnsi" w:hAnsiTheme="minorHAnsi"/>
                <w:sz w:val="20"/>
              </w:rPr>
              <w:t>,</w:t>
            </w:r>
            <w:r w:rsidRPr="00440960">
              <w:rPr>
                <w:rFonts w:asciiTheme="minorHAnsi" w:hAnsiTheme="minorHAnsi"/>
                <w:sz w:val="20"/>
              </w:rPr>
              <w:t xml:space="preserve"> and/or </w:t>
            </w:r>
            <w:r w:rsidRPr="00440960" w:rsidDel="007F3283">
              <w:rPr>
                <w:rFonts w:asciiTheme="minorHAnsi" w:hAnsiTheme="minorHAnsi"/>
                <w:b/>
                <w:sz w:val="20"/>
              </w:rPr>
              <w:t xml:space="preserve">either </w:t>
            </w:r>
            <w:r w:rsidRPr="00440960">
              <w:rPr>
                <w:rFonts w:asciiTheme="minorHAnsi" w:hAnsiTheme="minorHAnsi"/>
                <w:b/>
                <w:sz w:val="20"/>
              </w:rPr>
              <w:t>does not describe specific adult improvement actions taken</w:t>
            </w:r>
            <w:r w:rsidRPr="00440960">
              <w:rPr>
                <w:rFonts w:asciiTheme="minorHAnsi" w:hAnsiTheme="minorHAnsi"/>
                <w:sz w:val="20"/>
              </w:rPr>
              <w:t xml:space="preserve"> or describes </w:t>
            </w:r>
            <w:r w:rsidRPr="00440960">
              <w:rPr>
                <w:rFonts w:asciiTheme="minorHAnsi" w:hAnsiTheme="minorHAnsi"/>
                <w:b/>
                <w:sz w:val="20"/>
              </w:rPr>
              <w:t>minimal adult</w:t>
            </w:r>
            <w:r w:rsidRPr="00440960" w:rsidDel="007F3283">
              <w:rPr>
                <w:rFonts w:asciiTheme="minorHAnsi" w:hAnsiTheme="minorHAnsi"/>
                <w:b/>
                <w:sz w:val="20"/>
              </w:rPr>
              <w:t xml:space="preserve"> </w:t>
            </w:r>
            <w:r w:rsidRPr="00440960">
              <w:rPr>
                <w:rFonts w:asciiTheme="minorHAnsi" w:hAnsiTheme="minorHAnsi"/>
                <w:b/>
                <w:sz w:val="20"/>
              </w:rPr>
              <w:t>improvement actions taken</w:t>
            </w:r>
            <w:r w:rsidRPr="00440960">
              <w:rPr>
                <w:rFonts w:asciiTheme="minorHAnsi" w:hAnsiTheme="minorHAnsi"/>
                <w:sz w:val="20"/>
              </w:rPr>
              <w:t>;</w:t>
            </w:r>
          </w:p>
          <w:p w:rsidR="00426059" w:rsidRPr="00440960" w:rsidRDefault="00426059" w:rsidP="00383C49">
            <w:pPr>
              <w:spacing w:after="60" w:line="240" w:lineRule="auto"/>
              <w:ind w:left="432"/>
              <w:rPr>
                <w:rFonts w:asciiTheme="minorHAnsi" w:hAnsiTheme="minorHAnsi"/>
                <w:sz w:val="20"/>
              </w:rPr>
            </w:pPr>
            <w:r w:rsidRPr="00440960" w:rsidDel="00397569">
              <w:rPr>
                <w:rFonts w:asciiTheme="minorHAnsi" w:hAnsiTheme="minorHAnsi"/>
                <w:sz w:val="20"/>
              </w:rPr>
              <w:t xml:space="preserve"> or</w:t>
            </w:r>
          </w:p>
          <w:p w:rsidR="00426059" w:rsidRPr="00440960" w:rsidRDefault="00426059" w:rsidP="00DA1A70">
            <w:pPr>
              <w:numPr>
                <w:ilvl w:val="0"/>
                <w:numId w:val="7"/>
              </w:numPr>
              <w:spacing w:after="60" w:line="240" w:lineRule="auto"/>
              <w:ind w:left="432" w:hanging="274"/>
              <w:rPr>
                <w:rFonts w:asciiTheme="minorHAnsi" w:hAnsiTheme="minorHAnsi"/>
                <w:sz w:val="20"/>
              </w:rPr>
            </w:pPr>
            <w:r w:rsidRPr="00440960">
              <w:rPr>
                <w:rFonts w:asciiTheme="minorHAnsi" w:hAnsiTheme="minorHAnsi"/>
                <w:sz w:val="20"/>
              </w:rPr>
              <w:t xml:space="preserve">The site visit team is not able to verify implementation of the reported adult improvement actions because </w:t>
            </w:r>
            <w:r w:rsidRPr="00440960" w:rsidDel="00E5730C">
              <w:rPr>
                <w:rFonts w:asciiTheme="minorHAnsi" w:hAnsiTheme="minorHAnsi"/>
                <w:sz w:val="20"/>
              </w:rPr>
              <w:t xml:space="preserve"> </w:t>
            </w:r>
            <w:r w:rsidRPr="00440960">
              <w:rPr>
                <w:rFonts w:asciiTheme="minorHAnsi" w:hAnsiTheme="minorHAnsi"/>
                <w:sz w:val="20"/>
              </w:rPr>
              <w:t xml:space="preserve">there is no </w:t>
            </w:r>
            <w:r w:rsidRPr="00440960">
              <w:rPr>
                <w:rFonts w:asciiTheme="minorHAnsi" w:hAnsiTheme="minorHAnsi"/>
                <w:b/>
                <w:sz w:val="20"/>
              </w:rPr>
              <w:t>observable, verifiable</w:t>
            </w:r>
            <w:r w:rsidRPr="00440960">
              <w:rPr>
                <w:rFonts w:asciiTheme="minorHAnsi" w:hAnsiTheme="minorHAnsi"/>
                <w:sz w:val="20"/>
              </w:rPr>
              <w:t xml:space="preserve"> evidence presented during the site visit;</w:t>
            </w:r>
          </w:p>
          <w:p w:rsidR="00426059" w:rsidRPr="00440960" w:rsidRDefault="00426059" w:rsidP="00383C49">
            <w:pPr>
              <w:spacing w:after="60" w:line="240" w:lineRule="auto"/>
              <w:ind w:left="432"/>
              <w:rPr>
                <w:rFonts w:asciiTheme="minorHAnsi" w:hAnsiTheme="minorHAnsi"/>
                <w:sz w:val="20"/>
              </w:rPr>
            </w:pPr>
            <w:r w:rsidRPr="00440960" w:rsidDel="00397569">
              <w:rPr>
                <w:rFonts w:asciiTheme="minorHAnsi" w:hAnsiTheme="minorHAnsi"/>
                <w:sz w:val="20"/>
              </w:rPr>
              <w:t xml:space="preserve"> or</w:t>
            </w:r>
          </w:p>
          <w:p w:rsidR="00426059" w:rsidRPr="00440960" w:rsidRDefault="00426059" w:rsidP="00DA1A70">
            <w:pPr>
              <w:numPr>
                <w:ilvl w:val="0"/>
                <w:numId w:val="7"/>
              </w:numPr>
              <w:spacing w:after="60" w:line="240" w:lineRule="auto"/>
              <w:ind w:left="432" w:hanging="274"/>
              <w:rPr>
                <w:rFonts w:asciiTheme="minorHAnsi" w:hAnsiTheme="minorHAnsi"/>
                <w:sz w:val="20"/>
              </w:rPr>
            </w:pPr>
            <w:r w:rsidRPr="00440960">
              <w:rPr>
                <w:rFonts w:asciiTheme="minorHAnsi" w:hAnsiTheme="minorHAnsi"/>
                <w:sz w:val="20"/>
              </w:rPr>
              <w:t xml:space="preserve">The narrative </w:t>
            </w:r>
            <w:r w:rsidRPr="00440960" w:rsidDel="00397569">
              <w:rPr>
                <w:rFonts w:asciiTheme="minorHAnsi" w:hAnsiTheme="minorHAnsi"/>
                <w:b/>
                <w:sz w:val="20"/>
              </w:rPr>
              <w:t xml:space="preserve">fails to </w:t>
            </w:r>
            <w:r w:rsidRPr="00440960">
              <w:rPr>
                <w:rFonts w:asciiTheme="minorHAnsi" w:hAnsiTheme="minorHAnsi"/>
                <w:b/>
                <w:sz w:val="20"/>
              </w:rPr>
              <w:t>identify any measurable successes</w:t>
            </w:r>
            <w:r w:rsidRPr="00440960">
              <w:rPr>
                <w:rFonts w:asciiTheme="minorHAnsi" w:hAnsiTheme="minorHAnsi"/>
                <w:sz w:val="20"/>
              </w:rPr>
              <w:t xml:space="preserve"> during the most recent year</w:t>
            </w:r>
            <w:r w:rsidRPr="00440960" w:rsidDel="00936DC3">
              <w:rPr>
                <w:rFonts w:asciiTheme="minorHAnsi" w:hAnsiTheme="minorHAnsi"/>
                <w:sz w:val="20"/>
              </w:rPr>
              <w:t>,</w:t>
            </w:r>
            <w:r w:rsidRPr="00440960">
              <w:rPr>
                <w:rFonts w:asciiTheme="minorHAnsi" w:hAnsiTheme="minorHAnsi"/>
                <w:sz w:val="20"/>
              </w:rPr>
              <w:t xml:space="preserve"> or evaluation of the </w:t>
            </w:r>
            <w:r w:rsidRPr="00440960">
              <w:rPr>
                <w:rFonts w:asciiTheme="minorHAnsi" w:hAnsiTheme="minorHAnsi"/>
                <w:b/>
                <w:sz w:val="20"/>
              </w:rPr>
              <w:t>data and evidence directly contradicts reported successes.</w:t>
            </w:r>
            <w:r w:rsidRPr="00440960" w:rsidDel="00936DC3">
              <w:rPr>
                <w:rFonts w:asciiTheme="minorHAnsi" w:hAnsiTheme="minorHAnsi"/>
                <w:sz w:val="20"/>
              </w:rPr>
              <w:t xml:space="preserve"> </w:t>
            </w:r>
          </w:p>
        </w:tc>
      </w:tr>
    </w:tbl>
    <w:p w:rsidR="00F0700C" w:rsidRDefault="00F0700C">
      <w:pPr>
        <w:rPr>
          <w:sz w:val="8"/>
        </w:rPr>
      </w:pPr>
      <w:bookmarkStart w:id="20" w:name="_Toc355261460"/>
    </w:p>
    <w:p w:rsidR="00F0700C" w:rsidRPr="00F161B8" w:rsidRDefault="00F0700C" w:rsidP="00AB779B">
      <w:pPr>
        <w:pStyle w:val="Heading3"/>
        <w:numPr>
          <w:ilvl w:val="0"/>
          <w:numId w:val="20"/>
        </w:numPr>
        <w:rPr>
          <w:rFonts w:asciiTheme="minorHAnsi" w:hAnsiTheme="minorHAnsi"/>
        </w:rPr>
      </w:pPr>
      <w:bookmarkStart w:id="21" w:name="_Toc527986427"/>
      <w:r w:rsidRPr="00F161B8">
        <w:rPr>
          <w:rFonts w:asciiTheme="minorHAnsi" w:hAnsiTheme="minorHAnsi"/>
        </w:rPr>
        <w:t>Innova</w:t>
      </w:r>
      <w:r w:rsidR="004B4952" w:rsidRPr="00F161B8">
        <w:rPr>
          <w:rFonts w:asciiTheme="minorHAnsi" w:hAnsiTheme="minorHAnsi"/>
        </w:rPr>
        <w:t>tive and Distinctive Education</w:t>
      </w:r>
      <w:r w:rsidRPr="00F161B8">
        <w:rPr>
          <w:rFonts w:asciiTheme="minorHAnsi" w:hAnsiTheme="minorHAnsi"/>
        </w:rPr>
        <w:t xml:space="preserve"> Program</w:t>
      </w:r>
      <w:bookmarkEnd w:id="21"/>
    </w:p>
    <w:p w:rsidR="00F0700C" w:rsidRPr="00F161B8" w:rsidRDefault="00F0700C" w:rsidP="00F0700C">
      <w:pPr>
        <w:pStyle w:val="Body"/>
        <w:ind w:left="720"/>
        <w:rPr>
          <w:highlight w:val="yellow"/>
        </w:rPr>
      </w:pPr>
    </w:p>
    <w:tbl>
      <w:tblPr>
        <w:tblW w:w="0" w:type="auto"/>
        <w:tblInd w:w="5" w:type="dxa"/>
        <w:tblLayout w:type="fixed"/>
        <w:tblLook w:val="0000" w:firstRow="0" w:lastRow="0" w:firstColumn="0" w:lastColumn="0" w:noHBand="0" w:noVBand="0"/>
      </w:tblPr>
      <w:tblGrid>
        <w:gridCol w:w="9925"/>
      </w:tblGrid>
      <w:tr w:rsidR="00F0700C" w:rsidRPr="00F161B8" w:rsidTr="00D16822">
        <w:trPr>
          <w:cantSplit/>
          <w:trHeight w:val="1349"/>
        </w:trPr>
        <w:tc>
          <w:tcPr>
            <w:tcW w:w="99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F0700C" w:rsidRPr="00F161B8" w:rsidRDefault="00D16822" w:rsidP="00FE7EBA">
            <w:pPr>
              <w:spacing w:after="0" w:line="240" w:lineRule="auto"/>
              <w:ind w:left="144" w:right="144"/>
              <w:rPr>
                <w:rFonts w:asciiTheme="minorHAnsi" w:hAnsiTheme="minorHAnsi"/>
              </w:rPr>
            </w:pPr>
            <w:r w:rsidRPr="00F161B8">
              <w:rPr>
                <w:rFonts w:asciiTheme="minorHAnsi" w:hAnsiTheme="minorHAnsi"/>
              </w:rPr>
              <w:t xml:space="preserve">The school </w:t>
            </w:r>
            <w:r w:rsidR="00AB779B" w:rsidRPr="00F161B8">
              <w:rPr>
                <w:rFonts w:asciiTheme="minorHAnsi" w:hAnsiTheme="minorHAnsi"/>
              </w:rPr>
              <w:t>shall</w:t>
            </w:r>
            <w:r w:rsidRPr="00F161B8">
              <w:rPr>
                <w:rFonts w:asciiTheme="minorHAnsi" w:hAnsiTheme="minorHAnsi"/>
              </w:rPr>
              <w:t xml:space="preserve"> provide a brief description of </w:t>
            </w:r>
            <w:r w:rsidR="00AB779B" w:rsidRPr="00F161B8">
              <w:rPr>
                <w:rFonts w:asciiTheme="minorHAnsi" w:hAnsiTheme="minorHAnsi"/>
              </w:rPr>
              <w:t xml:space="preserve">some of its unique, innovative, and significant </w:t>
            </w:r>
            <w:r w:rsidRPr="00F161B8">
              <w:rPr>
                <w:rFonts w:asciiTheme="minorHAnsi" w:hAnsiTheme="minorHAnsi"/>
              </w:rPr>
              <w:t>contributions to public education within the same grade level and geographic area in which it is located.</w:t>
            </w:r>
            <w:r w:rsidR="00AB779B" w:rsidRPr="00F161B8">
              <w:rPr>
                <w:rFonts w:asciiTheme="minorHAnsi" w:hAnsiTheme="minorHAnsi"/>
              </w:rPr>
              <w:t xml:space="preserve">  These contributions may include:</w:t>
            </w:r>
          </w:p>
          <w:p w:rsidR="00AB779B" w:rsidRPr="00F161B8" w:rsidRDefault="00AB779B" w:rsidP="00AB779B">
            <w:pPr>
              <w:pStyle w:val="ListParagraph"/>
              <w:numPr>
                <w:ilvl w:val="0"/>
                <w:numId w:val="21"/>
              </w:numPr>
              <w:spacing w:after="0" w:line="240" w:lineRule="auto"/>
              <w:ind w:right="144"/>
              <w:rPr>
                <w:rFonts w:asciiTheme="minorHAnsi" w:hAnsiTheme="minorHAnsi"/>
              </w:rPr>
            </w:pPr>
            <w:r w:rsidRPr="00F161B8">
              <w:rPr>
                <w:rFonts w:asciiTheme="minorHAnsi" w:hAnsiTheme="minorHAnsi"/>
              </w:rPr>
              <w:t>Teaching methods</w:t>
            </w:r>
          </w:p>
          <w:p w:rsidR="00AB779B" w:rsidRPr="00F161B8" w:rsidRDefault="00AB779B" w:rsidP="00AB779B">
            <w:pPr>
              <w:pStyle w:val="ListParagraph"/>
              <w:numPr>
                <w:ilvl w:val="0"/>
                <w:numId w:val="21"/>
              </w:numPr>
              <w:spacing w:after="0" w:line="240" w:lineRule="auto"/>
              <w:ind w:right="144"/>
              <w:rPr>
                <w:rFonts w:asciiTheme="minorHAnsi" w:hAnsiTheme="minorHAnsi"/>
              </w:rPr>
            </w:pPr>
            <w:r w:rsidRPr="00F161B8">
              <w:rPr>
                <w:rFonts w:asciiTheme="minorHAnsi" w:hAnsiTheme="minorHAnsi"/>
              </w:rPr>
              <w:t>Measures of student achievement</w:t>
            </w:r>
          </w:p>
          <w:p w:rsidR="00AB779B" w:rsidRPr="00F161B8" w:rsidRDefault="00AB779B" w:rsidP="00AB779B">
            <w:pPr>
              <w:pStyle w:val="ListParagraph"/>
              <w:numPr>
                <w:ilvl w:val="0"/>
                <w:numId w:val="21"/>
              </w:numPr>
              <w:spacing w:after="0" w:line="240" w:lineRule="auto"/>
              <w:ind w:right="144"/>
              <w:rPr>
                <w:rFonts w:asciiTheme="minorHAnsi" w:hAnsiTheme="minorHAnsi"/>
              </w:rPr>
            </w:pPr>
            <w:r w:rsidRPr="00F161B8">
              <w:rPr>
                <w:rFonts w:asciiTheme="minorHAnsi" w:hAnsiTheme="minorHAnsi"/>
              </w:rPr>
              <w:t>Professional development for teachers</w:t>
            </w:r>
          </w:p>
          <w:p w:rsidR="00AB779B" w:rsidRPr="00F161B8" w:rsidRDefault="00AB779B" w:rsidP="00AB779B">
            <w:pPr>
              <w:pStyle w:val="ListParagraph"/>
              <w:numPr>
                <w:ilvl w:val="0"/>
                <w:numId w:val="21"/>
              </w:numPr>
              <w:spacing w:after="0" w:line="240" w:lineRule="auto"/>
              <w:ind w:right="144"/>
              <w:rPr>
                <w:rFonts w:asciiTheme="minorHAnsi" w:hAnsiTheme="minorHAnsi"/>
              </w:rPr>
            </w:pPr>
            <w:r w:rsidRPr="00F161B8">
              <w:rPr>
                <w:rFonts w:asciiTheme="minorHAnsi" w:hAnsiTheme="minorHAnsi"/>
              </w:rPr>
              <w:t>Learning programs, or</w:t>
            </w:r>
          </w:p>
          <w:p w:rsidR="00AB779B" w:rsidRPr="00F161B8" w:rsidRDefault="00AB779B" w:rsidP="00AB779B">
            <w:pPr>
              <w:pStyle w:val="ListParagraph"/>
              <w:numPr>
                <w:ilvl w:val="0"/>
                <w:numId w:val="21"/>
              </w:numPr>
              <w:spacing w:after="0" w:line="240" w:lineRule="auto"/>
              <w:ind w:right="144"/>
              <w:rPr>
                <w:rFonts w:asciiTheme="minorHAnsi" w:hAnsiTheme="minorHAnsi"/>
              </w:rPr>
            </w:pPr>
            <w:r w:rsidRPr="00F161B8">
              <w:rPr>
                <w:rFonts w:asciiTheme="minorHAnsi" w:hAnsiTheme="minorHAnsi"/>
              </w:rPr>
              <w:t>Encouraging parental or community involvement</w:t>
            </w:r>
          </w:p>
          <w:p w:rsidR="00D16822" w:rsidRPr="00F161B8" w:rsidRDefault="00D16822" w:rsidP="00FE7EBA">
            <w:pPr>
              <w:spacing w:after="0" w:line="240" w:lineRule="auto"/>
              <w:ind w:left="144" w:right="144"/>
              <w:rPr>
                <w:rFonts w:asciiTheme="minorHAnsi" w:hAnsiTheme="minorHAnsi"/>
              </w:rPr>
            </w:pPr>
          </w:p>
          <w:p w:rsidR="00D16822" w:rsidRPr="00F161B8" w:rsidRDefault="00D16822" w:rsidP="00FE7EBA">
            <w:pPr>
              <w:spacing w:after="0" w:line="240" w:lineRule="auto"/>
              <w:ind w:left="144" w:right="144"/>
              <w:rPr>
                <w:rFonts w:asciiTheme="minorHAnsi" w:hAnsiTheme="minorHAnsi"/>
              </w:rPr>
            </w:pPr>
          </w:p>
          <w:p w:rsidR="00D16822" w:rsidRPr="00F161B8" w:rsidRDefault="00D16822" w:rsidP="00FE7EBA">
            <w:pPr>
              <w:spacing w:after="0" w:line="240" w:lineRule="auto"/>
              <w:ind w:left="144" w:right="144"/>
              <w:rPr>
                <w:rFonts w:asciiTheme="minorHAnsi" w:hAnsiTheme="minorHAnsi"/>
                <w:b/>
              </w:rPr>
            </w:pPr>
          </w:p>
        </w:tc>
      </w:tr>
      <w:tr w:rsidR="00F0700C" w:rsidRPr="00F161B8" w:rsidTr="00FE7EBA">
        <w:trPr>
          <w:cantSplit/>
          <w:trHeight w:val="674"/>
        </w:trPr>
        <w:tc>
          <w:tcPr>
            <w:tcW w:w="992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0" w:type="dxa"/>
              <w:bottom w:w="0" w:type="dxa"/>
              <w:right w:w="0" w:type="dxa"/>
            </w:tcMar>
            <w:vAlign w:val="center"/>
          </w:tcPr>
          <w:p w:rsidR="00F0700C" w:rsidRPr="00F161B8" w:rsidRDefault="00F0700C" w:rsidP="00FE7EBA">
            <w:pPr>
              <w:spacing w:after="0" w:line="240" w:lineRule="auto"/>
              <w:ind w:left="144" w:right="144"/>
              <w:rPr>
                <w:rFonts w:asciiTheme="minorHAnsi" w:hAnsiTheme="minorHAnsi"/>
                <w:b/>
              </w:rPr>
            </w:pPr>
          </w:p>
          <w:p w:rsidR="00F0700C" w:rsidRPr="00F161B8" w:rsidRDefault="00F0700C" w:rsidP="00FE7EBA">
            <w:pPr>
              <w:spacing w:after="0" w:line="240" w:lineRule="auto"/>
              <w:ind w:left="90" w:right="144"/>
              <w:rPr>
                <w:rFonts w:asciiTheme="minorHAnsi" w:hAnsiTheme="minorHAnsi"/>
                <w:b/>
                <w:i/>
                <w:sz w:val="24"/>
              </w:rPr>
            </w:pPr>
            <w:r w:rsidRPr="00F161B8">
              <w:rPr>
                <w:rFonts w:asciiTheme="minorHAnsi" w:hAnsiTheme="minorHAnsi"/>
                <w:b/>
                <w:i/>
                <w:color w:val="C00000"/>
                <w:sz w:val="24"/>
              </w:rPr>
              <w:t>School response:</w:t>
            </w:r>
            <w:r w:rsidRPr="00F161B8">
              <w:rPr>
                <w:rFonts w:asciiTheme="minorHAnsi" w:hAnsiTheme="minorHAnsi"/>
                <w:b/>
                <w:i/>
                <w:sz w:val="24"/>
              </w:rPr>
              <w:t xml:space="preserve"> </w:t>
            </w:r>
          </w:p>
          <w:p w:rsidR="00F0700C" w:rsidRPr="00F161B8" w:rsidRDefault="00F0700C" w:rsidP="00FE7EBA">
            <w:pPr>
              <w:spacing w:after="0" w:line="240" w:lineRule="auto"/>
              <w:ind w:left="144" w:right="144"/>
              <w:rPr>
                <w:rFonts w:asciiTheme="minorHAnsi" w:hAnsiTheme="minorHAnsi"/>
                <w:b/>
              </w:rPr>
            </w:pPr>
          </w:p>
          <w:p w:rsidR="00F0700C" w:rsidRPr="00F161B8" w:rsidRDefault="00723BC2" w:rsidP="00FE7EBA">
            <w:pPr>
              <w:spacing w:after="0" w:line="240" w:lineRule="auto"/>
              <w:ind w:left="144" w:right="144"/>
              <w:rPr>
                <w:rFonts w:asciiTheme="minorHAnsi" w:hAnsiTheme="minorHAnsi"/>
                <w:b/>
              </w:rPr>
            </w:pPr>
            <w:sdt>
              <w:sdtPr>
                <w:rPr>
                  <w:rFonts w:asciiTheme="minorHAnsi" w:hAnsiTheme="minorHAnsi"/>
                  <w:b/>
                </w:rPr>
                <w:id w:val="1019435009"/>
                <w:placeholder>
                  <w:docPart w:val="8C603EF2070A44E9A04E5BED31D5CB7F"/>
                </w:placeholder>
                <w:showingPlcHdr/>
              </w:sdtPr>
              <w:sdtEndPr/>
              <w:sdtContent>
                <w:r w:rsidR="00F0700C" w:rsidRPr="00F161B8">
                  <w:rPr>
                    <w:rStyle w:val="PlaceholderText"/>
                    <w:rFonts w:asciiTheme="minorHAnsi" w:hAnsiTheme="minorHAnsi"/>
                  </w:rPr>
                  <w:t>Click here to enter text.</w:t>
                </w:r>
              </w:sdtContent>
            </w:sdt>
          </w:p>
          <w:p w:rsidR="00F0700C" w:rsidRPr="00F161B8" w:rsidRDefault="00F0700C" w:rsidP="00FE7EBA">
            <w:pPr>
              <w:spacing w:after="0" w:line="240" w:lineRule="auto"/>
              <w:ind w:left="144" w:right="144"/>
              <w:rPr>
                <w:rFonts w:asciiTheme="minorHAnsi" w:hAnsiTheme="minorHAnsi"/>
                <w:b/>
              </w:rPr>
            </w:pPr>
          </w:p>
        </w:tc>
      </w:tr>
    </w:tbl>
    <w:p w:rsidR="00F0700C" w:rsidRPr="00F161B8" w:rsidRDefault="00F0700C" w:rsidP="00F0700C">
      <w:pPr>
        <w:spacing w:after="0" w:line="240" w:lineRule="auto"/>
        <w:rPr>
          <w:rFonts w:asciiTheme="minorHAnsi" w:hAnsiTheme="minorHAnsi"/>
          <w:b/>
        </w:rPr>
      </w:pPr>
    </w:p>
    <w:p w:rsidR="00F0700C" w:rsidRPr="00F161B8" w:rsidRDefault="00F0700C" w:rsidP="00F0700C">
      <w:pPr>
        <w:spacing w:after="0" w:line="240" w:lineRule="auto"/>
        <w:rPr>
          <w:rFonts w:asciiTheme="minorHAnsi" w:hAnsiTheme="minorHAnsi"/>
          <w:b/>
        </w:rPr>
      </w:pPr>
      <w:r w:rsidRPr="00F161B8">
        <w:rPr>
          <w:rFonts w:asciiTheme="minorHAnsi" w:hAnsiTheme="minorHAnsi"/>
          <w:b/>
        </w:rPr>
        <w:t xml:space="preserve"> </w:t>
      </w:r>
    </w:p>
    <w:p w:rsidR="006D1E3C" w:rsidRPr="00F161B8" w:rsidRDefault="00426059" w:rsidP="008B3D0B">
      <w:pPr>
        <w:spacing w:after="0" w:line="240" w:lineRule="auto"/>
        <w:rPr>
          <w:rFonts w:asciiTheme="minorHAnsi" w:hAnsiTheme="minorHAnsi"/>
          <w:sz w:val="8"/>
        </w:rPr>
      </w:pPr>
      <w:r w:rsidRPr="00F161B8">
        <w:rPr>
          <w:rFonts w:asciiTheme="minorHAnsi" w:hAnsiTheme="minorHAnsi"/>
          <w:sz w:val="8"/>
        </w:rPr>
        <w:br w:type="page"/>
      </w:r>
    </w:p>
    <w:p w:rsidR="00D84976" w:rsidRPr="00F161B8" w:rsidRDefault="00AB779B" w:rsidP="00AD23CF">
      <w:pPr>
        <w:pStyle w:val="Heading3"/>
        <w:rPr>
          <w:rFonts w:asciiTheme="minorHAnsi" w:hAnsiTheme="minorHAnsi"/>
        </w:rPr>
      </w:pPr>
      <w:bookmarkStart w:id="22" w:name="_Toc527986428"/>
      <w:bookmarkStart w:id="23" w:name="_Toc355261461"/>
      <w:bookmarkStart w:id="24" w:name="_Toc382850690"/>
      <w:bookmarkStart w:id="25" w:name="_Toc382853194"/>
      <w:bookmarkEnd w:id="20"/>
      <w:r w:rsidRPr="00F161B8">
        <w:rPr>
          <w:rFonts w:asciiTheme="minorHAnsi" w:hAnsiTheme="minorHAnsi"/>
        </w:rPr>
        <w:t>2</w:t>
      </w:r>
      <w:r w:rsidR="00D84976" w:rsidRPr="00F161B8">
        <w:rPr>
          <w:rFonts w:asciiTheme="minorHAnsi" w:hAnsiTheme="minorHAnsi"/>
        </w:rPr>
        <w:t>.  Academic Performance</w:t>
      </w:r>
      <w:bookmarkEnd w:id="22"/>
      <w:bookmarkEnd w:id="23"/>
      <w:bookmarkEnd w:id="24"/>
      <w:bookmarkEnd w:id="25"/>
      <w:r w:rsidR="00D84976" w:rsidRPr="00F161B8">
        <w:rPr>
          <w:rFonts w:asciiTheme="minorHAnsi" w:hAnsiTheme="minorHAnsi"/>
        </w:rPr>
        <w:t xml:space="preserve"> </w:t>
      </w:r>
    </w:p>
    <w:tbl>
      <w:tblPr>
        <w:tblW w:w="0" w:type="auto"/>
        <w:tblInd w:w="5" w:type="dxa"/>
        <w:shd w:val="clear" w:color="auto" w:fill="B8CCE4" w:themeFill="accent1" w:themeFillTint="66"/>
        <w:tblLayout w:type="fixed"/>
        <w:tblLook w:val="0000" w:firstRow="0" w:lastRow="0" w:firstColumn="0" w:lastColumn="0" w:noHBand="0" w:noVBand="0"/>
      </w:tblPr>
      <w:tblGrid>
        <w:gridCol w:w="9925"/>
      </w:tblGrid>
      <w:tr w:rsidR="00D84976" w:rsidRPr="00F161B8" w:rsidTr="00F014E7">
        <w:trPr>
          <w:cantSplit/>
          <w:trHeight w:val="1780"/>
        </w:trPr>
        <w:tc>
          <w:tcPr>
            <w:tcW w:w="992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0" w:type="dxa"/>
              <w:bottom w:w="0" w:type="dxa"/>
              <w:right w:w="0" w:type="dxa"/>
            </w:tcMar>
            <w:vAlign w:val="center"/>
          </w:tcPr>
          <w:p w:rsidR="00D84976" w:rsidRPr="00F161B8" w:rsidRDefault="00D84976" w:rsidP="00586D09">
            <w:pPr>
              <w:spacing w:after="0" w:line="240" w:lineRule="auto"/>
              <w:ind w:left="144" w:right="144"/>
              <w:rPr>
                <w:rFonts w:asciiTheme="minorHAnsi" w:hAnsiTheme="minorHAnsi"/>
              </w:rPr>
            </w:pPr>
            <w:r w:rsidRPr="00F161B8">
              <w:rPr>
                <w:rFonts w:asciiTheme="minorHAnsi" w:hAnsiTheme="minorHAnsi"/>
              </w:rPr>
              <w:t>The Charter School Act provides as follows:</w:t>
            </w:r>
          </w:p>
          <w:p w:rsidR="00D84976" w:rsidRPr="00F161B8" w:rsidRDefault="00D84976" w:rsidP="00C251ED">
            <w:pPr>
              <w:spacing w:after="0" w:line="240" w:lineRule="auto"/>
              <w:ind w:left="144" w:right="144"/>
              <w:rPr>
                <w:rFonts w:asciiTheme="minorHAnsi" w:hAnsiTheme="minorHAnsi"/>
              </w:rPr>
            </w:pPr>
            <w:r w:rsidRPr="00F161B8">
              <w:rPr>
                <w:rFonts w:asciiTheme="minorHAnsi" w:hAnsiTheme="minorHAnsi"/>
              </w:rPr>
              <w:t xml:space="preserve">A charter may be suspended, revoked, or not renewed by the chartering authority if the chartering authority determines that the charter school… </w:t>
            </w:r>
            <w:r w:rsidR="00C251ED" w:rsidRPr="00F161B8">
              <w:rPr>
                <w:rFonts w:asciiTheme="minorHAnsi" w:hAnsiTheme="minorHAnsi"/>
              </w:rPr>
              <w:t>failed to meet or make substantial progress toward achievement of the department's standards of excellence or student performance standards identified in the charter contract</w:t>
            </w:r>
            <w:r w:rsidRPr="00F161B8">
              <w:rPr>
                <w:rFonts w:asciiTheme="minorHAnsi" w:hAnsiTheme="minorHAnsi"/>
              </w:rPr>
              <w:t>.</w:t>
            </w:r>
          </w:p>
        </w:tc>
      </w:tr>
    </w:tbl>
    <w:p w:rsidR="00D84976" w:rsidRPr="00F161B8" w:rsidRDefault="00D84976" w:rsidP="00D84976">
      <w:pPr>
        <w:spacing w:after="0" w:line="240" w:lineRule="auto"/>
        <w:rPr>
          <w:rFonts w:asciiTheme="minorHAnsi" w:hAnsiTheme="minorHAnsi"/>
          <w:b/>
        </w:rPr>
      </w:pPr>
    </w:p>
    <w:p w:rsidR="00AF3BB1" w:rsidRPr="00F161B8" w:rsidRDefault="00DA1A70" w:rsidP="00AF3BB1">
      <w:pPr>
        <w:keepNext/>
        <w:spacing w:after="0" w:line="240" w:lineRule="auto"/>
        <w:outlineLvl w:val="2"/>
        <w:rPr>
          <w:rFonts w:asciiTheme="minorHAnsi" w:eastAsia="ヒラギノ角ゴ Pro W3" w:hAnsiTheme="minorHAnsi"/>
          <w:b/>
          <w:color w:val="000000"/>
          <w:sz w:val="28"/>
          <w:szCs w:val="20"/>
        </w:rPr>
      </w:pPr>
      <w:bookmarkStart w:id="26" w:name="_Toc527986429"/>
      <w:r w:rsidRPr="00F161B8">
        <w:rPr>
          <w:rFonts w:asciiTheme="minorHAnsi" w:eastAsia="ヒラギノ角ゴ Pro W3" w:hAnsiTheme="minorHAnsi"/>
          <w:b/>
          <w:color w:val="000000"/>
          <w:sz w:val="28"/>
          <w:szCs w:val="20"/>
        </w:rPr>
        <w:t>a. Department’s</w:t>
      </w:r>
      <w:r w:rsidR="00AF3BB1" w:rsidRPr="00F161B8">
        <w:rPr>
          <w:rFonts w:asciiTheme="minorHAnsi" w:eastAsia="ヒラギノ角ゴ Pro W3" w:hAnsiTheme="minorHAnsi"/>
          <w:b/>
          <w:color w:val="000000"/>
          <w:sz w:val="28"/>
          <w:szCs w:val="20"/>
        </w:rPr>
        <w:t xml:space="preserve"> Standards of Excellence</w:t>
      </w:r>
      <w:bookmarkEnd w:id="26"/>
    </w:p>
    <w:tbl>
      <w:tblPr>
        <w:tblW w:w="0" w:type="auto"/>
        <w:tblInd w:w="5" w:type="dxa"/>
        <w:tblLayout w:type="fixed"/>
        <w:tblLook w:val="0000" w:firstRow="0" w:lastRow="0" w:firstColumn="0" w:lastColumn="0" w:noHBand="0" w:noVBand="0"/>
      </w:tblPr>
      <w:tblGrid>
        <w:gridCol w:w="9925"/>
      </w:tblGrid>
      <w:tr w:rsidR="00AF3BB1" w:rsidRPr="00F161B8" w:rsidTr="00F014E7">
        <w:trPr>
          <w:cantSplit/>
          <w:trHeight w:val="827"/>
        </w:trPr>
        <w:tc>
          <w:tcPr>
            <w:tcW w:w="9925" w:type="dxa"/>
            <w:tcBorders>
              <w:top w:val="single" w:sz="4" w:space="0" w:color="000000"/>
              <w:left w:val="single" w:sz="4" w:space="0" w:color="000000"/>
              <w:bottom w:val="single" w:sz="4" w:space="0" w:color="000000"/>
              <w:right w:val="single" w:sz="4" w:space="0" w:color="000000"/>
            </w:tcBorders>
            <w:shd w:val="clear" w:color="auto" w:fill="D8D8D8"/>
            <w:tcMar>
              <w:top w:w="0" w:type="dxa"/>
              <w:left w:w="0" w:type="dxa"/>
              <w:bottom w:w="0" w:type="dxa"/>
              <w:right w:w="0" w:type="dxa"/>
            </w:tcMar>
            <w:vAlign w:val="center"/>
          </w:tcPr>
          <w:p w:rsidR="002B1631" w:rsidRPr="00F161B8" w:rsidRDefault="002B1631" w:rsidP="002B1631">
            <w:pPr>
              <w:spacing w:after="0" w:line="240" w:lineRule="auto"/>
              <w:ind w:left="144" w:right="144"/>
              <w:rPr>
                <w:rFonts w:asciiTheme="minorHAnsi" w:hAnsiTheme="minorHAnsi"/>
              </w:rPr>
            </w:pPr>
          </w:p>
        </w:tc>
      </w:tr>
      <w:tr w:rsidR="002B1631" w:rsidRPr="00F161B8" w:rsidTr="00F014E7">
        <w:trPr>
          <w:cantSplit/>
          <w:trHeight w:val="1780"/>
        </w:trPr>
        <w:tc>
          <w:tcPr>
            <w:tcW w:w="99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B1631" w:rsidRPr="00F161B8" w:rsidRDefault="002B1631">
            <w:pPr>
              <w:spacing w:after="0" w:line="240" w:lineRule="auto"/>
              <w:ind w:left="144" w:right="144"/>
              <w:rPr>
                <w:rFonts w:asciiTheme="minorHAnsi" w:hAnsiTheme="minorHAnsi"/>
                <w:b/>
              </w:rPr>
            </w:pPr>
            <w:r w:rsidRPr="00D87B84">
              <w:rPr>
                <w:rFonts w:asciiTheme="minorHAnsi" w:hAnsiTheme="minorHAnsi"/>
                <w:b/>
                <w:highlight w:val="yellow"/>
              </w:rPr>
              <w:t>For any school that has not maintained a C or better letter grade</w:t>
            </w:r>
            <w:r w:rsidR="008E7322" w:rsidRPr="00D87B84">
              <w:rPr>
                <w:rFonts w:asciiTheme="minorHAnsi" w:hAnsiTheme="minorHAnsi"/>
                <w:b/>
                <w:highlight w:val="yellow"/>
              </w:rPr>
              <w:t xml:space="preserve"> </w:t>
            </w:r>
            <w:r w:rsidR="009F7E00" w:rsidRPr="00D87B84">
              <w:rPr>
                <w:rFonts w:asciiTheme="minorHAnsi" w:hAnsiTheme="minorHAnsi"/>
                <w:b/>
                <w:highlight w:val="yellow"/>
              </w:rPr>
              <w:t xml:space="preserve">in </w:t>
            </w:r>
            <w:r w:rsidR="0043331B">
              <w:rPr>
                <w:rFonts w:asciiTheme="minorHAnsi" w:hAnsiTheme="minorHAnsi"/>
                <w:b/>
                <w:highlight w:val="yellow"/>
              </w:rPr>
              <w:t>S</w:t>
            </w:r>
            <w:r w:rsidR="008071FD">
              <w:rPr>
                <w:rFonts w:asciiTheme="minorHAnsi" w:hAnsiTheme="minorHAnsi"/>
                <w:b/>
                <w:highlight w:val="yellow"/>
              </w:rPr>
              <w:t xml:space="preserve">Y2016 – </w:t>
            </w:r>
            <w:r w:rsidR="0043331B">
              <w:rPr>
                <w:rFonts w:asciiTheme="minorHAnsi" w:hAnsiTheme="minorHAnsi"/>
                <w:b/>
                <w:highlight w:val="yellow"/>
              </w:rPr>
              <w:t>S</w:t>
            </w:r>
            <w:r w:rsidR="008071FD">
              <w:rPr>
                <w:rFonts w:asciiTheme="minorHAnsi" w:hAnsiTheme="minorHAnsi"/>
                <w:b/>
                <w:highlight w:val="yellow"/>
              </w:rPr>
              <w:t xml:space="preserve">Y2018 </w:t>
            </w:r>
            <w:r w:rsidRPr="00F161B8">
              <w:rPr>
                <w:rFonts w:asciiTheme="minorHAnsi" w:hAnsiTheme="minorHAnsi"/>
                <w:b/>
              </w:rPr>
              <w:t xml:space="preserve"> </w:t>
            </w:r>
            <w:r w:rsidRPr="00F161B8">
              <w:rPr>
                <w:rFonts w:asciiTheme="minorHAnsi" w:hAnsiTheme="minorHAnsi"/>
              </w:rPr>
              <w:t xml:space="preserve">provide a narrative that </w:t>
            </w:r>
            <w:r w:rsidR="00911776" w:rsidRPr="00F161B8">
              <w:rPr>
                <w:rFonts w:asciiTheme="minorHAnsi" w:hAnsiTheme="minorHAnsi"/>
              </w:rPr>
              <w:t xml:space="preserve">describes </w:t>
            </w:r>
            <w:r w:rsidRPr="00F161B8">
              <w:rPr>
                <w:rFonts w:asciiTheme="minorHAnsi" w:hAnsiTheme="minorHAnsi"/>
              </w:rPr>
              <w:t>the</w:t>
            </w:r>
            <w:r w:rsidRPr="00F161B8">
              <w:rPr>
                <w:rFonts w:asciiTheme="minorHAnsi" w:hAnsiTheme="minorHAnsi"/>
                <w:u w:val="single"/>
              </w:rPr>
              <w:t xml:space="preserve"> </w:t>
            </w:r>
            <w:r w:rsidR="009F6BD4" w:rsidRPr="00F161B8">
              <w:rPr>
                <w:rFonts w:asciiTheme="minorHAnsi" w:hAnsiTheme="minorHAnsi"/>
                <w:u w:val="single"/>
              </w:rPr>
              <w:t>improvement actions</w:t>
            </w:r>
            <w:r w:rsidR="008E7322" w:rsidRPr="00F161B8">
              <w:rPr>
                <w:rFonts w:asciiTheme="minorHAnsi" w:hAnsiTheme="minorHAnsi"/>
                <w:u w:val="single"/>
              </w:rPr>
              <w:t xml:space="preserve"> targeted to improve the school’s letter grade</w:t>
            </w:r>
            <w:r w:rsidRPr="00F161B8">
              <w:rPr>
                <w:rFonts w:asciiTheme="minorHAnsi" w:hAnsiTheme="minorHAnsi"/>
              </w:rPr>
              <w:t xml:space="preserve"> </w:t>
            </w:r>
            <w:r w:rsidR="00911776" w:rsidRPr="00F161B8">
              <w:rPr>
                <w:rFonts w:asciiTheme="minorHAnsi" w:hAnsiTheme="minorHAnsi"/>
                <w:b/>
              </w:rPr>
              <w:t>(school/adult/leader/teacher actions)</w:t>
            </w:r>
            <w:r w:rsidR="00911776" w:rsidRPr="00F161B8">
              <w:rPr>
                <w:rFonts w:asciiTheme="minorHAnsi" w:hAnsiTheme="minorHAnsi"/>
              </w:rPr>
              <w:t xml:space="preserve"> </w:t>
            </w:r>
            <w:r w:rsidRPr="00F161B8">
              <w:rPr>
                <w:rFonts w:asciiTheme="minorHAnsi" w:hAnsiTheme="minorHAnsi"/>
              </w:rPr>
              <w:t xml:space="preserve">and the </w:t>
            </w:r>
            <w:r w:rsidRPr="00F161B8">
              <w:rPr>
                <w:rFonts w:asciiTheme="minorHAnsi" w:hAnsiTheme="minorHAnsi"/>
                <w:u w:val="single"/>
              </w:rPr>
              <w:t xml:space="preserve">success of those </w:t>
            </w:r>
            <w:r w:rsidR="009F6BD4" w:rsidRPr="00F161B8">
              <w:rPr>
                <w:rFonts w:asciiTheme="minorHAnsi" w:hAnsiTheme="minorHAnsi"/>
                <w:u w:val="single"/>
              </w:rPr>
              <w:t>actions</w:t>
            </w:r>
            <w:r w:rsidR="00911776" w:rsidRPr="00F161B8">
              <w:rPr>
                <w:rFonts w:asciiTheme="minorHAnsi" w:hAnsiTheme="minorHAnsi"/>
              </w:rPr>
              <w:t xml:space="preserve"> </w:t>
            </w:r>
            <w:r w:rsidR="00911776" w:rsidRPr="00F161B8">
              <w:rPr>
                <w:rFonts w:asciiTheme="minorHAnsi" w:hAnsiTheme="minorHAnsi"/>
                <w:b/>
              </w:rPr>
              <w:t>(student academic successes/improved outcomes)</w:t>
            </w:r>
            <w:r w:rsidRPr="00F161B8">
              <w:rPr>
                <w:rFonts w:asciiTheme="minorHAnsi" w:hAnsiTheme="minorHAnsi"/>
              </w:rPr>
              <w:t xml:space="preserve">. </w:t>
            </w:r>
          </w:p>
          <w:p w:rsidR="002B1631" w:rsidRPr="00F161B8" w:rsidRDefault="002B1631">
            <w:pPr>
              <w:spacing w:after="0" w:line="240" w:lineRule="auto"/>
              <w:ind w:left="144" w:right="144"/>
              <w:rPr>
                <w:rFonts w:asciiTheme="minorHAnsi" w:hAnsiTheme="minorHAnsi"/>
              </w:rPr>
            </w:pPr>
          </w:p>
          <w:p w:rsidR="002B1631" w:rsidRPr="00F161B8" w:rsidRDefault="002B1631">
            <w:pPr>
              <w:spacing w:after="0" w:line="240" w:lineRule="auto"/>
              <w:ind w:left="144" w:right="144"/>
              <w:rPr>
                <w:rFonts w:asciiTheme="minorHAnsi" w:hAnsiTheme="minorHAnsi"/>
                <w:b/>
              </w:rPr>
            </w:pPr>
            <w:r w:rsidRPr="00F161B8">
              <w:rPr>
                <w:rFonts w:asciiTheme="minorHAnsi" w:hAnsiTheme="minorHAnsi"/>
              </w:rPr>
              <w:t xml:space="preserve">Implementation of the described </w:t>
            </w:r>
            <w:r w:rsidR="009F6BD4" w:rsidRPr="00F161B8">
              <w:rPr>
                <w:rFonts w:asciiTheme="minorHAnsi" w:hAnsiTheme="minorHAnsi"/>
              </w:rPr>
              <w:t>improvement actions</w:t>
            </w:r>
            <w:r w:rsidRPr="00F161B8">
              <w:rPr>
                <w:rFonts w:asciiTheme="minorHAnsi" w:hAnsiTheme="minorHAnsi"/>
              </w:rPr>
              <w:t xml:space="preserve"> should be verifiable through </w:t>
            </w:r>
            <w:r w:rsidR="008E7322" w:rsidRPr="00F161B8">
              <w:rPr>
                <w:rFonts w:asciiTheme="minorHAnsi" w:hAnsiTheme="minorHAnsi"/>
              </w:rPr>
              <w:t xml:space="preserve">documented </w:t>
            </w:r>
            <w:r w:rsidRPr="00F161B8">
              <w:rPr>
                <w:rFonts w:asciiTheme="minorHAnsi" w:hAnsiTheme="minorHAnsi"/>
              </w:rPr>
              <w:t>evidence at the site visit.</w:t>
            </w:r>
            <w:r w:rsidRPr="00F161B8">
              <w:rPr>
                <w:rFonts w:asciiTheme="minorHAnsi" w:hAnsiTheme="minorHAnsi"/>
                <w:b/>
              </w:rPr>
              <w:t xml:space="preserve"> </w:t>
            </w:r>
            <w:r w:rsidR="00911776" w:rsidRPr="00F161B8">
              <w:rPr>
                <w:rFonts w:asciiTheme="minorHAnsi" w:hAnsiTheme="minorHAnsi"/>
                <w:b/>
              </w:rPr>
              <w:t xml:space="preserve"> Please identify specific evidence of both the school/adult/leader/teacher </w:t>
            </w:r>
            <w:r w:rsidR="00830D4F" w:rsidRPr="00F161B8">
              <w:rPr>
                <w:rFonts w:asciiTheme="minorHAnsi" w:hAnsiTheme="minorHAnsi"/>
                <w:b/>
              </w:rPr>
              <w:t xml:space="preserve">actions </w:t>
            </w:r>
            <w:r w:rsidR="00830D4F" w:rsidRPr="00F161B8">
              <w:rPr>
                <w:rFonts w:asciiTheme="minorHAnsi" w:hAnsiTheme="minorHAnsi"/>
                <w:b/>
                <w:i/>
                <w:u w:val="single"/>
              </w:rPr>
              <w:t>and</w:t>
            </w:r>
            <w:r w:rsidR="00911776" w:rsidRPr="00F161B8">
              <w:rPr>
                <w:rFonts w:asciiTheme="minorHAnsi" w:hAnsiTheme="minorHAnsi"/>
                <w:b/>
              </w:rPr>
              <w:t xml:space="preserve"> the student academic successes/improved outcomes in the narrative.</w:t>
            </w:r>
          </w:p>
          <w:p w:rsidR="002B1631" w:rsidRPr="00F161B8" w:rsidRDefault="002B1631">
            <w:pPr>
              <w:spacing w:after="0" w:line="240" w:lineRule="auto"/>
              <w:ind w:left="144" w:right="144"/>
              <w:rPr>
                <w:rFonts w:asciiTheme="minorHAnsi" w:hAnsiTheme="minorHAnsi"/>
                <w:b/>
              </w:rPr>
            </w:pPr>
          </w:p>
          <w:p w:rsidR="002B1631" w:rsidRPr="00F161B8" w:rsidRDefault="002B1631">
            <w:pPr>
              <w:spacing w:after="0" w:line="240" w:lineRule="auto"/>
              <w:ind w:left="144" w:right="144"/>
              <w:rPr>
                <w:rFonts w:asciiTheme="minorHAnsi" w:hAnsiTheme="minorHAnsi"/>
              </w:rPr>
            </w:pPr>
            <w:r w:rsidRPr="00F161B8">
              <w:rPr>
                <w:rFonts w:asciiTheme="minorHAnsi" w:hAnsiTheme="minorHAnsi"/>
              </w:rPr>
              <w:t>The narrative should reference performance data that can be reviewed and verified either during the site visit or during the “desk audit” review of the application.</w:t>
            </w:r>
            <w:r w:rsidR="008E7322" w:rsidRPr="00F161B8">
              <w:rPr>
                <w:rFonts w:asciiTheme="minorHAnsi" w:hAnsiTheme="minorHAnsi"/>
              </w:rPr>
              <w:t xml:space="preserve"> If providing data, please attach in an appendix and reference the appendix by name in the narrative.</w:t>
            </w:r>
          </w:p>
          <w:p w:rsidR="002B1631" w:rsidRPr="00F161B8" w:rsidRDefault="002B1631">
            <w:pPr>
              <w:spacing w:after="0" w:line="240" w:lineRule="auto"/>
              <w:ind w:left="144" w:right="144"/>
              <w:rPr>
                <w:rFonts w:asciiTheme="minorHAnsi" w:hAnsiTheme="minorHAnsi"/>
                <w:b/>
              </w:rPr>
            </w:pPr>
          </w:p>
          <w:p w:rsidR="002B1631" w:rsidRDefault="002B1631" w:rsidP="00BB7716">
            <w:pPr>
              <w:spacing w:after="0" w:line="240" w:lineRule="auto"/>
              <w:ind w:left="144" w:right="144"/>
              <w:rPr>
                <w:rFonts w:asciiTheme="minorHAnsi" w:hAnsiTheme="minorHAnsi"/>
                <w:b/>
              </w:rPr>
            </w:pPr>
            <w:r w:rsidRPr="00F161B8">
              <w:rPr>
                <w:rFonts w:asciiTheme="minorHAnsi" w:hAnsiTheme="minorHAnsi"/>
                <w:b/>
                <w:highlight w:val="yellow"/>
              </w:rPr>
              <w:t xml:space="preserve">Schools that have maintained a C or better letter grade </w:t>
            </w:r>
            <w:r w:rsidR="008071FD">
              <w:rPr>
                <w:rFonts w:asciiTheme="minorHAnsi" w:hAnsiTheme="minorHAnsi"/>
                <w:b/>
                <w:highlight w:val="yellow"/>
              </w:rPr>
              <w:t xml:space="preserve">in </w:t>
            </w:r>
            <w:r w:rsidR="0043331B">
              <w:rPr>
                <w:rFonts w:asciiTheme="minorHAnsi" w:hAnsiTheme="minorHAnsi"/>
                <w:b/>
                <w:highlight w:val="yellow"/>
              </w:rPr>
              <w:t>S</w:t>
            </w:r>
            <w:r w:rsidR="008071FD">
              <w:rPr>
                <w:rFonts w:asciiTheme="minorHAnsi" w:hAnsiTheme="minorHAnsi"/>
                <w:b/>
                <w:highlight w:val="yellow"/>
              </w:rPr>
              <w:t xml:space="preserve">Y2016 – </w:t>
            </w:r>
            <w:r w:rsidR="0043331B">
              <w:rPr>
                <w:rFonts w:asciiTheme="minorHAnsi" w:hAnsiTheme="minorHAnsi"/>
                <w:b/>
                <w:highlight w:val="yellow"/>
              </w:rPr>
              <w:t>S</w:t>
            </w:r>
            <w:r w:rsidR="008071FD">
              <w:rPr>
                <w:rFonts w:asciiTheme="minorHAnsi" w:hAnsiTheme="minorHAnsi"/>
                <w:b/>
                <w:highlight w:val="yellow"/>
              </w:rPr>
              <w:t xml:space="preserve">Y 2018 </w:t>
            </w:r>
            <w:r w:rsidR="00A9222A" w:rsidRPr="00F161B8">
              <w:rPr>
                <w:rFonts w:asciiTheme="minorHAnsi" w:hAnsiTheme="minorHAnsi"/>
                <w:b/>
                <w:highlight w:val="yellow"/>
              </w:rPr>
              <w:t>over the term of the contract</w:t>
            </w:r>
            <w:r w:rsidR="00853CEF" w:rsidRPr="00F161B8">
              <w:rPr>
                <w:rFonts w:asciiTheme="minorHAnsi" w:hAnsiTheme="minorHAnsi"/>
                <w:b/>
                <w:highlight w:val="yellow"/>
              </w:rPr>
              <w:t xml:space="preserve"> </w:t>
            </w:r>
            <w:r w:rsidR="00BB7716">
              <w:rPr>
                <w:rFonts w:asciiTheme="minorHAnsi" w:hAnsiTheme="minorHAnsi"/>
                <w:b/>
                <w:i/>
                <w:highlight w:val="yellow"/>
              </w:rPr>
              <w:t xml:space="preserve">AND have not received a D or F in any indicator of the letter grade </w:t>
            </w:r>
            <w:r w:rsidR="00BB7716">
              <w:rPr>
                <w:rFonts w:asciiTheme="minorHAnsi" w:hAnsiTheme="minorHAnsi"/>
                <w:b/>
                <w:i/>
                <w:highlight w:val="yellow"/>
              </w:rPr>
              <w:t xml:space="preserve"> during </w:t>
            </w:r>
            <w:r w:rsidR="0043331B">
              <w:rPr>
                <w:rFonts w:asciiTheme="minorHAnsi" w:hAnsiTheme="minorHAnsi"/>
                <w:b/>
                <w:i/>
                <w:highlight w:val="yellow"/>
              </w:rPr>
              <w:t>S</w:t>
            </w:r>
            <w:r w:rsidR="00BB7716">
              <w:rPr>
                <w:rFonts w:asciiTheme="minorHAnsi" w:hAnsiTheme="minorHAnsi"/>
                <w:b/>
                <w:i/>
                <w:highlight w:val="yellow"/>
              </w:rPr>
              <w:t xml:space="preserve">Y2016 – </w:t>
            </w:r>
            <w:r w:rsidR="0043331B">
              <w:rPr>
                <w:rFonts w:asciiTheme="minorHAnsi" w:hAnsiTheme="minorHAnsi"/>
                <w:b/>
                <w:i/>
                <w:highlight w:val="yellow"/>
              </w:rPr>
              <w:t>S</w:t>
            </w:r>
            <w:r w:rsidR="00BB7716">
              <w:rPr>
                <w:rFonts w:asciiTheme="minorHAnsi" w:hAnsiTheme="minorHAnsi"/>
                <w:b/>
                <w:i/>
                <w:highlight w:val="yellow"/>
              </w:rPr>
              <w:t xml:space="preserve">Y2018 </w:t>
            </w:r>
            <w:r w:rsidRPr="00F161B8">
              <w:rPr>
                <w:rFonts w:asciiTheme="minorHAnsi" w:hAnsiTheme="minorHAnsi"/>
                <w:b/>
                <w:highlight w:val="yellow"/>
              </w:rPr>
              <w:t xml:space="preserve">do </w:t>
            </w:r>
            <w:r w:rsidRPr="00F161B8">
              <w:rPr>
                <w:rFonts w:asciiTheme="minorHAnsi" w:hAnsiTheme="minorHAnsi"/>
                <w:b/>
                <w:highlight w:val="yellow"/>
                <w:u w:val="single"/>
              </w:rPr>
              <w:t>NOT</w:t>
            </w:r>
            <w:r w:rsidRPr="00F161B8">
              <w:rPr>
                <w:rFonts w:asciiTheme="minorHAnsi" w:hAnsiTheme="minorHAnsi"/>
                <w:b/>
                <w:highlight w:val="yellow"/>
              </w:rPr>
              <w:t xml:space="preserve"> complete this Section.</w:t>
            </w:r>
          </w:p>
          <w:p w:rsidR="00D815E0" w:rsidRDefault="00D815E0" w:rsidP="00BB7716">
            <w:pPr>
              <w:spacing w:after="0" w:line="240" w:lineRule="auto"/>
              <w:ind w:left="144" w:right="144"/>
              <w:rPr>
                <w:rFonts w:asciiTheme="minorHAnsi" w:hAnsiTheme="minorHAnsi"/>
                <w:b/>
              </w:rPr>
            </w:pPr>
          </w:p>
          <w:p w:rsidR="0043331B" w:rsidRPr="000E04CD" w:rsidRDefault="0043331B" w:rsidP="00723BC2">
            <w:pPr>
              <w:ind w:left="720" w:right="565"/>
              <w:jc w:val="both"/>
              <w:rPr>
                <w:rFonts w:asciiTheme="minorHAnsi" w:hAnsiTheme="minorHAnsi"/>
              </w:rPr>
            </w:pPr>
            <w:r>
              <w:rPr>
                <w:rFonts w:asciiTheme="minorHAnsi" w:hAnsiTheme="minorHAnsi"/>
                <w:b/>
              </w:rPr>
              <w:t xml:space="preserve">NOTE:  The </w:t>
            </w:r>
            <w:r>
              <w:rPr>
                <w:rFonts w:asciiTheme="minorHAnsi" w:hAnsiTheme="minorHAnsi"/>
                <w:b/>
              </w:rPr>
              <w:t>S</w:t>
            </w:r>
            <w:r>
              <w:rPr>
                <w:rFonts w:asciiTheme="minorHAnsi" w:hAnsiTheme="minorHAnsi"/>
                <w:b/>
              </w:rPr>
              <w:t>Y2019 School Accountability Report will be considered by the Public Education Commission at renewa</w:t>
            </w:r>
            <w:r>
              <w:rPr>
                <w:rFonts w:asciiTheme="minorHAnsi" w:hAnsiTheme="minorHAnsi"/>
                <w:b/>
              </w:rPr>
              <w:t>l.</w:t>
            </w:r>
            <w:r>
              <w:rPr>
                <w:rFonts w:asciiTheme="minorHAnsi" w:hAnsiTheme="minorHAnsi"/>
                <w:b/>
              </w:rPr>
              <w:t xml:space="preserve">  </w:t>
            </w:r>
            <w:r>
              <w:rPr>
                <w:rFonts w:asciiTheme="minorHAnsi" w:hAnsiTheme="minorHAnsi"/>
                <w:b/>
              </w:rPr>
              <w:t xml:space="preserve">A </w:t>
            </w:r>
            <w:r>
              <w:rPr>
                <w:rFonts w:asciiTheme="minorHAnsi" w:hAnsiTheme="minorHAnsi"/>
                <w:b/>
              </w:rPr>
              <w:t>school may provide a narrative response</w:t>
            </w:r>
            <w:r>
              <w:rPr>
                <w:rFonts w:asciiTheme="minorHAnsi" w:hAnsiTheme="minorHAnsi"/>
                <w:b/>
              </w:rPr>
              <w:t xml:space="preserve"> to  its School Accountability Report</w:t>
            </w:r>
            <w:r>
              <w:rPr>
                <w:rFonts w:asciiTheme="minorHAnsi" w:hAnsiTheme="minorHAnsi"/>
                <w:b/>
              </w:rPr>
              <w:t>.</w:t>
            </w:r>
          </w:p>
          <w:p w:rsidR="00D815E0" w:rsidRPr="00D815E0" w:rsidRDefault="00D815E0" w:rsidP="00D815E0">
            <w:pPr>
              <w:jc w:val="both"/>
              <w:rPr>
                <w:rFonts w:asciiTheme="minorHAnsi" w:hAnsiTheme="minorHAnsi"/>
              </w:rPr>
            </w:pPr>
          </w:p>
        </w:tc>
      </w:tr>
      <w:tr w:rsidR="002B1631" w:rsidRPr="00F161B8" w:rsidTr="00F014E7">
        <w:trPr>
          <w:cantSplit/>
          <w:trHeight w:val="674"/>
        </w:trPr>
        <w:tc>
          <w:tcPr>
            <w:tcW w:w="992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0" w:type="dxa"/>
              <w:bottom w:w="0" w:type="dxa"/>
              <w:right w:w="0" w:type="dxa"/>
            </w:tcMar>
            <w:vAlign w:val="center"/>
          </w:tcPr>
          <w:p w:rsidR="002B1631" w:rsidRPr="00F161B8" w:rsidRDefault="002B1631" w:rsidP="002B1631">
            <w:pPr>
              <w:spacing w:after="0" w:line="240" w:lineRule="auto"/>
              <w:ind w:left="144" w:right="144"/>
              <w:rPr>
                <w:rFonts w:asciiTheme="minorHAnsi" w:hAnsiTheme="minorHAnsi"/>
                <w:b/>
              </w:rPr>
            </w:pPr>
          </w:p>
          <w:p w:rsidR="002B1631" w:rsidRPr="00F161B8" w:rsidRDefault="002B1631" w:rsidP="00F014E7">
            <w:pPr>
              <w:spacing w:after="0" w:line="240" w:lineRule="auto"/>
              <w:ind w:left="90" w:right="144"/>
              <w:rPr>
                <w:rFonts w:asciiTheme="minorHAnsi" w:hAnsiTheme="minorHAnsi"/>
                <w:b/>
                <w:i/>
                <w:sz w:val="24"/>
              </w:rPr>
            </w:pPr>
            <w:r w:rsidRPr="00F161B8">
              <w:rPr>
                <w:rFonts w:asciiTheme="minorHAnsi" w:hAnsiTheme="minorHAnsi"/>
                <w:b/>
                <w:i/>
                <w:color w:val="C00000"/>
                <w:sz w:val="24"/>
              </w:rPr>
              <w:t>School response:</w:t>
            </w:r>
            <w:r w:rsidRPr="00F161B8">
              <w:rPr>
                <w:rFonts w:asciiTheme="minorHAnsi" w:hAnsiTheme="minorHAnsi"/>
                <w:b/>
                <w:i/>
                <w:sz w:val="24"/>
              </w:rPr>
              <w:t xml:space="preserve"> </w:t>
            </w:r>
          </w:p>
          <w:p w:rsidR="002B1631" w:rsidRPr="00F161B8" w:rsidRDefault="002B1631" w:rsidP="002B1631">
            <w:pPr>
              <w:spacing w:after="0" w:line="240" w:lineRule="auto"/>
              <w:ind w:left="144" w:right="144"/>
              <w:rPr>
                <w:rFonts w:asciiTheme="minorHAnsi" w:hAnsiTheme="minorHAnsi"/>
                <w:b/>
              </w:rPr>
            </w:pPr>
          </w:p>
          <w:p w:rsidR="002B1631" w:rsidRPr="00F161B8" w:rsidRDefault="00723BC2" w:rsidP="002B1631">
            <w:pPr>
              <w:spacing w:after="0" w:line="240" w:lineRule="auto"/>
              <w:ind w:left="144" w:right="144"/>
              <w:rPr>
                <w:rFonts w:asciiTheme="minorHAnsi" w:hAnsiTheme="minorHAnsi"/>
                <w:b/>
              </w:rPr>
            </w:pPr>
            <w:sdt>
              <w:sdtPr>
                <w:rPr>
                  <w:rFonts w:asciiTheme="minorHAnsi" w:hAnsiTheme="minorHAnsi"/>
                  <w:b/>
                </w:rPr>
                <w:id w:val="629682833"/>
                <w:placeholder>
                  <w:docPart w:val="DefaultPlaceholder_1082065158"/>
                </w:placeholder>
                <w:showingPlcHdr/>
              </w:sdtPr>
              <w:sdtEndPr/>
              <w:sdtContent>
                <w:r w:rsidR="002B1631" w:rsidRPr="00F161B8">
                  <w:rPr>
                    <w:rStyle w:val="PlaceholderText"/>
                    <w:rFonts w:asciiTheme="minorHAnsi" w:hAnsiTheme="minorHAnsi"/>
                  </w:rPr>
                  <w:t>Click here to enter text.</w:t>
                </w:r>
              </w:sdtContent>
            </w:sdt>
          </w:p>
          <w:p w:rsidR="002B1631" w:rsidRPr="00F161B8" w:rsidRDefault="002B1631" w:rsidP="002B1631">
            <w:pPr>
              <w:spacing w:after="0" w:line="240" w:lineRule="auto"/>
              <w:ind w:left="144" w:right="144"/>
              <w:rPr>
                <w:rFonts w:asciiTheme="minorHAnsi" w:hAnsiTheme="minorHAnsi"/>
                <w:b/>
              </w:rPr>
            </w:pPr>
          </w:p>
        </w:tc>
      </w:tr>
    </w:tbl>
    <w:p w:rsidR="00AF3BB1" w:rsidRPr="00F161B8" w:rsidRDefault="00AF3BB1" w:rsidP="00D84976">
      <w:pPr>
        <w:spacing w:after="0" w:line="240" w:lineRule="auto"/>
        <w:rPr>
          <w:rFonts w:asciiTheme="minorHAnsi" w:hAnsiTheme="minorHAnsi"/>
          <w:b/>
        </w:rPr>
      </w:pPr>
    </w:p>
    <w:p w:rsidR="00D84976" w:rsidRPr="00F161B8" w:rsidRDefault="00637E05" w:rsidP="00D84976">
      <w:pPr>
        <w:spacing w:after="0" w:line="240" w:lineRule="auto"/>
        <w:rPr>
          <w:rFonts w:asciiTheme="minorHAnsi" w:hAnsiTheme="minorHAnsi"/>
          <w:b/>
        </w:rPr>
      </w:pPr>
      <w:r w:rsidRPr="00F161B8">
        <w:rPr>
          <w:rFonts w:asciiTheme="minorHAnsi" w:hAnsiTheme="minorHAnsi"/>
          <w:b/>
        </w:rPr>
        <w:t xml:space="preserve"> </w:t>
      </w:r>
    </w:p>
    <w:p w:rsidR="00D84976" w:rsidRPr="00F161B8" w:rsidRDefault="00D84976" w:rsidP="00D84976">
      <w:pPr>
        <w:spacing w:after="0" w:line="240" w:lineRule="auto"/>
        <w:rPr>
          <w:rFonts w:asciiTheme="minorHAnsi" w:hAnsiTheme="minorHAnsi"/>
          <w:b/>
        </w:rPr>
        <w:sectPr w:rsidR="00D84976" w:rsidRPr="00F161B8" w:rsidSect="006D1E3C">
          <w:headerReference w:type="even" r:id="rId25"/>
          <w:headerReference w:type="default" r:id="rId26"/>
          <w:footerReference w:type="even" r:id="rId27"/>
          <w:headerReference w:type="first" r:id="rId28"/>
          <w:footerReference w:type="first" r:id="rId29"/>
          <w:type w:val="continuous"/>
          <w:pgSz w:w="12240" w:h="15840"/>
          <w:pgMar w:top="1152" w:right="990" w:bottom="1008" w:left="1152" w:header="720" w:footer="432" w:gutter="0"/>
          <w:cols w:space="720"/>
          <w:titlePg/>
          <w:docGrid w:linePitch="326"/>
        </w:sectPr>
      </w:pPr>
    </w:p>
    <w:p w:rsidR="008E7322" w:rsidRPr="00F161B8" w:rsidRDefault="008E7322" w:rsidP="008E7322">
      <w:pPr>
        <w:spacing w:after="0" w:line="240" w:lineRule="auto"/>
        <w:rPr>
          <w:rFonts w:asciiTheme="minorHAnsi" w:hAnsiTheme="minorHAnsi"/>
          <w:b/>
        </w:rPr>
      </w:pPr>
      <w:bookmarkStart w:id="27" w:name="_Toc355261463"/>
      <w:bookmarkStart w:id="28" w:name="_Toc382853196"/>
    </w:p>
    <w:p w:rsidR="008E7322" w:rsidRPr="00F161B8" w:rsidRDefault="00DA1A70" w:rsidP="008E7322">
      <w:pPr>
        <w:keepNext/>
        <w:spacing w:after="0" w:line="240" w:lineRule="auto"/>
        <w:outlineLvl w:val="2"/>
        <w:rPr>
          <w:rFonts w:asciiTheme="minorHAnsi" w:eastAsia="ヒラギノ角ゴ Pro W3" w:hAnsiTheme="minorHAnsi"/>
          <w:b/>
          <w:color w:val="000000"/>
          <w:sz w:val="28"/>
          <w:szCs w:val="20"/>
        </w:rPr>
      </w:pPr>
      <w:bookmarkStart w:id="29" w:name="_Toc527986430"/>
      <w:r w:rsidRPr="00F161B8">
        <w:rPr>
          <w:rFonts w:asciiTheme="minorHAnsi" w:eastAsia="ヒラギノ角ゴ Pro W3" w:hAnsiTheme="minorHAnsi"/>
          <w:b/>
          <w:color w:val="000000"/>
          <w:sz w:val="28"/>
          <w:szCs w:val="20"/>
        </w:rPr>
        <w:t>b. School</w:t>
      </w:r>
      <w:r w:rsidR="008E7322" w:rsidRPr="00F161B8">
        <w:rPr>
          <w:rFonts w:asciiTheme="minorHAnsi" w:eastAsia="ヒラギノ角ゴ Pro W3" w:hAnsiTheme="minorHAnsi"/>
          <w:b/>
          <w:color w:val="000000"/>
          <w:sz w:val="28"/>
          <w:szCs w:val="20"/>
        </w:rPr>
        <w:t xml:space="preserve"> Specific Charter Goals</w:t>
      </w:r>
      <w:bookmarkEnd w:id="29"/>
      <w:r w:rsidR="008E7322" w:rsidRPr="00F161B8">
        <w:rPr>
          <w:rFonts w:asciiTheme="minorHAnsi" w:eastAsia="ヒラギノ角ゴ Pro W3" w:hAnsiTheme="minorHAnsi"/>
          <w:b/>
          <w:color w:val="000000"/>
          <w:sz w:val="28"/>
          <w:szCs w:val="20"/>
        </w:rPr>
        <w:t xml:space="preserve">  </w:t>
      </w:r>
    </w:p>
    <w:tbl>
      <w:tblPr>
        <w:tblW w:w="0" w:type="auto"/>
        <w:tblInd w:w="5" w:type="dxa"/>
        <w:tblLayout w:type="fixed"/>
        <w:tblLook w:val="0000" w:firstRow="0" w:lastRow="0" w:firstColumn="0" w:lastColumn="0" w:noHBand="0" w:noVBand="0"/>
      </w:tblPr>
      <w:tblGrid>
        <w:gridCol w:w="9925"/>
      </w:tblGrid>
      <w:tr w:rsidR="008E7322" w:rsidRPr="00F161B8" w:rsidTr="00F014E7">
        <w:trPr>
          <w:cantSplit/>
          <w:trHeight w:val="989"/>
        </w:trPr>
        <w:tc>
          <w:tcPr>
            <w:tcW w:w="9925" w:type="dxa"/>
            <w:tcBorders>
              <w:top w:val="single" w:sz="4" w:space="0" w:color="000000"/>
              <w:left w:val="single" w:sz="4" w:space="0" w:color="000000"/>
              <w:bottom w:val="single" w:sz="4" w:space="0" w:color="000000"/>
              <w:right w:val="single" w:sz="4" w:space="0" w:color="000000"/>
            </w:tcBorders>
            <w:shd w:val="clear" w:color="auto" w:fill="D8D8D8"/>
            <w:tcMar>
              <w:top w:w="0" w:type="dxa"/>
              <w:left w:w="0" w:type="dxa"/>
              <w:bottom w:w="0" w:type="dxa"/>
              <w:right w:w="0" w:type="dxa"/>
            </w:tcMar>
            <w:vAlign w:val="center"/>
          </w:tcPr>
          <w:p w:rsidR="008E7322" w:rsidRPr="00F161B8" w:rsidRDefault="008E2F75">
            <w:pPr>
              <w:spacing w:after="0" w:line="240" w:lineRule="auto"/>
              <w:ind w:left="144" w:right="144"/>
              <w:rPr>
                <w:rFonts w:asciiTheme="minorHAnsi" w:hAnsiTheme="minorHAnsi"/>
              </w:rPr>
            </w:pPr>
            <w:r w:rsidRPr="00F161B8">
              <w:rPr>
                <w:rFonts w:asciiTheme="minorHAnsi" w:hAnsiTheme="minorHAnsi"/>
              </w:rPr>
              <w:t xml:space="preserve">Pursuant to NMCA 22-8B-9.1, each charter school authorizer must allow for the inclusion of additional rigorous, valid and reliable indicators proposed by a charter school </w:t>
            </w:r>
            <w:r w:rsidR="00A9222A" w:rsidRPr="00F161B8">
              <w:rPr>
                <w:rFonts w:asciiTheme="minorHAnsi" w:hAnsiTheme="minorHAnsi"/>
              </w:rPr>
              <w:t xml:space="preserve">in each school’s performance framework </w:t>
            </w:r>
            <w:r w:rsidRPr="00F161B8">
              <w:rPr>
                <w:rFonts w:asciiTheme="minorHAnsi" w:hAnsiTheme="minorHAnsi"/>
              </w:rPr>
              <w:t>to augment external evaluations of its performance, provided that the chartering authority approve</w:t>
            </w:r>
            <w:r w:rsidR="00A9222A" w:rsidRPr="00F161B8">
              <w:rPr>
                <w:rFonts w:asciiTheme="minorHAnsi" w:hAnsiTheme="minorHAnsi"/>
              </w:rPr>
              <w:t>s</w:t>
            </w:r>
            <w:r w:rsidRPr="00F161B8">
              <w:rPr>
                <w:rFonts w:asciiTheme="minorHAnsi" w:hAnsiTheme="minorHAnsi"/>
              </w:rPr>
              <w:t xml:space="preserve"> the quality and rigor of </w:t>
            </w:r>
            <w:r w:rsidR="00A9222A" w:rsidRPr="00F161B8">
              <w:rPr>
                <w:rFonts w:asciiTheme="minorHAnsi" w:hAnsiTheme="minorHAnsi"/>
              </w:rPr>
              <w:t xml:space="preserve">the </w:t>
            </w:r>
            <w:r w:rsidRPr="00F161B8">
              <w:rPr>
                <w:rFonts w:asciiTheme="minorHAnsi" w:hAnsiTheme="minorHAnsi"/>
              </w:rPr>
              <w:t>indicators and the indicators are consistent with the purposes of the Charter Schools Act.</w:t>
            </w:r>
          </w:p>
        </w:tc>
      </w:tr>
      <w:tr w:rsidR="008E7322" w:rsidRPr="00F161B8" w:rsidTr="004B5E9E">
        <w:trPr>
          <w:cantSplit/>
          <w:trHeight w:val="1780"/>
        </w:trPr>
        <w:tc>
          <w:tcPr>
            <w:tcW w:w="99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E7322" w:rsidRPr="00F161B8" w:rsidRDefault="00A9222A" w:rsidP="008E7322">
            <w:pPr>
              <w:spacing w:after="0" w:line="240" w:lineRule="auto"/>
              <w:ind w:left="144" w:right="144"/>
              <w:rPr>
                <w:rFonts w:asciiTheme="minorHAnsi" w:hAnsiTheme="minorHAnsi"/>
                <w:b/>
              </w:rPr>
            </w:pPr>
            <w:r w:rsidRPr="00F161B8">
              <w:rPr>
                <w:rFonts w:asciiTheme="minorHAnsi" w:hAnsiTheme="minorHAnsi"/>
                <w:b/>
              </w:rPr>
              <w:t xml:space="preserve">All applicants must report on each school specific charter goal that is included in the school’s performance framework. </w:t>
            </w:r>
            <w:r w:rsidRPr="00F161B8">
              <w:rPr>
                <w:rFonts w:asciiTheme="minorHAnsi" w:hAnsiTheme="minorHAnsi"/>
              </w:rPr>
              <w:t xml:space="preserve">Applicants must provide a summary analysis of their performance on each goal in over the term of the contract. This analysis must state, for each year of the contract, whether the goal was met and must include longitudinal data that can show the progress of the school over the contract term.  For each goal, the applicant should provide a visual representation of the longitudinal data. </w:t>
            </w:r>
          </w:p>
          <w:p w:rsidR="008E7322" w:rsidRPr="00F161B8" w:rsidRDefault="008E7322" w:rsidP="008E7322">
            <w:pPr>
              <w:spacing w:after="0" w:line="240" w:lineRule="auto"/>
              <w:ind w:left="144" w:right="144"/>
              <w:rPr>
                <w:rFonts w:asciiTheme="minorHAnsi" w:hAnsiTheme="minorHAnsi"/>
              </w:rPr>
            </w:pPr>
          </w:p>
          <w:p w:rsidR="00A9222A" w:rsidRPr="00F161B8" w:rsidRDefault="00A9222A" w:rsidP="00F014E7">
            <w:pPr>
              <w:ind w:left="180" w:right="205"/>
              <w:rPr>
                <w:rFonts w:asciiTheme="minorHAnsi" w:hAnsiTheme="minorHAnsi"/>
              </w:rPr>
            </w:pPr>
            <w:r w:rsidRPr="00F161B8">
              <w:rPr>
                <w:rFonts w:asciiTheme="minorHAnsi" w:hAnsiTheme="minorHAnsi"/>
                <w:b/>
              </w:rPr>
              <w:t xml:space="preserve">For any applicant that did </w:t>
            </w:r>
            <w:r w:rsidRPr="00F161B8">
              <w:rPr>
                <w:rFonts w:asciiTheme="minorHAnsi" w:hAnsiTheme="minorHAnsi"/>
                <w:b/>
                <w:u w:val="single"/>
              </w:rPr>
              <w:t>not</w:t>
            </w:r>
            <w:r w:rsidRPr="00F161B8">
              <w:rPr>
                <w:rFonts w:asciiTheme="minorHAnsi" w:hAnsiTheme="minorHAnsi"/>
                <w:b/>
              </w:rPr>
              <w:t xml:space="preserve"> meet </w:t>
            </w:r>
            <w:r w:rsidR="00412EF5" w:rsidRPr="00F161B8">
              <w:rPr>
                <w:rFonts w:asciiTheme="minorHAnsi" w:hAnsiTheme="minorHAnsi"/>
                <w:b/>
              </w:rPr>
              <w:t>all</w:t>
            </w:r>
            <w:r w:rsidRPr="00F161B8">
              <w:rPr>
                <w:rFonts w:asciiTheme="minorHAnsi" w:hAnsiTheme="minorHAnsi"/>
                <w:b/>
              </w:rPr>
              <w:t xml:space="preserve"> of their goals in each year of the contract term</w:t>
            </w:r>
            <w:r w:rsidRPr="00F161B8">
              <w:rPr>
                <w:rFonts w:asciiTheme="minorHAnsi" w:hAnsiTheme="minorHAnsi"/>
              </w:rPr>
              <w:t>, provide a narrative that addresses the</w:t>
            </w:r>
            <w:r w:rsidRPr="00F161B8">
              <w:rPr>
                <w:rFonts w:asciiTheme="minorHAnsi" w:hAnsiTheme="minorHAnsi"/>
                <w:u w:val="single"/>
              </w:rPr>
              <w:t xml:space="preserve"> </w:t>
            </w:r>
            <w:r w:rsidR="009F6BD4" w:rsidRPr="00F161B8">
              <w:rPr>
                <w:rFonts w:asciiTheme="minorHAnsi" w:hAnsiTheme="minorHAnsi"/>
                <w:u w:val="single"/>
              </w:rPr>
              <w:t>improvement actions</w:t>
            </w:r>
            <w:r w:rsidRPr="00F161B8">
              <w:rPr>
                <w:rFonts w:asciiTheme="minorHAnsi" w:hAnsiTheme="minorHAnsi"/>
                <w:u w:val="single"/>
              </w:rPr>
              <w:t xml:space="preserve"> </w:t>
            </w:r>
            <w:r w:rsidR="001A3A2B" w:rsidRPr="00F161B8">
              <w:rPr>
                <w:rFonts w:asciiTheme="minorHAnsi" w:hAnsiTheme="minorHAnsi"/>
                <w:b/>
              </w:rPr>
              <w:t xml:space="preserve">(school/adult/leader/teacher actions) </w:t>
            </w:r>
            <w:r w:rsidRPr="00F161B8">
              <w:rPr>
                <w:rFonts w:asciiTheme="minorHAnsi" w:hAnsiTheme="minorHAnsi"/>
                <w:u w:val="single"/>
              </w:rPr>
              <w:t xml:space="preserve">targeted to improve the school’s </w:t>
            </w:r>
            <w:r w:rsidR="00412EF5" w:rsidRPr="00F161B8">
              <w:rPr>
                <w:rFonts w:asciiTheme="minorHAnsi" w:hAnsiTheme="minorHAnsi"/>
                <w:u w:val="single"/>
              </w:rPr>
              <w:t xml:space="preserve">performance on that school specific goal </w:t>
            </w:r>
            <w:r w:rsidR="001A3A2B" w:rsidRPr="00F161B8">
              <w:rPr>
                <w:rFonts w:asciiTheme="minorHAnsi" w:hAnsiTheme="minorHAnsi"/>
                <w:b/>
              </w:rPr>
              <w:t xml:space="preserve"> </w:t>
            </w:r>
            <w:r w:rsidRPr="00F161B8">
              <w:rPr>
                <w:rFonts w:asciiTheme="minorHAnsi" w:hAnsiTheme="minorHAnsi"/>
              </w:rPr>
              <w:t xml:space="preserve">and the </w:t>
            </w:r>
            <w:r w:rsidRPr="00F161B8">
              <w:rPr>
                <w:rFonts w:asciiTheme="minorHAnsi" w:hAnsiTheme="minorHAnsi"/>
                <w:u w:val="single"/>
              </w:rPr>
              <w:t xml:space="preserve">success of those </w:t>
            </w:r>
            <w:r w:rsidR="009F6BD4" w:rsidRPr="00F161B8">
              <w:rPr>
                <w:rFonts w:asciiTheme="minorHAnsi" w:hAnsiTheme="minorHAnsi"/>
                <w:u w:val="single"/>
              </w:rPr>
              <w:t>actions</w:t>
            </w:r>
            <w:r w:rsidR="001A3A2B" w:rsidRPr="00F161B8">
              <w:rPr>
                <w:rFonts w:asciiTheme="minorHAnsi" w:hAnsiTheme="minorHAnsi"/>
                <w:u w:val="single"/>
              </w:rPr>
              <w:t xml:space="preserve"> </w:t>
            </w:r>
            <w:r w:rsidR="001A3A2B" w:rsidRPr="00F161B8">
              <w:rPr>
                <w:rFonts w:asciiTheme="minorHAnsi" w:hAnsiTheme="minorHAnsi"/>
                <w:b/>
              </w:rPr>
              <w:t>(student academic successes/improved outcomes)</w:t>
            </w:r>
            <w:r w:rsidRPr="00F161B8">
              <w:rPr>
                <w:rFonts w:asciiTheme="minorHAnsi" w:hAnsiTheme="minorHAnsi"/>
              </w:rPr>
              <w:t>. The purpose of the narrative is to demonstrate substantial progress toward achieving and maintaining</w:t>
            </w:r>
            <w:r w:rsidR="00412EF5" w:rsidRPr="00F161B8">
              <w:rPr>
                <w:rFonts w:asciiTheme="minorHAnsi" w:hAnsiTheme="minorHAnsi"/>
              </w:rPr>
              <w:t xml:space="preserve"> sufficient performance on the school specific goal</w:t>
            </w:r>
            <w:r w:rsidRPr="00F161B8">
              <w:rPr>
                <w:rFonts w:asciiTheme="minorHAnsi" w:hAnsiTheme="minorHAnsi"/>
              </w:rPr>
              <w:t>.</w:t>
            </w:r>
            <w:r w:rsidR="00412EF5" w:rsidRPr="00F161B8">
              <w:rPr>
                <w:rFonts w:asciiTheme="minorHAnsi" w:hAnsiTheme="minorHAnsi"/>
              </w:rPr>
              <w:t xml:space="preserve"> The narrative should only address a goal that was not met in each year of the contract term.</w:t>
            </w:r>
          </w:p>
          <w:p w:rsidR="008E7322" w:rsidRPr="00F161B8" w:rsidRDefault="008E7322" w:rsidP="00F014E7">
            <w:pPr>
              <w:ind w:left="180"/>
              <w:rPr>
                <w:rFonts w:asciiTheme="minorHAnsi" w:hAnsiTheme="minorHAnsi"/>
              </w:rPr>
            </w:pPr>
            <w:r w:rsidRPr="00F161B8">
              <w:rPr>
                <w:rFonts w:asciiTheme="minorHAnsi" w:hAnsiTheme="minorHAnsi"/>
              </w:rPr>
              <w:t xml:space="preserve">Implementation of the described </w:t>
            </w:r>
            <w:r w:rsidR="009F6BD4" w:rsidRPr="00F161B8">
              <w:rPr>
                <w:rFonts w:asciiTheme="minorHAnsi" w:hAnsiTheme="minorHAnsi"/>
              </w:rPr>
              <w:t>improvement actions</w:t>
            </w:r>
            <w:r w:rsidRPr="00F161B8">
              <w:rPr>
                <w:rFonts w:asciiTheme="minorHAnsi" w:hAnsiTheme="minorHAnsi"/>
              </w:rPr>
              <w:t xml:space="preserve"> should be verifiable through documented evidence at the site visit.</w:t>
            </w:r>
            <w:r w:rsidRPr="00F161B8">
              <w:rPr>
                <w:rFonts w:asciiTheme="minorHAnsi" w:hAnsiTheme="minorHAnsi"/>
                <w:b/>
              </w:rPr>
              <w:t xml:space="preserve"> </w:t>
            </w:r>
            <w:r w:rsidR="001A3A2B" w:rsidRPr="00F161B8">
              <w:rPr>
                <w:rFonts w:asciiTheme="minorHAnsi" w:hAnsiTheme="minorHAnsi"/>
                <w:b/>
              </w:rPr>
              <w:t xml:space="preserve">Please identify specific evidence of both the school/adult/leader/teacher actions </w:t>
            </w:r>
            <w:r w:rsidR="001A3A2B" w:rsidRPr="00F161B8">
              <w:rPr>
                <w:rFonts w:asciiTheme="minorHAnsi" w:hAnsiTheme="minorHAnsi"/>
                <w:b/>
                <w:i/>
                <w:u w:val="single"/>
              </w:rPr>
              <w:t>and</w:t>
            </w:r>
            <w:r w:rsidR="001A3A2B" w:rsidRPr="00F161B8">
              <w:rPr>
                <w:rFonts w:asciiTheme="minorHAnsi" w:hAnsiTheme="minorHAnsi"/>
                <w:b/>
              </w:rPr>
              <w:t xml:space="preserve"> the student academic successes/improved outcomes in the narrative.</w:t>
            </w:r>
          </w:p>
          <w:p w:rsidR="008E7322" w:rsidRPr="00F161B8" w:rsidRDefault="008E7322" w:rsidP="008E7322">
            <w:pPr>
              <w:spacing w:after="0" w:line="240" w:lineRule="auto"/>
              <w:ind w:left="144" w:right="144"/>
              <w:rPr>
                <w:rFonts w:asciiTheme="minorHAnsi" w:hAnsiTheme="minorHAnsi"/>
              </w:rPr>
            </w:pPr>
            <w:r w:rsidRPr="00F161B8">
              <w:rPr>
                <w:rFonts w:asciiTheme="minorHAnsi" w:hAnsiTheme="minorHAnsi"/>
              </w:rPr>
              <w:t>The narrative should reference performance data that can be reviewed and verified either during the site visit or during the “desk audit” review of the application. If providing data, please attach in an appendix and reference the appendix by name in the narrative.</w:t>
            </w:r>
          </w:p>
          <w:p w:rsidR="008E7322" w:rsidRPr="00F161B8" w:rsidRDefault="008E7322" w:rsidP="008E7322">
            <w:pPr>
              <w:spacing w:after="0" w:line="240" w:lineRule="auto"/>
              <w:ind w:left="144" w:right="144"/>
              <w:rPr>
                <w:rFonts w:asciiTheme="minorHAnsi" w:hAnsiTheme="minorHAnsi"/>
                <w:b/>
              </w:rPr>
            </w:pPr>
          </w:p>
          <w:p w:rsidR="008E7322" w:rsidRPr="00F161B8" w:rsidRDefault="008E7322">
            <w:pPr>
              <w:spacing w:after="0" w:line="240" w:lineRule="auto"/>
              <w:ind w:left="144" w:right="144"/>
              <w:rPr>
                <w:rFonts w:asciiTheme="minorHAnsi" w:hAnsiTheme="minorHAnsi"/>
                <w:b/>
              </w:rPr>
            </w:pPr>
            <w:r w:rsidRPr="00D87B84">
              <w:rPr>
                <w:rFonts w:asciiTheme="minorHAnsi" w:hAnsiTheme="minorHAnsi"/>
                <w:b/>
              </w:rPr>
              <w:t xml:space="preserve">Schools that have </w:t>
            </w:r>
            <w:r w:rsidR="00412EF5" w:rsidRPr="00D87B84">
              <w:rPr>
                <w:rFonts w:asciiTheme="minorHAnsi" w:hAnsiTheme="minorHAnsi"/>
                <w:b/>
              </w:rPr>
              <w:t xml:space="preserve">met all of their school specific goals in each year of the contract </w:t>
            </w:r>
            <w:r w:rsidR="00DA1A70" w:rsidRPr="00D87B84">
              <w:rPr>
                <w:rFonts w:asciiTheme="minorHAnsi" w:hAnsiTheme="minorHAnsi"/>
                <w:b/>
              </w:rPr>
              <w:t>term</w:t>
            </w:r>
            <w:r w:rsidR="00412EF5" w:rsidRPr="00D87B84">
              <w:rPr>
                <w:rFonts w:asciiTheme="minorHAnsi" w:hAnsiTheme="minorHAnsi"/>
                <w:b/>
              </w:rPr>
              <w:t xml:space="preserve"> </w:t>
            </w:r>
            <w:r w:rsidRPr="00D87B84">
              <w:rPr>
                <w:rFonts w:asciiTheme="minorHAnsi" w:hAnsiTheme="minorHAnsi"/>
                <w:b/>
              </w:rPr>
              <w:t xml:space="preserve">do </w:t>
            </w:r>
            <w:r w:rsidRPr="00D87B84">
              <w:rPr>
                <w:rFonts w:asciiTheme="minorHAnsi" w:hAnsiTheme="minorHAnsi"/>
                <w:b/>
                <w:u w:val="single"/>
              </w:rPr>
              <w:t>NOT</w:t>
            </w:r>
            <w:r w:rsidRPr="00D87B84">
              <w:rPr>
                <w:rFonts w:asciiTheme="minorHAnsi" w:hAnsiTheme="minorHAnsi"/>
                <w:b/>
              </w:rPr>
              <w:t xml:space="preserve"> </w:t>
            </w:r>
            <w:r w:rsidR="00412EF5" w:rsidRPr="00D87B84">
              <w:rPr>
                <w:rFonts w:asciiTheme="minorHAnsi" w:hAnsiTheme="minorHAnsi"/>
                <w:b/>
              </w:rPr>
              <w:t>provide a narrative</w:t>
            </w:r>
            <w:r w:rsidRPr="00D87B84">
              <w:rPr>
                <w:rFonts w:asciiTheme="minorHAnsi" w:hAnsiTheme="minorHAnsi"/>
                <w:b/>
              </w:rPr>
              <w:t>.</w:t>
            </w:r>
          </w:p>
        </w:tc>
      </w:tr>
      <w:tr w:rsidR="008E7322" w:rsidRPr="00F161B8" w:rsidTr="004B5E9E">
        <w:trPr>
          <w:cantSplit/>
          <w:trHeight w:val="674"/>
        </w:trPr>
        <w:tc>
          <w:tcPr>
            <w:tcW w:w="992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0" w:type="dxa"/>
              <w:bottom w:w="0" w:type="dxa"/>
              <w:right w:w="0" w:type="dxa"/>
            </w:tcMar>
            <w:vAlign w:val="center"/>
          </w:tcPr>
          <w:p w:rsidR="008E7322" w:rsidRPr="00F161B8" w:rsidRDefault="008E7322" w:rsidP="008E7322">
            <w:pPr>
              <w:spacing w:after="0" w:line="240" w:lineRule="auto"/>
              <w:ind w:left="144" w:right="144"/>
              <w:rPr>
                <w:rFonts w:asciiTheme="minorHAnsi" w:hAnsiTheme="minorHAnsi"/>
                <w:b/>
              </w:rPr>
            </w:pPr>
          </w:p>
          <w:p w:rsidR="008E7322" w:rsidRPr="00F161B8" w:rsidRDefault="008E7322" w:rsidP="008E7322">
            <w:pPr>
              <w:spacing w:after="0" w:line="240" w:lineRule="auto"/>
              <w:ind w:left="90" w:right="144"/>
              <w:rPr>
                <w:rFonts w:asciiTheme="minorHAnsi" w:hAnsiTheme="minorHAnsi"/>
                <w:b/>
                <w:i/>
                <w:sz w:val="24"/>
              </w:rPr>
            </w:pPr>
            <w:r w:rsidRPr="00F161B8">
              <w:rPr>
                <w:rFonts w:asciiTheme="minorHAnsi" w:hAnsiTheme="minorHAnsi"/>
                <w:b/>
                <w:i/>
                <w:color w:val="C00000"/>
                <w:sz w:val="24"/>
              </w:rPr>
              <w:t>School response:</w:t>
            </w:r>
            <w:r w:rsidRPr="00F161B8">
              <w:rPr>
                <w:rFonts w:asciiTheme="minorHAnsi" w:hAnsiTheme="minorHAnsi"/>
                <w:b/>
                <w:i/>
                <w:sz w:val="24"/>
              </w:rPr>
              <w:t xml:space="preserve"> </w:t>
            </w:r>
          </w:p>
          <w:p w:rsidR="008E7322" w:rsidRPr="00F161B8" w:rsidRDefault="008E7322" w:rsidP="008E7322">
            <w:pPr>
              <w:spacing w:after="0" w:line="240" w:lineRule="auto"/>
              <w:ind w:left="144" w:right="144"/>
              <w:rPr>
                <w:rFonts w:asciiTheme="minorHAnsi" w:hAnsiTheme="minorHAnsi"/>
                <w:b/>
              </w:rPr>
            </w:pPr>
          </w:p>
          <w:p w:rsidR="008E7322" w:rsidRPr="00F161B8" w:rsidRDefault="00723BC2" w:rsidP="008E7322">
            <w:pPr>
              <w:spacing w:after="0" w:line="240" w:lineRule="auto"/>
              <w:ind w:left="144" w:right="144"/>
              <w:rPr>
                <w:rFonts w:asciiTheme="minorHAnsi" w:hAnsiTheme="minorHAnsi"/>
                <w:b/>
              </w:rPr>
            </w:pPr>
            <w:sdt>
              <w:sdtPr>
                <w:rPr>
                  <w:rFonts w:asciiTheme="minorHAnsi" w:hAnsiTheme="minorHAnsi"/>
                  <w:b/>
                </w:rPr>
                <w:id w:val="833039024"/>
                <w:placeholder>
                  <w:docPart w:val="604D0CB79CB247709E2AE44A5FEB850D"/>
                </w:placeholder>
                <w:showingPlcHdr/>
              </w:sdtPr>
              <w:sdtEndPr/>
              <w:sdtContent>
                <w:r w:rsidR="008E7322" w:rsidRPr="00F161B8">
                  <w:rPr>
                    <w:rFonts w:asciiTheme="minorHAnsi" w:hAnsiTheme="minorHAnsi"/>
                    <w:color w:val="808080"/>
                  </w:rPr>
                  <w:t>Click here to enter text.</w:t>
                </w:r>
              </w:sdtContent>
            </w:sdt>
          </w:p>
          <w:p w:rsidR="008E7322" w:rsidRPr="00F161B8" w:rsidRDefault="008E7322" w:rsidP="008E7322">
            <w:pPr>
              <w:spacing w:after="0" w:line="240" w:lineRule="auto"/>
              <w:ind w:left="144" w:right="144"/>
              <w:rPr>
                <w:rFonts w:asciiTheme="minorHAnsi" w:hAnsiTheme="minorHAnsi"/>
                <w:b/>
              </w:rPr>
            </w:pPr>
          </w:p>
        </w:tc>
      </w:tr>
    </w:tbl>
    <w:p w:rsidR="008E7322" w:rsidRPr="00F161B8" w:rsidRDefault="008E7322" w:rsidP="008E7322">
      <w:pPr>
        <w:spacing w:after="0" w:line="240" w:lineRule="auto"/>
        <w:rPr>
          <w:rFonts w:asciiTheme="minorHAnsi" w:hAnsiTheme="minorHAnsi"/>
          <w:b/>
        </w:rPr>
      </w:pPr>
    </w:p>
    <w:p w:rsidR="008E7322" w:rsidRPr="00F161B8" w:rsidRDefault="008E7322" w:rsidP="00B47C11">
      <w:pPr>
        <w:pStyle w:val="Heading4"/>
        <w:rPr>
          <w:rFonts w:asciiTheme="minorHAnsi" w:hAnsiTheme="minorHAnsi"/>
        </w:rPr>
      </w:pPr>
    </w:p>
    <w:p w:rsidR="00D84976" w:rsidRPr="00F161B8" w:rsidRDefault="00D84976" w:rsidP="00D84976">
      <w:pPr>
        <w:spacing w:after="0" w:line="240" w:lineRule="auto"/>
        <w:rPr>
          <w:rFonts w:asciiTheme="minorHAnsi" w:hAnsiTheme="minorHAnsi"/>
        </w:rPr>
        <w:sectPr w:rsidR="00D84976" w:rsidRPr="00F161B8" w:rsidSect="00586D09">
          <w:pgSz w:w="12240" w:h="15840"/>
          <w:pgMar w:top="1152" w:right="990" w:bottom="1008" w:left="1152" w:header="720" w:footer="432" w:gutter="0"/>
          <w:cols w:space="720"/>
          <w:formProt w:val="0"/>
        </w:sectPr>
      </w:pPr>
      <w:bookmarkStart w:id="30" w:name="_Toc355261466"/>
      <w:bookmarkEnd w:id="27"/>
      <w:bookmarkEnd w:id="28"/>
    </w:p>
    <w:p w:rsidR="00D84976" w:rsidRPr="00F161B8" w:rsidRDefault="00AB779B" w:rsidP="00CC5186">
      <w:pPr>
        <w:pStyle w:val="Heading3"/>
        <w:rPr>
          <w:rFonts w:asciiTheme="minorHAnsi" w:hAnsiTheme="minorHAnsi"/>
        </w:rPr>
      </w:pPr>
      <w:bookmarkStart w:id="31" w:name="_Toc355261467"/>
      <w:bookmarkStart w:id="32" w:name="_Toc382850691"/>
      <w:bookmarkStart w:id="33" w:name="_Toc382853199"/>
      <w:bookmarkStart w:id="34" w:name="_Toc527986431"/>
      <w:bookmarkEnd w:id="30"/>
      <w:r w:rsidRPr="00F161B8">
        <w:rPr>
          <w:rFonts w:asciiTheme="minorHAnsi" w:hAnsiTheme="minorHAnsi"/>
        </w:rPr>
        <w:t>3</w:t>
      </w:r>
      <w:r w:rsidR="00D84976" w:rsidRPr="00F161B8">
        <w:rPr>
          <w:rFonts w:asciiTheme="minorHAnsi" w:hAnsiTheme="minorHAnsi"/>
        </w:rPr>
        <w:t xml:space="preserve">.  </w:t>
      </w:r>
      <w:bookmarkEnd w:id="31"/>
      <w:r w:rsidR="00516A53" w:rsidRPr="00F161B8">
        <w:rPr>
          <w:rFonts w:asciiTheme="minorHAnsi" w:hAnsiTheme="minorHAnsi"/>
        </w:rPr>
        <w:t>Financ</w:t>
      </w:r>
      <w:r w:rsidR="00CC5186" w:rsidRPr="00F161B8">
        <w:rPr>
          <w:rFonts w:asciiTheme="minorHAnsi" w:hAnsiTheme="minorHAnsi"/>
        </w:rPr>
        <w:t xml:space="preserve">ial </w:t>
      </w:r>
      <w:bookmarkEnd w:id="32"/>
      <w:bookmarkEnd w:id="33"/>
      <w:r w:rsidR="007A7536" w:rsidRPr="00F161B8">
        <w:rPr>
          <w:rFonts w:asciiTheme="minorHAnsi" w:hAnsiTheme="minorHAnsi"/>
        </w:rPr>
        <w:t>Compliance</w:t>
      </w:r>
      <w:bookmarkEnd w:id="34"/>
    </w:p>
    <w:tbl>
      <w:tblPr>
        <w:tblW w:w="0" w:type="auto"/>
        <w:tblInd w:w="5" w:type="dxa"/>
        <w:shd w:val="clear" w:color="auto" w:fill="B8CCE4" w:themeFill="accent1" w:themeFillTint="66"/>
        <w:tblLayout w:type="fixed"/>
        <w:tblLook w:val="0000" w:firstRow="0" w:lastRow="0" w:firstColumn="0" w:lastColumn="0" w:noHBand="0" w:noVBand="0"/>
      </w:tblPr>
      <w:tblGrid>
        <w:gridCol w:w="9925"/>
      </w:tblGrid>
      <w:tr w:rsidR="00D84976" w:rsidRPr="00F161B8" w:rsidTr="00F014E7">
        <w:trPr>
          <w:cantSplit/>
          <w:trHeight w:val="1180"/>
        </w:trPr>
        <w:tc>
          <w:tcPr>
            <w:tcW w:w="992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0" w:type="dxa"/>
              <w:bottom w:w="0" w:type="dxa"/>
              <w:right w:w="0" w:type="dxa"/>
            </w:tcMar>
            <w:vAlign w:val="center"/>
          </w:tcPr>
          <w:p w:rsidR="00D84976" w:rsidRPr="00F161B8" w:rsidRDefault="00D84976" w:rsidP="00586D09">
            <w:pPr>
              <w:tabs>
                <w:tab w:val="left" w:pos="9360"/>
              </w:tabs>
              <w:spacing w:after="0" w:line="240" w:lineRule="auto"/>
              <w:ind w:left="144"/>
              <w:rPr>
                <w:rFonts w:asciiTheme="minorHAnsi" w:hAnsiTheme="minorHAnsi"/>
              </w:rPr>
            </w:pPr>
            <w:r w:rsidRPr="00F161B8">
              <w:rPr>
                <w:rFonts w:asciiTheme="minorHAnsi" w:hAnsiTheme="minorHAnsi"/>
              </w:rPr>
              <w:t>The Charter School Act provides as follows:</w:t>
            </w:r>
          </w:p>
          <w:p w:rsidR="00D84976" w:rsidRPr="00F161B8" w:rsidRDefault="00D84976">
            <w:pPr>
              <w:tabs>
                <w:tab w:val="left" w:pos="9360"/>
              </w:tabs>
              <w:spacing w:after="0" w:line="240" w:lineRule="auto"/>
              <w:ind w:left="144"/>
              <w:rPr>
                <w:rFonts w:asciiTheme="minorHAnsi" w:hAnsiTheme="minorHAnsi"/>
              </w:rPr>
            </w:pPr>
            <w:r w:rsidRPr="00F161B8">
              <w:rPr>
                <w:rFonts w:asciiTheme="minorHAnsi" w:hAnsiTheme="minorHAnsi"/>
              </w:rPr>
              <w:t>A charter may be suspended, revoked, or not renewed by the chartering authority if the chartering authority determines that the charter school…failed to meet generally accepted standards of fiscal management.</w:t>
            </w:r>
          </w:p>
        </w:tc>
      </w:tr>
    </w:tbl>
    <w:p w:rsidR="00FE7EBA" w:rsidRPr="00F161B8" w:rsidRDefault="00FE7EBA" w:rsidP="00FE7EBA">
      <w:pPr>
        <w:spacing w:after="0" w:line="240" w:lineRule="auto"/>
        <w:rPr>
          <w:rFonts w:asciiTheme="minorHAnsi" w:hAnsiTheme="minorHAnsi"/>
          <w:b/>
        </w:rPr>
      </w:pPr>
      <w:bookmarkStart w:id="35" w:name="_Toc355261471"/>
      <w:bookmarkStart w:id="36" w:name="_Toc382850692"/>
      <w:bookmarkStart w:id="37" w:name="_Toc382853203"/>
    </w:p>
    <w:p w:rsidR="00FE7EBA" w:rsidRPr="00F161B8" w:rsidRDefault="00FE7EBA" w:rsidP="00FE7EBA">
      <w:pPr>
        <w:keepNext/>
        <w:spacing w:after="0" w:line="240" w:lineRule="auto"/>
        <w:outlineLvl w:val="2"/>
        <w:rPr>
          <w:rFonts w:asciiTheme="minorHAnsi" w:eastAsia="ヒラギノ角ゴ Pro W3" w:hAnsiTheme="minorHAnsi"/>
          <w:b/>
          <w:color w:val="000000"/>
          <w:sz w:val="28"/>
          <w:szCs w:val="20"/>
        </w:rPr>
      </w:pPr>
      <w:bookmarkStart w:id="38" w:name="_Toc527986432"/>
      <w:r w:rsidRPr="00F161B8">
        <w:rPr>
          <w:rFonts w:asciiTheme="minorHAnsi" w:eastAsia="ヒラギノ角ゴ Pro W3" w:hAnsiTheme="minorHAnsi"/>
          <w:b/>
          <w:color w:val="000000"/>
          <w:sz w:val="28"/>
          <w:szCs w:val="20"/>
        </w:rPr>
        <w:t>a. Audit Report Summary</w:t>
      </w:r>
      <w:bookmarkEnd w:id="38"/>
    </w:p>
    <w:tbl>
      <w:tblPr>
        <w:tblW w:w="0" w:type="auto"/>
        <w:tblInd w:w="5" w:type="dxa"/>
        <w:tblLayout w:type="fixed"/>
        <w:tblLook w:val="0000" w:firstRow="0" w:lastRow="0" w:firstColumn="0" w:lastColumn="0" w:noHBand="0" w:noVBand="0"/>
      </w:tblPr>
      <w:tblGrid>
        <w:gridCol w:w="10080"/>
      </w:tblGrid>
      <w:tr w:rsidR="00FE7EBA" w:rsidRPr="00F161B8" w:rsidTr="00FE7EBA">
        <w:trPr>
          <w:cantSplit/>
          <w:trHeight w:val="1007"/>
        </w:trPr>
        <w:tc>
          <w:tcPr>
            <w:tcW w:w="10080" w:type="dxa"/>
            <w:tcBorders>
              <w:top w:val="single" w:sz="4" w:space="0" w:color="000000"/>
              <w:left w:val="single" w:sz="4" w:space="0" w:color="000000"/>
              <w:bottom w:val="single" w:sz="4" w:space="0" w:color="000000"/>
              <w:right w:val="single" w:sz="4" w:space="0" w:color="000000"/>
            </w:tcBorders>
            <w:shd w:val="clear" w:color="auto" w:fill="D8D8D8"/>
            <w:tcMar>
              <w:top w:w="0" w:type="dxa"/>
              <w:left w:w="0" w:type="dxa"/>
              <w:bottom w:w="0" w:type="dxa"/>
              <w:right w:w="0" w:type="dxa"/>
            </w:tcMar>
            <w:vAlign w:val="center"/>
          </w:tcPr>
          <w:p w:rsidR="00FE7EBA" w:rsidRPr="00F161B8" w:rsidRDefault="00FE7EBA" w:rsidP="00FE7EBA">
            <w:pPr>
              <w:spacing w:after="0" w:line="240" w:lineRule="auto"/>
              <w:ind w:left="144" w:right="144"/>
              <w:rPr>
                <w:rFonts w:asciiTheme="minorHAnsi" w:hAnsiTheme="minorHAnsi"/>
              </w:rPr>
            </w:pPr>
            <w:r w:rsidRPr="00F161B8">
              <w:rPr>
                <w:rFonts w:asciiTheme="minorHAnsi" w:hAnsiTheme="minorHAnsi"/>
              </w:rPr>
              <w:t xml:space="preserve">Every charter school is subject to the Audit Act. NMSA22-8B-4(C). The Public School Finance Act requires the audit committee of each charter school governing body to track and report progress on the status of the most recent audit findings and </w:t>
            </w:r>
            <w:r w:rsidR="00592324" w:rsidRPr="00F161B8">
              <w:rPr>
                <w:rFonts w:asciiTheme="minorHAnsi" w:hAnsiTheme="minorHAnsi"/>
              </w:rPr>
              <w:t>advise</w:t>
            </w:r>
            <w:r w:rsidRPr="00F161B8">
              <w:rPr>
                <w:rFonts w:asciiTheme="minorHAnsi" w:hAnsiTheme="minorHAnsi"/>
              </w:rPr>
              <w:t xml:space="preserve"> the local school board on policy changes n</w:t>
            </w:r>
            <w:r w:rsidR="004B4952" w:rsidRPr="00F161B8">
              <w:rPr>
                <w:rFonts w:asciiTheme="minorHAnsi" w:hAnsiTheme="minorHAnsi"/>
              </w:rPr>
              <w:t>eeded to address audit findings (see next page).</w:t>
            </w:r>
          </w:p>
          <w:p w:rsidR="004B4952" w:rsidRPr="00F161B8" w:rsidRDefault="004B4952" w:rsidP="004B4952">
            <w:pPr>
              <w:spacing w:after="0" w:line="240" w:lineRule="auto"/>
              <w:ind w:right="144"/>
              <w:rPr>
                <w:rFonts w:asciiTheme="minorHAnsi" w:hAnsiTheme="minorHAnsi"/>
              </w:rPr>
            </w:pPr>
          </w:p>
        </w:tc>
      </w:tr>
      <w:tr w:rsidR="00FE7EBA" w:rsidRPr="00F161B8" w:rsidTr="00FE7EBA">
        <w:trPr>
          <w:cantSplit/>
          <w:trHeight w:val="1780"/>
        </w:trPr>
        <w:tc>
          <w:tcPr>
            <w:tcW w:w="100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4B4952" w:rsidRPr="00CF1C02" w:rsidRDefault="00FE7EBA" w:rsidP="00FE7EBA">
            <w:pPr>
              <w:keepNext/>
              <w:keepLines/>
              <w:tabs>
                <w:tab w:val="left" w:pos="9360"/>
              </w:tabs>
              <w:spacing w:after="0" w:line="240" w:lineRule="auto"/>
              <w:jc w:val="both"/>
              <w:rPr>
                <w:rFonts w:asciiTheme="minorHAnsi" w:hAnsiTheme="minorHAnsi"/>
                <w:b/>
                <w:u w:val="single"/>
              </w:rPr>
            </w:pPr>
            <w:r w:rsidRPr="00F161B8">
              <w:rPr>
                <w:rFonts w:asciiTheme="minorHAnsi" w:hAnsiTheme="minorHAnsi"/>
              </w:rPr>
              <w:t>Please edit the actual year you</w:t>
            </w:r>
            <w:r w:rsidR="004B4952" w:rsidRPr="00F161B8">
              <w:rPr>
                <w:rFonts w:asciiTheme="minorHAnsi" w:hAnsiTheme="minorHAnsi"/>
              </w:rPr>
              <w:t xml:space="preserve"> are referring to in the table. For example, </w:t>
            </w:r>
            <w:r w:rsidRPr="00F161B8">
              <w:rPr>
                <w:rFonts w:asciiTheme="minorHAnsi" w:hAnsiTheme="minorHAnsi"/>
              </w:rPr>
              <w:t xml:space="preserve">Year 1 should be changed to </w:t>
            </w:r>
            <w:r w:rsidR="00CF1C02">
              <w:rPr>
                <w:rFonts w:asciiTheme="minorHAnsi" w:hAnsiTheme="minorHAnsi"/>
              </w:rPr>
              <w:t>the audited year (such as FY16</w:t>
            </w:r>
            <w:r w:rsidR="004B4952" w:rsidRPr="00F161B8">
              <w:rPr>
                <w:rFonts w:asciiTheme="minorHAnsi" w:hAnsiTheme="minorHAnsi"/>
              </w:rPr>
              <w:t>) within the current contract</w:t>
            </w:r>
            <w:r w:rsidRPr="00F161B8">
              <w:rPr>
                <w:rFonts w:asciiTheme="minorHAnsi" w:hAnsiTheme="minorHAnsi"/>
              </w:rPr>
              <w:t>. Also, provide a summary of the nature of find</w:t>
            </w:r>
            <w:r w:rsidR="00CF1C02">
              <w:rPr>
                <w:rFonts w:asciiTheme="minorHAnsi" w:hAnsiTheme="minorHAnsi"/>
              </w:rPr>
              <w:t>ings including category levels.  Include and indicate any repeat audit findings involving a material weakness or significant deficiency.</w:t>
            </w:r>
          </w:p>
          <w:tbl>
            <w:tblPr>
              <w:tblW w:w="0" w:type="auto"/>
              <w:tblInd w:w="5" w:type="dxa"/>
              <w:tblLayout w:type="fixed"/>
              <w:tblLook w:val="0000" w:firstRow="0" w:lastRow="0" w:firstColumn="0" w:lastColumn="0" w:noHBand="0" w:noVBand="0"/>
            </w:tblPr>
            <w:tblGrid>
              <w:gridCol w:w="1350"/>
              <w:gridCol w:w="1350"/>
              <w:gridCol w:w="3230"/>
              <w:gridCol w:w="3995"/>
            </w:tblGrid>
            <w:tr w:rsidR="00FE7EBA" w:rsidRPr="00F161B8" w:rsidTr="00FE7EBA">
              <w:trPr>
                <w:cantSplit/>
                <w:trHeight w:val="580"/>
              </w:trPr>
              <w:tc>
                <w:tcPr>
                  <w:tcW w:w="135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FE7EBA" w:rsidRPr="00F161B8" w:rsidRDefault="00FE7EBA" w:rsidP="00F161B8">
                  <w:pPr>
                    <w:keepNext/>
                    <w:keepLines/>
                    <w:spacing w:after="0" w:line="240" w:lineRule="auto"/>
                    <w:jc w:val="center"/>
                    <w:rPr>
                      <w:rFonts w:asciiTheme="minorHAnsi" w:hAnsiTheme="minorHAnsi"/>
                      <w:color w:val="FF0000"/>
                      <w:highlight w:val="yellow"/>
                    </w:rPr>
                  </w:pPr>
                  <w:r w:rsidRPr="00F161B8">
                    <w:rPr>
                      <w:rFonts w:asciiTheme="minorHAnsi" w:hAnsiTheme="minorHAnsi"/>
                    </w:rPr>
                    <w:t>Year</w:t>
                  </w:r>
                </w:p>
              </w:tc>
              <w:tc>
                <w:tcPr>
                  <w:tcW w:w="135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FE7EBA" w:rsidRPr="00F161B8" w:rsidRDefault="00FE7EBA" w:rsidP="00FE7EBA">
                  <w:pPr>
                    <w:keepNext/>
                    <w:keepLines/>
                    <w:spacing w:after="0" w:line="240" w:lineRule="auto"/>
                    <w:jc w:val="center"/>
                    <w:rPr>
                      <w:rFonts w:asciiTheme="minorHAnsi" w:hAnsiTheme="minorHAnsi"/>
                      <w:color w:val="FF0000"/>
                      <w:highlight w:val="yellow"/>
                    </w:rPr>
                  </w:pPr>
                  <w:r w:rsidRPr="00F161B8">
                    <w:rPr>
                      <w:rFonts w:asciiTheme="minorHAnsi" w:hAnsiTheme="minorHAnsi"/>
                    </w:rPr>
                    <w:t>Total # of Findings</w:t>
                  </w:r>
                </w:p>
              </w:tc>
              <w:tc>
                <w:tcPr>
                  <w:tcW w:w="3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FE7EBA" w:rsidRPr="00F161B8" w:rsidRDefault="00FE7EBA" w:rsidP="00FE7EBA">
                  <w:pPr>
                    <w:keepNext/>
                    <w:keepLines/>
                    <w:spacing w:after="0" w:line="240" w:lineRule="auto"/>
                    <w:jc w:val="center"/>
                    <w:rPr>
                      <w:rFonts w:asciiTheme="minorHAnsi" w:hAnsiTheme="minorHAnsi"/>
                    </w:rPr>
                  </w:pPr>
                  <w:r w:rsidRPr="00F161B8">
                    <w:rPr>
                      <w:rFonts w:asciiTheme="minorHAnsi" w:hAnsiTheme="minorHAnsi"/>
                    </w:rPr>
                    <w:t xml:space="preserve">Nature of Findings including Rating </w:t>
                  </w:r>
                </w:p>
                <w:p w:rsidR="00FE7EBA" w:rsidRPr="00F161B8" w:rsidRDefault="00FE7EBA" w:rsidP="00FE7EBA">
                  <w:pPr>
                    <w:keepNext/>
                    <w:keepLines/>
                    <w:spacing w:after="0" w:line="240" w:lineRule="auto"/>
                    <w:jc w:val="center"/>
                    <w:rPr>
                      <w:rFonts w:asciiTheme="minorHAnsi" w:hAnsiTheme="minorHAnsi"/>
                      <w:color w:val="FF0000"/>
                      <w:sz w:val="18"/>
                      <w:szCs w:val="18"/>
                      <w:highlight w:val="yellow"/>
                    </w:rPr>
                  </w:pPr>
                  <w:r w:rsidRPr="00F161B8">
                    <w:rPr>
                      <w:rFonts w:asciiTheme="minorHAnsi" w:hAnsiTheme="minorHAnsi"/>
                      <w:sz w:val="18"/>
                      <w:szCs w:val="18"/>
                    </w:rPr>
                    <w:t>(Compliance, Significant Deficiency, Material Weakness)</w:t>
                  </w:r>
                </w:p>
              </w:tc>
              <w:tc>
                <w:tcPr>
                  <w:tcW w:w="3995"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rsidR="00FE7EBA" w:rsidRPr="00F161B8" w:rsidRDefault="00FE7EBA" w:rsidP="00FE7EBA">
                  <w:pPr>
                    <w:keepNext/>
                    <w:keepLines/>
                    <w:spacing w:after="0" w:line="240" w:lineRule="auto"/>
                    <w:jc w:val="center"/>
                    <w:rPr>
                      <w:rFonts w:asciiTheme="minorHAnsi" w:hAnsiTheme="minorHAnsi"/>
                      <w:color w:val="FF0000"/>
                      <w:highlight w:val="yellow"/>
                    </w:rPr>
                  </w:pPr>
                  <w:r w:rsidRPr="00F161B8">
                    <w:rPr>
                      <w:rFonts w:asciiTheme="minorHAnsi" w:hAnsiTheme="minorHAnsi"/>
                    </w:rPr>
                    <w:t>School’s Corrective Action Plan</w:t>
                  </w:r>
                </w:p>
              </w:tc>
            </w:tr>
            <w:tr w:rsidR="00FE7EBA" w:rsidRPr="00F161B8" w:rsidTr="00CF1C02">
              <w:trPr>
                <w:cantSplit/>
                <w:trHeight w:val="1970"/>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FE7EBA" w:rsidRPr="00F161B8" w:rsidRDefault="00FE7EBA" w:rsidP="00F161B8">
                  <w:pPr>
                    <w:keepNext/>
                    <w:keepLines/>
                    <w:spacing w:after="0" w:line="240" w:lineRule="auto"/>
                    <w:jc w:val="center"/>
                    <w:rPr>
                      <w:rFonts w:asciiTheme="minorHAnsi" w:hAnsiTheme="minorHAnsi"/>
                    </w:rPr>
                  </w:pPr>
                  <w:r w:rsidRPr="00F161B8">
                    <w:rPr>
                      <w:rFonts w:asciiTheme="minorHAnsi" w:hAnsiTheme="minorHAnsi"/>
                    </w:rPr>
                    <w:t>Year 1</w:t>
                  </w:r>
                </w:p>
                <w:p w:rsidR="00F161B8" w:rsidRPr="00F161B8" w:rsidRDefault="00F161B8" w:rsidP="00F161B8">
                  <w:pPr>
                    <w:keepNext/>
                    <w:keepLines/>
                    <w:spacing w:after="0" w:line="240" w:lineRule="auto"/>
                    <w:jc w:val="center"/>
                    <w:rPr>
                      <w:rFonts w:asciiTheme="minorHAnsi" w:hAnsiTheme="minorHAnsi"/>
                    </w:rPr>
                  </w:pPr>
                </w:p>
                <w:p w:rsidR="00F161B8" w:rsidRPr="00F161B8" w:rsidRDefault="00F161B8" w:rsidP="00F161B8">
                  <w:pPr>
                    <w:keepNext/>
                    <w:keepLines/>
                    <w:spacing w:after="0" w:line="240" w:lineRule="auto"/>
                    <w:jc w:val="center"/>
                    <w:rPr>
                      <w:rFonts w:asciiTheme="minorHAnsi" w:hAnsiTheme="minorHAnsi"/>
                    </w:rPr>
                  </w:pPr>
                </w:p>
                <w:p w:rsidR="00F161B8" w:rsidRPr="00F161B8" w:rsidRDefault="00F161B8" w:rsidP="00F161B8">
                  <w:pPr>
                    <w:keepNext/>
                    <w:keepLines/>
                    <w:spacing w:after="0" w:line="240" w:lineRule="auto"/>
                    <w:jc w:val="center"/>
                    <w:rPr>
                      <w:rFonts w:asciiTheme="minorHAnsi" w:hAnsiTheme="minorHAnsi"/>
                    </w:rPr>
                  </w:pPr>
                </w:p>
                <w:p w:rsidR="00F161B8" w:rsidRPr="00F161B8" w:rsidRDefault="00F161B8" w:rsidP="00F161B8">
                  <w:pPr>
                    <w:keepNext/>
                    <w:keepLines/>
                    <w:spacing w:after="0" w:line="240" w:lineRule="auto"/>
                    <w:jc w:val="center"/>
                    <w:rPr>
                      <w:rFonts w:asciiTheme="minorHAnsi" w:hAnsiTheme="minorHAnsi"/>
                    </w:rPr>
                  </w:pPr>
                </w:p>
                <w:p w:rsidR="00F161B8" w:rsidRPr="00F161B8" w:rsidRDefault="00F161B8" w:rsidP="00F161B8">
                  <w:pPr>
                    <w:keepNext/>
                    <w:keepLines/>
                    <w:spacing w:after="0" w:line="240" w:lineRule="auto"/>
                    <w:jc w:val="center"/>
                    <w:rPr>
                      <w:rFonts w:asciiTheme="minorHAnsi" w:hAnsiTheme="minorHAnsi"/>
                      <w:color w:val="FF0000"/>
                      <w:highlight w:val="yellow"/>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FE7EBA" w:rsidRPr="00F161B8" w:rsidRDefault="00FE7EBA" w:rsidP="00FE7EBA">
                  <w:pPr>
                    <w:keepNext/>
                    <w:keepLines/>
                    <w:spacing w:after="0" w:line="240" w:lineRule="auto"/>
                    <w:rPr>
                      <w:rFonts w:asciiTheme="minorHAnsi" w:hAnsiTheme="minorHAnsi"/>
                      <w:color w:val="FF0000"/>
                      <w:sz w:val="20"/>
                      <w:szCs w:val="20"/>
                      <w:highlight w:val="yellow"/>
                    </w:rPr>
                  </w:pP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FE7EBA" w:rsidRPr="00F161B8" w:rsidRDefault="00FE7EBA" w:rsidP="00FE7EBA">
                  <w:pPr>
                    <w:keepNext/>
                    <w:keepLines/>
                    <w:spacing w:after="0" w:line="240" w:lineRule="auto"/>
                    <w:rPr>
                      <w:rFonts w:asciiTheme="minorHAnsi" w:hAnsiTheme="minorHAnsi"/>
                      <w:color w:val="FF0000"/>
                      <w:sz w:val="20"/>
                      <w:szCs w:val="20"/>
                      <w:highlight w:val="yellow"/>
                    </w:rPr>
                  </w:pP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FE7EBA" w:rsidRPr="00F161B8" w:rsidRDefault="00FE7EBA" w:rsidP="00FE7EBA">
                  <w:pPr>
                    <w:keepNext/>
                    <w:keepLines/>
                    <w:spacing w:after="0" w:line="240" w:lineRule="auto"/>
                    <w:rPr>
                      <w:rFonts w:asciiTheme="minorHAnsi" w:hAnsiTheme="minorHAnsi"/>
                      <w:color w:val="FF0000"/>
                      <w:sz w:val="20"/>
                      <w:szCs w:val="20"/>
                      <w:highlight w:val="yellow"/>
                    </w:rPr>
                  </w:pPr>
                </w:p>
                <w:p w:rsidR="00FE7EBA" w:rsidRPr="00F161B8" w:rsidRDefault="00FE7EBA" w:rsidP="00FE7EBA">
                  <w:pPr>
                    <w:keepNext/>
                    <w:keepLines/>
                    <w:spacing w:after="0" w:line="240" w:lineRule="auto"/>
                    <w:rPr>
                      <w:rFonts w:asciiTheme="minorHAnsi" w:hAnsiTheme="minorHAnsi"/>
                      <w:color w:val="FF0000"/>
                      <w:sz w:val="20"/>
                      <w:szCs w:val="20"/>
                      <w:highlight w:val="yellow"/>
                    </w:rPr>
                  </w:pPr>
                </w:p>
                <w:p w:rsidR="00FE7EBA" w:rsidRPr="00F161B8" w:rsidRDefault="00FE7EBA" w:rsidP="00FE7EBA">
                  <w:pPr>
                    <w:keepNext/>
                    <w:keepLines/>
                    <w:spacing w:after="0" w:line="240" w:lineRule="auto"/>
                    <w:rPr>
                      <w:rFonts w:asciiTheme="minorHAnsi" w:hAnsiTheme="minorHAnsi"/>
                      <w:color w:val="FF0000"/>
                      <w:sz w:val="20"/>
                      <w:szCs w:val="20"/>
                      <w:highlight w:val="yellow"/>
                    </w:rPr>
                  </w:pPr>
                </w:p>
                <w:p w:rsidR="00FE7EBA" w:rsidRPr="00F161B8" w:rsidRDefault="00FE7EBA" w:rsidP="00FE7EBA">
                  <w:pPr>
                    <w:keepNext/>
                    <w:keepLines/>
                    <w:spacing w:after="0" w:line="240" w:lineRule="auto"/>
                    <w:rPr>
                      <w:rFonts w:asciiTheme="minorHAnsi" w:hAnsiTheme="minorHAnsi"/>
                      <w:color w:val="FF0000"/>
                      <w:sz w:val="20"/>
                      <w:szCs w:val="20"/>
                      <w:highlight w:val="yellow"/>
                    </w:rPr>
                  </w:pPr>
                </w:p>
                <w:p w:rsidR="00FE7EBA" w:rsidRPr="00F161B8" w:rsidRDefault="00FE7EBA" w:rsidP="00FE7EBA">
                  <w:pPr>
                    <w:keepNext/>
                    <w:keepLines/>
                    <w:spacing w:after="0" w:line="240" w:lineRule="auto"/>
                    <w:rPr>
                      <w:rFonts w:asciiTheme="minorHAnsi" w:hAnsiTheme="minorHAnsi"/>
                      <w:color w:val="FF0000"/>
                      <w:sz w:val="20"/>
                      <w:szCs w:val="20"/>
                      <w:highlight w:val="yellow"/>
                    </w:rPr>
                  </w:pPr>
                </w:p>
                <w:p w:rsidR="00FE7EBA" w:rsidRPr="00F161B8" w:rsidRDefault="00FE7EBA" w:rsidP="00FE7EBA">
                  <w:pPr>
                    <w:keepNext/>
                    <w:keepLines/>
                    <w:spacing w:after="0" w:line="240" w:lineRule="auto"/>
                    <w:rPr>
                      <w:rFonts w:asciiTheme="minorHAnsi" w:hAnsiTheme="minorHAnsi"/>
                      <w:color w:val="FF0000"/>
                      <w:sz w:val="20"/>
                      <w:szCs w:val="20"/>
                      <w:highlight w:val="yellow"/>
                    </w:rPr>
                  </w:pPr>
                </w:p>
                <w:p w:rsidR="004B4952" w:rsidRPr="00F161B8" w:rsidRDefault="004B4952" w:rsidP="00FE7EBA">
                  <w:pPr>
                    <w:keepNext/>
                    <w:keepLines/>
                    <w:spacing w:after="0" w:line="240" w:lineRule="auto"/>
                    <w:rPr>
                      <w:rFonts w:asciiTheme="minorHAnsi" w:hAnsiTheme="minorHAnsi"/>
                      <w:color w:val="FF0000"/>
                      <w:sz w:val="20"/>
                      <w:szCs w:val="20"/>
                      <w:highlight w:val="yellow"/>
                    </w:rPr>
                  </w:pPr>
                </w:p>
                <w:p w:rsidR="004B4952" w:rsidRPr="00F161B8" w:rsidRDefault="004B4952" w:rsidP="00FE7EBA">
                  <w:pPr>
                    <w:keepNext/>
                    <w:keepLines/>
                    <w:spacing w:after="0" w:line="240" w:lineRule="auto"/>
                    <w:rPr>
                      <w:rFonts w:asciiTheme="minorHAnsi" w:hAnsiTheme="minorHAnsi"/>
                      <w:color w:val="FF0000"/>
                      <w:sz w:val="20"/>
                      <w:szCs w:val="20"/>
                      <w:highlight w:val="yellow"/>
                    </w:rPr>
                  </w:pPr>
                </w:p>
                <w:p w:rsidR="004B4952" w:rsidRPr="00F161B8" w:rsidRDefault="004B4952" w:rsidP="00FE7EBA">
                  <w:pPr>
                    <w:keepNext/>
                    <w:keepLines/>
                    <w:spacing w:after="0" w:line="240" w:lineRule="auto"/>
                    <w:rPr>
                      <w:rFonts w:asciiTheme="minorHAnsi" w:hAnsiTheme="minorHAnsi"/>
                      <w:color w:val="FF0000"/>
                      <w:sz w:val="20"/>
                      <w:szCs w:val="20"/>
                      <w:highlight w:val="yellow"/>
                    </w:rPr>
                  </w:pPr>
                </w:p>
                <w:p w:rsidR="004B4952" w:rsidRPr="00F161B8" w:rsidRDefault="004B4952" w:rsidP="00FE7EBA">
                  <w:pPr>
                    <w:keepNext/>
                    <w:keepLines/>
                    <w:spacing w:after="0" w:line="240" w:lineRule="auto"/>
                    <w:rPr>
                      <w:rFonts w:asciiTheme="minorHAnsi" w:hAnsiTheme="minorHAnsi"/>
                      <w:color w:val="FF0000"/>
                      <w:sz w:val="20"/>
                      <w:szCs w:val="20"/>
                      <w:highlight w:val="yellow"/>
                    </w:rPr>
                  </w:pPr>
                </w:p>
                <w:p w:rsidR="00FE7EBA" w:rsidRPr="00F161B8" w:rsidRDefault="00FE7EBA" w:rsidP="00FE7EBA">
                  <w:pPr>
                    <w:keepNext/>
                    <w:keepLines/>
                    <w:spacing w:after="0" w:line="240" w:lineRule="auto"/>
                    <w:rPr>
                      <w:rFonts w:asciiTheme="minorHAnsi" w:hAnsiTheme="minorHAnsi"/>
                      <w:color w:val="FF0000"/>
                      <w:sz w:val="20"/>
                      <w:szCs w:val="20"/>
                      <w:highlight w:val="yellow"/>
                    </w:rPr>
                  </w:pPr>
                </w:p>
              </w:tc>
            </w:tr>
            <w:tr w:rsidR="00FE7EBA" w:rsidRPr="00F161B8" w:rsidTr="00CF1C02">
              <w:trPr>
                <w:cantSplit/>
                <w:trHeight w:val="2060"/>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FE7EBA" w:rsidRPr="00F161B8" w:rsidRDefault="00FE7EBA" w:rsidP="00F161B8">
                  <w:pPr>
                    <w:keepNext/>
                    <w:keepLines/>
                    <w:spacing w:after="0" w:line="240" w:lineRule="auto"/>
                    <w:jc w:val="center"/>
                    <w:rPr>
                      <w:rFonts w:asciiTheme="minorHAnsi" w:hAnsiTheme="minorHAnsi"/>
                    </w:rPr>
                  </w:pPr>
                  <w:r w:rsidRPr="00F161B8">
                    <w:rPr>
                      <w:rFonts w:asciiTheme="minorHAnsi" w:hAnsiTheme="minorHAnsi"/>
                    </w:rPr>
                    <w:t>Year 2</w:t>
                  </w:r>
                </w:p>
                <w:p w:rsidR="00F161B8" w:rsidRPr="00F161B8" w:rsidRDefault="00F161B8" w:rsidP="00F161B8">
                  <w:pPr>
                    <w:keepNext/>
                    <w:keepLines/>
                    <w:spacing w:after="0" w:line="240" w:lineRule="auto"/>
                    <w:jc w:val="center"/>
                    <w:rPr>
                      <w:rFonts w:asciiTheme="minorHAnsi" w:hAnsiTheme="minorHAnsi"/>
                    </w:rPr>
                  </w:pPr>
                </w:p>
                <w:p w:rsidR="00F161B8" w:rsidRPr="00F161B8" w:rsidRDefault="00F161B8" w:rsidP="00F161B8">
                  <w:pPr>
                    <w:keepNext/>
                    <w:keepLines/>
                    <w:spacing w:after="0" w:line="240" w:lineRule="auto"/>
                    <w:jc w:val="center"/>
                    <w:rPr>
                      <w:rFonts w:asciiTheme="minorHAnsi" w:hAnsiTheme="minorHAnsi"/>
                    </w:rPr>
                  </w:pPr>
                </w:p>
                <w:p w:rsidR="00F161B8" w:rsidRPr="00F161B8" w:rsidRDefault="00F161B8" w:rsidP="00F161B8">
                  <w:pPr>
                    <w:keepNext/>
                    <w:keepLines/>
                    <w:spacing w:after="0" w:line="240" w:lineRule="auto"/>
                    <w:jc w:val="center"/>
                    <w:rPr>
                      <w:rFonts w:asciiTheme="minorHAnsi" w:hAnsiTheme="minorHAnsi"/>
                    </w:rPr>
                  </w:pPr>
                </w:p>
                <w:p w:rsidR="00F161B8" w:rsidRPr="00F161B8" w:rsidRDefault="00F161B8" w:rsidP="00F161B8">
                  <w:pPr>
                    <w:keepNext/>
                    <w:keepLines/>
                    <w:spacing w:after="0" w:line="240" w:lineRule="auto"/>
                    <w:jc w:val="center"/>
                    <w:rPr>
                      <w:rFonts w:asciiTheme="minorHAnsi" w:hAnsiTheme="minorHAnsi"/>
                    </w:rPr>
                  </w:pPr>
                </w:p>
                <w:p w:rsidR="00F161B8" w:rsidRPr="00F161B8" w:rsidRDefault="00F161B8" w:rsidP="00F161B8">
                  <w:pPr>
                    <w:keepNext/>
                    <w:keepLines/>
                    <w:spacing w:after="0" w:line="240" w:lineRule="auto"/>
                    <w:jc w:val="center"/>
                    <w:rPr>
                      <w:rFonts w:asciiTheme="minorHAnsi" w:hAnsiTheme="minorHAnsi"/>
                      <w:color w:val="FF0000"/>
                      <w:highlight w:val="yellow"/>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FE7EBA" w:rsidRPr="00F161B8" w:rsidRDefault="00FE7EBA" w:rsidP="00FE7EBA">
                  <w:pPr>
                    <w:keepNext/>
                    <w:keepLines/>
                    <w:spacing w:after="0" w:line="240" w:lineRule="auto"/>
                    <w:rPr>
                      <w:rFonts w:asciiTheme="minorHAnsi" w:hAnsiTheme="minorHAnsi"/>
                      <w:color w:val="FF0000"/>
                      <w:sz w:val="20"/>
                      <w:szCs w:val="20"/>
                      <w:highlight w:val="yellow"/>
                    </w:rPr>
                  </w:pP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FE7EBA" w:rsidRPr="00F161B8" w:rsidRDefault="00FE7EBA" w:rsidP="00FE7EBA">
                  <w:pPr>
                    <w:keepNext/>
                    <w:keepLines/>
                    <w:spacing w:after="0" w:line="240" w:lineRule="auto"/>
                    <w:rPr>
                      <w:rFonts w:asciiTheme="minorHAnsi" w:hAnsiTheme="minorHAnsi"/>
                      <w:color w:val="FF0000"/>
                      <w:sz w:val="20"/>
                      <w:szCs w:val="20"/>
                      <w:highlight w:val="yellow"/>
                    </w:rPr>
                  </w:pP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FE7EBA" w:rsidRPr="00F161B8" w:rsidRDefault="00FE7EBA" w:rsidP="00FE7EBA">
                  <w:pPr>
                    <w:keepNext/>
                    <w:keepLines/>
                    <w:spacing w:after="0" w:line="240" w:lineRule="auto"/>
                    <w:rPr>
                      <w:rFonts w:asciiTheme="minorHAnsi" w:hAnsiTheme="minorHAnsi"/>
                      <w:color w:val="FF0000"/>
                      <w:sz w:val="20"/>
                      <w:szCs w:val="20"/>
                      <w:highlight w:val="yellow"/>
                    </w:rPr>
                  </w:pPr>
                </w:p>
                <w:p w:rsidR="00FE7EBA" w:rsidRPr="00F161B8" w:rsidRDefault="00FE7EBA" w:rsidP="00FE7EBA">
                  <w:pPr>
                    <w:keepNext/>
                    <w:keepLines/>
                    <w:spacing w:after="0" w:line="240" w:lineRule="auto"/>
                    <w:rPr>
                      <w:rFonts w:asciiTheme="minorHAnsi" w:hAnsiTheme="minorHAnsi"/>
                      <w:color w:val="FF0000"/>
                      <w:sz w:val="20"/>
                      <w:szCs w:val="20"/>
                      <w:highlight w:val="yellow"/>
                    </w:rPr>
                  </w:pPr>
                </w:p>
                <w:p w:rsidR="00FE7EBA" w:rsidRPr="00F161B8" w:rsidRDefault="00FE7EBA" w:rsidP="00FE7EBA">
                  <w:pPr>
                    <w:keepNext/>
                    <w:keepLines/>
                    <w:spacing w:after="0" w:line="240" w:lineRule="auto"/>
                    <w:rPr>
                      <w:rFonts w:asciiTheme="minorHAnsi" w:hAnsiTheme="minorHAnsi"/>
                      <w:color w:val="FF0000"/>
                      <w:sz w:val="20"/>
                      <w:szCs w:val="20"/>
                      <w:highlight w:val="yellow"/>
                    </w:rPr>
                  </w:pPr>
                </w:p>
                <w:p w:rsidR="00FE7EBA" w:rsidRPr="00F161B8" w:rsidRDefault="00FE7EBA" w:rsidP="00FE7EBA">
                  <w:pPr>
                    <w:keepNext/>
                    <w:keepLines/>
                    <w:spacing w:after="0" w:line="240" w:lineRule="auto"/>
                    <w:rPr>
                      <w:rFonts w:asciiTheme="minorHAnsi" w:hAnsiTheme="minorHAnsi"/>
                      <w:color w:val="FF0000"/>
                      <w:sz w:val="20"/>
                      <w:szCs w:val="20"/>
                      <w:highlight w:val="yellow"/>
                    </w:rPr>
                  </w:pPr>
                </w:p>
                <w:p w:rsidR="004B4952" w:rsidRPr="00F161B8" w:rsidRDefault="004B4952" w:rsidP="00FE7EBA">
                  <w:pPr>
                    <w:keepNext/>
                    <w:keepLines/>
                    <w:spacing w:after="0" w:line="240" w:lineRule="auto"/>
                    <w:rPr>
                      <w:rFonts w:asciiTheme="minorHAnsi" w:hAnsiTheme="minorHAnsi"/>
                      <w:color w:val="FF0000"/>
                      <w:sz w:val="20"/>
                      <w:szCs w:val="20"/>
                      <w:highlight w:val="yellow"/>
                    </w:rPr>
                  </w:pPr>
                </w:p>
                <w:p w:rsidR="004B4952" w:rsidRPr="00F161B8" w:rsidRDefault="004B4952" w:rsidP="00FE7EBA">
                  <w:pPr>
                    <w:keepNext/>
                    <w:keepLines/>
                    <w:spacing w:after="0" w:line="240" w:lineRule="auto"/>
                    <w:rPr>
                      <w:rFonts w:asciiTheme="minorHAnsi" w:hAnsiTheme="minorHAnsi"/>
                      <w:color w:val="FF0000"/>
                      <w:sz w:val="20"/>
                      <w:szCs w:val="20"/>
                      <w:highlight w:val="yellow"/>
                    </w:rPr>
                  </w:pPr>
                </w:p>
                <w:p w:rsidR="004B4952" w:rsidRPr="00F161B8" w:rsidRDefault="004B4952" w:rsidP="00FE7EBA">
                  <w:pPr>
                    <w:keepNext/>
                    <w:keepLines/>
                    <w:spacing w:after="0" w:line="240" w:lineRule="auto"/>
                    <w:rPr>
                      <w:rFonts w:asciiTheme="minorHAnsi" w:hAnsiTheme="minorHAnsi"/>
                      <w:color w:val="FF0000"/>
                      <w:sz w:val="20"/>
                      <w:szCs w:val="20"/>
                      <w:highlight w:val="yellow"/>
                    </w:rPr>
                  </w:pPr>
                </w:p>
                <w:p w:rsidR="004B4952" w:rsidRPr="00F161B8" w:rsidRDefault="004B4952" w:rsidP="00FE7EBA">
                  <w:pPr>
                    <w:keepNext/>
                    <w:keepLines/>
                    <w:spacing w:after="0" w:line="240" w:lineRule="auto"/>
                    <w:rPr>
                      <w:rFonts w:asciiTheme="minorHAnsi" w:hAnsiTheme="minorHAnsi"/>
                      <w:color w:val="FF0000"/>
                      <w:sz w:val="20"/>
                      <w:szCs w:val="20"/>
                      <w:highlight w:val="yellow"/>
                    </w:rPr>
                  </w:pPr>
                </w:p>
                <w:p w:rsidR="004B4952" w:rsidRPr="00F161B8" w:rsidRDefault="004B4952" w:rsidP="00FE7EBA">
                  <w:pPr>
                    <w:keepNext/>
                    <w:keepLines/>
                    <w:spacing w:after="0" w:line="240" w:lineRule="auto"/>
                    <w:rPr>
                      <w:rFonts w:asciiTheme="minorHAnsi" w:hAnsiTheme="minorHAnsi"/>
                      <w:color w:val="FF0000"/>
                      <w:sz w:val="20"/>
                      <w:szCs w:val="20"/>
                      <w:highlight w:val="yellow"/>
                    </w:rPr>
                  </w:pPr>
                </w:p>
                <w:p w:rsidR="004B4952" w:rsidRPr="00F161B8" w:rsidRDefault="004B4952" w:rsidP="00FE7EBA">
                  <w:pPr>
                    <w:keepNext/>
                    <w:keepLines/>
                    <w:spacing w:after="0" w:line="240" w:lineRule="auto"/>
                    <w:rPr>
                      <w:rFonts w:asciiTheme="minorHAnsi" w:hAnsiTheme="minorHAnsi"/>
                      <w:color w:val="FF0000"/>
                      <w:sz w:val="20"/>
                      <w:szCs w:val="20"/>
                      <w:highlight w:val="yellow"/>
                    </w:rPr>
                  </w:pPr>
                </w:p>
                <w:p w:rsidR="00FE7EBA" w:rsidRPr="00F161B8" w:rsidRDefault="00FE7EBA" w:rsidP="00FE7EBA">
                  <w:pPr>
                    <w:keepNext/>
                    <w:keepLines/>
                    <w:spacing w:after="0" w:line="240" w:lineRule="auto"/>
                    <w:rPr>
                      <w:rFonts w:asciiTheme="minorHAnsi" w:hAnsiTheme="minorHAnsi"/>
                      <w:color w:val="FF0000"/>
                      <w:sz w:val="20"/>
                      <w:szCs w:val="20"/>
                      <w:highlight w:val="yellow"/>
                    </w:rPr>
                  </w:pPr>
                </w:p>
              </w:tc>
            </w:tr>
            <w:tr w:rsidR="00FE7EBA" w:rsidRPr="00F161B8" w:rsidTr="00CF1C02">
              <w:trPr>
                <w:cantSplit/>
                <w:trHeight w:val="1349"/>
              </w:trPr>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FE7EBA" w:rsidRPr="00F161B8" w:rsidRDefault="00FE7EBA" w:rsidP="00F161B8">
                  <w:pPr>
                    <w:keepNext/>
                    <w:keepLines/>
                    <w:spacing w:after="0" w:line="240" w:lineRule="auto"/>
                    <w:jc w:val="center"/>
                    <w:outlineLvl w:val="5"/>
                    <w:rPr>
                      <w:rFonts w:asciiTheme="minorHAnsi" w:hAnsiTheme="minorHAnsi"/>
                    </w:rPr>
                  </w:pPr>
                  <w:r w:rsidRPr="00F161B8">
                    <w:rPr>
                      <w:rFonts w:asciiTheme="minorHAnsi" w:hAnsiTheme="minorHAnsi"/>
                    </w:rPr>
                    <w:t>Year 3</w:t>
                  </w:r>
                </w:p>
                <w:p w:rsidR="00F161B8" w:rsidRPr="00F161B8" w:rsidRDefault="00F161B8" w:rsidP="00F161B8">
                  <w:pPr>
                    <w:keepNext/>
                    <w:keepLines/>
                    <w:spacing w:after="0" w:line="240" w:lineRule="auto"/>
                    <w:jc w:val="center"/>
                    <w:outlineLvl w:val="5"/>
                    <w:rPr>
                      <w:rFonts w:asciiTheme="minorHAnsi" w:hAnsiTheme="minorHAnsi"/>
                    </w:rPr>
                  </w:pPr>
                </w:p>
                <w:p w:rsidR="00F161B8" w:rsidRPr="00F161B8" w:rsidRDefault="00F161B8" w:rsidP="00F161B8">
                  <w:pPr>
                    <w:keepNext/>
                    <w:keepLines/>
                    <w:spacing w:after="0" w:line="240" w:lineRule="auto"/>
                    <w:jc w:val="center"/>
                    <w:outlineLvl w:val="5"/>
                    <w:rPr>
                      <w:rFonts w:asciiTheme="minorHAnsi" w:hAnsiTheme="minorHAnsi"/>
                    </w:rPr>
                  </w:pPr>
                </w:p>
                <w:p w:rsidR="00F161B8" w:rsidRPr="00F161B8" w:rsidRDefault="00F161B8" w:rsidP="00F161B8">
                  <w:pPr>
                    <w:keepNext/>
                    <w:keepLines/>
                    <w:spacing w:after="0" w:line="240" w:lineRule="auto"/>
                    <w:jc w:val="center"/>
                    <w:outlineLvl w:val="5"/>
                    <w:rPr>
                      <w:rFonts w:asciiTheme="minorHAnsi" w:hAnsiTheme="minorHAnsi"/>
                    </w:rPr>
                  </w:pPr>
                </w:p>
                <w:p w:rsidR="00F161B8" w:rsidRPr="00F161B8" w:rsidRDefault="00F161B8" w:rsidP="00F161B8">
                  <w:pPr>
                    <w:keepNext/>
                    <w:keepLines/>
                    <w:spacing w:after="0" w:line="240" w:lineRule="auto"/>
                    <w:jc w:val="center"/>
                    <w:outlineLvl w:val="5"/>
                    <w:rPr>
                      <w:rFonts w:asciiTheme="minorHAnsi" w:hAnsiTheme="minorHAnsi"/>
                    </w:rPr>
                  </w:pPr>
                </w:p>
                <w:p w:rsidR="00F161B8" w:rsidRPr="00F161B8" w:rsidRDefault="00F161B8" w:rsidP="00F161B8">
                  <w:pPr>
                    <w:keepNext/>
                    <w:keepLines/>
                    <w:spacing w:after="0" w:line="240" w:lineRule="auto"/>
                    <w:jc w:val="center"/>
                    <w:outlineLvl w:val="5"/>
                    <w:rPr>
                      <w:rFonts w:asciiTheme="minorHAnsi" w:hAnsiTheme="minorHAnsi"/>
                      <w:color w:val="FF0000"/>
                      <w:highlight w:val="yellow"/>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FE7EBA" w:rsidRPr="00F161B8" w:rsidRDefault="00FE7EBA" w:rsidP="00FE7EBA">
                  <w:pPr>
                    <w:keepNext/>
                    <w:keepLines/>
                    <w:spacing w:after="0" w:line="240" w:lineRule="auto"/>
                    <w:rPr>
                      <w:rFonts w:asciiTheme="minorHAnsi" w:hAnsiTheme="minorHAnsi"/>
                      <w:color w:val="FF0000"/>
                      <w:sz w:val="20"/>
                      <w:szCs w:val="20"/>
                      <w:highlight w:val="yellow"/>
                    </w:rPr>
                  </w:pPr>
                </w:p>
              </w:tc>
              <w:tc>
                <w:tcPr>
                  <w:tcW w:w="32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FE7EBA" w:rsidRPr="00F161B8" w:rsidRDefault="00FE7EBA" w:rsidP="00FE7EBA">
                  <w:pPr>
                    <w:keepNext/>
                    <w:keepLines/>
                    <w:spacing w:after="0" w:line="240" w:lineRule="auto"/>
                    <w:rPr>
                      <w:rFonts w:asciiTheme="minorHAnsi" w:hAnsiTheme="minorHAnsi"/>
                      <w:color w:val="FF0000"/>
                      <w:sz w:val="20"/>
                      <w:szCs w:val="20"/>
                      <w:highlight w:val="yellow"/>
                    </w:rPr>
                  </w:pP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FE7EBA" w:rsidRPr="00F161B8" w:rsidRDefault="00FE7EBA" w:rsidP="00FE7EBA">
                  <w:pPr>
                    <w:keepNext/>
                    <w:keepLines/>
                    <w:spacing w:after="0" w:line="240" w:lineRule="auto"/>
                    <w:rPr>
                      <w:rFonts w:asciiTheme="minorHAnsi" w:hAnsiTheme="minorHAnsi"/>
                      <w:color w:val="FF0000"/>
                      <w:sz w:val="20"/>
                      <w:szCs w:val="20"/>
                      <w:highlight w:val="yellow"/>
                    </w:rPr>
                  </w:pPr>
                </w:p>
                <w:p w:rsidR="00FE7EBA" w:rsidRPr="00F161B8" w:rsidRDefault="00FE7EBA" w:rsidP="00FE7EBA">
                  <w:pPr>
                    <w:keepNext/>
                    <w:keepLines/>
                    <w:spacing w:after="0" w:line="240" w:lineRule="auto"/>
                    <w:rPr>
                      <w:rFonts w:asciiTheme="minorHAnsi" w:hAnsiTheme="minorHAnsi"/>
                      <w:color w:val="FF0000"/>
                      <w:sz w:val="20"/>
                      <w:szCs w:val="20"/>
                      <w:highlight w:val="yellow"/>
                    </w:rPr>
                  </w:pPr>
                </w:p>
                <w:p w:rsidR="00FE7EBA" w:rsidRPr="00F161B8" w:rsidRDefault="00FE7EBA" w:rsidP="00FE7EBA">
                  <w:pPr>
                    <w:keepNext/>
                    <w:keepLines/>
                    <w:spacing w:after="0" w:line="240" w:lineRule="auto"/>
                    <w:rPr>
                      <w:rFonts w:asciiTheme="minorHAnsi" w:hAnsiTheme="minorHAnsi"/>
                      <w:color w:val="FF0000"/>
                      <w:sz w:val="20"/>
                      <w:szCs w:val="20"/>
                      <w:highlight w:val="yellow"/>
                    </w:rPr>
                  </w:pPr>
                </w:p>
                <w:p w:rsidR="00FE7EBA" w:rsidRPr="00F161B8" w:rsidRDefault="00FE7EBA" w:rsidP="00FE7EBA">
                  <w:pPr>
                    <w:keepNext/>
                    <w:keepLines/>
                    <w:spacing w:after="0" w:line="240" w:lineRule="auto"/>
                    <w:rPr>
                      <w:rFonts w:asciiTheme="minorHAnsi" w:hAnsiTheme="minorHAnsi"/>
                      <w:color w:val="FF0000"/>
                      <w:sz w:val="20"/>
                      <w:szCs w:val="20"/>
                      <w:highlight w:val="yellow"/>
                    </w:rPr>
                  </w:pPr>
                </w:p>
                <w:p w:rsidR="004B4952" w:rsidRPr="00F161B8" w:rsidRDefault="004B4952" w:rsidP="00FE7EBA">
                  <w:pPr>
                    <w:keepNext/>
                    <w:keepLines/>
                    <w:spacing w:after="0" w:line="240" w:lineRule="auto"/>
                    <w:rPr>
                      <w:rFonts w:asciiTheme="minorHAnsi" w:hAnsiTheme="minorHAnsi"/>
                      <w:color w:val="FF0000"/>
                      <w:sz w:val="20"/>
                      <w:szCs w:val="20"/>
                      <w:highlight w:val="yellow"/>
                    </w:rPr>
                  </w:pPr>
                </w:p>
                <w:p w:rsidR="004B4952" w:rsidRPr="00F161B8" w:rsidRDefault="004B4952" w:rsidP="00FE7EBA">
                  <w:pPr>
                    <w:keepNext/>
                    <w:keepLines/>
                    <w:spacing w:after="0" w:line="240" w:lineRule="auto"/>
                    <w:rPr>
                      <w:rFonts w:asciiTheme="minorHAnsi" w:hAnsiTheme="minorHAnsi"/>
                      <w:color w:val="FF0000"/>
                      <w:sz w:val="20"/>
                      <w:szCs w:val="20"/>
                      <w:highlight w:val="yellow"/>
                    </w:rPr>
                  </w:pPr>
                </w:p>
                <w:p w:rsidR="004B4952" w:rsidRPr="00F161B8" w:rsidRDefault="004B4952" w:rsidP="00FE7EBA">
                  <w:pPr>
                    <w:keepNext/>
                    <w:keepLines/>
                    <w:spacing w:after="0" w:line="240" w:lineRule="auto"/>
                    <w:rPr>
                      <w:rFonts w:asciiTheme="minorHAnsi" w:hAnsiTheme="minorHAnsi"/>
                      <w:color w:val="FF0000"/>
                      <w:sz w:val="20"/>
                      <w:szCs w:val="20"/>
                      <w:highlight w:val="yellow"/>
                    </w:rPr>
                  </w:pPr>
                </w:p>
                <w:p w:rsidR="004B4952" w:rsidRPr="00F161B8" w:rsidRDefault="004B4952" w:rsidP="00FE7EBA">
                  <w:pPr>
                    <w:keepNext/>
                    <w:keepLines/>
                    <w:spacing w:after="0" w:line="240" w:lineRule="auto"/>
                    <w:rPr>
                      <w:rFonts w:asciiTheme="minorHAnsi" w:hAnsiTheme="minorHAnsi"/>
                      <w:color w:val="FF0000"/>
                      <w:sz w:val="20"/>
                      <w:szCs w:val="20"/>
                      <w:highlight w:val="yellow"/>
                    </w:rPr>
                  </w:pPr>
                </w:p>
                <w:p w:rsidR="004B4952" w:rsidRPr="00F161B8" w:rsidRDefault="004B4952" w:rsidP="00FE7EBA">
                  <w:pPr>
                    <w:keepNext/>
                    <w:keepLines/>
                    <w:spacing w:after="0" w:line="240" w:lineRule="auto"/>
                    <w:rPr>
                      <w:rFonts w:asciiTheme="minorHAnsi" w:hAnsiTheme="minorHAnsi"/>
                      <w:color w:val="FF0000"/>
                      <w:sz w:val="20"/>
                      <w:szCs w:val="20"/>
                      <w:highlight w:val="yellow"/>
                    </w:rPr>
                  </w:pPr>
                </w:p>
                <w:p w:rsidR="00FE7EBA" w:rsidRPr="00F161B8" w:rsidRDefault="00FE7EBA" w:rsidP="00FE7EBA">
                  <w:pPr>
                    <w:keepNext/>
                    <w:keepLines/>
                    <w:spacing w:after="0" w:line="240" w:lineRule="auto"/>
                    <w:rPr>
                      <w:rFonts w:asciiTheme="minorHAnsi" w:hAnsiTheme="minorHAnsi"/>
                      <w:color w:val="FF0000"/>
                      <w:sz w:val="20"/>
                      <w:szCs w:val="20"/>
                      <w:highlight w:val="yellow"/>
                    </w:rPr>
                  </w:pPr>
                </w:p>
                <w:p w:rsidR="00FE7EBA" w:rsidRPr="00F161B8" w:rsidRDefault="00FE7EBA" w:rsidP="00FE7EBA">
                  <w:pPr>
                    <w:keepNext/>
                    <w:keepLines/>
                    <w:spacing w:after="0" w:line="240" w:lineRule="auto"/>
                    <w:rPr>
                      <w:rFonts w:asciiTheme="minorHAnsi" w:hAnsiTheme="minorHAnsi"/>
                      <w:color w:val="FF0000"/>
                      <w:sz w:val="20"/>
                      <w:szCs w:val="20"/>
                      <w:highlight w:val="yellow"/>
                    </w:rPr>
                  </w:pPr>
                </w:p>
              </w:tc>
            </w:tr>
          </w:tbl>
          <w:p w:rsidR="00FE7EBA" w:rsidRPr="00F161B8" w:rsidRDefault="00FE7EBA" w:rsidP="00FE7EBA">
            <w:pPr>
              <w:spacing w:after="0" w:line="240" w:lineRule="auto"/>
              <w:ind w:left="144" w:right="144"/>
              <w:rPr>
                <w:rFonts w:asciiTheme="minorHAnsi" w:hAnsiTheme="minorHAnsi"/>
                <w:b/>
              </w:rPr>
            </w:pPr>
          </w:p>
        </w:tc>
      </w:tr>
    </w:tbl>
    <w:p w:rsidR="00FE7EBA" w:rsidRPr="00F161B8" w:rsidRDefault="00FE7EBA" w:rsidP="00FE7EBA">
      <w:pPr>
        <w:tabs>
          <w:tab w:val="left" w:pos="3987"/>
        </w:tabs>
        <w:spacing w:after="0" w:line="240" w:lineRule="auto"/>
        <w:rPr>
          <w:rFonts w:asciiTheme="minorHAnsi" w:hAnsiTheme="minorHAnsi"/>
          <w:b/>
        </w:rPr>
        <w:sectPr w:rsidR="00FE7EBA" w:rsidRPr="00F161B8" w:rsidSect="00270B5B">
          <w:headerReference w:type="even" r:id="rId30"/>
          <w:headerReference w:type="default" r:id="rId31"/>
          <w:footerReference w:type="even" r:id="rId32"/>
          <w:headerReference w:type="first" r:id="rId33"/>
          <w:footerReference w:type="first" r:id="rId34"/>
          <w:pgSz w:w="12240" w:h="15840"/>
          <w:pgMar w:top="1152" w:right="990" w:bottom="1008" w:left="1152" w:header="720" w:footer="432" w:gutter="0"/>
          <w:cols w:space="720"/>
          <w:titlePg/>
          <w:docGrid w:linePitch="326"/>
        </w:sectPr>
      </w:pPr>
    </w:p>
    <w:p w:rsidR="00270B5B" w:rsidRPr="00F161B8" w:rsidRDefault="00270B5B" w:rsidP="00FE7EBA">
      <w:pPr>
        <w:keepNext/>
        <w:spacing w:after="0" w:line="240" w:lineRule="auto"/>
        <w:outlineLvl w:val="2"/>
        <w:rPr>
          <w:rFonts w:asciiTheme="minorHAnsi" w:hAnsiTheme="minorHAnsi"/>
          <w:b/>
        </w:rPr>
      </w:pPr>
    </w:p>
    <w:p w:rsidR="00D877BD" w:rsidRPr="00F161B8" w:rsidRDefault="00DA1A70" w:rsidP="00850EEB">
      <w:pPr>
        <w:spacing w:after="0" w:line="240" w:lineRule="auto"/>
        <w:rPr>
          <w:rFonts w:asciiTheme="minorHAnsi" w:eastAsia="ヒラギノ角ゴ Pro W3" w:hAnsiTheme="minorHAnsi"/>
          <w:b/>
          <w:color w:val="000000"/>
          <w:sz w:val="28"/>
          <w:szCs w:val="20"/>
        </w:rPr>
      </w:pPr>
      <w:r w:rsidRPr="00F161B8">
        <w:rPr>
          <w:rFonts w:asciiTheme="minorHAnsi" w:eastAsia="ヒラギノ角ゴ Pro W3" w:hAnsiTheme="minorHAnsi"/>
          <w:b/>
          <w:color w:val="000000"/>
          <w:sz w:val="28"/>
          <w:szCs w:val="20"/>
        </w:rPr>
        <w:t>b. Board</w:t>
      </w:r>
      <w:r w:rsidR="00D877BD" w:rsidRPr="00F161B8">
        <w:rPr>
          <w:rFonts w:asciiTheme="minorHAnsi" w:eastAsia="ヒラギノ角ゴ Pro W3" w:hAnsiTheme="minorHAnsi"/>
          <w:b/>
          <w:color w:val="000000"/>
          <w:sz w:val="28"/>
          <w:szCs w:val="20"/>
        </w:rPr>
        <w:t xml:space="preserve"> of Finance</w:t>
      </w:r>
    </w:p>
    <w:tbl>
      <w:tblPr>
        <w:tblW w:w="0" w:type="auto"/>
        <w:tblInd w:w="5" w:type="dxa"/>
        <w:tblLayout w:type="fixed"/>
        <w:tblLook w:val="0000" w:firstRow="0" w:lastRow="0" w:firstColumn="0" w:lastColumn="0" w:noHBand="0" w:noVBand="0"/>
      </w:tblPr>
      <w:tblGrid>
        <w:gridCol w:w="9925"/>
      </w:tblGrid>
      <w:tr w:rsidR="00D877BD" w:rsidRPr="00F161B8" w:rsidTr="004B5E9E">
        <w:trPr>
          <w:cantSplit/>
          <w:trHeight w:val="1780"/>
        </w:trPr>
        <w:tc>
          <w:tcPr>
            <w:tcW w:w="9925" w:type="dxa"/>
            <w:tcBorders>
              <w:top w:val="single" w:sz="4" w:space="0" w:color="000000"/>
              <w:left w:val="single" w:sz="4" w:space="0" w:color="000000"/>
              <w:bottom w:val="single" w:sz="4" w:space="0" w:color="000000"/>
              <w:right w:val="single" w:sz="4" w:space="0" w:color="000000"/>
            </w:tcBorders>
            <w:shd w:val="clear" w:color="auto" w:fill="D8D8D8"/>
            <w:tcMar>
              <w:top w:w="0" w:type="dxa"/>
              <w:left w:w="0" w:type="dxa"/>
              <w:bottom w:w="0" w:type="dxa"/>
              <w:right w:w="0" w:type="dxa"/>
            </w:tcMar>
            <w:vAlign w:val="center"/>
          </w:tcPr>
          <w:p w:rsidR="00D877BD" w:rsidRPr="00F161B8" w:rsidRDefault="00D877BD">
            <w:pPr>
              <w:spacing w:after="0" w:line="240" w:lineRule="auto"/>
              <w:ind w:left="144" w:right="144"/>
              <w:rPr>
                <w:rFonts w:asciiTheme="minorHAnsi" w:hAnsiTheme="minorHAnsi"/>
              </w:rPr>
            </w:pPr>
            <w:r w:rsidRPr="00F161B8">
              <w:rPr>
                <w:rFonts w:asciiTheme="minorHAnsi" w:hAnsiTheme="minorHAnsi"/>
              </w:rPr>
              <w:t xml:space="preserve">Pursuant to NMSA 22-8-38, failure of the governing body of a state-chartered charter school to qualify for designation as a board of finance constitutes good and just grounds for nonrenewal or revocation of its charter. </w:t>
            </w:r>
          </w:p>
          <w:p w:rsidR="00D877BD" w:rsidRPr="00F161B8" w:rsidRDefault="00D877BD">
            <w:pPr>
              <w:spacing w:after="0" w:line="240" w:lineRule="auto"/>
              <w:ind w:left="144" w:right="144"/>
              <w:rPr>
                <w:rFonts w:asciiTheme="minorHAnsi" w:hAnsiTheme="minorHAnsi"/>
              </w:rPr>
            </w:pPr>
          </w:p>
          <w:p w:rsidR="00D877BD" w:rsidRPr="00F161B8" w:rsidRDefault="00D877BD">
            <w:pPr>
              <w:spacing w:after="0" w:line="240" w:lineRule="auto"/>
              <w:ind w:left="144" w:right="144"/>
              <w:rPr>
                <w:rStyle w:val="statutes"/>
                <w:rFonts w:asciiTheme="minorHAnsi" w:hAnsiTheme="minorHAnsi"/>
              </w:rPr>
            </w:pPr>
            <w:r w:rsidRPr="00F161B8">
              <w:rPr>
                <w:rFonts w:asciiTheme="minorHAnsi" w:hAnsiTheme="minorHAnsi"/>
              </w:rPr>
              <w:t xml:space="preserve">Further, pursuant to NMSA 22-8-39, </w:t>
            </w:r>
            <w:r w:rsidRPr="00F161B8">
              <w:rPr>
                <w:rStyle w:val="statutes"/>
                <w:rFonts w:asciiTheme="minorHAnsi" w:hAnsiTheme="minorHAnsi"/>
              </w:rPr>
              <w:t xml:space="preserve">the department may at any time suspend a local school board or governing body of a state-chartered charter school from acting as a board of finance if the department reasonably believes there is mismanagement, improper recording or improper reporting of public school funds under the local school board's or governing body of a state-chartered charter school's control.  </w:t>
            </w:r>
          </w:p>
          <w:p w:rsidR="00D877BD" w:rsidRPr="00F161B8" w:rsidRDefault="00D877BD">
            <w:pPr>
              <w:spacing w:after="0" w:line="240" w:lineRule="auto"/>
              <w:ind w:left="144" w:right="144"/>
              <w:rPr>
                <w:rStyle w:val="statutes"/>
                <w:rFonts w:asciiTheme="minorHAnsi" w:hAnsiTheme="minorHAnsi"/>
              </w:rPr>
            </w:pPr>
          </w:p>
          <w:p w:rsidR="00D877BD" w:rsidRPr="00F161B8" w:rsidRDefault="00D877BD">
            <w:pPr>
              <w:spacing w:after="0" w:line="240" w:lineRule="auto"/>
              <w:ind w:left="144" w:right="144"/>
              <w:rPr>
                <w:rFonts w:asciiTheme="minorHAnsi" w:hAnsiTheme="minorHAnsi"/>
              </w:rPr>
            </w:pPr>
            <w:r w:rsidRPr="00F161B8">
              <w:rPr>
                <w:rStyle w:val="statutes"/>
                <w:rFonts w:asciiTheme="minorHAnsi" w:hAnsiTheme="minorHAnsi"/>
              </w:rPr>
              <w:t xml:space="preserve">When the governing body of a state-chartered charter school is suspended from acting as a board of finance, the department is required </w:t>
            </w:r>
            <w:r w:rsidR="00DA1A70" w:rsidRPr="00F161B8">
              <w:rPr>
                <w:rStyle w:val="statutes"/>
                <w:rFonts w:asciiTheme="minorHAnsi" w:hAnsiTheme="minorHAnsi"/>
              </w:rPr>
              <w:t xml:space="preserve">to </w:t>
            </w:r>
            <w:r w:rsidR="00DA1A70" w:rsidRPr="00F161B8">
              <w:rPr>
                <w:rFonts w:asciiTheme="minorHAnsi" w:hAnsiTheme="minorHAnsi"/>
              </w:rPr>
              <w:t>consider</w:t>
            </w:r>
            <w:r w:rsidRPr="00F161B8">
              <w:rPr>
                <w:rFonts w:asciiTheme="minorHAnsi" w:hAnsiTheme="minorHAnsi"/>
              </w:rPr>
              <w:t xml:space="preserve"> commencing proceedings before the commission to revoke or refuse to renew the charter of the state-chartered charter school.</w:t>
            </w:r>
          </w:p>
        </w:tc>
      </w:tr>
      <w:tr w:rsidR="00D877BD" w:rsidRPr="00F161B8" w:rsidTr="004B5E9E">
        <w:trPr>
          <w:cantSplit/>
          <w:trHeight w:val="1780"/>
        </w:trPr>
        <w:tc>
          <w:tcPr>
            <w:tcW w:w="99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B5D54" w:rsidRPr="00CF1C02" w:rsidRDefault="009B5D54">
            <w:pPr>
              <w:spacing w:after="0" w:line="240" w:lineRule="auto"/>
              <w:ind w:left="144" w:right="144"/>
              <w:rPr>
                <w:rFonts w:asciiTheme="minorHAnsi" w:hAnsiTheme="minorHAnsi"/>
              </w:rPr>
            </w:pPr>
            <w:r w:rsidRPr="00F161B8">
              <w:rPr>
                <w:rFonts w:asciiTheme="minorHAnsi" w:hAnsiTheme="minorHAnsi"/>
              </w:rPr>
              <w:t xml:space="preserve">If the school’s </w:t>
            </w:r>
            <w:r w:rsidRPr="00F161B8">
              <w:rPr>
                <w:rFonts w:asciiTheme="minorHAnsi" w:hAnsiTheme="minorHAnsi"/>
                <w:b/>
              </w:rPr>
              <w:t xml:space="preserve">Board of Finance was suspended </w:t>
            </w:r>
            <w:r w:rsidRPr="00F161B8">
              <w:rPr>
                <w:rFonts w:asciiTheme="minorHAnsi" w:hAnsiTheme="minorHAnsi"/>
              </w:rPr>
              <w:t xml:space="preserve">at any time during the term of the contract, the school must provide a narrative explaining the </w:t>
            </w:r>
            <w:r w:rsidR="009F6BD4" w:rsidRPr="00CF1C02">
              <w:rPr>
                <w:rFonts w:asciiTheme="minorHAnsi" w:hAnsiTheme="minorHAnsi"/>
              </w:rPr>
              <w:t>actions</w:t>
            </w:r>
            <w:r w:rsidRPr="00CF1C02">
              <w:rPr>
                <w:rFonts w:asciiTheme="minorHAnsi" w:hAnsiTheme="minorHAnsi"/>
              </w:rPr>
              <w:t xml:space="preserve"> taken </w:t>
            </w:r>
            <w:r w:rsidR="003063F3" w:rsidRPr="00CF1C02">
              <w:rPr>
                <w:rFonts w:asciiTheme="minorHAnsi" w:hAnsiTheme="minorHAnsi"/>
                <w:b/>
              </w:rPr>
              <w:t xml:space="preserve">(school/adult/leader/board actions) </w:t>
            </w:r>
            <w:r w:rsidRPr="00CF1C02">
              <w:rPr>
                <w:rFonts w:asciiTheme="minorHAnsi" w:hAnsiTheme="minorHAnsi"/>
              </w:rPr>
              <w:t xml:space="preserve">on the school’s own initiative to correct financial compliance and regain the Board of Finance Authority and the success of those </w:t>
            </w:r>
            <w:r w:rsidR="009F6BD4" w:rsidRPr="00CF1C02">
              <w:rPr>
                <w:rFonts w:asciiTheme="minorHAnsi" w:hAnsiTheme="minorHAnsi"/>
              </w:rPr>
              <w:t>actions</w:t>
            </w:r>
            <w:r w:rsidR="003063F3" w:rsidRPr="00CF1C02">
              <w:rPr>
                <w:rFonts w:asciiTheme="minorHAnsi" w:hAnsiTheme="minorHAnsi"/>
              </w:rPr>
              <w:t xml:space="preserve"> </w:t>
            </w:r>
            <w:r w:rsidR="003063F3" w:rsidRPr="00CF1C02">
              <w:rPr>
                <w:rFonts w:asciiTheme="minorHAnsi" w:hAnsiTheme="minorHAnsi"/>
                <w:b/>
              </w:rPr>
              <w:t>(improved practices and outcomes)</w:t>
            </w:r>
            <w:r w:rsidRPr="00CF1C02">
              <w:rPr>
                <w:rFonts w:asciiTheme="minorHAnsi" w:hAnsiTheme="minorHAnsi"/>
              </w:rPr>
              <w:t xml:space="preserve">. </w:t>
            </w:r>
          </w:p>
          <w:p w:rsidR="009B5D54" w:rsidRPr="00F161B8" w:rsidRDefault="009B5D54">
            <w:pPr>
              <w:spacing w:after="0" w:line="240" w:lineRule="auto"/>
              <w:ind w:left="144" w:right="144"/>
              <w:rPr>
                <w:rFonts w:asciiTheme="minorHAnsi" w:hAnsiTheme="minorHAnsi"/>
              </w:rPr>
            </w:pPr>
          </w:p>
          <w:p w:rsidR="009B5D54" w:rsidRPr="00F161B8" w:rsidRDefault="009B5D54">
            <w:pPr>
              <w:spacing w:after="0" w:line="240" w:lineRule="auto"/>
              <w:ind w:left="144" w:right="144"/>
              <w:rPr>
                <w:rFonts w:asciiTheme="minorHAnsi" w:hAnsiTheme="minorHAnsi"/>
              </w:rPr>
            </w:pPr>
            <w:r w:rsidRPr="00F161B8">
              <w:rPr>
                <w:rFonts w:asciiTheme="minorHAnsi" w:hAnsiTheme="minorHAnsi"/>
              </w:rPr>
              <w:t xml:space="preserve">The school must also describe the current status of the Board of Finance and continuing </w:t>
            </w:r>
            <w:r w:rsidR="009F6BD4" w:rsidRPr="00F161B8">
              <w:rPr>
                <w:rFonts w:asciiTheme="minorHAnsi" w:hAnsiTheme="minorHAnsi"/>
              </w:rPr>
              <w:t>actions</w:t>
            </w:r>
            <w:r w:rsidRPr="00F161B8">
              <w:rPr>
                <w:rFonts w:asciiTheme="minorHAnsi" w:hAnsiTheme="minorHAnsi"/>
              </w:rPr>
              <w:t xml:space="preserve"> to ensure the same financial challenges do not reoccur. Success should be identified by specific changes in practice. </w:t>
            </w:r>
          </w:p>
          <w:p w:rsidR="009B5D54" w:rsidRPr="00F161B8" w:rsidRDefault="009B5D54">
            <w:pPr>
              <w:spacing w:after="0" w:line="240" w:lineRule="auto"/>
              <w:ind w:left="144" w:right="144"/>
              <w:rPr>
                <w:rFonts w:asciiTheme="minorHAnsi" w:hAnsiTheme="minorHAnsi"/>
              </w:rPr>
            </w:pPr>
          </w:p>
          <w:p w:rsidR="003063F3" w:rsidRPr="00D87B84" w:rsidRDefault="009B5D54">
            <w:pPr>
              <w:spacing w:after="0" w:line="240" w:lineRule="auto"/>
              <w:ind w:left="144" w:right="144"/>
              <w:rPr>
                <w:rFonts w:asciiTheme="minorHAnsi" w:hAnsiTheme="minorHAnsi"/>
                <w:b/>
              </w:rPr>
            </w:pPr>
            <w:r w:rsidRPr="00F161B8">
              <w:rPr>
                <w:rFonts w:asciiTheme="minorHAnsi" w:hAnsiTheme="minorHAnsi"/>
              </w:rPr>
              <w:t>The narrative must be supported by evidence provided in an appendix and verifiable through evidence at the site visit.</w:t>
            </w:r>
            <w:r w:rsidR="003063F3" w:rsidRPr="00F161B8">
              <w:rPr>
                <w:rFonts w:asciiTheme="minorHAnsi" w:hAnsiTheme="minorHAnsi"/>
                <w:b/>
              </w:rPr>
              <w:t xml:space="preserve"> Please identify specific evidence of both the school/adult/leader/board actions and the </w:t>
            </w:r>
            <w:r w:rsidR="003063F3" w:rsidRPr="00D87B84">
              <w:rPr>
                <w:rFonts w:asciiTheme="minorHAnsi" w:hAnsiTheme="minorHAnsi"/>
                <w:b/>
              </w:rPr>
              <w:t>improved practices and outcomes in the narrative.</w:t>
            </w:r>
          </w:p>
          <w:p w:rsidR="00853CEF" w:rsidRPr="00D87B84" w:rsidRDefault="00853CEF">
            <w:pPr>
              <w:spacing w:after="0" w:line="240" w:lineRule="auto"/>
              <w:ind w:left="144" w:right="144"/>
              <w:rPr>
                <w:rFonts w:asciiTheme="minorHAnsi" w:hAnsiTheme="minorHAnsi"/>
                <w:b/>
              </w:rPr>
            </w:pPr>
          </w:p>
          <w:p w:rsidR="00853CEF" w:rsidRPr="00F161B8" w:rsidRDefault="00853CEF" w:rsidP="00853CEF">
            <w:pPr>
              <w:spacing w:after="0" w:line="240" w:lineRule="auto"/>
              <w:ind w:left="144" w:right="144"/>
              <w:rPr>
                <w:rFonts w:asciiTheme="minorHAnsi" w:hAnsiTheme="minorHAnsi"/>
              </w:rPr>
            </w:pPr>
            <w:r w:rsidRPr="00D87B84">
              <w:rPr>
                <w:rFonts w:asciiTheme="minorHAnsi" w:hAnsiTheme="minorHAnsi"/>
                <w:b/>
              </w:rPr>
              <w:t xml:space="preserve">Schools that have maintained all Board of Finance authority during the entire term of the contract do </w:t>
            </w:r>
            <w:r w:rsidRPr="00D87B84">
              <w:rPr>
                <w:rFonts w:asciiTheme="minorHAnsi" w:hAnsiTheme="minorHAnsi"/>
                <w:b/>
                <w:u w:val="single"/>
              </w:rPr>
              <w:t>NOT</w:t>
            </w:r>
            <w:r w:rsidRPr="00D87B84">
              <w:rPr>
                <w:rFonts w:asciiTheme="minorHAnsi" w:hAnsiTheme="minorHAnsi"/>
                <w:b/>
              </w:rPr>
              <w:t xml:space="preserve"> complete this Section.</w:t>
            </w:r>
          </w:p>
        </w:tc>
      </w:tr>
      <w:tr w:rsidR="00D877BD" w:rsidRPr="00F161B8" w:rsidTr="004B5E9E">
        <w:trPr>
          <w:cantSplit/>
          <w:trHeight w:val="674"/>
        </w:trPr>
        <w:tc>
          <w:tcPr>
            <w:tcW w:w="992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0" w:type="dxa"/>
              <w:bottom w:w="0" w:type="dxa"/>
              <w:right w:w="0" w:type="dxa"/>
            </w:tcMar>
            <w:vAlign w:val="center"/>
          </w:tcPr>
          <w:p w:rsidR="00D877BD" w:rsidRPr="00F161B8" w:rsidRDefault="00D877BD" w:rsidP="004B5E9E">
            <w:pPr>
              <w:spacing w:after="0" w:line="240" w:lineRule="auto"/>
              <w:ind w:left="144" w:right="144"/>
              <w:rPr>
                <w:rFonts w:asciiTheme="minorHAnsi" w:hAnsiTheme="minorHAnsi"/>
                <w:b/>
              </w:rPr>
            </w:pPr>
          </w:p>
          <w:p w:rsidR="00D877BD" w:rsidRPr="00F161B8" w:rsidRDefault="00D877BD" w:rsidP="004B5E9E">
            <w:pPr>
              <w:spacing w:after="0" w:line="240" w:lineRule="auto"/>
              <w:ind w:left="90" w:right="144"/>
              <w:rPr>
                <w:rFonts w:asciiTheme="minorHAnsi" w:hAnsiTheme="minorHAnsi"/>
                <w:b/>
                <w:i/>
                <w:color w:val="C00000"/>
                <w:sz w:val="24"/>
              </w:rPr>
            </w:pPr>
            <w:r w:rsidRPr="00F161B8">
              <w:rPr>
                <w:rFonts w:asciiTheme="minorHAnsi" w:hAnsiTheme="minorHAnsi"/>
                <w:b/>
                <w:i/>
                <w:color w:val="C00000"/>
                <w:sz w:val="24"/>
              </w:rPr>
              <w:t xml:space="preserve">School response: </w:t>
            </w:r>
          </w:p>
          <w:p w:rsidR="00D877BD" w:rsidRPr="00F161B8" w:rsidRDefault="00D877BD" w:rsidP="004B5E9E">
            <w:pPr>
              <w:spacing w:after="0" w:line="240" w:lineRule="auto"/>
              <w:ind w:left="144" w:right="144"/>
              <w:rPr>
                <w:rFonts w:asciiTheme="minorHAnsi" w:hAnsiTheme="minorHAnsi"/>
                <w:b/>
              </w:rPr>
            </w:pPr>
          </w:p>
          <w:p w:rsidR="00D877BD" w:rsidRPr="00F161B8" w:rsidRDefault="00723BC2" w:rsidP="004B5E9E">
            <w:pPr>
              <w:spacing w:after="0" w:line="240" w:lineRule="auto"/>
              <w:ind w:left="144" w:right="144"/>
              <w:rPr>
                <w:rFonts w:asciiTheme="minorHAnsi" w:hAnsiTheme="minorHAnsi"/>
                <w:b/>
              </w:rPr>
            </w:pPr>
            <w:sdt>
              <w:sdtPr>
                <w:rPr>
                  <w:rFonts w:asciiTheme="minorHAnsi" w:hAnsiTheme="minorHAnsi"/>
                  <w:b/>
                </w:rPr>
                <w:id w:val="-1393111733"/>
                <w:placeholder>
                  <w:docPart w:val="21BC24E4810F49F1BA29599700D8CD7F"/>
                </w:placeholder>
                <w:showingPlcHdr/>
              </w:sdtPr>
              <w:sdtEndPr/>
              <w:sdtContent>
                <w:r w:rsidR="00D877BD" w:rsidRPr="00F161B8">
                  <w:rPr>
                    <w:rFonts w:asciiTheme="minorHAnsi" w:hAnsiTheme="minorHAnsi"/>
                    <w:color w:val="808080"/>
                  </w:rPr>
                  <w:t>Click here to enter text.</w:t>
                </w:r>
              </w:sdtContent>
            </w:sdt>
          </w:p>
          <w:p w:rsidR="00D877BD" w:rsidRPr="00F161B8" w:rsidRDefault="00D877BD" w:rsidP="004B5E9E">
            <w:pPr>
              <w:spacing w:after="0" w:line="240" w:lineRule="auto"/>
              <w:ind w:left="144" w:right="144"/>
              <w:rPr>
                <w:rFonts w:asciiTheme="minorHAnsi" w:hAnsiTheme="minorHAnsi"/>
                <w:b/>
              </w:rPr>
            </w:pPr>
          </w:p>
        </w:tc>
      </w:tr>
    </w:tbl>
    <w:p w:rsidR="00D877BD" w:rsidRPr="00F161B8" w:rsidRDefault="00D877BD" w:rsidP="00D877BD">
      <w:pPr>
        <w:spacing w:after="0" w:line="240" w:lineRule="auto"/>
        <w:rPr>
          <w:rFonts w:asciiTheme="minorHAnsi" w:hAnsiTheme="minorHAnsi"/>
          <w:b/>
        </w:rPr>
      </w:pPr>
    </w:p>
    <w:p w:rsidR="00270B5B" w:rsidRPr="00F161B8" w:rsidRDefault="00270B5B" w:rsidP="00270B5B">
      <w:pPr>
        <w:spacing w:after="0" w:line="240" w:lineRule="auto"/>
        <w:rPr>
          <w:rFonts w:asciiTheme="minorHAnsi" w:hAnsiTheme="minorHAnsi"/>
        </w:rPr>
        <w:sectPr w:rsidR="00270B5B" w:rsidRPr="00F161B8" w:rsidSect="00586D09">
          <w:headerReference w:type="even" r:id="rId35"/>
          <w:headerReference w:type="default" r:id="rId36"/>
          <w:footerReference w:type="even" r:id="rId37"/>
          <w:headerReference w:type="first" r:id="rId38"/>
          <w:footerReference w:type="first" r:id="rId39"/>
          <w:pgSz w:w="12240" w:h="15840"/>
          <w:pgMar w:top="1152" w:right="990" w:bottom="1008" w:left="1152" w:header="720" w:footer="432" w:gutter="0"/>
          <w:cols w:space="720"/>
          <w:formProt w:val="0"/>
        </w:sectPr>
      </w:pPr>
    </w:p>
    <w:p w:rsidR="00D84976" w:rsidRPr="00F161B8" w:rsidRDefault="00AB779B" w:rsidP="00215F73">
      <w:pPr>
        <w:pStyle w:val="Heading3"/>
        <w:rPr>
          <w:rFonts w:asciiTheme="minorHAnsi" w:hAnsiTheme="minorHAnsi"/>
          <w:sz w:val="22"/>
        </w:rPr>
      </w:pPr>
      <w:bookmarkStart w:id="39" w:name="_Toc527986433"/>
      <w:r w:rsidRPr="00F161B8">
        <w:rPr>
          <w:rFonts w:asciiTheme="minorHAnsi" w:hAnsiTheme="minorHAnsi"/>
        </w:rPr>
        <w:t>4</w:t>
      </w:r>
      <w:r w:rsidR="00D84976" w:rsidRPr="00F161B8">
        <w:rPr>
          <w:rFonts w:asciiTheme="minorHAnsi" w:hAnsiTheme="minorHAnsi"/>
        </w:rPr>
        <w:t xml:space="preserve">.   </w:t>
      </w:r>
      <w:r w:rsidR="004B7A12" w:rsidRPr="00F161B8">
        <w:rPr>
          <w:rFonts w:asciiTheme="minorHAnsi" w:hAnsiTheme="minorHAnsi"/>
        </w:rPr>
        <w:t xml:space="preserve">Contractual, </w:t>
      </w:r>
      <w:r w:rsidR="00D84976" w:rsidRPr="00F161B8">
        <w:rPr>
          <w:rFonts w:asciiTheme="minorHAnsi" w:hAnsiTheme="minorHAnsi"/>
        </w:rPr>
        <w:t>Organizational</w:t>
      </w:r>
      <w:r w:rsidR="004B7A12" w:rsidRPr="00F161B8">
        <w:rPr>
          <w:rFonts w:asciiTheme="minorHAnsi" w:hAnsiTheme="minorHAnsi"/>
        </w:rPr>
        <w:t xml:space="preserve">, and Governance </w:t>
      </w:r>
      <w:bookmarkEnd w:id="35"/>
      <w:bookmarkEnd w:id="36"/>
      <w:bookmarkEnd w:id="37"/>
      <w:r w:rsidR="004B7A12" w:rsidRPr="00F161B8">
        <w:rPr>
          <w:rFonts w:asciiTheme="minorHAnsi" w:hAnsiTheme="minorHAnsi"/>
        </w:rPr>
        <w:t>Responsibilities</w:t>
      </w:r>
      <w:bookmarkEnd w:id="39"/>
      <w:r w:rsidR="004B7A12" w:rsidRPr="00F161B8">
        <w:rPr>
          <w:rFonts w:asciiTheme="minorHAnsi" w:hAnsiTheme="minorHAnsi"/>
        </w:rPr>
        <w:t xml:space="preserve"> </w:t>
      </w:r>
    </w:p>
    <w:tbl>
      <w:tblPr>
        <w:tblW w:w="0" w:type="auto"/>
        <w:tblInd w:w="5" w:type="dxa"/>
        <w:shd w:val="clear" w:color="auto" w:fill="B8CCE4" w:themeFill="accent1" w:themeFillTint="66"/>
        <w:tblLayout w:type="fixed"/>
        <w:tblLook w:val="0000" w:firstRow="0" w:lastRow="0" w:firstColumn="0" w:lastColumn="0" w:noHBand="0" w:noVBand="0"/>
      </w:tblPr>
      <w:tblGrid>
        <w:gridCol w:w="9925"/>
      </w:tblGrid>
      <w:tr w:rsidR="00D84976" w:rsidRPr="00F161B8" w:rsidTr="00F014E7">
        <w:trPr>
          <w:cantSplit/>
          <w:trHeight w:val="1480"/>
        </w:trPr>
        <w:tc>
          <w:tcPr>
            <w:tcW w:w="9925"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0" w:type="dxa"/>
              <w:left w:w="0" w:type="dxa"/>
              <w:bottom w:w="0" w:type="dxa"/>
              <w:right w:w="0" w:type="dxa"/>
            </w:tcMar>
            <w:vAlign w:val="center"/>
          </w:tcPr>
          <w:p w:rsidR="00D84976" w:rsidRPr="00F161B8" w:rsidRDefault="00D84976" w:rsidP="00586D09">
            <w:pPr>
              <w:tabs>
                <w:tab w:val="left" w:pos="9360"/>
              </w:tabs>
              <w:spacing w:after="0" w:line="240" w:lineRule="auto"/>
              <w:ind w:left="144"/>
              <w:rPr>
                <w:rFonts w:asciiTheme="minorHAnsi" w:hAnsiTheme="minorHAnsi"/>
              </w:rPr>
            </w:pPr>
            <w:r w:rsidRPr="00F161B8">
              <w:rPr>
                <w:rFonts w:asciiTheme="minorHAnsi" w:hAnsiTheme="minorHAnsi"/>
              </w:rPr>
              <w:t>The Charter School Act provides as follows:</w:t>
            </w:r>
          </w:p>
          <w:p w:rsidR="00D84976" w:rsidRPr="00F161B8" w:rsidRDefault="00D84976">
            <w:pPr>
              <w:tabs>
                <w:tab w:val="left" w:pos="9360"/>
              </w:tabs>
              <w:spacing w:after="0" w:line="240" w:lineRule="auto"/>
              <w:ind w:left="144"/>
              <w:rPr>
                <w:rFonts w:asciiTheme="minorHAnsi" w:hAnsiTheme="minorHAnsi"/>
              </w:rPr>
            </w:pPr>
            <w:r w:rsidRPr="00F161B8">
              <w:rPr>
                <w:rFonts w:asciiTheme="minorHAnsi" w:hAnsiTheme="minorHAnsi"/>
              </w:rPr>
              <w:t>A charter may be suspended, revoked, or not renewed by the chartering authority if the chartering authority determines that the charter school…committed a material violation of any of the conditions, standards, or procedures set forth in the charter…</w:t>
            </w:r>
            <w:r w:rsidRPr="00F161B8">
              <w:rPr>
                <w:rFonts w:asciiTheme="minorHAnsi" w:hAnsiTheme="minorHAnsi"/>
                <w:i/>
              </w:rPr>
              <w:t>and/or</w:t>
            </w:r>
            <w:r w:rsidRPr="00F161B8">
              <w:rPr>
                <w:rFonts w:asciiTheme="minorHAnsi" w:hAnsiTheme="minorHAnsi"/>
              </w:rPr>
              <w:t>…violated any provision of law from which the charter school was not specifically exempted.</w:t>
            </w:r>
          </w:p>
        </w:tc>
      </w:tr>
    </w:tbl>
    <w:p w:rsidR="00D84976" w:rsidRPr="00F161B8" w:rsidRDefault="00D84976" w:rsidP="00D84976">
      <w:pPr>
        <w:pStyle w:val="ListParagraph"/>
        <w:tabs>
          <w:tab w:val="left" w:pos="9360"/>
        </w:tabs>
        <w:spacing w:after="0" w:line="240" w:lineRule="auto"/>
        <w:ind w:left="0"/>
        <w:rPr>
          <w:rFonts w:asciiTheme="minorHAnsi" w:hAnsiTheme="minorHAnsi"/>
        </w:rPr>
      </w:pPr>
    </w:p>
    <w:p w:rsidR="009B5D54" w:rsidRPr="00F161B8" w:rsidRDefault="009B5D54" w:rsidP="009B5D54">
      <w:pPr>
        <w:spacing w:after="0" w:line="240" w:lineRule="auto"/>
        <w:rPr>
          <w:rFonts w:asciiTheme="minorHAnsi" w:hAnsiTheme="minorHAnsi"/>
          <w:b/>
        </w:rPr>
      </w:pPr>
    </w:p>
    <w:p w:rsidR="009B5D54" w:rsidRPr="00F161B8" w:rsidRDefault="00DA1A70" w:rsidP="009B5D54">
      <w:pPr>
        <w:keepNext/>
        <w:spacing w:after="0" w:line="240" w:lineRule="auto"/>
        <w:outlineLvl w:val="2"/>
        <w:rPr>
          <w:rFonts w:asciiTheme="minorHAnsi" w:eastAsia="ヒラギノ角ゴ Pro W3" w:hAnsiTheme="minorHAnsi"/>
          <w:b/>
          <w:color w:val="000000"/>
          <w:sz w:val="28"/>
          <w:szCs w:val="20"/>
        </w:rPr>
      </w:pPr>
      <w:bookmarkStart w:id="40" w:name="_Toc527986434"/>
      <w:r w:rsidRPr="00F161B8">
        <w:rPr>
          <w:rFonts w:asciiTheme="minorHAnsi" w:eastAsia="ヒラギノ角ゴ Pro W3" w:hAnsiTheme="minorHAnsi"/>
          <w:b/>
          <w:color w:val="000000"/>
          <w:sz w:val="28"/>
          <w:szCs w:val="20"/>
        </w:rPr>
        <w:t>a. Charter</w:t>
      </w:r>
      <w:r w:rsidR="009B5D54" w:rsidRPr="00F161B8">
        <w:rPr>
          <w:rFonts w:asciiTheme="minorHAnsi" w:eastAsia="ヒラギノ角ゴ Pro W3" w:hAnsiTheme="minorHAnsi"/>
          <w:b/>
          <w:color w:val="000000"/>
          <w:sz w:val="28"/>
          <w:szCs w:val="20"/>
        </w:rPr>
        <w:t xml:space="preserve"> Material Terms</w:t>
      </w:r>
      <w:bookmarkEnd w:id="40"/>
    </w:p>
    <w:tbl>
      <w:tblPr>
        <w:tblW w:w="0" w:type="auto"/>
        <w:tblInd w:w="5" w:type="dxa"/>
        <w:tblLayout w:type="fixed"/>
        <w:tblLook w:val="0000" w:firstRow="0" w:lastRow="0" w:firstColumn="0" w:lastColumn="0" w:noHBand="0" w:noVBand="0"/>
      </w:tblPr>
      <w:tblGrid>
        <w:gridCol w:w="9925"/>
      </w:tblGrid>
      <w:tr w:rsidR="009B5D54" w:rsidRPr="00F161B8" w:rsidTr="00F014E7">
        <w:trPr>
          <w:cantSplit/>
          <w:trHeight w:val="503"/>
        </w:trPr>
        <w:tc>
          <w:tcPr>
            <w:tcW w:w="9925" w:type="dxa"/>
            <w:tcBorders>
              <w:top w:val="single" w:sz="4" w:space="0" w:color="000000"/>
              <w:left w:val="single" w:sz="4" w:space="0" w:color="000000"/>
              <w:bottom w:val="single" w:sz="4" w:space="0" w:color="000000"/>
              <w:right w:val="single" w:sz="4" w:space="0" w:color="000000"/>
            </w:tcBorders>
            <w:shd w:val="clear" w:color="auto" w:fill="D8D8D8"/>
            <w:tcMar>
              <w:top w:w="0" w:type="dxa"/>
              <w:left w:w="0" w:type="dxa"/>
              <w:bottom w:w="0" w:type="dxa"/>
              <w:right w:w="0" w:type="dxa"/>
            </w:tcMar>
            <w:vAlign w:val="center"/>
          </w:tcPr>
          <w:p w:rsidR="009B5D54" w:rsidRPr="00F161B8" w:rsidRDefault="004B5E9E">
            <w:pPr>
              <w:spacing w:after="0" w:line="240" w:lineRule="auto"/>
              <w:ind w:left="144" w:right="144"/>
              <w:rPr>
                <w:rFonts w:asciiTheme="minorHAnsi" w:hAnsiTheme="minorHAnsi"/>
              </w:rPr>
            </w:pPr>
            <w:r w:rsidRPr="00F161B8">
              <w:rPr>
                <w:rFonts w:asciiTheme="minorHAnsi" w:hAnsiTheme="minorHAnsi"/>
              </w:rPr>
              <w:t>Pursuant to NMSA 22-8B-9, each charter contract must contain material term of the charter application as determined by the parties to the contract</w:t>
            </w:r>
            <w:r w:rsidR="003063F3" w:rsidRPr="00F161B8">
              <w:rPr>
                <w:rFonts w:asciiTheme="minorHAnsi" w:hAnsiTheme="minorHAnsi"/>
              </w:rPr>
              <w:t>. The PEC’s contract identifies all material terms in Article VII., Section 8.01(a)(i)-(xvii)</w:t>
            </w:r>
            <w:r w:rsidR="00714E4F" w:rsidRPr="00F161B8">
              <w:rPr>
                <w:rFonts w:asciiTheme="minorHAnsi" w:hAnsiTheme="minorHAnsi"/>
              </w:rPr>
              <w:t xml:space="preserve"> of the Performance Contract. </w:t>
            </w:r>
          </w:p>
        </w:tc>
      </w:tr>
      <w:tr w:rsidR="009B5D54" w:rsidRPr="00F161B8" w:rsidTr="004B5E9E">
        <w:trPr>
          <w:cantSplit/>
          <w:trHeight w:val="1780"/>
        </w:trPr>
        <w:tc>
          <w:tcPr>
            <w:tcW w:w="99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9B5D54" w:rsidRPr="00F161B8" w:rsidRDefault="00592324" w:rsidP="00DF60E2">
            <w:pPr>
              <w:ind w:right="202"/>
              <w:rPr>
                <w:rFonts w:asciiTheme="minorHAnsi" w:hAnsiTheme="minorHAnsi"/>
              </w:rPr>
            </w:pPr>
            <w:r w:rsidRPr="00F161B8">
              <w:rPr>
                <w:rFonts w:asciiTheme="minorHAnsi" w:hAnsiTheme="minorHAnsi"/>
              </w:rPr>
              <w:t>If a school received “working to meet” or “fall far below” in WEB EPPS</w:t>
            </w:r>
            <w:r w:rsidR="00CF1C02">
              <w:rPr>
                <w:rFonts w:asciiTheme="minorHAnsi" w:hAnsiTheme="minorHAnsi"/>
              </w:rPr>
              <w:t xml:space="preserve">, annual report, or during site visits of the current contract term, the school must </w:t>
            </w:r>
            <w:r w:rsidRPr="00F161B8">
              <w:rPr>
                <w:rFonts w:asciiTheme="minorHAnsi" w:hAnsiTheme="minorHAnsi"/>
              </w:rPr>
              <w:t>describe the improvement actions the school made to address the deficiencies.</w:t>
            </w:r>
          </w:p>
          <w:p w:rsidR="00DF60E2" w:rsidRPr="00F161B8" w:rsidRDefault="00DF60E2" w:rsidP="00DF60E2">
            <w:pPr>
              <w:ind w:right="202"/>
              <w:rPr>
                <w:rFonts w:asciiTheme="minorHAnsi" w:hAnsiTheme="minorHAnsi"/>
              </w:rPr>
            </w:pPr>
            <w:r w:rsidRPr="00D87B84">
              <w:rPr>
                <w:rFonts w:asciiTheme="minorHAnsi" w:hAnsiTheme="minorHAnsi"/>
              </w:rPr>
              <w:t xml:space="preserve">Schools that do not have any repeated “working to meet” ratings or any “falls far below” ratings on the WEB EPPS or site visit in the current year do </w:t>
            </w:r>
            <w:r w:rsidRPr="00D87B84">
              <w:rPr>
                <w:rFonts w:asciiTheme="minorHAnsi" w:hAnsiTheme="minorHAnsi"/>
                <w:u w:val="single"/>
              </w:rPr>
              <w:t>NOT</w:t>
            </w:r>
            <w:r w:rsidRPr="00D87B84">
              <w:rPr>
                <w:rFonts w:asciiTheme="minorHAnsi" w:hAnsiTheme="minorHAnsi"/>
              </w:rPr>
              <w:t xml:space="preserve"> complete this Section.</w:t>
            </w:r>
          </w:p>
        </w:tc>
      </w:tr>
      <w:tr w:rsidR="009B5D54" w:rsidRPr="00F161B8" w:rsidTr="004B5E9E">
        <w:trPr>
          <w:cantSplit/>
          <w:trHeight w:val="674"/>
        </w:trPr>
        <w:tc>
          <w:tcPr>
            <w:tcW w:w="992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0" w:type="dxa"/>
              <w:bottom w:w="0" w:type="dxa"/>
              <w:right w:w="0" w:type="dxa"/>
            </w:tcMar>
            <w:vAlign w:val="center"/>
          </w:tcPr>
          <w:p w:rsidR="009B5D54" w:rsidRPr="00F161B8" w:rsidRDefault="009B5D54" w:rsidP="009B5D54">
            <w:pPr>
              <w:spacing w:after="0" w:line="240" w:lineRule="auto"/>
              <w:ind w:left="144" w:right="144"/>
              <w:rPr>
                <w:rFonts w:asciiTheme="minorHAnsi" w:hAnsiTheme="minorHAnsi"/>
                <w:b/>
              </w:rPr>
            </w:pPr>
          </w:p>
          <w:p w:rsidR="009B5D54" w:rsidRPr="00F161B8" w:rsidRDefault="009B5D54" w:rsidP="009B5D54">
            <w:pPr>
              <w:spacing w:after="0" w:line="240" w:lineRule="auto"/>
              <w:ind w:left="90" w:right="144"/>
              <w:rPr>
                <w:rFonts w:asciiTheme="minorHAnsi" w:hAnsiTheme="minorHAnsi"/>
                <w:b/>
                <w:i/>
                <w:color w:val="C00000"/>
                <w:sz w:val="24"/>
              </w:rPr>
            </w:pPr>
            <w:r w:rsidRPr="00F161B8">
              <w:rPr>
                <w:rFonts w:asciiTheme="minorHAnsi" w:hAnsiTheme="minorHAnsi"/>
                <w:b/>
                <w:i/>
                <w:color w:val="C00000"/>
                <w:sz w:val="24"/>
              </w:rPr>
              <w:t xml:space="preserve">School response: </w:t>
            </w:r>
          </w:p>
          <w:p w:rsidR="009B5D54" w:rsidRPr="00F161B8" w:rsidRDefault="009B5D54" w:rsidP="009B5D54">
            <w:pPr>
              <w:spacing w:after="0" w:line="240" w:lineRule="auto"/>
              <w:ind w:left="144" w:right="144"/>
              <w:rPr>
                <w:rFonts w:asciiTheme="minorHAnsi" w:hAnsiTheme="minorHAnsi"/>
                <w:b/>
              </w:rPr>
            </w:pPr>
          </w:p>
          <w:p w:rsidR="009B5D54" w:rsidRPr="00F161B8" w:rsidRDefault="00723BC2" w:rsidP="009B5D54">
            <w:pPr>
              <w:spacing w:after="0" w:line="240" w:lineRule="auto"/>
              <w:ind w:left="144" w:right="144"/>
              <w:rPr>
                <w:rFonts w:asciiTheme="minorHAnsi" w:hAnsiTheme="minorHAnsi"/>
                <w:b/>
              </w:rPr>
            </w:pPr>
            <w:sdt>
              <w:sdtPr>
                <w:rPr>
                  <w:rFonts w:asciiTheme="minorHAnsi" w:hAnsiTheme="minorHAnsi"/>
                  <w:b/>
                </w:rPr>
                <w:id w:val="1718630214"/>
                <w:placeholder>
                  <w:docPart w:val="3734580463224BF38AA29AD4465F4669"/>
                </w:placeholder>
                <w:showingPlcHdr/>
              </w:sdtPr>
              <w:sdtEndPr/>
              <w:sdtContent>
                <w:r w:rsidR="009B5D54" w:rsidRPr="00F161B8">
                  <w:rPr>
                    <w:rFonts w:asciiTheme="minorHAnsi" w:hAnsiTheme="minorHAnsi"/>
                    <w:color w:val="808080"/>
                  </w:rPr>
                  <w:t>Click here to enter text.</w:t>
                </w:r>
              </w:sdtContent>
            </w:sdt>
          </w:p>
          <w:p w:rsidR="009B5D54" w:rsidRPr="00F161B8" w:rsidRDefault="009B5D54" w:rsidP="009B5D54">
            <w:pPr>
              <w:spacing w:after="0" w:line="240" w:lineRule="auto"/>
              <w:ind w:left="144" w:right="144"/>
              <w:rPr>
                <w:rFonts w:asciiTheme="minorHAnsi" w:hAnsiTheme="minorHAnsi"/>
                <w:b/>
              </w:rPr>
            </w:pPr>
          </w:p>
        </w:tc>
      </w:tr>
    </w:tbl>
    <w:p w:rsidR="009B5D54" w:rsidRPr="00F161B8" w:rsidRDefault="009B5D54" w:rsidP="009B5D54">
      <w:pPr>
        <w:spacing w:after="0" w:line="240" w:lineRule="auto"/>
        <w:rPr>
          <w:rFonts w:asciiTheme="minorHAnsi" w:hAnsiTheme="minorHAnsi"/>
          <w:b/>
        </w:rPr>
      </w:pPr>
    </w:p>
    <w:p w:rsidR="009B5D54" w:rsidRPr="00F161B8" w:rsidRDefault="009B5D54" w:rsidP="009B5D54">
      <w:pPr>
        <w:spacing w:after="0" w:line="240" w:lineRule="auto"/>
        <w:rPr>
          <w:rFonts w:asciiTheme="minorHAnsi" w:hAnsiTheme="minorHAnsi"/>
          <w:b/>
        </w:rPr>
      </w:pPr>
      <w:r w:rsidRPr="00F161B8">
        <w:rPr>
          <w:rFonts w:asciiTheme="minorHAnsi" w:hAnsiTheme="minorHAnsi"/>
          <w:b/>
        </w:rPr>
        <w:t xml:space="preserve"> </w:t>
      </w:r>
    </w:p>
    <w:p w:rsidR="009B5D54" w:rsidRPr="00F161B8" w:rsidRDefault="009B5D54" w:rsidP="009B5D54">
      <w:pPr>
        <w:spacing w:after="0" w:line="240" w:lineRule="auto"/>
        <w:rPr>
          <w:rFonts w:asciiTheme="minorHAnsi" w:hAnsiTheme="minorHAnsi"/>
          <w:b/>
        </w:rPr>
      </w:pPr>
    </w:p>
    <w:p w:rsidR="00DF60E2" w:rsidRPr="00F161B8" w:rsidRDefault="00DF60E2" w:rsidP="009B5D54">
      <w:pPr>
        <w:spacing w:after="0" w:line="240" w:lineRule="auto"/>
        <w:rPr>
          <w:rFonts w:asciiTheme="minorHAnsi" w:hAnsiTheme="minorHAnsi"/>
          <w:b/>
        </w:rPr>
      </w:pPr>
    </w:p>
    <w:p w:rsidR="00DF60E2" w:rsidRPr="00F161B8" w:rsidRDefault="00DF60E2" w:rsidP="009B5D54">
      <w:pPr>
        <w:spacing w:after="0" w:line="240" w:lineRule="auto"/>
        <w:rPr>
          <w:rFonts w:asciiTheme="minorHAnsi" w:hAnsiTheme="minorHAnsi"/>
          <w:b/>
        </w:rPr>
      </w:pPr>
    </w:p>
    <w:p w:rsidR="00DF60E2" w:rsidRPr="00F161B8" w:rsidRDefault="00DF60E2" w:rsidP="009B5D54">
      <w:pPr>
        <w:spacing w:after="0" w:line="240" w:lineRule="auto"/>
        <w:rPr>
          <w:rFonts w:asciiTheme="minorHAnsi" w:hAnsiTheme="minorHAnsi"/>
          <w:b/>
        </w:rPr>
      </w:pPr>
    </w:p>
    <w:p w:rsidR="00DF60E2" w:rsidRPr="00F161B8" w:rsidRDefault="00DF60E2" w:rsidP="009B5D54">
      <w:pPr>
        <w:spacing w:after="0" w:line="240" w:lineRule="auto"/>
        <w:rPr>
          <w:rFonts w:asciiTheme="minorHAnsi" w:hAnsiTheme="minorHAnsi"/>
          <w:b/>
        </w:rPr>
      </w:pPr>
    </w:p>
    <w:p w:rsidR="00DF60E2" w:rsidRPr="00F161B8" w:rsidRDefault="00DF60E2" w:rsidP="009B5D54">
      <w:pPr>
        <w:spacing w:after="0" w:line="240" w:lineRule="auto"/>
        <w:rPr>
          <w:rFonts w:asciiTheme="minorHAnsi" w:hAnsiTheme="minorHAnsi"/>
          <w:b/>
        </w:rPr>
      </w:pPr>
    </w:p>
    <w:p w:rsidR="00DF60E2" w:rsidRPr="00F161B8" w:rsidRDefault="00DF60E2" w:rsidP="009B5D54">
      <w:pPr>
        <w:spacing w:after="0" w:line="240" w:lineRule="auto"/>
        <w:rPr>
          <w:rFonts w:asciiTheme="minorHAnsi" w:hAnsiTheme="minorHAnsi"/>
          <w:b/>
        </w:rPr>
      </w:pPr>
    </w:p>
    <w:p w:rsidR="00DF60E2" w:rsidRPr="00F161B8" w:rsidRDefault="00DF60E2" w:rsidP="009B5D54">
      <w:pPr>
        <w:spacing w:after="0" w:line="240" w:lineRule="auto"/>
        <w:rPr>
          <w:rFonts w:asciiTheme="minorHAnsi" w:hAnsiTheme="minorHAnsi"/>
          <w:b/>
        </w:rPr>
      </w:pPr>
    </w:p>
    <w:p w:rsidR="00DF60E2" w:rsidRPr="00F161B8" w:rsidRDefault="00DF60E2" w:rsidP="009B5D54">
      <w:pPr>
        <w:spacing w:after="0" w:line="240" w:lineRule="auto"/>
        <w:rPr>
          <w:rFonts w:asciiTheme="minorHAnsi" w:hAnsiTheme="minorHAnsi"/>
          <w:b/>
        </w:rPr>
      </w:pPr>
    </w:p>
    <w:p w:rsidR="00DF60E2" w:rsidRPr="00F161B8" w:rsidRDefault="00DF60E2" w:rsidP="009B5D54">
      <w:pPr>
        <w:spacing w:after="0" w:line="240" w:lineRule="auto"/>
        <w:rPr>
          <w:rFonts w:asciiTheme="minorHAnsi" w:hAnsiTheme="minorHAnsi"/>
          <w:b/>
        </w:rPr>
      </w:pPr>
    </w:p>
    <w:p w:rsidR="00DF60E2" w:rsidRPr="00F161B8" w:rsidRDefault="00DF60E2" w:rsidP="009B5D54">
      <w:pPr>
        <w:spacing w:after="0" w:line="240" w:lineRule="auto"/>
        <w:rPr>
          <w:rFonts w:asciiTheme="minorHAnsi" w:hAnsiTheme="minorHAnsi"/>
          <w:b/>
        </w:rPr>
      </w:pPr>
    </w:p>
    <w:p w:rsidR="00DF60E2" w:rsidRPr="00F161B8" w:rsidRDefault="00DF60E2" w:rsidP="009B5D54">
      <w:pPr>
        <w:spacing w:after="0" w:line="240" w:lineRule="auto"/>
        <w:rPr>
          <w:rFonts w:asciiTheme="minorHAnsi" w:hAnsiTheme="minorHAnsi"/>
          <w:b/>
        </w:rPr>
      </w:pPr>
    </w:p>
    <w:p w:rsidR="00DF60E2" w:rsidRPr="00F161B8" w:rsidRDefault="00DF60E2" w:rsidP="009B5D54">
      <w:pPr>
        <w:spacing w:after="0" w:line="240" w:lineRule="auto"/>
        <w:rPr>
          <w:rFonts w:asciiTheme="minorHAnsi" w:hAnsiTheme="minorHAnsi"/>
          <w:b/>
        </w:rPr>
      </w:pPr>
    </w:p>
    <w:p w:rsidR="00DF60E2" w:rsidRPr="00F161B8" w:rsidRDefault="00DF60E2" w:rsidP="009B5D54">
      <w:pPr>
        <w:spacing w:after="0" w:line="240" w:lineRule="auto"/>
        <w:rPr>
          <w:rFonts w:asciiTheme="minorHAnsi" w:hAnsiTheme="minorHAnsi"/>
          <w:b/>
        </w:rPr>
      </w:pPr>
    </w:p>
    <w:p w:rsidR="00DF60E2" w:rsidRPr="00F161B8" w:rsidRDefault="00DF60E2" w:rsidP="009B5D54">
      <w:pPr>
        <w:spacing w:after="0" w:line="240" w:lineRule="auto"/>
        <w:rPr>
          <w:rFonts w:asciiTheme="minorHAnsi" w:hAnsiTheme="minorHAnsi"/>
          <w:b/>
        </w:rPr>
      </w:pPr>
    </w:p>
    <w:p w:rsidR="00DF60E2" w:rsidRPr="00F161B8" w:rsidRDefault="00DF60E2" w:rsidP="009B5D54">
      <w:pPr>
        <w:spacing w:after="0" w:line="240" w:lineRule="auto"/>
        <w:rPr>
          <w:rFonts w:asciiTheme="minorHAnsi" w:hAnsiTheme="minorHAnsi"/>
          <w:b/>
        </w:rPr>
      </w:pPr>
    </w:p>
    <w:p w:rsidR="009B5D54" w:rsidRPr="00F161B8" w:rsidRDefault="00DA1A70" w:rsidP="009B5D54">
      <w:pPr>
        <w:keepNext/>
        <w:spacing w:after="0" w:line="240" w:lineRule="auto"/>
        <w:outlineLvl w:val="2"/>
        <w:rPr>
          <w:rFonts w:asciiTheme="minorHAnsi" w:eastAsia="ヒラギノ角ゴ Pro W3" w:hAnsiTheme="minorHAnsi"/>
          <w:b/>
          <w:color w:val="000000"/>
          <w:sz w:val="28"/>
          <w:szCs w:val="20"/>
        </w:rPr>
      </w:pPr>
      <w:bookmarkStart w:id="41" w:name="_Toc527986435"/>
      <w:r w:rsidRPr="00F161B8">
        <w:rPr>
          <w:rFonts w:asciiTheme="minorHAnsi" w:eastAsia="ヒラギノ角ゴ Pro W3" w:hAnsiTheme="minorHAnsi"/>
          <w:b/>
          <w:color w:val="000000"/>
          <w:sz w:val="28"/>
          <w:szCs w:val="20"/>
        </w:rPr>
        <w:t>b. Organizational</w:t>
      </w:r>
      <w:r w:rsidR="009B5D54" w:rsidRPr="00F161B8">
        <w:rPr>
          <w:rFonts w:asciiTheme="minorHAnsi" w:eastAsia="ヒラギノ角ゴ Pro W3" w:hAnsiTheme="minorHAnsi"/>
          <w:b/>
          <w:color w:val="000000"/>
          <w:sz w:val="28"/>
          <w:szCs w:val="20"/>
        </w:rPr>
        <w:t xml:space="preserve"> Performance Framework</w:t>
      </w:r>
      <w:bookmarkEnd w:id="41"/>
      <w:r w:rsidR="009B5D54" w:rsidRPr="00F161B8">
        <w:rPr>
          <w:rFonts w:asciiTheme="minorHAnsi" w:eastAsia="ヒラギノ角ゴ Pro W3" w:hAnsiTheme="minorHAnsi"/>
          <w:b/>
          <w:color w:val="000000"/>
          <w:sz w:val="28"/>
          <w:szCs w:val="20"/>
        </w:rPr>
        <w:t xml:space="preserve"> </w:t>
      </w:r>
    </w:p>
    <w:tbl>
      <w:tblPr>
        <w:tblW w:w="0" w:type="auto"/>
        <w:tblInd w:w="5" w:type="dxa"/>
        <w:tblLayout w:type="fixed"/>
        <w:tblLook w:val="0000" w:firstRow="0" w:lastRow="0" w:firstColumn="0" w:lastColumn="0" w:noHBand="0" w:noVBand="0"/>
      </w:tblPr>
      <w:tblGrid>
        <w:gridCol w:w="9990"/>
      </w:tblGrid>
      <w:tr w:rsidR="009B5D54" w:rsidRPr="00F161B8" w:rsidTr="00F014E7">
        <w:trPr>
          <w:cantSplit/>
          <w:trHeight w:val="539"/>
        </w:trPr>
        <w:tc>
          <w:tcPr>
            <w:tcW w:w="9990" w:type="dxa"/>
            <w:tcBorders>
              <w:top w:val="single" w:sz="4" w:space="0" w:color="000000"/>
              <w:left w:val="single" w:sz="4" w:space="0" w:color="000000"/>
              <w:bottom w:val="single" w:sz="4" w:space="0" w:color="000000"/>
              <w:right w:val="single" w:sz="4" w:space="0" w:color="000000"/>
            </w:tcBorders>
            <w:shd w:val="clear" w:color="auto" w:fill="D8D8D8"/>
            <w:tcMar>
              <w:top w:w="0" w:type="dxa"/>
              <w:left w:w="0" w:type="dxa"/>
              <w:bottom w:w="0" w:type="dxa"/>
              <w:right w:w="0" w:type="dxa"/>
            </w:tcMar>
            <w:vAlign w:val="center"/>
          </w:tcPr>
          <w:p w:rsidR="009B5D54" w:rsidRPr="00F161B8" w:rsidRDefault="009B5D54" w:rsidP="009B5D54">
            <w:pPr>
              <w:spacing w:after="0" w:line="240" w:lineRule="auto"/>
              <w:ind w:left="144" w:right="144"/>
              <w:rPr>
                <w:rFonts w:asciiTheme="minorHAnsi" w:hAnsiTheme="minorHAnsi"/>
              </w:rPr>
            </w:pPr>
            <w:r w:rsidRPr="00F161B8">
              <w:rPr>
                <w:rFonts w:asciiTheme="minorHAnsi" w:hAnsiTheme="minorHAnsi"/>
              </w:rPr>
              <w:t xml:space="preserve">Pursuant to NMCA 22-8B-9.1, the performance framework for each charter school must include performance indicators and performance targets for </w:t>
            </w:r>
            <w:r w:rsidR="00803437" w:rsidRPr="00F161B8">
              <w:rPr>
                <w:rFonts w:asciiTheme="minorHAnsi" w:hAnsiTheme="minorHAnsi"/>
              </w:rPr>
              <w:t>governing body performance, including compliance with all applicable laws, rules and terms of the charter contract</w:t>
            </w:r>
            <w:r w:rsidRPr="00F161B8">
              <w:rPr>
                <w:rFonts w:asciiTheme="minorHAnsi" w:hAnsiTheme="minorHAnsi"/>
              </w:rPr>
              <w:t>.</w:t>
            </w:r>
          </w:p>
        </w:tc>
      </w:tr>
      <w:tr w:rsidR="00803437" w:rsidRPr="00F161B8" w:rsidTr="00F014E7">
        <w:trPr>
          <w:cantSplit/>
          <w:trHeight w:val="1780"/>
        </w:trPr>
        <w:tc>
          <w:tcPr>
            <w:tcW w:w="99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03437" w:rsidRPr="00F161B8" w:rsidRDefault="00803437" w:rsidP="001B64E8">
            <w:pPr>
              <w:spacing w:after="0" w:line="240" w:lineRule="auto"/>
              <w:ind w:left="144" w:right="144"/>
              <w:rPr>
                <w:rFonts w:asciiTheme="minorHAnsi" w:hAnsiTheme="minorHAnsi"/>
              </w:rPr>
            </w:pPr>
            <w:r w:rsidRPr="00F161B8">
              <w:rPr>
                <w:rFonts w:asciiTheme="minorHAnsi" w:hAnsiTheme="minorHAnsi"/>
                <w:b/>
              </w:rPr>
              <w:t xml:space="preserve">For any school that has received a </w:t>
            </w:r>
            <w:r w:rsidR="00451668" w:rsidRPr="00F161B8">
              <w:rPr>
                <w:rFonts w:asciiTheme="minorHAnsi" w:hAnsiTheme="minorHAnsi"/>
                <w:b/>
              </w:rPr>
              <w:t xml:space="preserve">repeated “working to meet” </w:t>
            </w:r>
            <w:r w:rsidRPr="00F161B8">
              <w:rPr>
                <w:rFonts w:asciiTheme="minorHAnsi" w:hAnsiTheme="minorHAnsi"/>
                <w:b/>
              </w:rPr>
              <w:t>rating</w:t>
            </w:r>
            <w:r w:rsidR="00451668" w:rsidRPr="00F161B8">
              <w:rPr>
                <w:rFonts w:asciiTheme="minorHAnsi" w:hAnsiTheme="minorHAnsi"/>
                <w:b/>
              </w:rPr>
              <w:t xml:space="preserve"> or a first time or repeat “falls far below rating” </w:t>
            </w:r>
            <w:r w:rsidRPr="00F161B8">
              <w:rPr>
                <w:rFonts w:asciiTheme="minorHAnsi" w:hAnsiTheme="minorHAnsi"/>
                <w:b/>
              </w:rPr>
              <w:t xml:space="preserve">for one or more </w:t>
            </w:r>
            <w:r w:rsidR="00451668" w:rsidRPr="00F161B8">
              <w:rPr>
                <w:rFonts w:asciiTheme="minorHAnsi" w:hAnsiTheme="minorHAnsi"/>
                <w:b/>
              </w:rPr>
              <w:t xml:space="preserve">of the </w:t>
            </w:r>
            <w:r w:rsidRPr="00F161B8">
              <w:rPr>
                <w:rFonts w:asciiTheme="minorHAnsi" w:hAnsiTheme="minorHAnsi"/>
                <w:b/>
              </w:rPr>
              <w:t>organizational performance framework indicator</w:t>
            </w:r>
            <w:r w:rsidR="00451668" w:rsidRPr="00F161B8">
              <w:rPr>
                <w:rFonts w:asciiTheme="minorHAnsi" w:hAnsiTheme="minorHAnsi"/>
                <w:b/>
              </w:rPr>
              <w:t>s</w:t>
            </w:r>
            <w:r w:rsidRPr="00F161B8">
              <w:rPr>
                <w:rFonts w:asciiTheme="minorHAnsi" w:hAnsiTheme="minorHAnsi"/>
                <w:b/>
              </w:rPr>
              <w:t xml:space="preserve"> </w:t>
            </w:r>
            <w:r w:rsidR="00451668" w:rsidRPr="00F161B8">
              <w:rPr>
                <w:rFonts w:asciiTheme="minorHAnsi" w:hAnsiTheme="minorHAnsi"/>
                <w:b/>
              </w:rPr>
              <w:t xml:space="preserve">on </w:t>
            </w:r>
            <w:r w:rsidRPr="00F161B8">
              <w:rPr>
                <w:rFonts w:asciiTheme="minorHAnsi" w:hAnsiTheme="minorHAnsi"/>
                <w:b/>
              </w:rPr>
              <w:t xml:space="preserve">the </w:t>
            </w:r>
            <w:r w:rsidR="00451668" w:rsidRPr="00F161B8">
              <w:rPr>
                <w:rFonts w:asciiTheme="minorHAnsi" w:hAnsiTheme="minorHAnsi"/>
                <w:b/>
              </w:rPr>
              <w:t xml:space="preserve">most recently completed organizational performance framework evaluation </w:t>
            </w:r>
            <w:r w:rsidRPr="00F161B8">
              <w:rPr>
                <w:rFonts w:asciiTheme="minorHAnsi" w:hAnsiTheme="minorHAnsi"/>
              </w:rPr>
              <w:t xml:space="preserve">provide a narrative </w:t>
            </w:r>
            <w:r w:rsidRPr="00F161B8">
              <w:rPr>
                <w:rFonts w:asciiTheme="minorHAnsi" w:hAnsiTheme="minorHAnsi"/>
                <w:u w:val="single"/>
              </w:rPr>
              <w:t xml:space="preserve">explaining the </w:t>
            </w:r>
            <w:r w:rsidR="009F6BD4" w:rsidRPr="00F161B8">
              <w:rPr>
                <w:rFonts w:asciiTheme="minorHAnsi" w:hAnsiTheme="minorHAnsi"/>
                <w:u w:val="single"/>
              </w:rPr>
              <w:t>improvement actions</w:t>
            </w:r>
            <w:r w:rsidRPr="00F161B8">
              <w:rPr>
                <w:rFonts w:asciiTheme="minorHAnsi" w:hAnsiTheme="minorHAnsi"/>
                <w:u w:val="single"/>
              </w:rPr>
              <w:t xml:space="preserve"> made</w:t>
            </w:r>
            <w:r w:rsidRPr="00F161B8">
              <w:rPr>
                <w:rFonts w:asciiTheme="minorHAnsi" w:hAnsiTheme="minorHAnsi"/>
              </w:rPr>
              <w:t xml:space="preserve"> </w:t>
            </w:r>
            <w:r w:rsidRPr="00F161B8">
              <w:rPr>
                <w:rFonts w:asciiTheme="minorHAnsi" w:hAnsiTheme="minorHAnsi"/>
                <w:b/>
              </w:rPr>
              <w:t xml:space="preserve">(school/adult/leader/board actions) </w:t>
            </w:r>
            <w:r w:rsidRPr="00F161B8">
              <w:rPr>
                <w:rFonts w:asciiTheme="minorHAnsi" w:hAnsiTheme="minorHAnsi"/>
              </w:rPr>
              <w:t xml:space="preserve">to meet all legal compliance requirements and the </w:t>
            </w:r>
            <w:r w:rsidRPr="00F161B8">
              <w:rPr>
                <w:rFonts w:asciiTheme="minorHAnsi" w:hAnsiTheme="minorHAnsi"/>
                <w:u w:val="single"/>
              </w:rPr>
              <w:t xml:space="preserve">effectiveness of those </w:t>
            </w:r>
            <w:r w:rsidR="009F6BD4" w:rsidRPr="00F161B8">
              <w:rPr>
                <w:rFonts w:asciiTheme="minorHAnsi" w:hAnsiTheme="minorHAnsi"/>
                <w:u w:val="single"/>
              </w:rPr>
              <w:t>actions</w:t>
            </w:r>
            <w:r w:rsidRPr="00F161B8">
              <w:rPr>
                <w:rFonts w:asciiTheme="minorHAnsi" w:hAnsiTheme="minorHAnsi"/>
              </w:rPr>
              <w:t xml:space="preserve"> </w:t>
            </w:r>
            <w:r w:rsidRPr="00F161B8">
              <w:rPr>
                <w:rFonts w:asciiTheme="minorHAnsi" w:hAnsiTheme="minorHAnsi"/>
                <w:b/>
              </w:rPr>
              <w:t xml:space="preserve">(improved practices and outcomes) </w:t>
            </w:r>
            <w:r w:rsidRPr="00F161B8">
              <w:rPr>
                <w:rFonts w:asciiTheme="minorHAnsi" w:hAnsiTheme="minorHAnsi"/>
              </w:rPr>
              <w:t xml:space="preserve">in improving organizational performance and compliance. </w:t>
            </w:r>
          </w:p>
          <w:p w:rsidR="00803437" w:rsidRPr="00F161B8" w:rsidRDefault="00803437" w:rsidP="001B64E8">
            <w:pPr>
              <w:spacing w:after="0" w:line="240" w:lineRule="auto"/>
              <w:ind w:left="144" w:right="144"/>
              <w:rPr>
                <w:rFonts w:asciiTheme="minorHAnsi" w:hAnsiTheme="minorHAnsi"/>
              </w:rPr>
            </w:pPr>
          </w:p>
          <w:p w:rsidR="00803437" w:rsidRPr="00F161B8" w:rsidRDefault="00803437" w:rsidP="001B64E8">
            <w:pPr>
              <w:spacing w:after="0" w:line="240" w:lineRule="auto"/>
              <w:ind w:left="144" w:right="144"/>
              <w:rPr>
                <w:rFonts w:asciiTheme="minorHAnsi" w:hAnsiTheme="minorHAnsi"/>
              </w:rPr>
            </w:pPr>
            <w:r w:rsidRPr="00F161B8">
              <w:rPr>
                <w:rFonts w:asciiTheme="minorHAnsi" w:hAnsiTheme="minorHAnsi"/>
              </w:rPr>
              <w:t>The purpose of the narrative is to demonstrate substantial progress toward achieving and maintaining organizational performance and compliance.</w:t>
            </w:r>
          </w:p>
          <w:p w:rsidR="00803437" w:rsidRPr="00F161B8" w:rsidRDefault="00803437" w:rsidP="001B64E8">
            <w:pPr>
              <w:spacing w:after="0" w:line="240" w:lineRule="auto"/>
              <w:ind w:left="144" w:right="144"/>
              <w:rPr>
                <w:rFonts w:asciiTheme="minorHAnsi" w:hAnsiTheme="minorHAnsi"/>
              </w:rPr>
            </w:pPr>
          </w:p>
          <w:p w:rsidR="00803437" w:rsidRPr="00F161B8" w:rsidRDefault="00803437" w:rsidP="00F014E7">
            <w:pPr>
              <w:tabs>
                <w:tab w:val="left" w:pos="9720"/>
              </w:tabs>
              <w:ind w:left="180" w:right="180"/>
              <w:rPr>
                <w:rFonts w:asciiTheme="minorHAnsi" w:hAnsiTheme="minorHAnsi"/>
                <w:b/>
              </w:rPr>
            </w:pPr>
            <w:r w:rsidRPr="00F161B8">
              <w:rPr>
                <w:rFonts w:asciiTheme="minorHAnsi" w:hAnsiTheme="minorHAnsi"/>
              </w:rPr>
              <w:t xml:space="preserve">Implementation of the described </w:t>
            </w:r>
            <w:r w:rsidR="009F6BD4" w:rsidRPr="00F161B8">
              <w:rPr>
                <w:rFonts w:asciiTheme="minorHAnsi" w:hAnsiTheme="minorHAnsi"/>
              </w:rPr>
              <w:t>improvement actions</w:t>
            </w:r>
            <w:r w:rsidRPr="00F161B8">
              <w:rPr>
                <w:rFonts w:asciiTheme="minorHAnsi" w:hAnsiTheme="minorHAnsi"/>
              </w:rPr>
              <w:t xml:space="preserve"> should be verifiable through evidence at the site visit.</w:t>
            </w:r>
            <w:r w:rsidRPr="00F161B8">
              <w:rPr>
                <w:rFonts w:asciiTheme="minorHAnsi" w:hAnsiTheme="minorHAnsi"/>
                <w:b/>
              </w:rPr>
              <w:t xml:space="preserve"> Please identify specific evidence of both the school/adult/leader/board actions and the improved practices and outcomes in the narrative.</w:t>
            </w:r>
          </w:p>
          <w:p w:rsidR="00803437" w:rsidRPr="00F161B8" w:rsidRDefault="00803437" w:rsidP="00F014E7">
            <w:pPr>
              <w:tabs>
                <w:tab w:val="left" w:pos="9720"/>
              </w:tabs>
              <w:ind w:left="180" w:right="180"/>
              <w:rPr>
                <w:rFonts w:asciiTheme="minorHAnsi" w:hAnsiTheme="minorHAnsi"/>
              </w:rPr>
            </w:pPr>
            <w:r w:rsidRPr="00F161B8">
              <w:rPr>
                <w:rFonts w:asciiTheme="minorHAnsi" w:hAnsiTheme="minorHAnsi"/>
                <w:b/>
              </w:rPr>
              <w:t>If the school has received any OCR complaints or formal special education complaints</w:t>
            </w:r>
            <w:r w:rsidRPr="00F161B8">
              <w:rPr>
                <w:rFonts w:asciiTheme="minorHAnsi" w:hAnsiTheme="minorHAnsi"/>
              </w:rPr>
              <w:t>, the school must identify those, provide all communications (redacted to protect PII) related to those complaints in an appendix, and describe the current status of the complaint.  I</w:t>
            </w:r>
            <w:r w:rsidRPr="00F161B8">
              <w:rPr>
                <w:rFonts w:asciiTheme="minorHAnsi" w:hAnsiTheme="minorHAnsi"/>
                <w:b/>
              </w:rPr>
              <w:t>f any of those complaints have been resolved and resulted in a finding that the school violated any law,</w:t>
            </w:r>
            <w:r w:rsidRPr="00F161B8">
              <w:rPr>
                <w:rFonts w:asciiTheme="minorHAnsi" w:hAnsiTheme="minorHAnsi"/>
              </w:rPr>
              <w:t xml:space="preserve"> the school must provide a narrative describing the required compensatory and corrective actions required and their status in implementing those actions. The implementation of such actions must be verifiable through evidence during the site visit.</w:t>
            </w:r>
          </w:p>
          <w:p w:rsidR="00853CEF" w:rsidRPr="00F161B8" w:rsidRDefault="00853CEF" w:rsidP="00850EEB">
            <w:pPr>
              <w:tabs>
                <w:tab w:val="left" w:pos="9720"/>
              </w:tabs>
              <w:spacing w:after="0"/>
              <w:ind w:left="187" w:right="187"/>
              <w:rPr>
                <w:rFonts w:asciiTheme="minorHAnsi" w:hAnsiTheme="minorHAnsi"/>
              </w:rPr>
            </w:pPr>
            <w:r w:rsidRPr="00D87B84">
              <w:rPr>
                <w:rFonts w:asciiTheme="minorHAnsi" w:hAnsiTheme="minorHAnsi"/>
                <w:b/>
              </w:rPr>
              <w:t xml:space="preserve">Schools that </w:t>
            </w:r>
            <w:r w:rsidR="00451668" w:rsidRPr="00D87B84">
              <w:rPr>
                <w:rFonts w:asciiTheme="minorHAnsi" w:hAnsiTheme="minorHAnsi"/>
                <w:b/>
              </w:rPr>
              <w:t xml:space="preserve">do not have any repeated “working to meet” ratings or any “falls far below” ratings on the most recent </w:t>
            </w:r>
            <w:r w:rsidRPr="00D87B84">
              <w:rPr>
                <w:rFonts w:asciiTheme="minorHAnsi" w:hAnsiTheme="minorHAnsi"/>
                <w:b/>
              </w:rPr>
              <w:t xml:space="preserve">organizational performance framework </w:t>
            </w:r>
            <w:r w:rsidR="00451668" w:rsidRPr="00D87B84">
              <w:rPr>
                <w:rFonts w:asciiTheme="minorHAnsi" w:hAnsiTheme="minorHAnsi"/>
                <w:b/>
              </w:rPr>
              <w:t xml:space="preserve">evaluation </w:t>
            </w:r>
            <w:r w:rsidRPr="00D87B84">
              <w:rPr>
                <w:rFonts w:asciiTheme="minorHAnsi" w:hAnsiTheme="minorHAnsi"/>
                <w:b/>
              </w:rPr>
              <w:t xml:space="preserve">do </w:t>
            </w:r>
            <w:r w:rsidRPr="00D87B84">
              <w:rPr>
                <w:rFonts w:asciiTheme="minorHAnsi" w:hAnsiTheme="minorHAnsi"/>
                <w:b/>
                <w:u w:val="single"/>
              </w:rPr>
              <w:t>NOT</w:t>
            </w:r>
            <w:r w:rsidRPr="00D87B84">
              <w:rPr>
                <w:rFonts w:asciiTheme="minorHAnsi" w:hAnsiTheme="minorHAnsi"/>
                <w:b/>
              </w:rPr>
              <w:t xml:space="preserve"> complete this Section.</w:t>
            </w:r>
          </w:p>
        </w:tc>
      </w:tr>
      <w:tr w:rsidR="00803437" w:rsidRPr="00F161B8" w:rsidTr="00F014E7">
        <w:trPr>
          <w:cantSplit/>
          <w:trHeight w:val="674"/>
        </w:trPr>
        <w:tc>
          <w:tcPr>
            <w:tcW w:w="9990"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0" w:type="dxa"/>
              <w:bottom w:w="0" w:type="dxa"/>
              <w:right w:w="0" w:type="dxa"/>
            </w:tcMar>
            <w:vAlign w:val="center"/>
          </w:tcPr>
          <w:p w:rsidR="00803437" w:rsidRPr="00F161B8" w:rsidRDefault="00803437" w:rsidP="009B5D54">
            <w:pPr>
              <w:spacing w:after="0" w:line="240" w:lineRule="auto"/>
              <w:ind w:left="144" w:right="144"/>
              <w:rPr>
                <w:rFonts w:asciiTheme="minorHAnsi" w:hAnsiTheme="minorHAnsi"/>
                <w:b/>
              </w:rPr>
            </w:pPr>
          </w:p>
          <w:p w:rsidR="00803437" w:rsidRPr="00F161B8" w:rsidRDefault="00803437" w:rsidP="009B5D54">
            <w:pPr>
              <w:spacing w:after="0" w:line="240" w:lineRule="auto"/>
              <w:ind w:left="90" w:right="144"/>
              <w:rPr>
                <w:rFonts w:asciiTheme="minorHAnsi" w:hAnsiTheme="minorHAnsi"/>
                <w:b/>
                <w:i/>
                <w:color w:val="C00000"/>
                <w:sz w:val="24"/>
              </w:rPr>
            </w:pPr>
            <w:r w:rsidRPr="00F161B8">
              <w:rPr>
                <w:rFonts w:asciiTheme="minorHAnsi" w:hAnsiTheme="minorHAnsi"/>
                <w:b/>
                <w:i/>
                <w:color w:val="C00000"/>
                <w:sz w:val="24"/>
              </w:rPr>
              <w:t xml:space="preserve">School response: </w:t>
            </w:r>
          </w:p>
          <w:p w:rsidR="00803437" w:rsidRPr="00F161B8" w:rsidRDefault="00803437" w:rsidP="009B5D54">
            <w:pPr>
              <w:spacing w:after="0" w:line="240" w:lineRule="auto"/>
              <w:ind w:left="144" w:right="144"/>
              <w:rPr>
                <w:rFonts w:asciiTheme="minorHAnsi" w:hAnsiTheme="minorHAnsi"/>
                <w:b/>
              </w:rPr>
            </w:pPr>
          </w:p>
          <w:p w:rsidR="00803437" w:rsidRPr="00F161B8" w:rsidRDefault="00723BC2" w:rsidP="009B5D54">
            <w:pPr>
              <w:spacing w:after="0" w:line="240" w:lineRule="auto"/>
              <w:ind w:left="144" w:right="144"/>
              <w:rPr>
                <w:rFonts w:asciiTheme="minorHAnsi" w:hAnsiTheme="minorHAnsi"/>
                <w:b/>
              </w:rPr>
            </w:pPr>
            <w:sdt>
              <w:sdtPr>
                <w:rPr>
                  <w:rFonts w:asciiTheme="minorHAnsi" w:hAnsiTheme="minorHAnsi"/>
                  <w:b/>
                </w:rPr>
                <w:id w:val="-625459079"/>
                <w:placeholder>
                  <w:docPart w:val="F5143EE019224F9795F05B0486FEEAB8"/>
                </w:placeholder>
                <w:showingPlcHdr/>
              </w:sdtPr>
              <w:sdtEndPr/>
              <w:sdtContent>
                <w:r w:rsidR="00803437" w:rsidRPr="00F161B8">
                  <w:rPr>
                    <w:rFonts w:asciiTheme="minorHAnsi" w:hAnsiTheme="minorHAnsi"/>
                    <w:color w:val="808080"/>
                  </w:rPr>
                  <w:t>Click here to enter text.</w:t>
                </w:r>
              </w:sdtContent>
            </w:sdt>
          </w:p>
          <w:p w:rsidR="00803437" w:rsidRPr="00F161B8" w:rsidRDefault="00803437" w:rsidP="009B5D54">
            <w:pPr>
              <w:spacing w:after="0" w:line="240" w:lineRule="auto"/>
              <w:ind w:left="144" w:right="144"/>
              <w:rPr>
                <w:rFonts w:asciiTheme="minorHAnsi" w:hAnsiTheme="minorHAnsi"/>
                <w:b/>
              </w:rPr>
            </w:pPr>
          </w:p>
        </w:tc>
      </w:tr>
    </w:tbl>
    <w:p w:rsidR="009B5D54" w:rsidRPr="00F161B8" w:rsidRDefault="009B5D54" w:rsidP="009B5D54">
      <w:pPr>
        <w:spacing w:after="0" w:line="240" w:lineRule="auto"/>
        <w:rPr>
          <w:rFonts w:asciiTheme="minorHAnsi" w:hAnsiTheme="minorHAnsi"/>
          <w:b/>
        </w:rPr>
      </w:pPr>
    </w:p>
    <w:p w:rsidR="009B5D54" w:rsidRPr="00F161B8" w:rsidRDefault="009B5D54" w:rsidP="009B5D54">
      <w:pPr>
        <w:keepNext/>
        <w:spacing w:after="0" w:line="240" w:lineRule="auto"/>
        <w:outlineLvl w:val="3"/>
        <w:rPr>
          <w:rFonts w:asciiTheme="minorHAnsi" w:eastAsia="ヒラギノ角ゴ Pro W3" w:hAnsiTheme="minorHAnsi"/>
          <w:b/>
          <w:color w:val="000000"/>
          <w:szCs w:val="20"/>
        </w:rPr>
      </w:pPr>
    </w:p>
    <w:p w:rsidR="009B5D54" w:rsidRPr="00F161B8" w:rsidRDefault="009B5D54" w:rsidP="009B5D54">
      <w:pPr>
        <w:spacing w:after="0" w:line="240" w:lineRule="auto"/>
        <w:rPr>
          <w:rFonts w:asciiTheme="minorHAnsi" w:hAnsiTheme="minorHAnsi"/>
          <w:b/>
        </w:rPr>
      </w:pPr>
    </w:p>
    <w:p w:rsidR="009B5D54" w:rsidRPr="00F161B8" w:rsidRDefault="009B5D54" w:rsidP="009B5D54">
      <w:pPr>
        <w:spacing w:after="0" w:line="240" w:lineRule="auto"/>
        <w:rPr>
          <w:rFonts w:asciiTheme="minorHAnsi" w:hAnsiTheme="minorHAnsi"/>
          <w:b/>
        </w:rPr>
      </w:pPr>
      <w:r w:rsidRPr="00F161B8">
        <w:rPr>
          <w:rFonts w:asciiTheme="minorHAnsi" w:hAnsiTheme="minorHAnsi"/>
          <w:b/>
        </w:rPr>
        <w:br w:type="page"/>
      </w:r>
    </w:p>
    <w:p w:rsidR="009B5D54" w:rsidRPr="00F161B8" w:rsidRDefault="00DA1A70" w:rsidP="009B5D54">
      <w:pPr>
        <w:keepNext/>
        <w:spacing w:after="0" w:line="240" w:lineRule="auto"/>
        <w:outlineLvl w:val="2"/>
        <w:rPr>
          <w:rFonts w:asciiTheme="minorHAnsi" w:eastAsia="ヒラギノ角ゴ Pro W3" w:hAnsiTheme="minorHAnsi"/>
          <w:b/>
          <w:color w:val="000000"/>
          <w:sz w:val="28"/>
          <w:szCs w:val="20"/>
        </w:rPr>
      </w:pPr>
      <w:bookmarkStart w:id="42" w:name="_Toc527986436"/>
      <w:r w:rsidRPr="00F161B8">
        <w:rPr>
          <w:rFonts w:asciiTheme="minorHAnsi" w:eastAsia="ヒラギノ角ゴ Pro W3" w:hAnsiTheme="minorHAnsi"/>
          <w:b/>
          <w:color w:val="000000"/>
          <w:sz w:val="28"/>
          <w:szCs w:val="20"/>
        </w:rPr>
        <w:t>c. Governance</w:t>
      </w:r>
      <w:r w:rsidR="009B5D54" w:rsidRPr="00F161B8">
        <w:rPr>
          <w:rFonts w:asciiTheme="minorHAnsi" w:eastAsia="ヒラギノ角ゴ Pro W3" w:hAnsiTheme="minorHAnsi"/>
          <w:b/>
          <w:color w:val="000000"/>
          <w:sz w:val="28"/>
          <w:szCs w:val="20"/>
        </w:rPr>
        <w:t xml:space="preserve"> Responsibilities</w:t>
      </w:r>
      <w:r w:rsidR="00E51402" w:rsidRPr="00F161B8">
        <w:rPr>
          <w:rFonts w:asciiTheme="minorHAnsi" w:eastAsia="ヒラギノ角ゴ Pro W3" w:hAnsiTheme="minorHAnsi"/>
          <w:b/>
          <w:color w:val="000000"/>
          <w:sz w:val="28"/>
          <w:szCs w:val="20"/>
        </w:rPr>
        <w:t>*</w:t>
      </w:r>
      <w:bookmarkEnd w:id="42"/>
      <w:r w:rsidR="009B5D54" w:rsidRPr="00F161B8">
        <w:rPr>
          <w:rFonts w:asciiTheme="minorHAnsi" w:eastAsia="ヒラギノ角ゴ Pro W3" w:hAnsiTheme="minorHAnsi"/>
          <w:b/>
          <w:color w:val="000000"/>
          <w:sz w:val="28"/>
          <w:szCs w:val="20"/>
        </w:rPr>
        <w:t xml:space="preserve"> </w:t>
      </w:r>
    </w:p>
    <w:tbl>
      <w:tblPr>
        <w:tblW w:w="0" w:type="auto"/>
        <w:tblInd w:w="5" w:type="dxa"/>
        <w:tblLayout w:type="fixed"/>
        <w:tblLook w:val="0000" w:firstRow="0" w:lastRow="0" w:firstColumn="0" w:lastColumn="0" w:noHBand="0" w:noVBand="0"/>
      </w:tblPr>
      <w:tblGrid>
        <w:gridCol w:w="9925"/>
      </w:tblGrid>
      <w:tr w:rsidR="009B5D54" w:rsidRPr="00F161B8" w:rsidTr="004B5E9E">
        <w:trPr>
          <w:cantSplit/>
          <w:trHeight w:val="1780"/>
        </w:trPr>
        <w:tc>
          <w:tcPr>
            <w:tcW w:w="9925" w:type="dxa"/>
            <w:tcBorders>
              <w:top w:val="single" w:sz="4" w:space="0" w:color="000000"/>
              <w:left w:val="single" w:sz="4" w:space="0" w:color="000000"/>
              <w:bottom w:val="single" w:sz="4" w:space="0" w:color="000000"/>
              <w:right w:val="single" w:sz="4" w:space="0" w:color="000000"/>
            </w:tcBorders>
            <w:shd w:val="clear" w:color="auto" w:fill="D8D8D8"/>
            <w:tcMar>
              <w:top w:w="0" w:type="dxa"/>
              <w:left w:w="0" w:type="dxa"/>
              <w:bottom w:w="0" w:type="dxa"/>
              <w:right w:w="0" w:type="dxa"/>
            </w:tcMar>
            <w:vAlign w:val="center"/>
          </w:tcPr>
          <w:p w:rsidR="00DA7065" w:rsidRPr="00F161B8" w:rsidRDefault="001B64E8" w:rsidP="00F014E7">
            <w:pPr>
              <w:spacing w:after="0" w:line="240" w:lineRule="auto"/>
              <w:ind w:left="144" w:right="144"/>
              <w:rPr>
                <w:rFonts w:asciiTheme="minorHAnsi" w:hAnsiTheme="minorHAnsi"/>
              </w:rPr>
            </w:pPr>
            <w:r w:rsidRPr="00F161B8">
              <w:rPr>
                <w:rFonts w:asciiTheme="minorHAnsi" w:hAnsiTheme="minorHAnsi"/>
              </w:rPr>
              <w:t>Pursuant to NM</w:t>
            </w:r>
            <w:r w:rsidR="00DA7065" w:rsidRPr="00F161B8">
              <w:rPr>
                <w:rFonts w:asciiTheme="minorHAnsi" w:hAnsiTheme="minorHAnsi"/>
              </w:rPr>
              <w:t>S</w:t>
            </w:r>
            <w:r w:rsidRPr="00F161B8">
              <w:rPr>
                <w:rFonts w:asciiTheme="minorHAnsi" w:hAnsiTheme="minorHAnsi"/>
              </w:rPr>
              <w:t>A 22-8B-</w:t>
            </w:r>
            <w:r w:rsidR="002B2F5A" w:rsidRPr="00F161B8">
              <w:rPr>
                <w:rFonts w:asciiTheme="minorHAnsi" w:hAnsiTheme="minorHAnsi"/>
              </w:rPr>
              <w:t xml:space="preserve">4, each charter school must, at all times, have at least five members and no members may serve on any other charter school governing body. Further, the governing bodies must operate in accordance with their charter contract and bylaws.  The PEC’s performance contract requires that the PEC is notified of board vacancies within 30 days, and that vacancies are filled within 45 days. </w:t>
            </w:r>
          </w:p>
          <w:p w:rsidR="00DA7065" w:rsidRPr="00F161B8" w:rsidRDefault="00DA7065" w:rsidP="00F014E7">
            <w:pPr>
              <w:spacing w:after="0" w:line="240" w:lineRule="auto"/>
              <w:ind w:left="144" w:right="144"/>
              <w:rPr>
                <w:rFonts w:asciiTheme="minorHAnsi" w:hAnsiTheme="minorHAnsi"/>
              </w:rPr>
            </w:pPr>
          </w:p>
          <w:p w:rsidR="00DA7065" w:rsidRPr="00F161B8" w:rsidRDefault="00DA7065" w:rsidP="00F014E7">
            <w:pPr>
              <w:spacing w:after="0" w:line="240" w:lineRule="auto"/>
              <w:ind w:left="144" w:right="144"/>
              <w:rPr>
                <w:rFonts w:asciiTheme="minorHAnsi" w:hAnsiTheme="minorHAnsi"/>
              </w:rPr>
            </w:pPr>
            <w:r w:rsidRPr="00F161B8">
              <w:rPr>
                <w:rFonts w:asciiTheme="minorHAnsi" w:hAnsiTheme="minorHAnsi"/>
              </w:rPr>
              <w:t>Additionally, pursuant to NMSA 22-8-12.3, Boards must maintain audit and finance committees that meet statutory makeup requirements.</w:t>
            </w:r>
          </w:p>
          <w:p w:rsidR="00DA7065" w:rsidRPr="00F161B8" w:rsidRDefault="00DA7065" w:rsidP="00F014E7">
            <w:pPr>
              <w:spacing w:after="0" w:line="240" w:lineRule="auto"/>
              <w:ind w:left="144" w:right="144"/>
              <w:rPr>
                <w:rFonts w:asciiTheme="minorHAnsi" w:hAnsiTheme="minorHAnsi"/>
              </w:rPr>
            </w:pPr>
          </w:p>
          <w:p w:rsidR="00DA7065" w:rsidRPr="00F161B8" w:rsidRDefault="002B2F5A" w:rsidP="00F014E7">
            <w:pPr>
              <w:spacing w:after="0" w:line="240" w:lineRule="auto"/>
              <w:ind w:left="144" w:right="144"/>
              <w:rPr>
                <w:rFonts w:asciiTheme="minorHAnsi" w:hAnsiTheme="minorHAnsi"/>
              </w:rPr>
            </w:pPr>
            <w:r w:rsidRPr="00F161B8">
              <w:rPr>
                <w:rFonts w:asciiTheme="minorHAnsi" w:hAnsiTheme="minorHAnsi"/>
              </w:rPr>
              <w:t xml:space="preserve">Further, pursuant to NMAC 6.80.4.20, each charter school governing body member must annually complete five hours of approved training. </w:t>
            </w:r>
          </w:p>
          <w:p w:rsidR="00DA7065" w:rsidRPr="00F161B8" w:rsidRDefault="00DA7065" w:rsidP="00F014E7">
            <w:pPr>
              <w:spacing w:after="0" w:line="240" w:lineRule="auto"/>
              <w:ind w:left="144" w:right="144"/>
              <w:rPr>
                <w:rFonts w:asciiTheme="minorHAnsi" w:hAnsiTheme="minorHAnsi"/>
              </w:rPr>
            </w:pPr>
          </w:p>
          <w:p w:rsidR="009B5D54" w:rsidRPr="00F161B8" w:rsidRDefault="00A732BF" w:rsidP="00F014E7">
            <w:pPr>
              <w:spacing w:after="0" w:line="240" w:lineRule="auto"/>
              <w:ind w:left="144" w:right="144"/>
              <w:rPr>
                <w:rFonts w:asciiTheme="minorHAnsi" w:hAnsiTheme="minorHAnsi"/>
              </w:rPr>
            </w:pPr>
            <w:r w:rsidRPr="00F161B8">
              <w:rPr>
                <w:rFonts w:asciiTheme="minorHAnsi" w:hAnsiTheme="minorHAnsi"/>
              </w:rPr>
              <w:t>Finally, governing body members are held to the conflict of interest requirements laid out in NMSA 22-8B-5.2.</w:t>
            </w:r>
          </w:p>
        </w:tc>
      </w:tr>
      <w:tr w:rsidR="009B5D54" w:rsidRPr="00F161B8" w:rsidTr="004B5E9E">
        <w:trPr>
          <w:cantSplit/>
          <w:trHeight w:val="1780"/>
        </w:trPr>
        <w:tc>
          <w:tcPr>
            <w:tcW w:w="99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20201A" w:rsidRPr="00F161B8" w:rsidRDefault="001F2826">
            <w:pPr>
              <w:spacing w:after="0" w:line="240" w:lineRule="auto"/>
              <w:ind w:left="144" w:right="144"/>
              <w:rPr>
                <w:rFonts w:asciiTheme="minorHAnsi" w:hAnsiTheme="minorHAnsi"/>
              </w:rPr>
            </w:pPr>
            <w:r w:rsidRPr="00F161B8">
              <w:rPr>
                <w:rFonts w:asciiTheme="minorHAnsi" w:hAnsiTheme="minorHAnsi"/>
                <w:b/>
              </w:rPr>
              <w:t xml:space="preserve">Each school </w:t>
            </w:r>
            <w:r w:rsidR="0020201A" w:rsidRPr="00F161B8">
              <w:rPr>
                <w:rFonts w:asciiTheme="minorHAnsi" w:hAnsiTheme="minorHAnsi"/>
                <w:b/>
              </w:rPr>
              <w:t>must</w:t>
            </w:r>
            <w:r w:rsidRPr="00F161B8">
              <w:rPr>
                <w:rFonts w:asciiTheme="minorHAnsi" w:hAnsiTheme="minorHAnsi"/>
                <w:b/>
              </w:rPr>
              <w:t xml:space="preserve"> identify how they have met governance responsibilities du</w:t>
            </w:r>
            <w:r w:rsidR="0020201A" w:rsidRPr="00F161B8">
              <w:rPr>
                <w:rFonts w:asciiTheme="minorHAnsi" w:hAnsiTheme="minorHAnsi"/>
                <w:b/>
              </w:rPr>
              <w:t>ring the term of the contract.</w:t>
            </w:r>
            <w:r w:rsidR="0020201A" w:rsidRPr="00F161B8">
              <w:rPr>
                <w:rFonts w:asciiTheme="minorHAnsi" w:hAnsiTheme="minorHAnsi"/>
              </w:rPr>
              <w:t xml:space="preserve"> </w:t>
            </w:r>
            <w:r w:rsidRPr="00F161B8">
              <w:rPr>
                <w:rFonts w:asciiTheme="minorHAnsi" w:hAnsiTheme="minorHAnsi"/>
              </w:rPr>
              <w:t xml:space="preserve">Specifically, the school </w:t>
            </w:r>
            <w:r w:rsidR="0020201A" w:rsidRPr="00F161B8">
              <w:rPr>
                <w:rFonts w:asciiTheme="minorHAnsi" w:hAnsiTheme="minorHAnsi"/>
              </w:rPr>
              <w:t xml:space="preserve">must </w:t>
            </w:r>
            <w:r w:rsidRPr="00F161B8">
              <w:rPr>
                <w:rFonts w:asciiTheme="minorHAnsi" w:hAnsiTheme="minorHAnsi"/>
              </w:rPr>
              <w:t>identify</w:t>
            </w:r>
            <w:r w:rsidR="0020201A" w:rsidRPr="00F161B8">
              <w:rPr>
                <w:rFonts w:asciiTheme="minorHAnsi" w:hAnsiTheme="minorHAnsi"/>
              </w:rPr>
              <w:t xml:space="preserve">: </w:t>
            </w:r>
          </w:p>
          <w:p w:rsidR="0020201A" w:rsidRPr="00F161B8" w:rsidRDefault="0020201A" w:rsidP="00DA1A70">
            <w:pPr>
              <w:pStyle w:val="ListParagraph"/>
              <w:numPr>
                <w:ilvl w:val="0"/>
                <w:numId w:val="8"/>
              </w:numPr>
              <w:spacing w:after="0" w:line="240" w:lineRule="auto"/>
              <w:ind w:right="144"/>
              <w:rPr>
                <w:rFonts w:asciiTheme="minorHAnsi" w:hAnsiTheme="minorHAnsi"/>
              </w:rPr>
            </w:pPr>
            <w:r w:rsidRPr="00F161B8">
              <w:rPr>
                <w:rFonts w:asciiTheme="minorHAnsi" w:hAnsiTheme="minorHAnsi"/>
                <w:sz w:val="22"/>
                <w:szCs w:val="22"/>
              </w:rPr>
              <w:t>the membership of their boards at all times during the term of the contract (with roles and service terms for all members)</w:t>
            </w:r>
            <w:r w:rsidR="00DA7065" w:rsidRPr="00F161B8">
              <w:rPr>
                <w:rFonts w:asciiTheme="minorHAnsi" w:hAnsiTheme="minorHAnsi"/>
                <w:sz w:val="22"/>
                <w:szCs w:val="22"/>
              </w:rPr>
              <w:t xml:space="preserve"> this should also include membership of the required committees</w:t>
            </w:r>
            <w:r w:rsidRPr="00F161B8">
              <w:rPr>
                <w:rFonts w:asciiTheme="minorHAnsi" w:hAnsiTheme="minorHAnsi"/>
                <w:sz w:val="22"/>
                <w:szCs w:val="22"/>
              </w:rPr>
              <w:t>;</w:t>
            </w:r>
          </w:p>
          <w:p w:rsidR="0020201A" w:rsidRPr="00F161B8" w:rsidRDefault="001F2826" w:rsidP="00DA1A70">
            <w:pPr>
              <w:pStyle w:val="ListParagraph"/>
              <w:numPr>
                <w:ilvl w:val="0"/>
                <w:numId w:val="8"/>
              </w:numPr>
              <w:spacing w:after="0" w:line="240" w:lineRule="auto"/>
              <w:ind w:right="144"/>
              <w:rPr>
                <w:rFonts w:asciiTheme="minorHAnsi" w:hAnsiTheme="minorHAnsi"/>
              </w:rPr>
            </w:pPr>
            <w:r w:rsidRPr="00F161B8">
              <w:rPr>
                <w:rFonts w:asciiTheme="minorHAnsi" w:hAnsiTheme="minorHAnsi"/>
                <w:sz w:val="22"/>
                <w:szCs w:val="22"/>
              </w:rPr>
              <w:t>any time when membe</w:t>
            </w:r>
            <w:r w:rsidR="0020201A" w:rsidRPr="00F161B8">
              <w:rPr>
                <w:rFonts w:asciiTheme="minorHAnsi" w:hAnsiTheme="minorHAnsi"/>
                <w:sz w:val="22"/>
                <w:szCs w:val="22"/>
              </w:rPr>
              <w:t>rship on the governing body fell</w:t>
            </w:r>
            <w:r w:rsidRPr="00F161B8">
              <w:rPr>
                <w:rFonts w:asciiTheme="minorHAnsi" w:hAnsiTheme="minorHAnsi"/>
                <w:sz w:val="22"/>
                <w:szCs w:val="22"/>
              </w:rPr>
              <w:t xml:space="preserve"> below the requirements in their by-laws or the statutory minimum of 5 members</w:t>
            </w:r>
            <w:r w:rsidR="0020201A" w:rsidRPr="00F161B8">
              <w:rPr>
                <w:rFonts w:asciiTheme="minorHAnsi" w:hAnsiTheme="minorHAnsi"/>
                <w:sz w:val="22"/>
                <w:szCs w:val="22"/>
              </w:rPr>
              <w:t>;</w:t>
            </w:r>
            <w:r w:rsidRPr="00F161B8">
              <w:rPr>
                <w:rFonts w:asciiTheme="minorHAnsi" w:hAnsiTheme="minorHAnsi"/>
                <w:sz w:val="22"/>
                <w:szCs w:val="22"/>
              </w:rPr>
              <w:t xml:space="preserve">  </w:t>
            </w:r>
          </w:p>
          <w:p w:rsidR="00DA7065" w:rsidRPr="00F161B8" w:rsidRDefault="00DA7065" w:rsidP="00DA1A70">
            <w:pPr>
              <w:pStyle w:val="ListParagraph"/>
              <w:numPr>
                <w:ilvl w:val="0"/>
                <w:numId w:val="8"/>
              </w:numPr>
              <w:spacing w:after="0" w:line="240" w:lineRule="auto"/>
              <w:ind w:right="144"/>
              <w:rPr>
                <w:rFonts w:asciiTheme="minorHAnsi" w:hAnsiTheme="minorHAnsi"/>
              </w:rPr>
            </w:pPr>
            <w:r w:rsidRPr="00F161B8">
              <w:rPr>
                <w:rFonts w:asciiTheme="minorHAnsi" w:hAnsiTheme="minorHAnsi"/>
                <w:sz w:val="22"/>
                <w:szCs w:val="22"/>
              </w:rPr>
              <w:t>any time when the governing body did not maintain the required committee membership;</w:t>
            </w:r>
          </w:p>
          <w:p w:rsidR="0020201A" w:rsidRPr="00F161B8" w:rsidRDefault="001F2826" w:rsidP="00DA1A70">
            <w:pPr>
              <w:pStyle w:val="ListParagraph"/>
              <w:numPr>
                <w:ilvl w:val="0"/>
                <w:numId w:val="8"/>
              </w:numPr>
              <w:spacing w:after="0" w:line="240" w:lineRule="auto"/>
              <w:ind w:right="144"/>
              <w:rPr>
                <w:rFonts w:asciiTheme="minorHAnsi" w:hAnsiTheme="minorHAnsi"/>
              </w:rPr>
            </w:pPr>
            <w:r w:rsidRPr="00F161B8">
              <w:rPr>
                <w:rFonts w:asciiTheme="minorHAnsi" w:hAnsiTheme="minorHAnsi"/>
                <w:sz w:val="22"/>
                <w:szCs w:val="22"/>
              </w:rPr>
              <w:t>the amount of time any vacancies were open</w:t>
            </w:r>
            <w:r w:rsidR="0020201A" w:rsidRPr="00F161B8">
              <w:rPr>
                <w:rFonts w:asciiTheme="minorHAnsi" w:hAnsiTheme="minorHAnsi"/>
                <w:sz w:val="22"/>
                <w:szCs w:val="22"/>
              </w:rPr>
              <w:t xml:space="preserve">; </w:t>
            </w:r>
          </w:p>
          <w:p w:rsidR="0020201A" w:rsidRPr="00F161B8" w:rsidRDefault="001F2826" w:rsidP="00DA1A70">
            <w:pPr>
              <w:pStyle w:val="ListParagraph"/>
              <w:numPr>
                <w:ilvl w:val="0"/>
                <w:numId w:val="8"/>
              </w:numPr>
              <w:spacing w:after="0" w:line="240" w:lineRule="auto"/>
              <w:ind w:right="144"/>
              <w:rPr>
                <w:rFonts w:asciiTheme="minorHAnsi" w:hAnsiTheme="minorHAnsi"/>
              </w:rPr>
            </w:pPr>
            <w:r w:rsidRPr="00F161B8">
              <w:rPr>
                <w:rFonts w:asciiTheme="minorHAnsi" w:hAnsiTheme="minorHAnsi"/>
                <w:sz w:val="22"/>
                <w:szCs w:val="22"/>
              </w:rPr>
              <w:t xml:space="preserve">any board members that did not complete required training hours in any of the years of the contract term.  </w:t>
            </w:r>
          </w:p>
          <w:p w:rsidR="0020201A" w:rsidRPr="00F161B8" w:rsidRDefault="0020201A" w:rsidP="009B5D54">
            <w:pPr>
              <w:spacing w:after="0" w:line="240" w:lineRule="auto"/>
              <w:ind w:left="144" w:right="144"/>
              <w:rPr>
                <w:rFonts w:asciiTheme="minorHAnsi" w:hAnsiTheme="minorHAnsi"/>
              </w:rPr>
            </w:pPr>
          </w:p>
          <w:p w:rsidR="0020201A" w:rsidRPr="00F161B8" w:rsidRDefault="001F2826" w:rsidP="009B5D54">
            <w:pPr>
              <w:spacing w:after="0" w:line="240" w:lineRule="auto"/>
              <w:ind w:left="144" w:right="144"/>
              <w:rPr>
                <w:rFonts w:asciiTheme="minorHAnsi" w:hAnsiTheme="minorHAnsi"/>
              </w:rPr>
            </w:pPr>
            <w:r w:rsidRPr="00F161B8">
              <w:rPr>
                <w:rFonts w:asciiTheme="minorHAnsi" w:hAnsiTheme="minorHAnsi"/>
                <w:b/>
              </w:rPr>
              <w:t>If the school identified any governance requirements they were unable to meet</w:t>
            </w:r>
            <w:r w:rsidRPr="00F161B8">
              <w:rPr>
                <w:rFonts w:asciiTheme="minorHAnsi" w:hAnsiTheme="minorHAnsi"/>
              </w:rPr>
              <w:t xml:space="preserve">, the school must provide a narrative describing the </w:t>
            </w:r>
            <w:r w:rsidR="009F6BD4" w:rsidRPr="00F161B8">
              <w:rPr>
                <w:rFonts w:asciiTheme="minorHAnsi" w:hAnsiTheme="minorHAnsi"/>
              </w:rPr>
              <w:t>improvement actions</w:t>
            </w:r>
            <w:r w:rsidRPr="00F161B8">
              <w:rPr>
                <w:rFonts w:asciiTheme="minorHAnsi" w:hAnsiTheme="minorHAnsi"/>
              </w:rPr>
              <w:t xml:space="preserve"> the school implemented to move toward full compliance with governance responsibilities.</w:t>
            </w:r>
          </w:p>
          <w:p w:rsidR="0020201A" w:rsidRPr="00F161B8" w:rsidRDefault="0020201A" w:rsidP="009B5D54">
            <w:pPr>
              <w:spacing w:after="0" w:line="240" w:lineRule="auto"/>
              <w:ind w:left="144" w:right="144"/>
              <w:rPr>
                <w:rFonts w:asciiTheme="minorHAnsi" w:hAnsiTheme="minorHAnsi"/>
              </w:rPr>
            </w:pPr>
          </w:p>
          <w:p w:rsidR="0020201A" w:rsidRPr="00F161B8" w:rsidRDefault="001F2826" w:rsidP="009B5D54">
            <w:pPr>
              <w:spacing w:after="0" w:line="240" w:lineRule="auto"/>
              <w:ind w:left="144" w:right="144"/>
              <w:rPr>
                <w:rFonts w:asciiTheme="minorHAnsi" w:hAnsiTheme="minorHAnsi"/>
              </w:rPr>
            </w:pPr>
            <w:r w:rsidRPr="00F161B8">
              <w:rPr>
                <w:rFonts w:asciiTheme="minorHAnsi" w:hAnsiTheme="minorHAnsi"/>
              </w:rPr>
              <w:t xml:space="preserve">The purpose of the narrative is to demonstrate substantial progress toward meeting all governance requirements. </w:t>
            </w:r>
          </w:p>
          <w:p w:rsidR="0020201A" w:rsidRPr="00F161B8" w:rsidRDefault="0020201A" w:rsidP="009B5D54">
            <w:pPr>
              <w:spacing w:after="0" w:line="240" w:lineRule="auto"/>
              <w:ind w:left="144" w:right="144"/>
              <w:rPr>
                <w:rFonts w:asciiTheme="minorHAnsi" w:hAnsiTheme="minorHAnsi"/>
              </w:rPr>
            </w:pPr>
          </w:p>
          <w:p w:rsidR="009B5D54" w:rsidRPr="00F161B8" w:rsidRDefault="001F2826" w:rsidP="009B5D54">
            <w:pPr>
              <w:spacing w:after="0" w:line="240" w:lineRule="auto"/>
              <w:ind w:left="144" w:right="144"/>
              <w:rPr>
                <w:rFonts w:asciiTheme="minorHAnsi" w:hAnsiTheme="minorHAnsi"/>
                <w:b/>
              </w:rPr>
            </w:pPr>
            <w:r w:rsidRPr="00F161B8">
              <w:rPr>
                <w:rFonts w:asciiTheme="minorHAnsi" w:hAnsiTheme="minorHAnsi"/>
              </w:rPr>
              <w:t>The implementation of such actions must be verifiable through evidence during the site visit.</w:t>
            </w:r>
          </w:p>
        </w:tc>
      </w:tr>
      <w:tr w:rsidR="009B5D54" w:rsidRPr="00F161B8" w:rsidTr="004B5E9E">
        <w:trPr>
          <w:cantSplit/>
          <w:trHeight w:val="674"/>
        </w:trPr>
        <w:tc>
          <w:tcPr>
            <w:tcW w:w="992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0" w:type="dxa"/>
              <w:bottom w:w="0" w:type="dxa"/>
              <w:right w:w="0" w:type="dxa"/>
            </w:tcMar>
            <w:vAlign w:val="center"/>
          </w:tcPr>
          <w:p w:rsidR="009B5D54" w:rsidRPr="00F161B8" w:rsidRDefault="009B5D54" w:rsidP="009B5D54">
            <w:pPr>
              <w:spacing w:after="0" w:line="240" w:lineRule="auto"/>
              <w:ind w:left="144" w:right="144"/>
              <w:rPr>
                <w:rFonts w:asciiTheme="minorHAnsi" w:hAnsiTheme="minorHAnsi"/>
                <w:b/>
              </w:rPr>
            </w:pPr>
          </w:p>
          <w:p w:rsidR="009B5D54" w:rsidRPr="00F161B8" w:rsidRDefault="009B5D54" w:rsidP="009B5D54">
            <w:pPr>
              <w:spacing w:after="0" w:line="240" w:lineRule="auto"/>
              <w:ind w:left="90" w:right="144"/>
              <w:rPr>
                <w:rFonts w:asciiTheme="minorHAnsi" w:hAnsiTheme="minorHAnsi"/>
                <w:b/>
                <w:i/>
                <w:color w:val="C00000"/>
                <w:sz w:val="24"/>
              </w:rPr>
            </w:pPr>
            <w:r w:rsidRPr="00F161B8">
              <w:rPr>
                <w:rFonts w:asciiTheme="minorHAnsi" w:hAnsiTheme="minorHAnsi"/>
                <w:b/>
                <w:i/>
                <w:color w:val="C00000"/>
                <w:sz w:val="24"/>
              </w:rPr>
              <w:t xml:space="preserve">School response: </w:t>
            </w:r>
          </w:p>
          <w:p w:rsidR="009B5D54" w:rsidRPr="00F161B8" w:rsidRDefault="009B5D54" w:rsidP="009B5D54">
            <w:pPr>
              <w:spacing w:after="0" w:line="240" w:lineRule="auto"/>
              <w:ind w:left="144" w:right="144"/>
              <w:rPr>
                <w:rFonts w:asciiTheme="minorHAnsi" w:hAnsiTheme="minorHAnsi"/>
                <w:b/>
              </w:rPr>
            </w:pPr>
          </w:p>
          <w:p w:rsidR="009B5D54" w:rsidRPr="00F161B8" w:rsidRDefault="00723BC2" w:rsidP="009B5D54">
            <w:pPr>
              <w:spacing w:after="0" w:line="240" w:lineRule="auto"/>
              <w:ind w:left="144" w:right="144"/>
              <w:rPr>
                <w:rFonts w:asciiTheme="minorHAnsi" w:hAnsiTheme="minorHAnsi"/>
                <w:b/>
              </w:rPr>
            </w:pPr>
            <w:sdt>
              <w:sdtPr>
                <w:rPr>
                  <w:rFonts w:asciiTheme="minorHAnsi" w:hAnsiTheme="minorHAnsi"/>
                  <w:b/>
                </w:rPr>
                <w:id w:val="-1493787263"/>
                <w:placeholder>
                  <w:docPart w:val="ABDA3006EB2F4B9487A17AF9C40DB0D7"/>
                </w:placeholder>
                <w:showingPlcHdr/>
              </w:sdtPr>
              <w:sdtEndPr/>
              <w:sdtContent>
                <w:r w:rsidR="009B5D54" w:rsidRPr="00F161B8">
                  <w:rPr>
                    <w:rFonts w:asciiTheme="minorHAnsi" w:hAnsiTheme="minorHAnsi"/>
                    <w:color w:val="808080"/>
                  </w:rPr>
                  <w:t>Click here to enter text.</w:t>
                </w:r>
              </w:sdtContent>
            </w:sdt>
          </w:p>
          <w:p w:rsidR="009B5D54" w:rsidRPr="00F161B8" w:rsidRDefault="009B5D54" w:rsidP="009B5D54">
            <w:pPr>
              <w:spacing w:after="0" w:line="240" w:lineRule="auto"/>
              <w:ind w:left="144" w:right="144"/>
              <w:rPr>
                <w:rFonts w:asciiTheme="minorHAnsi" w:hAnsiTheme="minorHAnsi"/>
                <w:b/>
              </w:rPr>
            </w:pPr>
          </w:p>
        </w:tc>
      </w:tr>
    </w:tbl>
    <w:p w:rsidR="009B5D54" w:rsidRPr="00F161B8" w:rsidRDefault="009B5D54" w:rsidP="009B5D54">
      <w:pPr>
        <w:spacing w:after="0" w:line="240" w:lineRule="auto"/>
        <w:rPr>
          <w:rFonts w:asciiTheme="minorHAnsi" w:hAnsiTheme="minorHAnsi"/>
          <w:b/>
        </w:rPr>
      </w:pPr>
    </w:p>
    <w:p w:rsidR="004B7A12" w:rsidRPr="00F161B8" w:rsidRDefault="00746CD0">
      <w:pPr>
        <w:spacing w:after="0" w:line="240" w:lineRule="auto"/>
        <w:rPr>
          <w:rFonts w:asciiTheme="minorHAnsi" w:eastAsia="ヒラギノ角ゴ Pro W3" w:hAnsiTheme="minorHAnsi"/>
          <w:color w:val="000000"/>
          <w:sz w:val="24"/>
          <w:szCs w:val="24"/>
        </w:rPr>
      </w:pPr>
      <w:r w:rsidRPr="00F161B8">
        <w:rPr>
          <w:rFonts w:asciiTheme="minorHAnsi" w:hAnsiTheme="minorHAnsi"/>
        </w:rPr>
        <w:t>*</w:t>
      </w:r>
      <w:r w:rsidRPr="00F161B8">
        <w:rPr>
          <w:rFonts w:asciiTheme="minorHAnsi" w:hAnsiTheme="minorHAnsi"/>
          <w:b/>
        </w:rPr>
        <w:t xml:space="preserve"> All schools must provide a response for this section of the application.</w:t>
      </w:r>
      <w:r w:rsidR="004B7A12" w:rsidRPr="00F161B8">
        <w:rPr>
          <w:rFonts w:asciiTheme="minorHAnsi" w:hAnsiTheme="minorHAnsi"/>
        </w:rPr>
        <w:br w:type="page"/>
      </w:r>
    </w:p>
    <w:p w:rsidR="004B7A12" w:rsidRPr="00F161B8" w:rsidRDefault="004B7A12" w:rsidP="004B7A12">
      <w:pPr>
        <w:pStyle w:val="Heading1"/>
        <w:rPr>
          <w:rFonts w:asciiTheme="minorHAnsi" w:hAnsiTheme="minorHAnsi"/>
          <w:sz w:val="28"/>
        </w:rPr>
      </w:pPr>
    </w:p>
    <w:p w:rsidR="004B7A12" w:rsidRPr="00F161B8" w:rsidRDefault="004B7A12" w:rsidP="004B7A12">
      <w:pPr>
        <w:pStyle w:val="Heading1"/>
        <w:rPr>
          <w:rFonts w:asciiTheme="minorHAnsi" w:hAnsiTheme="minorHAnsi"/>
          <w:sz w:val="28"/>
        </w:rPr>
      </w:pPr>
    </w:p>
    <w:p w:rsidR="004B7A12" w:rsidRPr="00F161B8" w:rsidRDefault="004B7A12" w:rsidP="004B7A12">
      <w:pPr>
        <w:pStyle w:val="Heading1"/>
        <w:rPr>
          <w:rFonts w:asciiTheme="minorHAnsi" w:hAnsiTheme="minorHAnsi"/>
          <w:sz w:val="28"/>
        </w:rPr>
      </w:pPr>
    </w:p>
    <w:p w:rsidR="004B7A12" w:rsidRPr="00F161B8" w:rsidRDefault="004B7A12" w:rsidP="004B7A12">
      <w:pPr>
        <w:pStyle w:val="Heading1"/>
        <w:rPr>
          <w:rFonts w:asciiTheme="minorHAnsi" w:hAnsiTheme="minorHAnsi"/>
          <w:sz w:val="28"/>
        </w:rPr>
      </w:pPr>
    </w:p>
    <w:p w:rsidR="004B7A12" w:rsidRPr="00F161B8" w:rsidRDefault="004B7A12" w:rsidP="004B7A12">
      <w:pPr>
        <w:pStyle w:val="Heading1"/>
        <w:rPr>
          <w:rFonts w:asciiTheme="minorHAnsi" w:hAnsiTheme="minorHAnsi"/>
          <w:sz w:val="28"/>
        </w:rPr>
      </w:pPr>
    </w:p>
    <w:p w:rsidR="004B7A12" w:rsidRPr="00F161B8" w:rsidRDefault="004B7A12" w:rsidP="004B7A12">
      <w:pPr>
        <w:pStyle w:val="Heading1"/>
        <w:rPr>
          <w:rFonts w:asciiTheme="minorHAnsi" w:hAnsiTheme="minorHAnsi"/>
          <w:sz w:val="28"/>
        </w:rPr>
      </w:pPr>
    </w:p>
    <w:p w:rsidR="004B7A12" w:rsidRPr="00F161B8" w:rsidRDefault="004B7A12" w:rsidP="004B7A12">
      <w:pPr>
        <w:pStyle w:val="Heading1"/>
        <w:rPr>
          <w:rFonts w:asciiTheme="minorHAnsi" w:hAnsiTheme="minorHAnsi"/>
          <w:sz w:val="28"/>
        </w:rPr>
      </w:pPr>
    </w:p>
    <w:p w:rsidR="004B7A12" w:rsidRPr="00F161B8" w:rsidRDefault="004B7A12" w:rsidP="004B7A12">
      <w:pPr>
        <w:pStyle w:val="Heading1"/>
        <w:rPr>
          <w:rFonts w:asciiTheme="minorHAnsi" w:hAnsiTheme="minorHAnsi"/>
        </w:rPr>
      </w:pPr>
    </w:p>
    <w:p w:rsidR="004B7A12" w:rsidRPr="00F161B8" w:rsidRDefault="004B7A12" w:rsidP="004B7A12">
      <w:pPr>
        <w:pStyle w:val="Heading1"/>
        <w:rPr>
          <w:rFonts w:asciiTheme="minorHAnsi" w:hAnsiTheme="minorHAnsi"/>
        </w:rPr>
      </w:pPr>
    </w:p>
    <w:p w:rsidR="004B7A12" w:rsidRPr="00F161B8" w:rsidRDefault="004B7A12" w:rsidP="00F014E7">
      <w:pPr>
        <w:rPr>
          <w:rFonts w:asciiTheme="minorHAnsi" w:hAnsiTheme="minorHAnsi"/>
        </w:rPr>
      </w:pPr>
    </w:p>
    <w:p w:rsidR="004B7A12" w:rsidRPr="00F161B8" w:rsidRDefault="004B7A12" w:rsidP="00F014E7">
      <w:pPr>
        <w:rPr>
          <w:rFonts w:asciiTheme="minorHAnsi" w:hAnsiTheme="minorHAnsi"/>
        </w:rPr>
      </w:pPr>
    </w:p>
    <w:p w:rsidR="004B7A12" w:rsidRPr="00F161B8" w:rsidRDefault="004B7A12" w:rsidP="00F014E7">
      <w:pPr>
        <w:rPr>
          <w:rFonts w:asciiTheme="minorHAnsi" w:hAnsiTheme="minorHAnsi"/>
        </w:rPr>
      </w:pPr>
    </w:p>
    <w:p w:rsidR="004B7A12" w:rsidRDefault="004B7A12" w:rsidP="004B7A12">
      <w:pPr>
        <w:pStyle w:val="Heading1"/>
        <w:rPr>
          <w:rFonts w:asciiTheme="minorHAnsi" w:hAnsiTheme="minorHAnsi"/>
        </w:rPr>
      </w:pPr>
      <w:bookmarkStart w:id="43" w:name="_Toc527986437"/>
      <w:r w:rsidRPr="00F161B8">
        <w:rPr>
          <w:rFonts w:asciiTheme="minorHAnsi" w:hAnsiTheme="minorHAnsi"/>
        </w:rPr>
        <w:t>Part C—Financial Statement</w:t>
      </w:r>
      <w:r w:rsidR="00E51402" w:rsidRPr="00F161B8">
        <w:rPr>
          <w:rFonts w:asciiTheme="minorHAnsi" w:hAnsiTheme="minorHAnsi"/>
        </w:rPr>
        <w:t>*</w:t>
      </w:r>
      <w:bookmarkEnd w:id="43"/>
    </w:p>
    <w:p w:rsidR="00F161B8" w:rsidRPr="00F161B8" w:rsidRDefault="00F161B8" w:rsidP="00F161B8"/>
    <w:p w:rsidR="00D62BB9" w:rsidRPr="00F161B8" w:rsidRDefault="004B7A12" w:rsidP="004B7A12">
      <w:pPr>
        <w:pStyle w:val="Header1"/>
        <w:spacing w:line="360" w:lineRule="auto"/>
        <w:jc w:val="center"/>
        <w:rPr>
          <w:rFonts w:asciiTheme="minorHAnsi" w:hAnsiTheme="minorHAnsi"/>
          <w:sz w:val="28"/>
        </w:rPr>
      </w:pPr>
      <w:r w:rsidRPr="00F161B8">
        <w:rPr>
          <w:rFonts w:asciiTheme="minorHAnsi" w:hAnsiTheme="minorHAnsi"/>
          <w:noProof/>
        </w:rPr>
        <w:drawing>
          <wp:anchor distT="0" distB="0" distL="114300" distR="114300" simplePos="0" relativeHeight="251658240" behindDoc="1" locked="0" layoutInCell="1" allowOverlap="1">
            <wp:simplePos x="0" y="0"/>
            <wp:positionH relativeFrom="page">
              <wp:posOffset>3236595</wp:posOffset>
            </wp:positionH>
            <wp:positionV relativeFrom="page">
              <wp:posOffset>1962150</wp:posOffset>
            </wp:positionV>
            <wp:extent cx="1205230" cy="1224280"/>
            <wp:effectExtent l="19050" t="0" r="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1205230" cy="1224280"/>
                    </a:xfrm>
                    <a:prstGeom prst="rect">
                      <a:avLst/>
                    </a:prstGeom>
                    <a:noFill/>
                    <a:ln w="9525">
                      <a:noFill/>
                      <a:round/>
                      <a:headEnd/>
                      <a:tailEnd/>
                    </a:ln>
                  </pic:spPr>
                </pic:pic>
              </a:graphicData>
            </a:graphic>
          </wp:anchor>
        </w:drawing>
      </w:r>
      <w:r w:rsidRPr="00F161B8">
        <w:rPr>
          <w:rFonts w:asciiTheme="minorHAnsi" w:hAnsiTheme="minorHAnsi"/>
          <w:sz w:val="28"/>
        </w:rPr>
        <w:t xml:space="preserve">(A financial statement that discloses the costs of administration, instruction and other spending categories for the charter school that is </w:t>
      </w:r>
      <w:r w:rsidR="00F161B8">
        <w:rPr>
          <w:rFonts w:asciiTheme="minorHAnsi" w:hAnsiTheme="minorHAnsi"/>
          <w:sz w:val="28"/>
        </w:rPr>
        <w:t xml:space="preserve">1) </w:t>
      </w:r>
      <w:r w:rsidRPr="00F161B8">
        <w:rPr>
          <w:rFonts w:asciiTheme="minorHAnsi" w:hAnsiTheme="minorHAnsi"/>
          <w:sz w:val="28"/>
        </w:rPr>
        <w:t xml:space="preserve">understandable to the general </w:t>
      </w:r>
      <w:r w:rsidR="00DA1A70" w:rsidRPr="00F161B8">
        <w:rPr>
          <w:rFonts w:asciiTheme="minorHAnsi" w:hAnsiTheme="minorHAnsi"/>
          <w:sz w:val="28"/>
        </w:rPr>
        <w:t>public</w:t>
      </w:r>
      <w:r w:rsidR="00F161B8">
        <w:rPr>
          <w:rFonts w:asciiTheme="minorHAnsi" w:hAnsiTheme="minorHAnsi"/>
          <w:sz w:val="28"/>
        </w:rPr>
        <w:t>, 2)</w:t>
      </w:r>
      <w:r w:rsidR="00DA1A70" w:rsidRPr="00F161B8">
        <w:rPr>
          <w:rFonts w:asciiTheme="minorHAnsi" w:hAnsiTheme="minorHAnsi"/>
          <w:sz w:val="28"/>
        </w:rPr>
        <w:t xml:space="preserve"> that</w:t>
      </w:r>
      <w:r w:rsidRPr="00F161B8">
        <w:rPr>
          <w:rFonts w:asciiTheme="minorHAnsi" w:hAnsiTheme="minorHAnsi"/>
          <w:sz w:val="28"/>
        </w:rPr>
        <w:t xml:space="preserve"> allows comparison of costs to other scho</w:t>
      </w:r>
      <w:r w:rsidR="00F161B8">
        <w:rPr>
          <w:rFonts w:asciiTheme="minorHAnsi" w:hAnsiTheme="minorHAnsi"/>
          <w:sz w:val="28"/>
        </w:rPr>
        <w:t xml:space="preserve">ols or comparable organizations, </w:t>
      </w:r>
      <w:r w:rsidRPr="00F161B8">
        <w:rPr>
          <w:rFonts w:asciiTheme="minorHAnsi" w:hAnsiTheme="minorHAnsi"/>
          <w:sz w:val="28"/>
        </w:rPr>
        <w:t>and</w:t>
      </w:r>
      <w:r w:rsidR="00F161B8">
        <w:rPr>
          <w:rFonts w:asciiTheme="minorHAnsi" w:hAnsiTheme="minorHAnsi"/>
          <w:sz w:val="28"/>
        </w:rPr>
        <w:t xml:space="preserve"> 3)</w:t>
      </w:r>
      <w:r w:rsidRPr="00F161B8">
        <w:rPr>
          <w:rFonts w:asciiTheme="minorHAnsi" w:hAnsiTheme="minorHAnsi"/>
          <w:sz w:val="28"/>
        </w:rPr>
        <w:t xml:space="preserve"> that is in a format required by the department</w:t>
      </w:r>
      <w:r w:rsidR="007E44C6" w:rsidRPr="00F161B8">
        <w:rPr>
          <w:rFonts w:asciiTheme="minorHAnsi" w:hAnsiTheme="minorHAnsi"/>
          <w:sz w:val="28"/>
        </w:rPr>
        <w:t xml:space="preserve"> </w:t>
      </w:r>
    </w:p>
    <w:p w:rsidR="00D62BB9" w:rsidRPr="00F161B8" w:rsidRDefault="00D62BB9" w:rsidP="00D62BB9">
      <w:pPr>
        <w:pStyle w:val="Header1"/>
        <w:spacing w:line="360" w:lineRule="auto"/>
        <w:rPr>
          <w:rFonts w:asciiTheme="minorHAnsi" w:hAnsiTheme="minorHAnsi"/>
          <w:color w:val="auto"/>
          <w:sz w:val="28"/>
        </w:rPr>
      </w:pPr>
      <w:r w:rsidRPr="00F161B8">
        <w:rPr>
          <w:rFonts w:asciiTheme="minorHAnsi" w:hAnsiTheme="minorHAnsi"/>
          <w:b/>
          <w:color w:val="auto"/>
          <w:sz w:val="28"/>
          <w:u w:val="single"/>
        </w:rPr>
        <w:t>Instructions</w:t>
      </w:r>
      <w:r w:rsidRPr="00F161B8">
        <w:rPr>
          <w:rFonts w:asciiTheme="minorHAnsi" w:hAnsiTheme="minorHAnsi"/>
          <w:color w:val="auto"/>
          <w:sz w:val="28"/>
        </w:rPr>
        <w:t>:</w:t>
      </w:r>
    </w:p>
    <w:p w:rsidR="00D62BB9" w:rsidRPr="00F161B8" w:rsidRDefault="00D62BB9" w:rsidP="00D62BB9">
      <w:pPr>
        <w:pStyle w:val="Header1"/>
        <w:numPr>
          <w:ilvl w:val="0"/>
          <w:numId w:val="17"/>
        </w:numPr>
        <w:spacing w:line="360" w:lineRule="auto"/>
        <w:rPr>
          <w:rFonts w:asciiTheme="minorHAnsi" w:hAnsiTheme="minorHAnsi"/>
          <w:color w:val="auto"/>
          <w:sz w:val="28"/>
        </w:rPr>
      </w:pPr>
      <w:r w:rsidRPr="00F161B8">
        <w:rPr>
          <w:rFonts w:asciiTheme="minorHAnsi" w:hAnsiTheme="minorHAnsi"/>
          <w:color w:val="auto"/>
          <w:sz w:val="28"/>
        </w:rPr>
        <w:t xml:space="preserve">Complete the table </w:t>
      </w:r>
      <w:r w:rsidR="007E44C6" w:rsidRPr="00F161B8">
        <w:rPr>
          <w:rFonts w:asciiTheme="minorHAnsi" w:hAnsiTheme="minorHAnsi"/>
          <w:color w:val="auto"/>
          <w:sz w:val="28"/>
        </w:rPr>
        <w:t>specific to your operational budget for each fiscal year within the school’s current charter contract</w:t>
      </w:r>
      <w:r w:rsidR="008B3D0B" w:rsidRPr="00F161B8">
        <w:rPr>
          <w:rFonts w:asciiTheme="minorHAnsi" w:hAnsiTheme="minorHAnsi"/>
          <w:color w:val="auto"/>
          <w:sz w:val="28"/>
        </w:rPr>
        <w:t xml:space="preserve"> (Year 1 through 4)</w:t>
      </w:r>
      <w:r w:rsidR="007E44C6" w:rsidRPr="00F161B8">
        <w:rPr>
          <w:rFonts w:asciiTheme="minorHAnsi" w:hAnsiTheme="minorHAnsi"/>
          <w:color w:val="auto"/>
          <w:sz w:val="28"/>
        </w:rPr>
        <w:t xml:space="preserve">. </w:t>
      </w:r>
      <w:r w:rsidR="00FE7EBA" w:rsidRPr="00F161B8">
        <w:rPr>
          <w:rFonts w:asciiTheme="minorHAnsi" w:hAnsiTheme="minorHAnsi"/>
          <w:color w:val="auto"/>
          <w:sz w:val="28"/>
        </w:rPr>
        <w:t>*</w:t>
      </w:r>
      <w:r w:rsidR="00FE7EBA" w:rsidRPr="00F161B8">
        <w:rPr>
          <w:rFonts w:asciiTheme="minorHAnsi" w:hAnsiTheme="minorHAnsi"/>
          <w:i/>
          <w:color w:val="auto"/>
          <w:sz w:val="28"/>
        </w:rPr>
        <w:t>Please edit the actual year you are referring to in each table</w:t>
      </w:r>
      <w:r w:rsidR="00337405" w:rsidRPr="00F161B8">
        <w:rPr>
          <w:rFonts w:asciiTheme="minorHAnsi" w:hAnsiTheme="minorHAnsi"/>
          <w:i/>
          <w:color w:val="auto"/>
          <w:sz w:val="28"/>
        </w:rPr>
        <w:t xml:space="preserve"> (such as FY1</w:t>
      </w:r>
      <w:r w:rsidR="00F161B8">
        <w:rPr>
          <w:rFonts w:asciiTheme="minorHAnsi" w:hAnsiTheme="minorHAnsi"/>
          <w:i/>
          <w:color w:val="auto"/>
          <w:sz w:val="28"/>
        </w:rPr>
        <w:t>5</w:t>
      </w:r>
      <w:r w:rsidR="00337405" w:rsidRPr="00F161B8">
        <w:rPr>
          <w:rFonts w:asciiTheme="minorHAnsi" w:hAnsiTheme="minorHAnsi"/>
          <w:i/>
          <w:color w:val="auto"/>
          <w:sz w:val="28"/>
        </w:rPr>
        <w:t xml:space="preserve"> and so forth)</w:t>
      </w:r>
      <w:r w:rsidR="00FE7EBA" w:rsidRPr="00F161B8">
        <w:rPr>
          <w:rFonts w:asciiTheme="minorHAnsi" w:hAnsiTheme="minorHAnsi"/>
          <w:color w:val="auto"/>
          <w:sz w:val="28"/>
        </w:rPr>
        <w:t xml:space="preserve">. </w:t>
      </w:r>
    </w:p>
    <w:p w:rsidR="004B7A12" w:rsidRDefault="00D62BB9" w:rsidP="00D62BB9">
      <w:pPr>
        <w:pStyle w:val="Header1"/>
        <w:numPr>
          <w:ilvl w:val="0"/>
          <w:numId w:val="17"/>
        </w:numPr>
        <w:spacing w:line="360" w:lineRule="auto"/>
        <w:rPr>
          <w:rFonts w:asciiTheme="minorHAnsi" w:hAnsiTheme="minorHAnsi"/>
          <w:color w:val="auto"/>
          <w:sz w:val="28"/>
        </w:rPr>
      </w:pPr>
      <w:r w:rsidRPr="00F161B8">
        <w:rPr>
          <w:rFonts w:asciiTheme="minorHAnsi" w:hAnsiTheme="minorHAnsi"/>
          <w:color w:val="auto"/>
          <w:sz w:val="28"/>
        </w:rPr>
        <w:t xml:space="preserve">Input totals for functions 1100 and 2300/2400/2500 (combined) for each year into chart at the end of this section. </w:t>
      </w:r>
    </w:p>
    <w:p w:rsidR="007E44C6" w:rsidRPr="00F161B8" w:rsidRDefault="008B3D0B" w:rsidP="007E44C6">
      <w:pPr>
        <w:pStyle w:val="ListParagraph"/>
        <w:tabs>
          <w:tab w:val="left" w:pos="9360"/>
        </w:tabs>
        <w:spacing w:after="120" w:line="240" w:lineRule="auto"/>
        <w:ind w:left="360"/>
        <w:rPr>
          <w:rFonts w:asciiTheme="minorHAnsi" w:hAnsiTheme="minorHAnsi"/>
          <w:b/>
          <w:color w:val="auto"/>
          <w:sz w:val="32"/>
          <w:szCs w:val="32"/>
        </w:rPr>
      </w:pPr>
      <w:r w:rsidRPr="00F161B8">
        <w:rPr>
          <w:rFonts w:asciiTheme="minorHAnsi" w:hAnsiTheme="minorHAnsi"/>
          <w:b/>
          <w:color w:val="auto"/>
          <w:sz w:val="32"/>
          <w:szCs w:val="32"/>
        </w:rPr>
        <w:t>Year 1</w:t>
      </w:r>
    </w:p>
    <w:tbl>
      <w:tblPr>
        <w:tblStyle w:val="TableGrid"/>
        <w:tblW w:w="0" w:type="auto"/>
        <w:tblLook w:val="04A0" w:firstRow="1" w:lastRow="0" w:firstColumn="1" w:lastColumn="0" w:noHBand="0" w:noVBand="1"/>
      </w:tblPr>
      <w:tblGrid>
        <w:gridCol w:w="672"/>
        <w:gridCol w:w="1654"/>
        <w:gridCol w:w="4172"/>
        <w:gridCol w:w="1666"/>
        <w:gridCol w:w="1754"/>
      </w:tblGrid>
      <w:tr w:rsidR="00FE7EBA" w:rsidRPr="00F161B8" w:rsidTr="008B3D0B">
        <w:trPr>
          <w:trHeight w:val="20"/>
        </w:trPr>
        <w:tc>
          <w:tcPr>
            <w:tcW w:w="672" w:type="dxa"/>
            <w:shd w:val="clear" w:color="auto" w:fill="C6D9F1" w:themeFill="text2" w:themeFillTint="33"/>
            <w:vAlign w:val="center"/>
          </w:tcPr>
          <w:p w:rsidR="007E44C6" w:rsidRPr="00F161B8" w:rsidRDefault="007E44C6" w:rsidP="007F6710">
            <w:pPr>
              <w:tabs>
                <w:tab w:val="left" w:pos="9360"/>
              </w:tabs>
              <w:spacing w:after="120" w:line="240" w:lineRule="auto"/>
              <w:jc w:val="center"/>
              <w:rPr>
                <w:rFonts w:asciiTheme="minorHAnsi" w:hAnsiTheme="minorHAnsi"/>
                <w:b/>
              </w:rPr>
            </w:pPr>
            <w:r w:rsidRPr="00F161B8">
              <w:rPr>
                <w:rFonts w:asciiTheme="minorHAnsi" w:hAnsiTheme="minorHAnsi"/>
                <w:b/>
              </w:rPr>
              <w:t>Fund</w:t>
            </w:r>
          </w:p>
        </w:tc>
        <w:tc>
          <w:tcPr>
            <w:tcW w:w="1654" w:type="dxa"/>
            <w:shd w:val="clear" w:color="auto" w:fill="C6D9F1" w:themeFill="text2" w:themeFillTint="33"/>
            <w:vAlign w:val="center"/>
          </w:tcPr>
          <w:p w:rsidR="007E44C6" w:rsidRPr="00F161B8" w:rsidRDefault="007E44C6" w:rsidP="007F6710">
            <w:pPr>
              <w:tabs>
                <w:tab w:val="left" w:pos="9360"/>
              </w:tabs>
              <w:spacing w:after="120" w:line="240" w:lineRule="auto"/>
              <w:jc w:val="center"/>
              <w:rPr>
                <w:rFonts w:asciiTheme="minorHAnsi" w:hAnsiTheme="minorHAnsi"/>
                <w:b/>
              </w:rPr>
            </w:pPr>
            <w:r w:rsidRPr="00F161B8">
              <w:rPr>
                <w:rFonts w:asciiTheme="minorHAnsi" w:hAnsiTheme="minorHAnsi"/>
                <w:b/>
              </w:rPr>
              <w:t>Fund Name</w:t>
            </w:r>
          </w:p>
        </w:tc>
        <w:tc>
          <w:tcPr>
            <w:tcW w:w="4172" w:type="dxa"/>
            <w:shd w:val="clear" w:color="auto" w:fill="C6D9F1" w:themeFill="text2" w:themeFillTint="33"/>
            <w:vAlign w:val="center"/>
          </w:tcPr>
          <w:p w:rsidR="007E44C6" w:rsidRPr="00F161B8" w:rsidRDefault="007E44C6" w:rsidP="007F6710">
            <w:pPr>
              <w:tabs>
                <w:tab w:val="left" w:pos="9360"/>
              </w:tabs>
              <w:spacing w:after="120" w:line="240" w:lineRule="auto"/>
              <w:jc w:val="center"/>
              <w:rPr>
                <w:rFonts w:asciiTheme="minorHAnsi" w:hAnsiTheme="minorHAnsi"/>
                <w:b/>
              </w:rPr>
            </w:pPr>
            <w:r w:rsidRPr="00F161B8">
              <w:rPr>
                <w:rFonts w:asciiTheme="minorHAnsi" w:hAnsiTheme="minorHAnsi"/>
                <w:b/>
              </w:rPr>
              <w:t>Example of Expenditures by Fund</w:t>
            </w:r>
          </w:p>
        </w:tc>
        <w:tc>
          <w:tcPr>
            <w:tcW w:w="1666" w:type="dxa"/>
            <w:shd w:val="clear" w:color="auto" w:fill="C6D9F1" w:themeFill="text2" w:themeFillTint="33"/>
            <w:vAlign w:val="center"/>
          </w:tcPr>
          <w:p w:rsidR="007E44C6" w:rsidRPr="00F161B8" w:rsidRDefault="007E44C6" w:rsidP="007F6710">
            <w:pPr>
              <w:tabs>
                <w:tab w:val="left" w:pos="9360"/>
              </w:tabs>
              <w:spacing w:after="120" w:line="240" w:lineRule="auto"/>
              <w:jc w:val="center"/>
              <w:rPr>
                <w:rFonts w:asciiTheme="minorHAnsi" w:hAnsiTheme="minorHAnsi"/>
                <w:b/>
                <w:color w:val="FF0000"/>
                <w:highlight w:val="yellow"/>
              </w:rPr>
            </w:pPr>
            <w:r w:rsidRPr="00F161B8">
              <w:rPr>
                <w:rFonts w:asciiTheme="minorHAnsi" w:hAnsiTheme="minorHAnsi"/>
                <w:b/>
              </w:rPr>
              <w:t>Percentage (%)</w:t>
            </w:r>
          </w:p>
        </w:tc>
        <w:tc>
          <w:tcPr>
            <w:tcW w:w="1754" w:type="dxa"/>
            <w:shd w:val="clear" w:color="auto" w:fill="C6D9F1" w:themeFill="text2" w:themeFillTint="33"/>
            <w:vAlign w:val="center"/>
          </w:tcPr>
          <w:p w:rsidR="007E44C6" w:rsidRPr="00F161B8" w:rsidRDefault="007E44C6" w:rsidP="007F6710">
            <w:pPr>
              <w:tabs>
                <w:tab w:val="left" w:pos="9360"/>
              </w:tabs>
              <w:spacing w:after="120" w:line="240" w:lineRule="auto"/>
              <w:jc w:val="center"/>
              <w:rPr>
                <w:rFonts w:asciiTheme="minorHAnsi" w:hAnsiTheme="minorHAnsi"/>
                <w:b/>
                <w:color w:val="FF0000"/>
                <w:highlight w:val="yellow"/>
              </w:rPr>
            </w:pPr>
            <w:r w:rsidRPr="00F161B8">
              <w:rPr>
                <w:rFonts w:asciiTheme="minorHAnsi" w:hAnsiTheme="minorHAnsi"/>
                <w:b/>
              </w:rPr>
              <w:t>Amount</w:t>
            </w:r>
          </w:p>
        </w:tc>
      </w:tr>
      <w:tr w:rsidR="00FE7EBA" w:rsidRPr="00F161B8" w:rsidTr="008B3D0B">
        <w:trPr>
          <w:trHeight w:val="144"/>
        </w:trPr>
        <w:tc>
          <w:tcPr>
            <w:tcW w:w="672" w:type="dxa"/>
            <w:vAlign w:val="center"/>
          </w:tcPr>
          <w:p w:rsidR="007E44C6" w:rsidRPr="00F161B8" w:rsidRDefault="007E44C6" w:rsidP="007F6710">
            <w:pPr>
              <w:tabs>
                <w:tab w:val="left" w:pos="9360"/>
              </w:tabs>
              <w:spacing w:after="120" w:line="240" w:lineRule="auto"/>
              <w:rPr>
                <w:rFonts w:asciiTheme="minorHAnsi" w:hAnsiTheme="minorHAnsi"/>
                <w:sz w:val="20"/>
                <w:szCs w:val="20"/>
              </w:rPr>
            </w:pPr>
            <w:r w:rsidRPr="00F161B8">
              <w:rPr>
                <w:rFonts w:asciiTheme="minorHAnsi" w:hAnsiTheme="minorHAnsi"/>
                <w:sz w:val="20"/>
                <w:szCs w:val="20"/>
              </w:rPr>
              <w:t>1100</w:t>
            </w:r>
          </w:p>
        </w:tc>
        <w:tc>
          <w:tcPr>
            <w:tcW w:w="1654" w:type="dxa"/>
            <w:vAlign w:val="center"/>
          </w:tcPr>
          <w:p w:rsidR="007E44C6" w:rsidRPr="00F161B8" w:rsidRDefault="007E44C6" w:rsidP="007F6710">
            <w:pPr>
              <w:tabs>
                <w:tab w:val="left" w:pos="9360"/>
              </w:tabs>
              <w:spacing w:after="120" w:line="240" w:lineRule="auto"/>
              <w:rPr>
                <w:rFonts w:asciiTheme="minorHAnsi" w:hAnsiTheme="minorHAnsi"/>
                <w:sz w:val="20"/>
                <w:szCs w:val="20"/>
              </w:rPr>
            </w:pPr>
            <w:r w:rsidRPr="00F161B8">
              <w:rPr>
                <w:rFonts w:asciiTheme="minorHAnsi" w:hAnsiTheme="minorHAnsi"/>
                <w:sz w:val="20"/>
                <w:szCs w:val="20"/>
              </w:rPr>
              <w:t>Direct Instruction</w:t>
            </w:r>
          </w:p>
        </w:tc>
        <w:tc>
          <w:tcPr>
            <w:tcW w:w="4172" w:type="dxa"/>
            <w:vAlign w:val="center"/>
          </w:tcPr>
          <w:p w:rsidR="007E44C6" w:rsidRPr="00F161B8" w:rsidRDefault="007E44C6" w:rsidP="007F6710">
            <w:pPr>
              <w:tabs>
                <w:tab w:val="left" w:pos="9360"/>
              </w:tabs>
              <w:spacing w:after="120" w:line="240" w:lineRule="auto"/>
              <w:rPr>
                <w:rFonts w:asciiTheme="minorHAnsi" w:hAnsiTheme="minorHAnsi"/>
                <w:sz w:val="20"/>
                <w:szCs w:val="20"/>
              </w:rPr>
            </w:pPr>
            <w:r w:rsidRPr="00F161B8">
              <w:rPr>
                <w:rFonts w:asciiTheme="minorHAnsi" w:hAnsiTheme="minorHAnsi"/>
                <w:sz w:val="20"/>
                <w:szCs w:val="20"/>
              </w:rPr>
              <w:t>Teachers, EAs, Instructional Coaches, etc.</w:t>
            </w:r>
          </w:p>
        </w:tc>
        <w:tc>
          <w:tcPr>
            <w:tcW w:w="1666" w:type="dxa"/>
            <w:vAlign w:val="center"/>
          </w:tcPr>
          <w:p w:rsidR="007E44C6" w:rsidRPr="00F161B8" w:rsidRDefault="007E44C6" w:rsidP="007F6710">
            <w:pPr>
              <w:tabs>
                <w:tab w:val="left" w:pos="9360"/>
              </w:tabs>
              <w:spacing w:after="120" w:line="240" w:lineRule="auto"/>
              <w:rPr>
                <w:rFonts w:asciiTheme="minorHAnsi" w:hAnsiTheme="minorHAnsi"/>
                <w:color w:val="FF0000"/>
                <w:highlight w:val="yellow"/>
              </w:rPr>
            </w:pPr>
          </w:p>
        </w:tc>
        <w:tc>
          <w:tcPr>
            <w:tcW w:w="1754" w:type="dxa"/>
            <w:vAlign w:val="center"/>
          </w:tcPr>
          <w:p w:rsidR="007E44C6" w:rsidRPr="00F161B8" w:rsidRDefault="007E44C6" w:rsidP="007F6710">
            <w:pPr>
              <w:tabs>
                <w:tab w:val="left" w:pos="9360"/>
              </w:tabs>
              <w:spacing w:after="120" w:line="240" w:lineRule="auto"/>
              <w:rPr>
                <w:rFonts w:asciiTheme="minorHAnsi" w:hAnsiTheme="minorHAnsi"/>
                <w:color w:val="FF0000"/>
                <w:highlight w:val="yellow"/>
              </w:rPr>
            </w:pPr>
          </w:p>
        </w:tc>
      </w:tr>
      <w:tr w:rsidR="00FE7EBA" w:rsidRPr="00F161B8" w:rsidTr="008B3D0B">
        <w:trPr>
          <w:trHeight w:val="144"/>
        </w:trPr>
        <w:tc>
          <w:tcPr>
            <w:tcW w:w="672" w:type="dxa"/>
            <w:vAlign w:val="center"/>
          </w:tcPr>
          <w:p w:rsidR="007E44C6" w:rsidRPr="00F161B8" w:rsidRDefault="007E44C6" w:rsidP="007F6710">
            <w:pPr>
              <w:tabs>
                <w:tab w:val="left" w:pos="9360"/>
              </w:tabs>
              <w:spacing w:after="120" w:line="240" w:lineRule="auto"/>
              <w:rPr>
                <w:rFonts w:asciiTheme="minorHAnsi" w:hAnsiTheme="minorHAnsi"/>
                <w:sz w:val="20"/>
                <w:szCs w:val="20"/>
              </w:rPr>
            </w:pPr>
            <w:r w:rsidRPr="00F161B8">
              <w:rPr>
                <w:rFonts w:asciiTheme="minorHAnsi" w:hAnsiTheme="minorHAnsi"/>
                <w:sz w:val="20"/>
                <w:szCs w:val="20"/>
              </w:rPr>
              <w:t>2100</w:t>
            </w:r>
          </w:p>
        </w:tc>
        <w:tc>
          <w:tcPr>
            <w:tcW w:w="1654" w:type="dxa"/>
            <w:vAlign w:val="center"/>
          </w:tcPr>
          <w:p w:rsidR="007E44C6" w:rsidRPr="00F161B8" w:rsidRDefault="007E44C6" w:rsidP="007F6710">
            <w:pPr>
              <w:tabs>
                <w:tab w:val="left" w:pos="9360"/>
              </w:tabs>
              <w:spacing w:after="120" w:line="240" w:lineRule="auto"/>
              <w:rPr>
                <w:rFonts w:asciiTheme="minorHAnsi" w:hAnsiTheme="minorHAnsi"/>
                <w:sz w:val="20"/>
                <w:szCs w:val="20"/>
              </w:rPr>
            </w:pPr>
            <w:r w:rsidRPr="00F161B8">
              <w:rPr>
                <w:rFonts w:asciiTheme="minorHAnsi" w:hAnsiTheme="minorHAnsi"/>
                <w:sz w:val="20"/>
                <w:szCs w:val="20"/>
              </w:rPr>
              <w:t>Student Support</w:t>
            </w:r>
          </w:p>
        </w:tc>
        <w:tc>
          <w:tcPr>
            <w:tcW w:w="4172" w:type="dxa"/>
            <w:vAlign w:val="center"/>
          </w:tcPr>
          <w:p w:rsidR="007E44C6" w:rsidRPr="00F161B8" w:rsidRDefault="007E44C6" w:rsidP="007F6710">
            <w:pPr>
              <w:tabs>
                <w:tab w:val="left" w:pos="9360"/>
              </w:tabs>
              <w:spacing w:after="120" w:line="240" w:lineRule="auto"/>
              <w:rPr>
                <w:rFonts w:asciiTheme="minorHAnsi" w:hAnsiTheme="minorHAnsi"/>
                <w:sz w:val="20"/>
                <w:szCs w:val="20"/>
              </w:rPr>
            </w:pPr>
            <w:r w:rsidRPr="00F161B8">
              <w:rPr>
                <w:rFonts w:asciiTheme="minorHAnsi" w:hAnsiTheme="minorHAnsi"/>
                <w:sz w:val="20"/>
                <w:szCs w:val="20"/>
              </w:rPr>
              <w:t>Social Workers, Counseling, Ancillary Services, etc.</w:t>
            </w:r>
          </w:p>
        </w:tc>
        <w:tc>
          <w:tcPr>
            <w:tcW w:w="1666" w:type="dxa"/>
            <w:vAlign w:val="center"/>
          </w:tcPr>
          <w:p w:rsidR="007E44C6" w:rsidRPr="00F161B8" w:rsidRDefault="007E44C6" w:rsidP="007F6710">
            <w:pPr>
              <w:tabs>
                <w:tab w:val="left" w:pos="9360"/>
              </w:tabs>
              <w:spacing w:after="120" w:line="240" w:lineRule="auto"/>
              <w:rPr>
                <w:rFonts w:asciiTheme="minorHAnsi" w:hAnsiTheme="minorHAnsi"/>
                <w:color w:val="FF0000"/>
                <w:highlight w:val="yellow"/>
              </w:rPr>
            </w:pPr>
          </w:p>
        </w:tc>
        <w:tc>
          <w:tcPr>
            <w:tcW w:w="1754" w:type="dxa"/>
            <w:vAlign w:val="center"/>
          </w:tcPr>
          <w:p w:rsidR="007E44C6" w:rsidRPr="00F161B8" w:rsidRDefault="007E44C6" w:rsidP="007F6710">
            <w:pPr>
              <w:tabs>
                <w:tab w:val="left" w:pos="9360"/>
              </w:tabs>
              <w:spacing w:after="120" w:line="240" w:lineRule="auto"/>
              <w:rPr>
                <w:rFonts w:asciiTheme="minorHAnsi" w:hAnsiTheme="minorHAnsi"/>
                <w:color w:val="FF0000"/>
                <w:highlight w:val="yellow"/>
              </w:rPr>
            </w:pPr>
          </w:p>
        </w:tc>
      </w:tr>
      <w:tr w:rsidR="00FE7EBA" w:rsidRPr="00F161B8" w:rsidTr="008B3D0B">
        <w:trPr>
          <w:trHeight w:val="144"/>
        </w:trPr>
        <w:tc>
          <w:tcPr>
            <w:tcW w:w="672" w:type="dxa"/>
            <w:vAlign w:val="center"/>
          </w:tcPr>
          <w:p w:rsidR="007E44C6" w:rsidRPr="00F161B8" w:rsidRDefault="007E44C6" w:rsidP="007F6710">
            <w:pPr>
              <w:tabs>
                <w:tab w:val="left" w:pos="9360"/>
              </w:tabs>
              <w:spacing w:after="120" w:line="240" w:lineRule="auto"/>
              <w:rPr>
                <w:rFonts w:asciiTheme="minorHAnsi" w:hAnsiTheme="minorHAnsi"/>
                <w:sz w:val="20"/>
                <w:szCs w:val="20"/>
              </w:rPr>
            </w:pPr>
            <w:r w:rsidRPr="00F161B8">
              <w:rPr>
                <w:rFonts w:asciiTheme="minorHAnsi" w:hAnsiTheme="minorHAnsi"/>
                <w:sz w:val="20"/>
                <w:szCs w:val="20"/>
              </w:rPr>
              <w:t>2200</w:t>
            </w:r>
          </w:p>
        </w:tc>
        <w:tc>
          <w:tcPr>
            <w:tcW w:w="1654" w:type="dxa"/>
            <w:vAlign w:val="center"/>
          </w:tcPr>
          <w:p w:rsidR="007E44C6" w:rsidRPr="00F161B8" w:rsidRDefault="007E44C6" w:rsidP="007F6710">
            <w:pPr>
              <w:tabs>
                <w:tab w:val="left" w:pos="9360"/>
              </w:tabs>
              <w:spacing w:after="120" w:line="240" w:lineRule="auto"/>
              <w:rPr>
                <w:rFonts w:asciiTheme="minorHAnsi" w:hAnsiTheme="minorHAnsi"/>
                <w:sz w:val="20"/>
                <w:szCs w:val="20"/>
              </w:rPr>
            </w:pPr>
            <w:r w:rsidRPr="00F161B8">
              <w:rPr>
                <w:rFonts w:asciiTheme="minorHAnsi" w:hAnsiTheme="minorHAnsi"/>
                <w:sz w:val="20"/>
                <w:szCs w:val="20"/>
              </w:rPr>
              <w:t>Instructional Support</w:t>
            </w:r>
          </w:p>
        </w:tc>
        <w:tc>
          <w:tcPr>
            <w:tcW w:w="4172" w:type="dxa"/>
            <w:vAlign w:val="center"/>
          </w:tcPr>
          <w:p w:rsidR="007E44C6" w:rsidRPr="00F161B8" w:rsidRDefault="007E44C6" w:rsidP="007F6710">
            <w:pPr>
              <w:tabs>
                <w:tab w:val="left" w:pos="9360"/>
              </w:tabs>
              <w:spacing w:after="120" w:line="240" w:lineRule="auto"/>
              <w:rPr>
                <w:rFonts w:asciiTheme="minorHAnsi" w:hAnsiTheme="minorHAnsi"/>
                <w:sz w:val="20"/>
                <w:szCs w:val="20"/>
              </w:rPr>
            </w:pPr>
            <w:r w:rsidRPr="00F161B8">
              <w:rPr>
                <w:rFonts w:asciiTheme="minorHAnsi" w:hAnsiTheme="minorHAnsi"/>
                <w:sz w:val="20"/>
                <w:szCs w:val="20"/>
              </w:rPr>
              <w:t>Library/Media Services, Instructional-Related Technology, Academic Student Assessment, etc.</w:t>
            </w:r>
          </w:p>
        </w:tc>
        <w:tc>
          <w:tcPr>
            <w:tcW w:w="1666" w:type="dxa"/>
            <w:vAlign w:val="center"/>
          </w:tcPr>
          <w:p w:rsidR="007E44C6" w:rsidRPr="00F161B8" w:rsidRDefault="007E44C6" w:rsidP="007F6710">
            <w:pPr>
              <w:tabs>
                <w:tab w:val="left" w:pos="9360"/>
              </w:tabs>
              <w:spacing w:after="120" w:line="240" w:lineRule="auto"/>
              <w:rPr>
                <w:rFonts w:asciiTheme="minorHAnsi" w:hAnsiTheme="minorHAnsi"/>
                <w:color w:val="FF0000"/>
                <w:highlight w:val="yellow"/>
              </w:rPr>
            </w:pPr>
          </w:p>
        </w:tc>
        <w:tc>
          <w:tcPr>
            <w:tcW w:w="1754" w:type="dxa"/>
            <w:vAlign w:val="center"/>
          </w:tcPr>
          <w:p w:rsidR="007E44C6" w:rsidRPr="00F161B8" w:rsidRDefault="007E44C6" w:rsidP="007F6710">
            <w:pPr>
              <w:tabs>
                <w:tab w:val="left" w:pos="9360"/>
              </w:tabs>
              <w:spacing w:after="120" w:line="240" w:lineRule="auto"/>
              <w:rPr>
                <w:rFonts w:asciiTheme="minorHAnsi" w:hAnsiTheme="minorHAnsi"/>
                <w:color w:val="FF0000"/>
                <w:highlight w:val="yellow"/>
              </w:rPr>
            </w:pPr>
          </w:p>
        </w:tc>
      </w:tr>
      <w:tr w:rsidR="00FE7EBA" w:rsidRPr="00F161B8" w:rsidTr="008B3D0B">
        <w:trPr>
          <w:trHeight w:val="144"/>
        </w:trPr>
        <w:tc>
          <w:tcPr>
            <w:tcW w:w="672" w:type="dxa"/>
            <w:vAlign w:val="center"/>
          </w:tcPr>
          <w:p w:rsidR="007E44C6" w:rsidRPr="00F161B8" w:rsidRDefault="007E44C6" w:rsidP="007F6710">
            <w:pPr>
              <w:tabs>
                <w:tab w:val="left" w:pos="9360"/>
              </w:tabs>
              <w:spacing w:after="120" w:line="240" w:lineRule="auto"/>
              <w:rPr>
                <w:rFonts w:asciiTheme="minorHAnsi" w:hAnsiTheme="minorHAnsi"/>
                <w:sz w:val="20"/>
                <w:szCs w:val="20"/>
              </w:rPr>
            </w:pPr>
            <w:r w:rsidRPr="00F161B8">
              <w:rPr>
                <w:rFonts w:asciiTheme="minorHAnsi" w:hAnsiTheme="minorHAnsi"/>
                <w:sz w:val="20"/>
                <w:szCs w:val="20"/>
              </w:rPr>
              <w:t>2300</w:t>
            </w:r>
          </w:p>
        </w:tc>
        <w:tc>
          <w:tcPr>
            <w:tcW w:w="1654" w:type="dxa"/>
            <w:vAlign w:val="center"/>
          </w:tcPr>
          <w:p w:rsidR="007E44C6" w:rsidRPr="00F161B8" w:rsidRDefault="007E44C6" w:rsidP="007F6710">
            <w:pPr>
              <w:tabs>
                <w:tab w:val="left" w:pos="9360"/>
              </w:tabs>
              <w:spacing w:after="120" w:line="240" w:lineRule="auto"/>
              <w:rPr>
                <w:rFonts w:asciiTheme="minorHAnsi" w:hAnsiTheme="minorHAnsi"/>
                <w:sz w:val="20"/>
                <w:szCs w:val="20"/>
              </w:rPr>
            </w:pPr>
            <w:r w:rsidRPr="00F161B8">
              <w:rPr>
                <w:rFonts w:asciiTheme="minorHAnsi" w:hAnsiTheme="minorHAnsi"/>
                <w:sz w:val="20"/>
                <w:szCs w:val="20"/>
              </w:rPr>
              <w:t>Central Administration</w:t>
            </w:r>
          </w:p>
        </w:tc>
        <w:tc>
          <w:tcPr>
            <w:tcW w:w="4172" w:type="dxa"/>
            <w:vAlign w:val="center"/>
          </w:tcPr>
          <w:p w:rsidR="007E44C6" w:rsidRPr="00F161B8" w:rsidRDefault="007E44C6" w:rsidP="007F6710">
            <w:pPr>
              <w:tabs>
                <w:tab w:val="left" w:pos="9360"/>
              </w:tabs>
              <w:spacing w:after="120" w:line="240" w:lineRule="auto"/>
              <w:rPr>
                <w:rFonts w:asciiTheme="minorHAnsi" w:hAnsiTheme="minorHAnsi"/>
                <w:sz w:val="20"/>
                <w:szCs w:val="20"/>
              </w:rPr>
            </w:pPr>
            <w:r w:rsidRPr="00F161B8">
              <w:rPr>
                <w:rFonts w:asciiTheme="minorHAnsi" w:hAnsiTheme="minorHAnsi"/>
                <w:sz w:val="20"/>
                <w:szCs w:val="20"/>
              </w:rPr>
              <w:t>Governance Council, Executive Administration, Community Relations, etc.</w:t>
            </w:r>
          </w:p>
        </w:tc>
        <w:tc>
          <w:tcPr>
            <w:tcW w:w="1666" w:type="dxa"/>
            <w:vAlign w:val="center"/>
          </w:tcPr>
          <w:p w:rsidR="007E44C6" w:rsidRPr="00F161B8" w:rsidRDefault="007E44C6" w:rsidP="007F6710">
            <w:pPr>
              <w:tabs>
                <w:tab w:val="left" w:pos="9360"/>
              </w:tabs>
              <w:spacing w:after="120" w:line="240" w:lineRule="auto"/>
              <w:rPr>
                <w:rFonts w:asciiTheme="minorHAnsi" w:hAnsiTheme="minorHAnsi"/>
                <w:color w:val="FF0000"/>
                <w:highlight w:val="yellow"/>
              </w:rPr>
            </w:pPr>
          </w:p>
        </w:tc>
        <w:tc>
          <w:tcPr>
            <w:tcW w:w="1754" w:type="dxa"/>
            <w:vAlign w:val="center"/>
          </w:tcPr>
          <w:p w:rsidR="007E44C6" w:rsidRPr="00F161B8" w:rsidRDefault="007E44C6" w:rsidP="007F6710">
            <w:pPr>
              <w:tabs>
                <w:tab w:val="left" w:pos="9360"/>
              </w:tabs>
              <w:spacing w:after="120" w:line="240" w:lineRule="auto"/>
              <w:rPr>
                <w:rFonts w:asciiTheme="minorHAnsi" w:hAnsiTheme="minorHAnsi"/>
                <w:color w:val="FF0000"/>
                <w:highlight w:val="yellow"/>
              </w:rPr>
            </w:pPr>
          </w:p>
        </w:tc>
      </w:tr>
      <w:tr w:rsidR="00FE7EBA" w:rsidRPr="00F161B8" w:rsidTr="008B3D0B">
        <w:trPr>
          <w:trHeight w:val="144"/>
        </w:trPr>
        <w:tc>
          <w:tcPr>
            <w:tcW w:w="672" w:type="dxa"/>
            <w:vAlign w:val="center"/>
          </w:tcPr>
          <w:p w:rsidR="007E44C6" w:rsidRPr="00F161B8" w:rsidRDefault="007E44C6" w:rsidP="007F6710">
            <w:pPr>
              <w:tabs>
                <w:tab w:val="left" w:pos="9360"/>
              </w:tabs>
              <w:spacing w:after="120" w:line="240" w:lineRule="auto"/>
              <w:rPr>
                <w:rFonts w:asciiTheme="minorHAnsi" w:hAnsiTheme="minorHAnsi"/>
                <w:sz w:val="20"/>
                <w:szCs w:val="20"/>
              </w:rPr>
            </w:pPr>
            <w:r w:rsidRPr="00F161B8">
              <w:rPr>
                <w:rFonts w:asciiTheme="minorHAnsi" w:hAnsiTheme="minorHAnsi"/>
                <w:sz w:val="20"/>
                <w:szCs w:val="20"/>
              </w:rPr>
              <w:t>2400</w:t>
            </w:r>
          </w:p>
        </w:tc>
        <w:tc>
          <w:tcPr>
            <w:tcW w:w="1654" w:type="dxa"/>
            <w:vAlign w:val="center"/>
          </w:tcPr>
          <w:p w:rsidR="007E44C6" w:rsidRPr="00F161B8" w:rsidRDefault="007E44C6" w:rsidP="007F6710">
            <w:pPr>
              <w:tabs>
                <w:tab w:val="left" w:pos="9360"/>
              </w:tabs>
              <w:spacing w:after="120" w:line="240" w:lineRule="auto"/>
              <w:rPr>
                <w:rFonts w:asciiTheme="minorHAnsi" w:hAnsiTheme="minorHAnsi"/>
                <w:sz w:val="20"/>
                <w:szCs w:val="20"/>
              </w:rPr>
            </w:pPr>
            <w:r w:rsidRPr="00F161B8">
              <w:rPr>
                <w:rFonts w:asciiTheme="minorHAnsi" w:hAnsiTheme="minorHAnsi"/>
                <w:sz w:val="20"/>
                <w:szCs w:val="20"/>
              </w:rPr>
              <w:t>School Administration</w:t>
            </w:r>
          </w:p>
        </w:tc>
        <w:tc>
          <w:tcPr>
            <w:tcW w:w="4172" w:type="dxa"/>
            <w:vAlign w:val="center"/>
          </w:tcPr>
          <w:p w:rsidR="007E44C6" w:rsidRPr="00F161B8" w:rsidRDefault="007E44C6" w:rsidP="007F6710">
            <w:pPr>
              <w:tabs>
                <w:tab w:val="left" w:pos="9360"/>
              </w:tabs>
              <w:spacing w:after="120" w:line="240" w:lineRule="auto"/>
              <w:rPr>
                <w:rFonts w:asciiTheme="minorHAnsi" w:hAnsiTheme="minorHAnsi"/>
                <w:sz w:val="20"/>
                <w:szCs w:val="20"/>
              </w:rPr>
            </w:pPr>
            <w:r w:rsidRPr="00F161B8">
              <w:rPr>
                <w:rFonts w:asciiTheme="minorHAnsi" w:hAnsiTheme="minorHAnsi"/>
                <w:sz w:val="20"/>
                <w:szCs w:val="20"/>
              </w:rPr>
              <w:t>School Administrator, etc.</w:t>
            </w:r>
          </w:p>
        </w:tc>
        <w:tc>
          <w:tcPr>
            <w:tcW w:w="1666" w:type="dxa"/>
            <w:vAlign w:val="center"/>
          </w:tcPr>
          <w:p w:rsidR="007E44C6" w:rsidRPr="00F161B8" w:rsidRDefault="007E44C6" w:rsidP="007F6710">
            <w:pPr>
              <w:tabs>
                <w:tab w:val="left" w:pos="9360"/>
              </w:tabs>
              <w:spacing w:after="120" w:line="240" w:lineRule="auto"/>
              <w:rPr>
                <w:rFonts w:asciiTheme="minorHAnsi" w:hAnsiTheme="minorHAnsi"/>
                <w:color w:val="FF0000"/>
                <w:highlight w:val="yellow"/>
              </w:rPr>
            </w:pPr>
          </w:p>
        </w:tc>
        <w:tc>
          <w:tcPr>
            <w:tcW w:w="1754" w:type="dxa"/>
            <w:vAlign w:val="center"/>
          </w:tcPr>
          <w:p w:rsidR="007E44C6" w:rsidRPr="00F161B8" w:rsidRDefault="007E44C6" w:rsidP="007F6710">
            <w:pPr>
              <w:tabs>
                <w:tab w:val="left" w:pos="9360"/>
              </w:tabs>
              <w:spacing w:after="120" w:line="240" w:lineRule="auto"/>
              <w:rPr>
                <w:rFonts w:asciiTheme="minorHAnsi" w:hAnsiTheme="minorHAnsi"/>
                <w:color w:val="FF0000"/>
                <w:highlight w:val="yellow"/>
              </w:rPr>
            </w:pPr>
          </w:p>
        </w:tc>
      </w:tr>
      <w:tr w:rsidR="00FE7EBA" w:rsidRPr="00F161B8" w:rsidTr="008B3D0B">
        <w:trPr>
          <w:trHeight w:val="144"/>
        </w:trPr>
        <w:tc>
          <w:tcPr>
            <w:tcW w:w="672" w:type="dxa"/>
            <w:vAlign w:val="center"/>
          </w:tcPr>
          <w:p w:rsidR="007E44C6" w:rsidRPr="00F161B8" w:rsidRDefault="007E44C6" w:rsidP="007F6710">
            <w:pPr>
              <w:tabs>
                <w:tab w:val="left" w:pos="9360"/>
              </w:tabs>
              <w:spacing w:after="120" w:line="240" w:lineRule="auto"/>
              <w:rPr>
                <w:rFonts w:asciiTheme="minorHAnsi" w:hAnsiTheme="minorHAnsi"/>
                <w:sz w:val="20"/>
                <w:szCs w:val="20"/>
              </w:rPr>
            </w:pPr>
            <w:r w:rsidRPr="00F161B8">
              <w:rPr>
                <w:rFonts w:asciiTheme="minorHAnsi" w:hAnsiTheme="minorHAnsi"/>
                <w:sz w:val="20"/>
                <w:szCs w:val="20"/>
              </w:rPr>
              <w:t>2500</w:t>
            </w:r>
          </w:p>
        </w:tc>
        <w:tc>
          <w:tcPr>
            <w:tcW w:w="1654" w:type="dxa"/>
            <w:vAlign w:val="center"/>
          </w:tcPr>
          <w:p w:rsidR="007E44C6" w:rsidRPr="00F161B8" w:rsidRDefault="007E44C6" w:rsidP="007F6710">
            <w:pPr>
              <w:tabs>
                <w:tab w:val="left" w:pos="9360"/>
              </w:tabs>
              <w:spacing w:after="120" w:line="240" w:lineRule="auto"/>
              <w:rPr>
                <w:rFonts w:asciiTheme="minorHAnsi" w:hAnsiTheme="minorHAnsi"/>
                <w:sz w:val="20"/>
                <w:szCs w:val="20"/>
              </w:rPr>
            </w:pPr>
            <w:r w:rsidRPr="00F161B8">
              <w:rPr>
                <w:rFonts w:asciiTheme="minorHAnsi" w:hAnsiTheme="minorHAnsi"/>
                <w:sz w:val="20"/>
                <w:szCs w:val="20"/>
              </w:rPr>
              <w:t>Central Services</w:t>
            </w:r>
          </w:p>
        </w:tc>
        <w:tc>
          <w:tcPr>
            <w:tcW w:w="4172" w:type="dxa"/>
            <w:vAlign w:val="center"/>
          </w:tcPr>
          <w:p w:rsidR="007E44C6" w:rsidRPr="00F161B8" w:rsidRDefault="007E44C6" w:rsidP="007F6710">
            <w:pPr>
              <w:tabs>
                <w:tab w:val="left" w:pos="9360"/>
              </w:tabs>
              <w:spacing w:after="120" w:line="240" w:lineRule="auto"/>
              <w:rPr>
                <w:rFonts w:asciiTheme="minorHAnsi" w:hAnsiTheme="minorHAnsi"/>
                <w:sz w:val="20"/>
                <w:szCs w:val="20"/>
              </w:rPr>
            </w:pPr>
            <w:r w:rsidRPr="00F161B8">
              <w:rPr>
                <w:rFonts w:asciiTheme="minorHAnsi" w:hAnsiTheme="minorHAnsi"/>
                <w:sz w:val="20"/>
                <w:szCs w:val="20"/>
              </w:rPr>
              <w:t>Business Manager, Human Resources, Printing, Technology Services, etc.</w:t>
            </w:r>
          </w:p>
        </w:tc>
        <w:tc>
          <w:tcPr>
            <w:tcW w:w="1666" w:type="dxa"/>
            <w:vAlign w:val="center"/>
          </w:tcPr>
          <w:p w:rsidR="007E44C6" w:rsidRPr="00F161B8" w:rsidRDefault="007E44C6" w:rsidP="007F6710">
            <w:pPr>
              <w:tabs>
                <w:tab w:val="left" w:pos="9360"/>
              </w:tabs>
              <w:spacing w:after="120" w:line="240" w:lineRule="auto"/>
              <w:rPr>
                <w:rFonts w:asciiTheme="minorHAnsi" w:hAnsiTheme="minorHAnsi"/>
                <w:color w:val="FF0000"/>
                <w:highlight w:val="yellow"/>
              </w:rPr>
            </w:pPr>
          </w:p>
        </w:tc>
        <w:tc>
          <w:tcPr>
            <w:tcW w:w="1754" w:type="dxa"/>
            <w:vAlign w:val="center"/>
          </w:tcPr>
          <w:p w:rsidR="007E44C6" w:rsidRPr="00F161B8" w:rsidRDefault="007E44C6" w:rsidP="007F6710">
            <w:pPr>
              <w:tabs>
                <w:tab w:val="left" w:pos="9360"/>
              </w:tabs>
              <w:spacing w:after="120" w:line="240" w:lineRule="auto"/>
              <w:rPr>
                <w:rFonts w:asciiTheme="minorHAnsi" w:hAnsiTheme="minorHAnsi"/>
                <w:color w:val="FF0000"/>
                <w:highlight w:val="yellow"/>
              </w:rPr>
            </w:pPr>
          </w:p>
        </w:tc>
      </w:tr>
      <w:tr w:rsidR="00FE7EBA" w:rsidRPr="00F161B8" w:rsidTr="008B3D0B">
        <w:trPr>
          <w:trHeight w:val="144"/>
        </w:trPr>
        <w:tc>
          <w:tcPr>
            <w:tcW w:w="672" w:type="dxa"/>
            <w:vAlign w:val="center"/>
          </w:tcPr>
          <w:p w:rsidR="007E44C6" w:rsidRPr="00F161B8" w:rsidRDefault="007E44C6" w:rsidP="007F6710">
            <w:pPr>
              <w:tabs>
                <w:tab w:val="left" w:pos="9360"/>
              </w:tabs>
              <w:spacing w:after="120" w:line="240" w:lineRule="auto"/>
              <w:rPr>
                <w:rFonts w:asciiTheme="minorHAnsi" w:hAnsiTheme="minorHAnsi"/>
                <w:sz w:val="20"/>
                <w:szCs w:val="20"/>
              </w:rPr>
            </w:pPr>
            <w:r w:rsidRPr="00F161B8">
              <w:rPr>
                <w:rFonts w:asciiTheme="minorHAnsi" w:hAnsiTheme="minorHAnsi"/>
                <w:sz w:val="20"/>
                <w:szCs w:val="20"/>
              </w:rPr>
              <w:t>2600</w:t>
            </w:r>
          </w:p>
        </w:tc>
        <w:tc>
          <w:tcPr>
            <w:tcW w:w="1654" w:type="dxa"/>
            <w:vAlign w:val="center"/>
          </w:tcPr>
          <w:p w:rsidR="007E44C6" w:rsidRPr="00F161B8" w:rsidRDefault="007E44C6" w:rsidP="007F6710">
            <w:pPr>
              <w:tabs>
                <w:tab w:val="left" w:pos="9360"/>
              </w:tabs>
              <w:spacing w:after="120" w:line="240" w:lineRule="auto"/>
              <w:rPr>
                <w:rFonts w:asciiTheme="minorHAnsi" w:hAnsiTheme="minorHAnsi"/>
                <w:sz w:val="20"/>
                <w:szCs w:val="20"/>
              </w:rPr>
            </w:pPr>
            <w:r w:rsidRPr="00F161B8">
              <w:rPr>
                <w:rFonts w:asciiTheme="minorHAnsi" w:hAnsiTheme="minorHAnsi"/>
                <w:sz w:val="20"/>
                <w:szCs w:val="20"/>
              </w:rPr>
              <w:t>Maintenance and Operations</w:t>
            </w:r>
          </w:p>
        </w:tc>
        <w:tc>
          <w:tcPr>
            <w:tcW w:w="4172" w:type="dxa"/>
            <w:vAlign w:val="center"/>
          </w:tcPr>
          <w:p w:rsidR="007E44C6" w:rsidRPr="00F161B8" w:rsidRDefault="007E44C6" w:rsidP="007F6710">
            <w:pPr>
              <w:tabs>
                <w:tab w:val="left" w:pos="9360"/>
              </w:tabs>
              <w:spacing w:after="120" w:line="240" w:lineRule="auto"/>
              <w:rPr>
                <w:rFonts w:asciiTheme="minorHAnsi" w:hAnsiTheme="minorHAnsi"/>
                <w:sz w:val="20"/>
                <w:szCs w:val="20"/>
              </w:rPr>
            </w:pPr>
            <w:r w:rsidRPr="00F161B8">
              <w:rPr>
                <w:rFonts w:asciiTheme="minorHAnsi" w:hAnsiTheme="minorHAnsi"/>
                <w:sz w:val="20"/>
                <w:szCs w:val="20"/>
              </w:rPr>
              <w:t>Maintenance and Operations of Buildings, Upkeep of Grounds and Vehicles, Security, Safety, Etc.</w:t>
            </w:r>
          </w:p>
        </w:tc>
        <w:tc>
          <w:tcPr>
            <w:tcW w:w="1666" w:type="dxa"/>
            <w:vAlign w:val="center"/>
          </w:tcPr>
          <w:p w:rsidR="007E44C6" w:rsidRPr="00F161B8" w:rsidRDefault="007E44C6" w:rsidP="007F6710">
            <w:pPr>
              <w:tabs>
                <w:tab w:val="left" w:pos="9360"/>
              </w:tabs>
              <w:spacing w:after="120" w:line="240" w:lineRule="auto"/>
              <w:rPr>
                <w:rFonts w:asciiTheme="minorHAnsi" w:hAnsiTheme="minorHAnsi"/>
                <w:color w:val="FF0000"/>
                <w:highlight w:val="yellow"/>
              </w:rPr>
            </w:pPr>
          </w:p>
        </w:tc>
        <w:tc>
          <w:tcPr>
            <w:tcW w:w="1754" w:type="dxa"/>
            <w:vAlign w:val="center"/>
          </w:tcPr>
          <w:p w:rsidR="007E44C6" w:rsidRPr="00F161B8" w:rsidRDefault="007E44C6" w:rsidP="007F6710">
            <w:pPr>
              <w:tabs>
                <w:tab w:val="left" w:pos="9360"/>
              </w:tabs>
              <w:spacing w:after="120" w:line="240" w:lineRule="auto"/>
              <w:rPr>
                <w:rFonts w:asciiTheme="minorHAnsi" w:hAnsiTheme="minorHAnsi"/>
                <w:color w:val="FF0000"/>
                <w:highlight w:val="yellow"/>
              </w:rPr>
            </w:pPr>
          </w:p>
        </w:tc>
      </w:tr>
      <w:tr w:rsidR="00FE7EBA" w:rsidRPr="00F161B8" w:rsidTr="008B3D0B">
        <w:trPr>
          <w:trHeight w:val="144"/>
        </w:trPr>
        <w:tc>
          <w:tcPr>
            <w:tcW w:w="672" w:type="dxa"/>
            <w:vAlign w:val="center"/>
          </w:tcPr>
          <w:p w:rsidR="007E44C6" w:rsidRPr="00F161B8" w:rsidRDefault="007E44C6" w:rsidP="007F6710">
            <w:pPr>
              <w:tabs>
                <w:tab w:val="left" w:pos="9360"/>
              </w:tabs>
              <w:spacing w:after="120" w:line="240" w:lineRule="auto"/>
              <w:rPr>
                <w:rFonts w:asciiTheme="minorHAnsi" w:hAnsiTheme="minorHAnsi"/>
                <w:sz w:val="20"/>
                <w:szCs w:val="20"/>
              </w:rPr>
            </w:pPr>
          </w:p>
        </w:tc>
        <w:tc>
          <w:tcPr>
            <w:tcW w:w="1654" w:type="dxa"/>
            <w:vAlign w:val="center"/>
          </w:tcPr>
          <w:p w:rsidR="007E44C6" w:rsidRPr="00F161B8" w:rsidRDefault="007E44C6" w:rsidP="007F6710">
            <w:pPr>
              <w:tabs>
                <w:tab w:val="left" w:pos="9360"/>
              </w:tabs>
              <w:spacing w:after="120" w:line="240" w:lineRule="auto"/>
              <w:rPr>
                <w:rFonts w:asciiTheme="minorHAnsi" w:hAnsiTheme="minorHAnsi"/>
                <w:sz w:val="20"/>
                <w:szCs w:val="20"/>
              </w:rPr>
            </w:pPr>
            <w:r w:rsidRPr="00F161B8">
              <w:rPr>
                <w:rFonts w:asciiTheme="minorHAnsi" w:hAnsiTheme="minorHAnsi"/>
                <w:sz w:val="20"/>
                <w:szCs w:val="20"/>
              </w:rPr>
              <w:t>Other</w:t>
            </w:r>
          </w:p>
        </w:tc>
        <w:tc>
          <w:tcPr>
            <w:tcW w:w="4172" w:type="dxa"/>
            <w:vAlign w:val="center"/>
          </w:tcPr>
          <w:p w:rsidR="007E44C6" w:rsidRPr="00F161B8" w:rsidRDefault="007E44C6" w:rsidP="007F6710">
            <w:pPr>
              <w:tabs>
                <w:tab w:val="left" w:pos="9360"/>
              </w:tabs>
              <w:spacing w:after="120" w:line="240" w:lineRule="auto"/>
              <w:rPr>
                <w:rFonts w:asciiTheme="minorHAnsi" w:hAnsiTheme="minorHAnsi"/>
                <w:sz w:val="20"/>
                <w:szCs w:val="20"/>
              </w:rPr>
            </w:pPr>
            <w:r w:rsidRPr="00F161B8">
              <w:rPr>
                <w:rFonts w:asciiTheme="minorHAnsi" w:hAnsiTheme="minorHAnsi"/>
                <w:sz w:val="20"/>
                <w:szCs w:val="20"/>
              </w:rPr>
              <w:t>Miscellaneous (Community Services)</w:t>
            </w:r>
          </w:p>
        </w:tc>
        <w:tc>
          <w:tcPr>
            <w:tcW w:w="1666" w:type="dxa"/>
            <w:vAlign w:val="center"/>
          </w:tcPr>
          <w:p w:rsidR="007E44C6" w:rsidRPr="00F161B8" w:rsidRDefault="007E44C6" w:rsidP="007F6710">
            <w:pPr>
              <w:tabs>
                <w:tab w:val="left" w:pos="9360"/>
              </w:tabs>
              <w:spacing w:after="120" w:line="240" w:lineRule="auto"/>
              <w:rPr>
                <w:rFonts w:asciiTheme="minorHAnsi" w:hAnsiTheme="minorHAnsi"/>
                <w:color w:val="FF0000"/>
                <w:highlight w:val="yellow"/>
              </w:rPr>
            </w:pPr>
          </w:p>
        </w:tc>
        <w:tc>
          <w:tcPr>
            <w:tcW w:w="1754" w:type="dxa"/>
            <w:vAlign w:val="center"/>
          </w:tcPr>
          <w:p w:rsidR="007E44C6" w:rsidRPr="00F161B8" w:rsidRDefault="007E44C6" w:rsidP="007F6710">
            <w:pPr>
              <w:tabs>
                <w:tab w:val="left" w:pos="9360"/>
              </w:tabs>
              <w:spacing w:after="120" w:line="240" w:lineRule="auto"/>
              <w:rPr>
                <w:rFonts w:asciiTheme="minorHAnsi" w:hAnsiTheme="minorHAnsi"/>
                <w:color w:val="FF0000"/>
                <w:highlight w:val="yellow"/>
              </w:rPr>
            </w:pPr>
          </w:p>
        </w:tc>
      </w:tr>
      <w:tr w:rsidR="00FE7EBA" w:rsidRPr="00F161B8" w:rsidTr="008B3D0B">
        <w:trPr>
          <w:trHeight w:val="144"/>
        </w:trPr>
        <w:tc>
          <w:tcPr>
            <w:tcW w:w="6498" w:type="dxa"/>
            <w:gridSpan w:val="3"/>
            <w:vAlign w:val="center"/>
          </w:tcPr>
          <w:p w:rsidR="007E44C6" w:rsidRPr="00F161B8" w:rsidRDefault="007E44C6" w:rsidP="007F6710">
            <w:pPr>
              <w:tabs>
                <w:tab w:val="left" w:pos="9360"/>
              </w:tabs>
              <w:spacing w:after="120" w:line="240" w:lineRule="auto"/>
              <w:jc w:val="right"/>
              <w:rPr>
                <w:rFonts w:asciiTheme="minorHAnsi" w:hAnsiTheme="minorHAnsi"/>
                <w:sz w:val="20"/>
                <w:szCs w:val="20"/>
              </w:rPr>
            </w:pPr>
            <w:r w:rsidRPr="00F161B8">
              <w:rPr>
                <w:rFonts w:asciiTheme="minorHAnsi" w:hAnsiTheme="minorHAnsi"/>
                <w:sz w:val="20"/>
                <w:szCs w:val="20"/>
              </w:rPr>
              <w:t>Grand Total</w:t>
            </w:r>
          </w:p>
        </w:tc>
        <w:tc>
          <w:tcPr>
            <w:tcW w:w="1666" w:type="dxa"/>
          </w:tcPr>
          <w:p w:rsidR="007E44C6" w:rsidRPr="00F161B8" w:rsidRDefault="007E44C6" w:rsidP="007F6710">
            <w:pPr>
              <w:tabs>
                <w:tab w:val="left" w:pos="9360"/>
              </w:tabs>
              <w:spacing w:after="120" w:line="240" w:lineRule="auto"/>
              <w:rPr>
                <w:rFonts w:asciiTheme="minorHAnsi" w:hAnsiTheme="minorHAnsi"/>
                <w:color w:val="FF0000"/>
                <w:highlight w:val="yellow"/>
              </w:rPr>
            </w:pPr>
          </w:p>
        </w:tc>
        <w:tc>
          <w:tcPr>
            <w:tcW w:w="1754" w:type="dxa"/>
          </w:tcPr>
          <w:p w:rsidR="007E44C6" w:rsidRPr="00F161B8" w:rsidRDefault="007E44C6" w:rsidP="007F6710">
            <w:pPr>
              <w:tabs>
                <w:tab w:val="left" w:pos="9360"/>
              </w:tabs>
              <w:spacing w:after="120" w:line="240" w:lineRule="auto"/>
              <w:rPr>
                <w:rFonts w:asciiTheme="minorHAnsi" w:hAnsiTheme="minorHAnsi"/>
                <w:color w:val="FF0000"/>
                <w:highlight w:val="yellow"/>
              </w:rPr>
            </w:pPr>
          </w:p>
        </w:tc>
      </w:tr>
      <w:tr w:rsidR="007E44C6" w:rsidRPr="00F161B8" w:rsidTr="008B3D0B">
        <w:trPr>
          <w:trHeight w:val="144"/>
        </w:trPr>
        <w:tc>
          <w:tcPr>
            <w:tcW w:w="6498" w:type="dxa"/>
            <w:gridSpan w:val="3"/>
            <w:vAlign w:val="center"/>
          </w:tcPr>
          <w:p w:rsidR="007E44C6" w:rsidRPr="00F161B8" w:rsidRDefault="007E44C6" w:rsidP="007F6710">
            <w:pPr>
              <w:tabs>
                <w:tab w:val="left" w:pos="9360"/>
              </w:tabs>
              <w:spacing w:after="120" w:line="240" w:lineRule="auto"/>
              <w:jc w:val="right"/>
              <w:rPr>
                <w:rFonts w:asciiTheme="minorHAnsi" w:hAnsiTheme="minorHAnsi"/>
                <w:sz w:val="20"/>
                <w:szCs w:val="20"/>
              </w:rPr>
            </w:pPr>
            <w:r w:rsidRPr="00F161B8">
              <w:rPr>
                <w:rFonts w:asciiTheme="minorHAnsi" w:hAnsiTheme="minorHAnsi"/>
                <w:sz w:val="20"/>
                <w:szCs w:val="20"/>
              </w:rPr>
              <w:t xml:space="preserve">Total Amount of Operational Dollars Going Directly to Supporting Student Success </w:t>
            </w:r>
            <w:r w:rsidRPr="00F161B8">
              <w:rPr>
                <w:rFonts w:asciiTheme="minorHAnsi" w:hAnsiTheme="minorHAnsi"/>
                <w:i/>
                <w:sz w:val="20"/>
                <w:szCs w:val="20"/>
              </w:rPr>
              <w:t>(Includes Direct Instruction, Student Support, Instructional Support, and School Administration)</w:t>
            </w:r>
          </w:p>
        </w:tc>
        <w:tc>
          <w:tcPr>
            <w:tcW w:w="1666" w:type="dxa"/>
          </w:tcPr>
          <w:p w:rsidR="007E44C6" w:rsidRPr="00F161B8" w:rsidRDefault="007E44C6" w:rsidP="007F6710">
            <w:pPr>
              <w:tabs>
                <w:tab w:val="left" w:pos="9360"/>
              </w:tabs>
              <w:spacing w:after="120" w:line="240" w:lineRule="auto"/>
              <w:rPr>
                <w:rFonts w:asciiTheme="minorHAnsi" w:hAnsiTheme="minorHAnsi"/>
                <w:color w:val="FF0000"/>
                <w:highlight w:val="yellow"/>
              </w:rPr>
            </w:pPr>
          </w:p>
        </w:tc>
        <w:tc>
          <w:tcPr>
            <w:tcW w:w="1754" w:type="dxa"/>
          </w:tcPr>
          <w:p w:rsidR="007E44C6" w:rsidRPr="00F161B8" w:rsidRDefault="007E44C6" w:rsidP="007F6710">
            <w:pPr>
              <w:tabs>
                <w:tab w:val="left" w:pos="9360"/>
              </w:tabs>
              <w:spacing w:after="120" w:line="240" w:lineRule="auto"/>
              <w:rPr>
                <w:rFonts w:asciiTheme="minorHAnsi" w:hAnsiTheme="minorHAnsi"/>
                <w:color w:val="FF0000"/>
                <w:highlight w:val="yellow"/>
              </w:rPr>
            </w:pPr>
          </w:p>
        </w:tc>
      </w:tr>
    </w:tbl>
    <w:p w:rsidR="004B7A12" w:rsidRPr="00F161B8" w:rsidRDefault="004B7A12" w:rsidP="004B7A12">
      <w:pPr>
        <w:spacing w:after="0" w:line="240" w:lineRule="auto"/>
        <w:rPr>
          <w:rFonts w:asciiTheme="minorHAnsi" w:hAnsiTheme="minorHAnsi"/>
          <w:color w:val="FF0000"/>
          <w:sz w:val="28"/>
          <w:highlight w:val="yellow"/>
        </w:rPr>
      </w:pPr>
    </w:p>
    <w:p w:rsidR="008B3D0B" w:rsidRPr="00F161B8" w:rsidRDefault="008B3D0B" w:rsidP="008B3D0B">
      <w:pPr>
        <w:pStyle w:val="ListParagraph"/>
        <w:tabs>
          <w:tab w:val="left" w:pos="9360"/>
        </w:tabs>
        <w:spacing w:after="120" w:line="240" w:lineRule="auto"/>
        <w:ind w:left="360"/>
        <w:rPr>
          <w:rFonts w:asciiTheme="minorHAnsi" w:hAnsiTheme="minorHAnsi"/>
          <w:b/>
          <w:color w:val="auto"/>
          <w:sz w:val="32"/>
          <w:szCs w:val="32"/>
        </w:rPr>
      </w:pPr>
      <w:r w:rsidRPr="00F161B8">
        <w:rPr>
          <w:rFonts w:asciiTheme="minorHAnsi" w:hAnsiTheme="minorHAnsi"/>
          <w:b/>
          <w:color w:val="auto"/>
          <w:sz w:val="32"/>
          <w:szCs w:val="32"/>
        </w:rPr>
        <w:t>Year 2</w:t>
      </w:r>
    </w:p>
    <w:tbl>
      <w:tblPr>
        <w:tblStyle w:val="TableGrid"/>
        <w:tblW w:w="0" w:type="auto"/>
        <w:tblLook w:val="04A0" w:firstRow="1" w:lastRow="0" w:firstColumn="1" w:lastColumn="0" w:noHBand="0" w:noVBand="1"/>
      </w:tblPr>
      <w:tblGrid>
        <w:gridCol w:w="672"/>
        <w:gridCol w:w="1654"/>
        <w:gridCol w:w="4172"/>
        <w:gridCol w:w="1666"/>
        <w:gridCol w:w="1754"/>
      </w:tblGrid>
      <w:tr w:rsidR="00FE7EBA" w:rsidRPr="00F161B8" w:rsidTr="00FE7EBA">
        <w:trPr>
          <w:trHeight w:val="20"/>
        </w:trPr>
        <w:tc>
          <w:tcPr>
            <w:tcW w:w="672" w:type="dxa"/>
            <w:shd w:val="clear" w:color="auto" w:fill="C6D9F1" w:themeFill="text2" w:themeFillTint="33"/>
            <w:vAlign w:val="center"/>
          </w:tcPr>
          <w:p w:rsidR="008B3D0B" w:rsidRPr="00F161B8" w:rsidRDefault="008B3D0B" w:rsidP="00FE7EBA">
            <w:pPr>
              <w:tabs>
                <w:tab w:val="left" w:pos="9360"/>
              </w:tabs>
              <w:spacing w:after="120" w:line="240" w:lineRule="auto"/>
              <w:jc w:val="center"/>
              <w:rPr>
                <w:rFonts w:asciiTheme="minorHAnsi" w:hAnsiTheme="minorHAnsi"/>
                <w:b/>
              </w:rPr>
            </w:pPr>
            <w:r w:rsidRPr="00F161B8">
              <w:rPr>
                <w:rFonts w:asciiTheme="minorHAnsi" w:hAnsiTheme="minorHAnsi"/>
                <w:b/>
              </w:rPr>
              <w:t>Fund</w:t>
            </w:r>
          </w:p>
        </w:tc>
        <w:tc>
          <w:tcPr>
            <w:tcW w:w="1654" w:type="dxa"/>
            <w:shd w:val="clear" w:color="auto" w:fill="C6D9F1" w:themeFill="text2" w:themeFillTint="33"/>
            <w:vAlign w:val="center"/>
          </w:tcPr>
          <w:p w:rsidR="008B3D0B" w:rsidRPr="00F161B8" w:rsidRDefault="008B3D0B" w:rsidP="00FE7EBA">
            <w:pPr>
              <w:tabs>
                <w:tab w:val="left" w:pos="9360"/>
              </w:tabs>
              <w:spacing w:after="120" w:line="240" w:lineRule="auto"/>
              <w:jc w:val="center"/>
              <w:rPr>
                <w:rFonts w:asciiTheme="minorHAnsi" w:hAnsiTheme="minorHAnsi"/>
                <w:b/>
              </w:rPr>
            </w:pPr>
            <w:r w:rsidRPr="00F161B8">
              <w:rPr>
                <w:rFonts w:asciiTheme="minorHAnsi" w:hAnsiTheme="minorHAnsi"/>
                <w:b/>
              </w:rPr>
              <w:t>Fund Name</w:t>
            </w:r>
          </w:p>
        </w:tc>
        <w:tc>
          <w:tcPr>
            <w:tcW w:w="4172" w:type="dxa"/>
            <w:shd w:val="clear" w:color="auto" w:fill="C6D9F1" w:themeFill="text2" w:themeFillTint="33"/>
            <w:vAlign w:val="center"/>
          </w:tcPr>
          <w:p w:rsidR="008B3D0B" w:rsidRPr="00F161B8" w:rsidRDefault="008B3D0B" w:rsidP="00FE7EBA">
            <w:pPr>
              <w:tabs>
                <w:tab w:val="left" w:pos="9360"/>
              </w:tabs>
              <w:spacing w:after="120" w:line="240" w:lineRule="auto"/>
              <w:jc w:val="center"/>
              <w:rPr>
                <w:rFonts w:asciiTheme="minorHAnsi" w:hAnsiTheme="minorHAnsi"/>
                <w:b/>
              </w:rPr>
            </w:pPr>
            <w:r w:rsidRPr="00F161B8">
              <w:rPr>
                <w:rFonts w:asciiTheme="minorHAnsi" w:hAnsiTheme="minorHAnsi"/>
                <w:b/>
              </w:rPr>
              <w:t>Example of Expenditures by Fund</w:t>
            </w:r>
          </w:p>
        </w:tc>
        <w:tc>
          <w:tcPr>
            <w:tcW w:w="1666" w:type="dxa"/>
            <w:shd w:val="clear" w:color="auto" w:fill="C6D9F1" w:themeFill="text2" w:themeFillTint="33"/>
            <w:vAlign w:val="center"/>
          </w:tcPr>
          <w:p w:rsidR="008B3D0B" w:rsidRPr="00F161B8" w:rsidRDefault="008B3D0B" w:rsidP="00FE7EBA">
            <w:pPr>
              <w:tabs>
                <w:tab w:val="left" w:pos="9360"/>
              </w:tabs>
              <w:spacing w:after="120" w:line="240" w:lineRule="auto"/>
              <w:jc w:val="center"/>
              <w:rPr>
                <w:rFonts w:asciiTheme="minorHAnsi" w:hAnsiTheme="minorHAnsi"/>
                <w:b/>
              </w:rPr>
            </w:pPr>
            <w:r w:rsidRPr="00F161B8">
              <w:rPr>
                <w:rFonts w:asciiTheme="minorHAnsi" w:hAnsiTheme="minorHAnsi"/>
                <w:b/>
              </w:rPr>
              <w:t>Percentage (%)</w:t>
            </w:r>
          </w:p>
        </w:tc>
        <w:tc>
          <w:tcPr>
            <w:tcW w:w="1754" w:type="dxa"/>
            <w:shd w:val="clear" w:color="auto" w:fill="C6D9F1" w:themeFill="text2" w:themeFillTint="33"/>
            <w:vAlign w:val="center"/>
          </w:tcPr>
          <w:p w:rsidR="008B3D0B" w:rsidRPr="00F161B8" w:rsidRDefault="008B3D0B" w:rsidP="00FE7EBA">
            <w:pPr>
              <w:tabs>
                <w:tab w:val="left" w:pos="9360"/>
              </w:tabs>
              <w:spacing w:after="120" w:line="240" w:lineRule="auto"/>
              <w:jc w:val="center"/>
              <w:rPr>
                <w:rFonts w:asciiTheme="minorHAnsi" w:hAnsiTheme="minorHAnsi"/>
                <w:b/>
              </w:rPr>
            </w:pPr>
            <w:r w:rsidRPr="00F161B8">
              <w:rPr>
                <w:rFonts w:asciiTheme="minorHAnsi" w:hAnsiTheme="minorHAnsi"/>
                <w:b/>
              </w:rPr>
              <w:t>Amount</w:t>
            </w:r>
          </w:p>
        </w:tc>
      </w:tr>
      <w:tr w:rsidR="00FE7EBA" w:rsidRPr="00F161B8" w:rsidTr="00FE7EBA">
        <w:trPr>
          <w:trHeight w:val="144"/>
        </w:trPr>
        <w:tc>
          <w:tcPr>
            <w:tcW w:w="672" w:type="dxa"/>
            <w:vAlign w:val="center"/>
          </w:tcPr>
          <w:p w:rsidR="008B3D0B" w:rsidRPr="00F161B8" w:rsidRDefault="008B3D0B" w:rsidP="00FE7EBA">
            <w:pPr>
              <w:tabs>
                <w:tab w:val="left" w:pos="9360"/>
              </w:tabs>
              <w:spacing w:after="120" w:line="240" w:lineRule="auto"/>
              <w:rPr>
                <w:rFonts w:asciiTheme="minorHAnsi" w:hAnsiTheme="minorHAnsi"/>
                <w:sz w:val="20"/>
                <w:szCs w:val="20"/>
              </w:rPr>
            </w:pPr>
            <w:r w:rsidRPr="00F161B8">
              <w:rPr>
                <w:rFonts w:asciiTheme="minorHAnsi" w:hAnsiTheme="minorHAnsi"/>
                <w:sz w:val="20"/>
                <w:szCs w:val="20"/>
              </w:rPr>
              <w:t>1100</w:t>
            </w:r>
          </w:p>
        </w:tc>
        <w:tc>
          <w:tcPr>
            <w:tcW w:w="1654" w:type="dxa"/>
            <w:vAlign w:val="center"/>
          </w:tcPr>
          <w:p w:rsidR="008B3D0B" w:rsidRPr="00F161B8" w:rsidRDefault="008B3D0B" w:rsidP="00FE7EBA">
            <w:pPr>
              <w:tabs>
                <w:tab w:val="left" w:pos="9360"/>
              </w:tabs>
              <w:spacing w:after="120" w:line="240" w:lineRule="auto"/>
              <w:rPr>
                <w:rFonts w:asciiTheme="minorHAnsi" w:hAnsiTheme="minorHAnsi"/>
                <w:sz w:val="20"/>
                <w:szCs w:val="20"/>
              </w:rPr>
            </w:pPr>
            <w:r w:rsidRPr="00F161B8">
              <w:rPr>
                <w:rFonts w:asciiTheme="minorHAnsi" w:hAnsiTheme="minorHAnsi"/>
                <w:sz w:val="20"/>
                <w:szCs w:val="20"/>
              </w:rPr>
              <w:t>Direct Instruction</w:t>
            </w:r>
          </w:p>
        </w:tc>
        <w:tc>
          <w:tcPr>
            <w:tcW w:w="4172" w:type="dxa"/>
            <w:vAlign w:val="center"/>
          </w:tcPr>
          <w:p w:rsidR="008B3D0B" w:rsidRPr="00F161B8" w:rsidRDefault="008B3D0B" w:rsidP="00FE7EBA">
            <w:pPr>
              <w:tabs>
                <w:tab w:val="left" w:pos="9360"/>
              </w:tabs>
              <w:spacing w:after="120" w:line="240" w:lineRule="auto"/>
              <w:rPr>
                <w:rFonts w:asciiTheme="minorHAnsi" w:hAnsiTheme="minorHAnsi"/>
                <w:sz w:val="20"/>
                <w:szCs w:val="20"/>
              </w:rPr>
            </w:pPr>
            <w:r w:rsidRPr="00F161B8">
              <w:rPr>
                <w:rFonts w:asciiTheme="minorHAnsi" w:hAnsiTheme="minorHAnsi"/>
                <w:sz w:val="20"/>
                <w:szCs w:val="20"/>
              </w:rPr>
              <w:t>Teachers, EAs, Instructional Coaches, etc.</w:t>
            </w:r>
          </w:p>
        </w:tc>
        <w:tc>
          <w:tcPr>
            <w:tcW w:w="1666" w:type="dxa"/>
            <w:vAlign w:val="center"/>
          </w:tcPr>
          <w:p w:rsidR="008B3D0B" w:rsidRPr="00F161B8" w:rsidRDefault="008B3D0B" w:rsidP="00FE7EBA">
            <w:pPr>
              <w:tabs>
                <w:tab w:val="left" w:pos="9360"/>
              </w:tabs>
              <w:spacing w:after="120" w:line="240" w:lineRule="auto"/>
              <w:rPr>
                <w:rFonts w:asciiTheme="minorHAnsi" w:hAnsiTheme="minorHAnsi"/>
                <w:color w:val="FF0000"/>
                <w:highlight w:val="yellow"/>
              </w:rPr>
            </w:pPr>
          </w:p>
        </w:tc>
        <w:tc>
          <w:tcPr>
            <w:tcW w:w="1754" w:type="dxa"/>
            <w:vAlign w:val="center"/>
          </w:tcPr>
          <w:p w:rsidR="008B3D0B" w:rsidRPr="00F161B8" w:rsidRDefault="008B3D0B" w:rsidP="00FE7EBA">
            <w:pPr>
              <w:tabs>
                <w:tab w:val="left" w:pos="9360"/>
              </w:tabs>
              <w:spacing w:after="120" w:line="240" w:lineRule="auto"/>
              <w:rPr>
                <w:rFonts w:asciiTheme="minorHAnsi" w:hAnsiTheme="minorHAnsi"/>
                <w:color w:val="FF0000"/>
                <w:highlight w:val="yellow"/>
              </w:rPr>
            </w:pPr>
          </w:p>
        </w:tc>
      </w:tr>
      <w:tr w:rsidR="00FE7EBA" w:rsidRPr="00F161B8" w:rsidTr="00FE7EBA">
        <w:trPr>
          <w:trHeight w:val="144"/>
        </w:trPr>
        <w:tc>
          <w:tcPr>
            <w:tcW w:w="672" w:type="dxa"/>
            <w:vAlign w:val="center"/>
          </w:tcPr>
          <w:p w:rsidR="008B3D0B" w:rsidRPr="00F161B8" w:rsidRDefault="008B3D0B" w:rsidP="00FE7EBA">
            <w:pPr>
              <w:tabs>
                <w:tab w:val="left" w:pos="9360"/>
              </w:tabs>
              <w:spacing w:after="120" w:line="240" w:lineRule="auto"/>
              <w:rPr>
                <w:rFonts w:asciiTheme="minorHAnsi" w:hAnsiTheme="minorHAnsi"/>
                <w:sz w:val="20"/>
                <w:szCs w:val="20"/>
              </w:rPr>
            </w:pPr>
            <w:r w:rsidRPr="00F161B8">
              <w:rPr>
                <w:rFonts w:asciiTheme="minorHAnsi" w:hAnsiTheme="minorHAnsi"/>
                <w:sz w:val="20"/>
                <w:szCs w:val="20"/>
              </w:rPr>
              <w:t>2100</w:t>
            </w:r>
          </w:p>
        </w:tc>
        <w:tc>
          <w:tcPr>
            <w:tcW w:w="1654" w:type="dxa"/>
            <w:vAlign w:val="center"/>
          </w:tcPr>
          <w:p w:rsidR="008B3D0B" w:rsidRPr="00F161B8" w:rsidRDefault="008B3D0B" w:rsidP="00FE7EBA">
            <w:pPr>
              <w:tabs>
                <w:tab w:val="left" w:pos="9360"/>
              </w:tabs>
              <w:spacing w:after="120" w:line="240" w:lineRule="auto"/>
              <w:rPr>
                <w:rFonts w:asciiTheme="minorHAnsi" w:hAnsiTheme="minorHAnsi"/>
                <w:sz w:val="20"/>
                <w:szCs w:val="20"/>
              </w:rPr>
            </w:pPr>
            <w:r w:rsidRPr="00F161B8">
              <w:rPr>
                <w:rFonts w:asciiTheme="minorHAnsi" w:hAnsiTheme="minorHAnsi"/>
                <w:sz w:val="20"/>
                <w:szCs w:val="20"/>
              </w:rPr>
              <w:t>Student Support</w:t>
            </w:r>
          </w:p>
        </w:tc>
        <w:tc>
          <w:tcPr>
            <w:tcW w:w="4172" w:type="dxa"/>
            <w:vAlign w:val="center"/>
          </w:tcPr>
          <w:p w:rsidR="008B3D0B" w:rsidRPr="00F161B8" w:rsidRDefault="008B3D0B" w:rsidP="00FE7EBA">
            <w:pPr>
              <w:tabs>
                <w:tab w:val="left" w:pos="9360"/>
              </w:tabs>
              <w:spacing w:after="120" w:line="240" w:lineRule="auto"/>
              <w:rPr>
                <w:rFonts w:asciiTheme="minorHAnsi" w:hAnsiTheme="minorHAnsi"/>
                <w:sz w:val="20"/>
                <w:szCs w:val="20"/>
              </w:rPr>
            </w:pPr>
            <w:r w:rsidRPr="00F161B8">
              <w:rPr>
                <w:rFonts w:asciiTheme="minorHAnsi" w:hAnsiTheme="minorHAnsi"/>
                <w:sz w:val="20"/>
                <w:szCs w:val="20"/>
              </w:rPr>
              <w:t>Social Workers, Counseling, Ancillary Services, etc.</w:t>
            </w:r>
          </w:p>
        </w:tc>
        <w:tc>
          <w:tcPr>
            <w:tcW w:w="1666" w:type="dxa"/>
            <w:vAlign w:val="center"/>
          </w:tcPr>
          <w:p w:rsidR="008B3D0B" w:rsidRPr="00F161B8" w:rsidRDefault="008B3D0B" w:rsidP="00FE7EBA">
            <w:pPr>
              <w:tabs>
                <w:tab w:val="left" w:pos="9360"/>
              </w:tabs>
              <w:spacing w:after="120" w:line="240" w:lineRule="auto"/>
              <w:rPr>
                <w:rFonts w:asciiTheme="minorHAnsi" w:hAnsiTheme="minorHAnsi"/>
                <w:color w:val="FF0000"/>
                <w:highlight w:val="yellow"/>
              </w:rPr>
            </w:pPr>
          </w:p>
        </w:tc>
        <w:tc>
          <w:tcPr>
            <w:tcW w:w="1754" w:type="dxa"/>
            <w:vAlign w:val="center"/>
          </w:tcPr>
          <w:p w:rsidR="008B3D0B" w:rsidRPr="00F161B8" w:rsidRDefault="008B3D0B" w:rsidP="00FE7EBA">
            <w:pPr>
              <w:tabs>
                <w:tab w:val="left" w:pos="9360"/>
              </w:tabs>
              <w:spacing w:after="120" w:line="240" w:lineRule="auto"/>
              <w:rPr>
                <w:rFonts w:asciiTheme="minorHAnsi" w:hAnsiTheme="minorHAnsi"/>
                <w:color w:val="FF0000"/>
                <w:highlight w:val="yellow"/>
              </w:rPr>
            </w:pPr>
          </w:p>
        </w:tc>
      </w:tr>
      <w:tr w:rsidR="00FE7EBA" w:rsidRPr="00F161B8" w:rsidTr="00FE7EBA">
        <w:trPr>
          <w:trHeight w:val="144"/>
        </w:trPr>
        <w:tc>
          <w:tcPr>
            <w:tcW w:w="672" w:type="dxa"/>
            <w:vAlign w:val="center"/>
          </w:tcPr>
          <w:p w:rsidR="008B3D0B" w:rsidRPr="00F161B8" w:rsidRDefault="008B3D0B" w:rsidP="00FE7EBA">
            <w:pPr>
              <w:tabs>
                <w:tab w:val="left" w:pos="9360"/>
              </w:tabs>
              <w:spacing w:after="120" w:line="240" w:lineRule="auto"/>
              <w:rPr>
                <w:rFonts w:asciiTheme="minorHAnsi" w:hAnsiTheme="minorHAnsi"/>
                <w:sz w:val="20"/>
                <w:szCs w:val="20"/>
              </w:rPr>
            </w:pPr>
            <w:r w:rsidRPr="00F161B8">
              <w:rPr>
                <w:rFonts w:asciiTheme="minorHAnsi" w:hAnsiTheme="minorHAnsi"/>
                <w:sz w:val="20"/>
                <w:szCs w:val="20"/>
              </w:rPr>
              <w:t>2200</w:t>
            </w:r>
          </w:p>
        </w:tc>
        <w:tc>
          <w:tcPr>
            <w:tcW w:w="1654" w:type="dxa"/>
            <w:vAlign w:val="center"/>
          </w:tcPr>
          <w:p w:rsidR="008B3D0B" w:rsidRPr="00F161B8" w:rsidRDefault="008B3D0B" w:rsidP="00FE7EBA">
            <w:pPr>
              <w:tabs>
                <w:tab w:val="left" w:pos="9360"/>
              </w:tabs>
              <w:spacing w:after="120" w:line="240" w:lineRule="auto"/>
              <w:rPr>
                <w:rFonts w:asciiTheme="minorHAnsi" w:hAnsiTheme="minorHAnsi"/>
                <w:sz w:val="20"/>
                <w:szCs w:val="20"/>
              </w:rPr>
            </w:pPr>
            <w:r w:rsidRPr="00F161B8">
              <w:rPr>
                <w:rFonts w:asciiTheme="minorHAnsi" w:hAnsiTheme="minorHAnsi"/>
                <w:sz w:val="20"/>
                <w:szCs w:val="20"/>
              </w:rPr>
              <w:t>Instructional Support</w:t>
            </w:r>
          </w:p>
        </w:tc>
        <w:tc>
          <w:tcPr>
            <w:tcW w:w="4172" w:type="dxa"/>
            <w:vAlign w:val="center"/>
          </w:tcPr>
          <w:p w:rsidR="008B3D0B" w:rsidRPr="00F161B8" w:rsidRDefault="008B3D0B" w:rsidP="00FE7EBA">
            <w:pPr>
              <w:tabs>
                <w:tab w:val="left" w:pos="9360"/>
              </w:tabs>
              <w:spacing w:after="120" w:line="240" w:lineRule="auto"/>
              <w:rPr>
                <w:rFonts w:asciiTheme="minorHAnsi" w:hAnsiTheme="minorHAnsi"/>
                <w:sz w:val="20"/>
                <w:szCs w:val="20"/>
              </w:rPr>
            </w:pPr>
            <w:r w:rsidRPr="00F161B8">
              <w:rPr>
                <w:rFonts w:asciiTheme="minorHAnsi" w:hAnsiTheme="minorHAnsi"/>
                <w:sz w:val="20"/>
                <w:szCs w:val="20"/>
              </w:rPr>
              <w:t>Library/Media Services, Instructional-Related Technology, Academic Student Assessment, etc.</w:t>
            </w:r>
          </w:p>
        </w:tc>
        <w:tc>
          <w:tcPr>
            <w:tcW w:w="1666" w:type="dxa"/>
            <w:vAlign w:val="center"/>
          </w:tcPr>
          <w:p w:rsidR="008B3D0B" w:rsidRPr="00F161B8" w:rsidRDefault="008B3D0B" w:rsidP="00FE7EBA">
            <w:pPr>
              <w:tabs>
                <w:tab w:val="left" w:pos="9360"/>
              </w:tabs>
              <w:spacing w:after="120" w:line="240" w:lineRule="auto"/>
              <w:rPr>
                <w:rFonts w:asciiTheme="minorHAnsi" w:hAnsiTheme="minorHAnsi"/>
                <w:color w:val="FF0000"/>
                <w:highlight w:val="yellow"/>
              </w:rPr>
            </w:pPr>
          </w:p>
        </w:tc>
        <w:tc>
          <w:tcPr>
            <w:tcW w:w="1754" w:type="dxa"/>
            <w:vAlign w:val="center"/>
          </w:tcPr>
          <w:p w:rsidR="008B3D0B" w:rsidRPr="00F161B8" w:rsidRDefault="008B3D0B" w:rsidP="00FE7EBA">
            <w:pPr>
              <w:tabs>
                <w:tab w:val="left" w:pos="9360"/>
              </w:tabs>
              <w:spacing w:after="120" w:line="240" w:lineRule="auto"/>
              <w:rPr>
                <w:rFonts w:asciiTheme="minorHAnsi" w:hAnsiTheme="minorHAnsi"/>
                <w:color w:val="FF0000"/>
                <w:highlight w:val="yellow"/>
              </w:rPr>
            </w:pPr>
          </w:p>
        </w:tc>
      </w:tr>
      <w:tr w:rsidR="00FE7EBA" w:rsidRPr="00F161B8" w:rsidTr="00FE7EBA">
        <w:trPr>
          <w:trHeight w:val="144"/>
        </w:trPr>
        <w:tc>
          <w:tcPr>
            <w:tcW w:w="672" w:type="dxa"/>
            <w:vAlign w:val="center"/>
          </w:tcPr>
          <w:p w:rsidR="008B3D0B" w:rsidRPr="00F161B8" w:rsidRDefault="008B3D0B" w:rsidP="00FE7EBA">
            <w:pPr>
              <w:tabs>
                <w:tab w:val="left" w:pos="9360"/>
              </w:tabs>
              <w:spacing w:after="120" w:line="240" w:lineRule="auto"/>
              <w:rPr>
                <w:rFonts w:asciiTheme="minorHAnsi" w:hAnsiTheme="minorHAnsi"/>
                <w:sz w:val="20"/>
                <w:szCs w:val="20"/>
              </w:rPr>
            </w:pPr>
            <w:r w:rsidRPr="00F161B8">
              <w:rPr>
                <w:rFonts w:asciiTheme="minorHAnsi" w:hAnsiTheme="minorHAnsi"/>
                <w:sz w:val="20"/>
                <w:szCs w:val="20"/>
              </w:rPr>
              <w:t>2300</w:t>
            </w:r>
          </w:p>
        </w:tc>
        <w:tc>
          <w:tcPr>
            <w:tcW w:w="1654" w:type="dxa"/>
            <w:vAlign w:val="center"/>
          </w:tcPr>
          <w:p w:rsidR="008B3D0B" w:rsidRPr="00F161B8" w:rsidRDefault="008B3D0B" w:rsidP="00FE7EBA">
            <w:pPr>
              <w:tabs>
                <w:tab w:val="left" w:pos="9360"/>
              </w:tabs>
              <w:spacing w:after="120" w:line="240" w:lineRule="auto"/>
              <w:rPr>
                <w:rFonts w:asciiTheme="minorHAnsi" w:hAnsiTheme="minorHAnsi"/>
                <w:sz w:val="20"/>
                <w:szCs w:val="20"/>
              </w:rPr>
            </w:pPr>
            <w:r w:rsidRPr="00F161B8">
              <w:rPr>
                <w:rFonts w:asciiTheme="minorHAnsi" w:hAnsiTheme="minorHAnsi"/>
                <w:sz w:val="20"/>
                <w:szCs w:val="20"/>
              </w:rPr>
              <w:t>Central Administration</w:t>
            </w:r>
          </w:p>
        </w:tc>
        <w:tc>
          <w:tcPr>
            <w:tcW w:w="4172" w:type="dxa"/>
            <w:vAlign w:val="center"/>
          </w:tcPr>
          <w:p w:rsidR="008B3D0B" w:rsidRPr="00F161B8" w:rsidRDefault="008B3D0B" w:rsidP="00FE7EBA">
            <w:pPr>
              <w:tabs>
                <w:tab w:val="left" w:pos="9360"/>
              </w:tabs>
              <w:spacing w:after="120" w:line="240" w:lineRule="auto"/>
              <w:rPr>
                <w:rFonts w:asciiTheme="minorHAnsi" w:hAnsiTheme="minorHAnsi"/>
                <w:sz w:val="20"/>
                <w:szCs w:val="20"/>
              </w:rPr>
            </w:pPr>
            <w:r w:rsidRPr="00F161B8">
              <w:rPr>
                <w:rFonts w:asciiTheme="minorHAnsi" w:hAnsiTheme="minorHAnsi"/>
                <w:sz w:val="20"/>
                <w:szCs w:val="20"/>
              </w:rPr>
              <w:t>Governance Council, Executive Administration, Community Relations, etc.</w:t>
            </w:r>
          </w:p>
        </w:tc>
        <w:tc>
          <w:tcPr>
            <w:tcW w:w="1666" w:type="dxa"/>
            <w:vAlign w:val="center"/>
          </w:tcPr>
          <w:p w:rsidR="008B3D0B" w:rsidRPr="00F161B8" w:rsidRDefault="008B3D0B" w:rsidP="00FE7EBA">
            <w:pPr>
              <w:tabs>
                <w:tab w:val="left" w:pos="9360"/>
              </w:tabs>
              <w:spacing w:after="120" w:line="240" w:lineRule="auto"/>
              <w:rPr>
                <w:rFonts w:asciiTheme="minorHAnsi" w:hAnsiTheme="minorHAnsi"/>
                <w:color w:val="FF0000"/>
                <w:highlight w:val="yellow"/>
              </w:rPr>
            </w:pPr>
          </w:p>
        </w:tc>
        <w:tc>
          <w:tcPr>
            <w:tcW w:w="1754" w:type="dxa"/>
            <w:vAlign w:val="center"/>
          </w:tcPr>
          <w:p w:rsidR="008B3D0B" w:rsidRPr="00F161B8" w:rsidRDefault="008B3D0B" w:rsidP="00FE7EBA">
            <w:pPr>
              <w:tabs>
                <w:tab w:val="left" w:pos="9360"/>
              </w:tabs>
              <w:spacing w:after="120" w:line="240" w:lineRule="auto"/>
              <w:rPr>
                <w:rFonts w:asciiTheme="minorHAnsi" w:hAnsiTheme="minorHAnsi"/>
                <w:color w:val="FF0000"/>
                <w:highlight w:val="yellow"/>
              </w:rPr>
            </w:pPr>
          </w:p>
        </w:tc>
      </w:tr>
      <w:tr w:rsidR="00FE7EBA" w:rsidRPr="00F161B8" w:rsidTr="00FE7EBA">
        <w:trPr>
          <w:trHeight w:val="144"/>
        </w:trPr>
        <w:tc>
          <w:tcPr>
            <w:tcW w:w="672" w:type="dxa"/>
            <w:vAlign w:val="center"/>
          </w:tcPr>
          <w:p w:rsidR="008B3D0B" w:rsidRPr="00F161B8" w:rsidRDefault="008B3D0B" w:rsidP="00FE7EBA">
            <w:pPr>
              <w:tabs>
                <w:tab w:val="left" w:pos="9360"/>
              </w:tabs>
              <w:spacing w:after="120" w:line="240" w:lineRule="auto"/>
              <w:rPr>
                <w:rFonts w:asciiTheme="minorHAnsi" w:hAnsiTheme="minorHAnsi"/>
                <w:sz w:val="20"/>
                <w:szCs w:val="20"/>
              </w:rPr>
            </w:pPr>
            <w:r w:rsidRPr="00F161B8">
              <w:rPr>
                <w:rFonts w:asciiTheme="minorHAnsi" w:hAnsiTheme="minorHAnsi"/>
                <w:sz w:val="20"/>
                <w:szCs w:val="20"/>
              </w:rPr>
              <w:t>2400</w:t>
            </w:r>
          </w:p>
        </w:tc>
        <w:tc>
          <w:tcPr>
            <w:tcW w:w="1654" w:type="dxa"/>
            <w:vAlign w:val="center"/>
          </w:tcPr>
          <w:p w:rsidR="008B3D0B" w:rsidRPr="00F161B8" w:rsidRDefault="008B3D0B" w:rsidP="00FE7EBA">
            <w:pPr>
              <w:tabs>
                <w:tab w:val="left" w:pos="9360"/>
              </w:tabs>
              <w:spacing w:after="120" w:line="240" w:lineRule="auto"/>
              <w:rPr>
                <w:rFonts w:asciiTheme="minorHAnsi" w:hAnsiTheme="minorHAnsi"/>
                <w:sz w:val="20"/>
                <w:szCs w:val="20"/>
              </w:rPr>
            </w:pPr>
            <w:r w:rsidRPr="00F161B8">
              <w:rPr>
                <w:rFonts w:asciiTheme="minorHAnsi" w:hAnsiTheme="minorHAnsi"/>
                <w:sz w:val="20"/>
                <w:szCs w:val="20"/>
              </w:rPr>
              <w:t>School Administration</w:t>
            </w:r>
          </w:p>
        </w:tc>
        <w:tc>
          <w:tcPr>
            <w:tcW w:w="4172" w:type="dxa"/>
            <w:vAlign w:val="center"/>
          </w:tcPr>
          <w:p w:rsidR="008B3D0B" w:rsidRPr="00F161B8" w:rsidRDefault="008B3D0B" w:rsidP="00FE7EBA">
            <w:pPr>
              <w:tabs>
                <w:tab w:val="left" w:pos="9360"/>
              </w:tabs>
              <w:spacing w:after="120" w:line="240" w:lineRule="auto"/>
              <w:rPr>
                <w:rFonts w:asciiTheme="minorHAnsi" w:hAnsiTheme="minorHAnsi"/>
                <w:sz w:val="20"/>
                <w:szCs w:val="20"/>
              </w:rPr>
            </w:pPr>
            <w:r w:rsidRPr="00F161B8">
              <w:rPr>
                <w:rFonts w:asciiTheme="minorHAnsi" w:hAnsiTheme="minorHAnsi"/>
                <w:sz w:val="20"/>
                <w:szCs w:val="20"/>
              </w:rPr>
              <w:t>School Administrator, etc.</w:t>
            </w:r>
          </w:p>
        </w:tc>
        <w:tc>
          <w:tcPr>
            <w:tcW w:w="1666" w:type="dxa"/>
            <w:vAlign w:val="center"/>
          </w:tcPr>
          <w:p w:rsidR="008B3D0B" w:rsidRPr="00F161B8" w:rsidRDefault="008B3D0B" w:rsidP="00FE7EBA">
            <w:pPr>
              <w:tabs>
                <w:tab w:val="left" w:pos="9360"/>
              </w:tabs>
              <w:spacing w:after="120" w:line="240" w:lineRule="auto"/>
              <w:rPr>
                <w:rFonts w:asciiTheme="minorHAnsi" w:hAnsiTheme="minorHAnsi"/>
                <w:color w:val="FF0000"/>
                <w:highlight w:val="yellow"/>
              </w:rPr>
            </w:pPr>
          </w:p>
        </w:tc>
        <w:tc>
          <w:tcPr>
            <w:tcW w:w="1754" w:type="dxa"/>
            <w:vAlign w:val="center"/>
          </w:tcPr>
          <w:p w:rsidR="008B3D0B" w:rsidRPr="00F161B8" w:rsidRDefault="008B3D0B" w:rsidP="00FE7EBA">
            <w:pPr>
              <w:tabs>
                <w:tab w:val="left" w:pos="9360"/>
              </w:tabs>
              <w:spacing w:after="120" w:line="240" w:lineRule="auto"/>
              <w:rPr>
                <w:rFonts w:asciiTheme="minorHAnsi" w:hAnsiTheme="minorHAnsi"/>
                <w:color w:val="FF0000"/>
                <w:highlight w:val="yellow"/>
              </w:rPr>
            </w:pPr>
          </w:p>
        </w:tc>
      </w:tr>
      <w:tr w:rsidR="00FE7EBA" w:rsidRPr="00F161B8" w:rsidTr="00FE7EBA">
        <w:trPr>
          <w:trHeight w:val="144"/>
        </w:trPr>
        <w:tc>
          <w:tcPr>
            <w:tcW w:w="672" w:type="dxa"/>
            <w:vAlign w:val="center"/>
          </w:tcPr>
          <w:p w:rsidR="008B3D0B" w:rsidRPr="00F161B8" w:rsidRDefault="008B3D0B" w:rsidP="00FE7EBA">
            <w:pPr>
              <w:tabs>
                <w:tab w:val="left" w:pos="9360"/>
              </w:tabs>
              <w:spacing w:after="120" w:line="240" w:lineRule="auto"/>
              <w:rPr>
                <w:rFonts w:asciiTheme="minorHAnsi" w:hAnsiTheme="minorHAnsi"/>
                <w:sz w:val="20"/>
                <w:szCs w:val="20"/>
              </w:rPr>
            </w:pPr>
            <w:r w:rsidRPr="00F161B8">
              <w:rPr>
                <w:rFonts w:asciiTheme="minorHAnsi" w:hAnsiTheme="minorHAnsi"/>
                <w:sz w:val="20"/>
                <w:szCs w:val="20"/>
              </w:rPr>
              <w:t>2500</w:t>
            </w:r>
          </w:p>
        </w:tc>
        <w:tc>
          <w:tcPr>
            <w:tcW w:w="1654" w:type="dxa"/>
            <w:vAlign w:val="center"/>
          </w:tcPr>
          <w:p w:rsidR="008B3D0B" w:rsidRPr="00F161B8" w:rsidRDefault="008B3D0B" w:rsidP="00FE7EBA">
            <w:pPr>
              <w:tabs>
                <w:tab w:val="left" w:pos="9360"/>
              </w:tabs>
              <w:spacing w:after="120" w:line="240" w:lineRule="auto"/>
              <w:rPr>
                <w:rFonts w:asciiTheme="minorHAnsi" w:hAnsiTheme="minorHAnsi"/>
                <w:sz w:val="20"/>
                <w:szCs w:val="20"/>
              </w:rPr>
            </w:pPr>
            <w:r w:rsidRPr="00F161B8">
              <w:rPr>
                <w:rFonts w:asciiTheme="minorHAnsi" w:hAnsiTheme="minorHAnsi"/>
                <w:sz w:val="20"/>
                <w:szCs w:val="20"/>
              </w:rPr>
              <w:t>Central Services</w:t>
            </w:r>
          </w:p>
        </w:tc>
        <w:tc>
          <w:tcPr>
            <w:tcW w:w="4172" w:type="dxa"/>
            <w:vAlign w:val="center"/>
          </w:tcPr>
          <w:p w:rsidR="008B3D0B" w:rsidRPr="00F161B8" w:rsidRDefault="008B3D0B" w:rsidP="00FE7EBA">
            <w:pPr>
              <w:tabs>
                <w:tab w:val="left" w:pos="9360"/>
              </w:tabs>
              <w:spacing w:after="120" w:line="240" w:lineRule="auto"/>
              <w:rPr>
                <w:rFonts w:asciiTheme="minorHAnsi" w:hAnsiTheme="minorHAnsi"/>
                <w:sz w:val="20"/>
                <w:szCs w:val="20"/>
              </w:rPr>
            </w:pPr>
            <w:r w:rsidRPr="00F161B8">
              <w:rPr>
                <w:rFonts w:asciiTheme="minorHAnsi" w:hAnsiTheme="minorHAnsi"/>
                <w:sz w:val="20"/>
                <w:szCs w:val="20"/>
              </w:rPr>
              <w:t>Business Manager, Human Resources, Printing, Technology Services, etc.</w:t>
            </w:r>
          </w:p>
        </w:tc>
        <w:tc>
          <w:tcPr>
            <w:tcW w:w="1666" w:type="dxa"/>
            <w:vAlign w:val="center"/>
          </w:tcPr>
          <w:p w:rsidR="008B3D0B" w:rsidRPr="00F161B8" w:rsidRDefault="008B3D0B" w:rsidP="00FE7EBA">
            <w:pPr>
              <w:tabs>
                <w:tab w:val="left" w:pos="9360"/>
              </w:tabs>
              <w:spacing w:after="120" w:line="240" w:lineRule="auto"/>
              <w:rPr>
                <w:rFonts w:asciiTheme="minorHAnsi" w:hAnsiTheme="minorHAnsi"/>
                <w:color w:val="FF0000"/>
                <w:highlight w:val="yellow"/>
              </w:rPr>
            </w:pPr>
          </w:p>
        </w:tc>
        <w:tc>
          <w:tcPr>
            <w:tcW w:w="1754" w:type="dxa"/>
            <w:vAlign w:val="center"/>
          </w:tcPr>
          <w:p w:rsidR="008B3D0B" w:rsidRPr="00F161B8" w:rsidRDefault="008B3D0B" w:rsidP="00FE7EBA">
            <w:pPr>
              <w:tabs>
                <w:tab w:val="left" w:pos="9360"/>
              </w:tabs>
              <w:spacing w:after="120" w:line="240" w:lineRule="auto"/>
              <w:rPr>
                <w:rFonts w:asciiTheme="minorHAnsi" w:hAnsiTheme="minorHAnsi"/>
                <w:color w:val="FF0000"/>
                <w:highlight w:val="yellow"/>
              </w:rPr>
            </w:pPr>
          </w:p>
        </w:tc>
      </w:tr>
      <w:tr w:rsidR="00FE7EBA" w:rsidRPr="00F161B8" w:rsidTr="00FE7EBA">
        <w:trPr>
          <w:trHeight w:val="144"/>
        </w:trPr>
        <w:tc>
          <w:tcPr>
            <w:tcW w:w="672" w:type="dxa"/>
            <w:vAlign w:val="center"/>
          </w:tcPr>
          <w:p w:rsidR="008B3D0B" w:rsidRPr="00F161B8" w:rsidRDefault="008B3D0B" w:rsidP="00FE7EBA">
            <w:pPr>
              <w:tabs>
                <w:tab w:val="left" w:pos="9360"/>
              </w:tabs>
              <w:spacing w:after="120" w:line="240" w:lineRule="auto"/>
              <w:rPr>
                <w:rFonts w:asciiTheme="minorHAnsi" w:hAnsiTheme="minorHAnsi"/>
                <w:sz w:val="20"/>
                <w:szCs w:val="20"/>
              </w:rPr>
            </w:pPr>
            <w:r w:rsidRPr="00F161B8">
              <w:rPr>
                <w:rFonts w:asciiTheme="minorHAnsi" w:hAnsiTheme="minorHAnsi"/>
                <w:sz w:val="20"/>
                <w:szCs w:val="20"/>
              </w:rPr>
              <w:t>2600</w:t>
            </w:r>
          </w:p>
        </w:tc>
        <w:tc>
          <w:tcPr>
            <w:tcW w:w="1654" w:type="dxa"/>
            <w:vAlign w:val="center"/>
          </w:tcPr>
          <w:p w:rsidR="008B3D0B" w:rsidRPr="00F161B8" w:rsidRDefault="008B3D0B" w:rsidP="00FE7EBA">
            <w:pPr>
              <w:tabs>
                <w:tab w:val="left" w:pos="9360"/>
              </w:tabs>
              <w:spacing w:after="120" w:line="240" w:lineRule="auto"/>
              <w:rPr>
                <w:rFonts w:asciiTheme="minorHAnsi" w:hAnsiTheme="minorHAnsi"/>
                <w:sz w:val="20"/>
                <w:szCs w:val="20"/>
              </w:rPr>
            </w:pPr>
            <w:r w:rsidRPr="00F161B8">
              <w:rPr>
                <w:rFonts w:asciiTheme="minorHAnsi" w:hAnsiTheme="minorHAnsi"/>
                <w:sz w:val="20"/>
                <w:szCs w:val="20"/>
              </w:rPr>
              <w:t>Maintenance and Operations</w:t>
            </w:r>
          </w:p>
        </w:tc>
        <w:tc>
          <w:tcPr>
            <w:tcW w:w="4172" w:type="dxa"/>
            <w:vAlign w:val="center"/>
          </w:tcPr>
          <w:p w:rsidR="008B3D0B" w:rsidRPr="00F161B8" w:rsidRDefault="008B3D0B" w:rsidP="00FE7EBA">
            <w:pPr>
              <w:tabs>
                <w:tab w:val="left" w:pos="9360"/>
              </w:tabs>
              <w:spacing w:after="120" w:line="240" w:lineRule="auto"/>
              <w:rPr>
                <w:rFonts w:asciiTheme="minorHAnsi" w:hAnsiTheme="minorHAnsi"/>
                <w:sz w:val="20"/>
                <w:szCs w:val="20"/>
              </w:rPr>
            </w:pPr>
            <w:r w:rsidRPr="00F161B8">
              <w:rPr>
                <w:rFonts w:asciiTheme="minorHAnsi" w:hAnsiTheme="minorHAnsi"/>
                <w:sz w:val="20"/>
                <w:szCs w:val="20"/>
              </w:rPr>
              <w:t>Maintenance and Operations of Buildings, Upkeep of Grounds and Vehicles, Security, Safety, Etc.</w:t>
            </w:r>
          </w:p>
        </w:tc>
        <w:tc>
          <w:tcPr>
            <w:tcW w:w="1666" w:type="dxa"/>
            <w:vAlign w:val="center"/>
          </w:tcPr>
          <w:p w:rsidR="008B3D0B" w:rsidRPr="00F161B8" w:rsidRDefault="008B3D0B" w:rsidP="00FE7EBA">
            <w:pPr>
              <w:tabs>
                <w:tab w:val="left" w:pos="9360"/>
              </w:tabs>
              <w:spacing w:after="120" w:line="240" w:lineRule="auto"/>
              <w:rPr>
                <w:rFonts w:asciiTheme="minorHAnsi" w:hAnsiTheme="minorHAnsi"/>
                <w:color w:val="FF0000"/>
                <w:highlight w:val="yellow"/>
              </w:rPr>
            </w:pPr>
          </w:p>
        </w:tc>
        <w:tc>
          <w:tcPr>
            <w:tcW w:w="1754" w:type="dxa"/>
            <w:vAlign w:val="center"/>
          </w:tcPr>
          <w:p w:rsidR="008B3D0B" w:rsidRPr="00F161B8" w:rsidRDefault="008B3D0B" w:rsidP="00FE7EBA">
            <w:pPr>
              <w:tabs>
                <w:tab w:val="left" w:pos="9360"/>
              </w:tabs>
              <w:spacing w:after="120" w:line="240" w:lineRule="auto"/>
              <w:rPr>
                <w:rFonts w:asciiTheme="minorHAnsi" w:hAnsiTheme="minorHAnsi"/>
                <w:color w:val="FF0000"/>
                <w:highlight w:val="yellow"/>
              </w:rPr>
            </w:pPr>
          </w:p>
        </w:tc>
      </w:tr>
      <w:tr w:rsidR="00FE7EBA" w:rsidRPr="00F161B8" w:rsidTr="00FE7EBA">
        <w:trPr>
          <w:trHeight w:val="144"/>
        </w:trPr>
        <w:tc>
          <w:tcPr>
            <w:tcW w:w="672" w:type="dxa"/>
            <w:vAlign w:val="center"/>
          </w:tcPr>
          <w:p w:rsidR="008B3D0B" w:rsidRPr="00F161B8" w:rsidRDefault="008B3D0B" w:rsidP="00FE7EBA">
            <w:pPr>
              <w:tabs>
                <w:tab w:val="left" w:pos="9360"/>
              </w:tabs>
              <w:spacing w:after="120" w:line="240" w:lineRule="auto"/>
              <w:rPr>
                <w:rFonts w:asciiTheme="minorHAnsi" w:hAnsiTheme="minorHAnsi"/>
                <w:color w:val="FF0000"/>
                <w:sz w:val="20"/>
                <w:szCs w:val="20"/>
                <w:highlight w:val="yellow"/>
              </w:rPr>
            </w:pPr>
          </w:p>
        </w:tc>
        <w:tc>
          <w:tcPr>
            <w:tcW w:w="1654" w:type="dxa"/>
            <w:vAlign w:val="center"/>
          </w:tcPr>
          <w:p w:rsidR="008B3D0B" w:rsidRPr="00F161B8" w:rsidRDefault="008B3D0B" w:rsidP="00FE7EBA">
            <w:pPr>
              <w:tabs>
                <w:tab w:val="left" w:pos="9360"/>
              </w:tabs>
              <w:spacing w:after="120" w:line="240" w:lineRule="auto"/>
              <w:rPr>
                <w:rFonts w:asciiTheme="minorHAnsi" w:hAnsiTheme="minorHAnsi"/>
                <w:sz w:val="20"/>
                <w:szCs w:val="20"/>
              </w:rPr>
            </w:pPr>
            <w:r w:rsidRPr="00F161B8">
              <w:rPr>
                <w:rFonts w:asciiTheme="minorHAnsi" w:hAnsiTheme="minorHAnsi"/>
                <w:sz w:val="20"/>
                <w:szCs w:val="20"/>
              </w:rPr>
              <w:t>Other</w:t>
            </w:r>
          </w:p>
        </w:tc>
        <w:tc>
          <w:tcPr>
            <w:tcW w:w="4172" w:type="dxa"/>
            <w:vAlign w:val="center"/>
          </w:tcPr>
          <w:p w:rsidR="008B3D0B" w:rsidRPr="00F161B8" w:rsidRDefault="008B3D0B" w:rsidP="00FE7EBA">
            <w:pPr>
              <w:tabs>
                <w:tab w:val="left" w:pos="9360"/>
              </w:tabs>
              <w:spacing w:after="120" w:line="240" w:lineRule="auto"/>
              <w:rPr>
                <w:rFonts w:asciiTheme="minorHAnsi" w:hAnsiTheme="minorHAnsi"/>
                <w:sz w:val="20"/>
                <w:szCs w:val="20"/>
              </w:rPr>
            </w:pPr>
            <w:r w:rsidRPr="00F161B8">
              <w:rPr>
                <w:rFonts w:asciiTheme="minorHAnsi" w:hAnsiTheme="minorHAnsi"/>
                <w:sz w:val="20"/>
                <w:szCs w:val="20"/>
              </w:rPr>
              <w:t>Miscellaneous (Community Services)</w:t>
            </w:r>
          </w:p>
        </w:tc>
        <w:tc>
          <w:tcPr>
            <w:tcW w:w="1666" w:type="dxa"/>
            <w:vAlign w:val="center"/>
          </w:tcPr>
          <w:p w:rsidR="008B3D0B" w:rsidRPr="00F161B8" w:rsidRDefault="008B3D0B" w:rsidP="00FE7EBA">
            <w:pPr>
              <w:tabs>
                <w:tab w:val="left" w:pos="9360"/>
              </w:tabs>
              <w:spacing w:after="120" w:line="240" w:lineRule="auto"/>
              <w:rPr>
                <w:rFonts w:asciiTheme="minorHAnsi" w:hAnsiTheme="minorHAnsi"/>
                <w:color w:val="FF0000"/>
                <w:highlight w:val="yellow"/>
              </w:rPr>
            </w:pPr>
          </w:p>
        </w:tc>
        <w:tc>
          <w:tcPr>
            <w:tcW w:w="1754" w:type="dxa"/>
            <w:vAlign w:val="center"/>
          </w:tcPr>
          <w:p w:rsidR="008B3D0B" w:rsidRPr="00F161B8" w:rsidRDefault="008B3D0B" w:rsidP="00FE7EBA">
            <w:pPr>
              <w:tabs>
                <w:tab w:val="left" w:pos="9360"/>
              </w:tabs>
              <w:spacing w:after="120" w:line="240" w:lineRule="auto"/>
              <w:rPr>
                <w:rFonts w:asciiTheme="minorHAnsi" w:hAnsiTheme="minorHAnsi"/>
                <w:color w:val="FF0000"/>
                <w:highlight w:val="yellow"/>
              </w:rPr>
            </w:pPr>
          </w:p>
        </w:tc>
      </w:tr>
      <w:tr w:rsidR="00FE7EBA" w:rsidRPr="00F161B8" w:rsidTr="00FE7EBA">
        <w:trPr>
          <w:trHeight w:val="144"/>
        </w:trPr>
        <w:tc>
          <w:tcPr>
            <w:tcW w:w="6498" w:type="dxa"/>
            <w:gridSpan w:val="3"/>
            <w:vAlign w:val="center"/>
          </w:tcPr>
          <w:p w:rsidR="008B3D0B" w:rsidRPr="00F161B8" w:rsidRDefault="008B3D0B" w:rsidP="00FE7EBA">
            <w:pPr>
              <w:tabs>
                <w:tab w:val="left" w:pos="9360"/>
              </w:tabs>
              <w:spacing w:after="120" w:line="240" w:lineRule="auto"/>
              <w:jc w:val="right"/>
              <w:rPr>
                <w:rFonts w:asciiTheme="minorHAnsi" w:hAnsiTheme="minorHAnsi"/>
                <w:color w:val="FF0000"/>
                <w:sz w:val="20"/>
                <w:szCs w:val="20"/>
                <w:highlight w:val="yellow"/>
              </w:rPr>
            </w:pPr>
            <w:r w:rsidRPr="00F161B8">
              <w:rPr>
                <w:rFonts w:asciiTheme="minorHAnsi" w:hAnsiTheme="minorHAnsi"/>
                <w:sz w:val="20"/>
                <w:szCs w:val="20"/>
              </w:rPr>
              <w:t>Grand Total</w:t>
            </w:r>
          </w:p>
        </w:tc>
        <w:tc>
          <w:tcPr>
            <w:tcW w:w="1666" w:type="dxa"/>
          </w:tcPr>
          <w:p w:rsidR="008B3D0B" w:rsidRPr="00F161B8" w:rsidRDefault="008B3D0B" w:rsidP="00FE7EBA">
            <w:pPr>
              <w:tabs>
                <w:tab w:val="left" w:pos="9360"/>
              </w:tabs>
              <w:spacing w:after="120" w:line="240" w:lineRule="auto"/>
              <w:rPr>
                <w:rFonts w:asciiTheme="minorHAnsi" w:hAnsiTheme="minorHAnsi"/>
                <w:color w:val="FF0000"/>
                <w:highlight w:val="yellow"/>
              </w:rPr>
            </w:pPr>
          </w:p>
        </w:tc>
        <w:tc>
          <w:tcPr>
            <w:tcW w:w="1754" w:type="dxa"/>
          </w:tcPr>
          <w:p w:rsidR="008B3D0B" w:rsidRPr="00F161B8" w:rsidRDefault="008B3D0B" w:rsidP="00FE7EBA">
            <w:pPr>
              <w:tabs>
                <w:tab w:val="left" w:pos="9360"/>
              </w:tabs>
              <w:spacing w:after="120" w:line="240" w:lineRule="auto"/>
              <w:rPr>
                <w:rFonts w:asciiTheme="minorHAnsi" w:hAnsiTheme="minorHAnsi"/>
                <w:color w:val="FF0000"/>
                <w:highlight w:val="yellow"/>
              </w:rPr>
            </w:pPr>
          </w:p>
        </w:tc>
      </w:tr>
      <w:tr w:rsidR="008B3D0B" w:rsidRPr="00F161B8" w:rsidTr="00FE7EBA">
        <w:trPr>
          <w:trHeight w:val="144"/>
        </w:trPr>
        <w:tc>
          <w:tcPr>
            <w:tcW w:w="6498" w:type="dxa"/>
            <w:gridSpan w:val="3"/>
            <w:vAlign w:val="center"/>
          </w:tcPr>
          <w:p w:rsidR="008B3D0B" w:rsidRPr="00F161B8" w:rsidRDefault="008B3D0B" w:rsidP="00FE7EBA">
            <w:pPr>
              <w:tabs>
                <w:tab w:val="left" w:pos="9360"/>
              </w:tabs>
              <w:spacing w:after="120" w:line="240" w:lineRule="auto"/>
              <w:jc w:val="right"/>
              <w:rPr>
                <w:rFonts w:asciiTheme="minorHAnsi" w:hAnsiTheme="minorHAnsi"/>
                <w:color w:val="FF0000"/>
                <w:sz w:val="20"/>
                <w:szCs w:val="20"/>
                <w:highlight w:val="yellow"/>
              </w:rPr>
            </w:pPr>
            <w:r w:rsidRPr="00F161B8">
              <w:rPr>
                <w:rFonts w:asciiTheme="minorHAnsi" w:hAnsiTheme="minorHAnsi"/>
                <w:sz w:val="20"/>
                <w:szCs w:val="20"/>
              </w:rPr>
              <w:t xml:space="preserve">Total Amount of Operational Dollars Going Directly to Supporting Student Success </w:t>
            </w:r>
            <w:r w:rsidRPr="00F161B8">
              <w:rPr>
                <w:rFonts w:asciiTheme="minorHAnsi" w:hAnsiTheme="minorHAnsi"/>
                <w:i/>
                <w:sz w:val="20"/>
                <w:szCs w:val="20"/>
              </w:rPr>
              <w:t>(Includes Direct Instruction, Student Support, Instructional Support, and School Administration</w:t>
            </w:r>
            <w:r w:rsidRPr="00F161B8">
              <w:rPr>
                <w:rFonts w:asciiTheme="minorHAnsi" w:hAnsiTheme="minorHAnsi"/>
                <w:i/>
                <w:color w:val="FF0000"/>
                <w:sz w:val="20"/>
                <w:szCs w:val="20"/>
              </w:rPr>
              <w:t>)</w:t>
            </w:r>
          </w:p>
        </w:tc>
        <w:tc>
          <w:tcPr>
            <w:tcW w:w="1666" w:type="dxa"/>
          </w:tcPr>
          <w:p w:rsidR="008B3D0B" w:rsidRPr="00F161B8" w:rsidRDefault="008B3D0B" w:rsidP="00FE7EBA">
            <w:pPr>
              <w:tabs>
                <w:tab w:val="left" w:pos="9360"/>
              </w:tabs>
              <w:spacing w:after="120" w:line="240" w:lineRule="auto"/>
              <w:rPr>
                <w:rFonts w:asciiTheme="minorHAnsi" w:hAnsiTheme="minorHAnsi" w:cstheme="minorHAnsi"/>
                <w:color w:val="FF0000"/>
                <w:highlight w:val="yellow"/>
              </w:rPr>
            </w:pPr>
          </w:p>
        </w:tc>
        <w:tc>
          <w:tcPr>
            <w:tcW w:w="1754" w:type="dxa"/>
          </w:tcPr>
          <w:p w:rsidR="008B3D0B" w:rsidRPr="00F161B8" w:rsidRDefault="008B3D0B" w:rsidP="00FE7EBA">
            <w:pPr>
              <w:tabs>
                <w:tab w:val="left" w:pos="9360"/>
              </w:tabs>
              <w:spacing w:after="120" w:line="240" w:lineRule="auto"/>
              <w:rPr>
                <w:rFonts w:asciiTheme="minorHAnsi" w:hAnsiTheme="minorHAnsi" w:cstheme="minorHAnsi"/>
                <w:color w:val="FF0000"/>
                <w:highlight w:val="yellow"/>
              </w:rPr>
            </w:pPr>
          </w:p>
        </w:tc>
      </w:tr>
    </w:tbl>
    <w:p w:rsidR="004B7A12" w:rsidRPr="00F161B8" w:rsidRDefault="004B7A12" w:rsidP="004B7A12">
      <w:pPr>
        <w:spacing w:after="0" w:line="240" w:lineRule="auto"/>
        <w:rPr>
          <w:rFonts w:asciiTheme="minorHAnsi" w:hAnsiTheme="minorHAnsi"/>
          <w:color w:val="FF0000"/>
          <w:sz w:val="28"/>
          <w:highlight w:val="yellow"/>
        </w:rPr>
      </w:pPr>
    </w:p>
    <w:p w:rsidR="008B3D0B" w:rsidRPr="00F161B8" w:rsidRDefault="008B3D0B" w:rsidP="008B3D0B">
      <w:pPr>
        <w:pStyle w:val="ListParagraph"/>
        <w:tabs>
          <w:tab w:val="left" w:pos="9360"/>
        </w:tabs>
        <w:spacing w:after="120" w:line="240" w:lineRule="auto"/>
        <w:ind w:left="360"/>
        <w:rPr>
          <w:rFonts w:asciiTheme="minorHAnsi" w:hAnsiTheme="minorHAnsi"/>
          <w:b/>
          <w:color w:val="auto"/>
          <w:sz w:val="32"/>
          <w:szCs w:val="32"/>
        </w:rPr>
      </w:pPr>
      <w:r w:rsidRPr="00F161B8">
        <w:rPr>
          <w:rFonts w:asciiTheme="minorHAnsi" w:hAnsiTheme="minorHAnsi"/>
          <w:b/>
          <w:color w:val="auto"/>
          <w:sz w:val="32"/>
          <w:szCs w:val="32"/>
        </w:rPr>
        <w:t>Year 3</w:t>
      </w:r>
    </w:p>
    <w:tbl>
      <w:tblPr>
        <w:tblStyle w:val="TableGrid"/>
        <w:tblW w:w="0" w:type="auto"/>
        <w:tblLook w:val="04A0" w:firstRow="1" w:lastRow="0" w:firstColumn="1" w:lastColumn="0" w:noHBand="0" w:noVBand="1"/>
      </w:tblPr>
      <w:tblGrid>
        <w:gridCol w:w="672"/>
        <w:gridCol w:w="1654"/>
        <w:gridCol w:w="4172"/>
        <w:gridCol w:w="1666"/>
        <w:gridCol w:w="1754"/>
      </w:tblGrid>
      <w:tr w:rsidR="00211D5A" w:rsidRPr="00F161B8" w:rsidTr="00FE7EBA">
        <w:trPr>
          <w:trHeight w:val="20"/>
        </w:trPr>
        <w:tc>
          <w:tcPr>
            <w:tcW w:w="672" w:type="dxa"/>
            <w:shd w:val="clear" w:color="auto" w:fill="C6D9F1" w:themeFill="text2" w:themeFillTint="33"/>
            <w:vAlign w:val="center"/>
          </w:tcPr>
          <w:p w:rsidR="008B3D0B" w:rsidRPr="00F161B8" w:rsidRDefault="008B3D0B" w:rsidP="00FE7EBA">
            <w:pPr>
              <w:tabs>
                <w:tab w:val="left" w:pos="9360"/>
              </w:tabs>
              <w:spacing w:after="120" w:line="240" w:lineRule="auto"/>
              <w:jc w:val="center"/>
              <w:rPr>
                <w:rFonts w:asciiTheme="minorHAnsi" w:hAnsiTheme="minorHAnsi"/>
                <w:b/>
              </w:rPr>
            </w:pPr>
            <w:r w:rsidRPr="00F161B8">
              <w:rPr>
                <w:rFonts w:asciiTheme="minorHAnsi" w:hAnsiTheme="minorHAnsi"/>
                <w:b/>
              </w:rPr>
              <w:t>Fund</w:t>
            </w:r>
          </w:p>
        </w:tc>
        <w:tc>
          <w:tcPr>
            <w:tcW w:w="1654" w:type="dxa"/>
            <w:shd w:val="clear" w:color="auto" w:fill="C6D9F1" w:themeFill="text2" w:themeFillTint="33"/>
            <w:vAlign w:val="center"/>
          </w:tcPr>
          <w:p w:rsidR="008B3D0B" w:rsidRPr="00F161B8" w:rsidRDefault="008B3D0B" w:rsidP="00FE7EBA">
            <w:pPr>
              <w:tabs>
                <w:tab w:val="left" w:pos="9360"/>
              </w:tabs>
              <w:spacing w:after="120" w:line="240" w:lineRule="auto"/>
              <w:jc w:val="center"/>
              <w:rPr>
                <w:rFonts w:asciiTheme="minorHAnsi" w:hAnsiTheme="minorHAnsi"/>
                <w:b/>
              </w:rPr>
            </w:pPr>
            <w:r w:rsidRPr="00F161B8">
              <w:rPr>
                <w:rFonts w:asciiTheme="minorHAnsi" w:hAnsiTheme="minorHAnsi"/>
                <w:b/>
              </w:rPr>
              <w:t>Fund Name</w:t>
            </w:r>
          </w:p>
        </w:tc>
        <w:tc>
          <w:tcPr>
            <w:tcW w:w="4172" w:type="dxa"/>
            <w:shd w:val="clear" w:color="auto" w:fill="C6D9F1" w:themeFill="text2" w:themeFillTint="33"/>
            <w:vAlign w:val="center"/>
          </w:tcPr>
          <w:p w:rsidR="008B3D0B" w:rsidRPr="00F161B8" w:rsidRDefault="008B3D0B" w:rsidP="00FE7EBA">
            <w:pPr>
              <w:tabs>
                <w:tab w:val="left" w:pos="9360"/>
              </w:tabs>
              <w:spacing w:after="120" w:line="240" w:lineRule="auto"/>
              <w:jc w:val="center"/>
              <w:rPr>
                <w:rFonts w:asciiTheme="minorHAnsi" w:hAnsiTheme="minorHAnsi"/>
                <w:b/>
              </w:rPr>
            </w:pPr>
            <w:r w:rsidRPr="00F161B8">
              <w:rPr>
                <w:rFonts w:asciiTheme="minorHAnsi" w:hAnsiTheme="minorHAnsi"/>
                <w:b/>
              </w:rPr>
              <w:t>Example of Expenditures by Fund</w:t>
            </w:r>
          </w:p>
        </w:tc>
        <w:tc>
          <w:tcPr>
            <w:tcW w:w="1666" w:type="dxa"/>
            <w:shd w:val="clear" w:color="auto" w:fill="C6D9F1" w:themeFill="text2" w:themeFillTint="33"/>
            <w:vAlign w:val="center"/>
          </w:tcPr>
          <w:p w:rsidR="008B3D0B" w:rsidRPr="00F161B8" w:rsidRDefault="008B3D0B" w:rsidP="00FE7EBA">
            <w:pPr>
              <w:tabs>
                <w:tab w:val="left" w:pos="9360"/>
              </w:tabs>
              <w:spacing w:after="120" w:line="240" w:lineRule="auto"/>
              <w:jc w:val="center"/>
              <w:rPr>
                <w:rFonts w:asciiTheme="minorHAnsi" w:hAnsiTheme="minorHAnsi"/>
                <w:b/>
              </w:rPr>
            </w:pPr>
            <w:r w:rsidRPr="00F161B8">
              <w:rPr>
                <w:rFonts w:asciiTheme="minorHAnsi" w:hAnsiTheme="minorHAnsi"/>
                <w:b/>
              </w:rPr>
              <w:t>Percentage (%)</w:t>
            </w:r>
          </w:p>
        </w:tc>
        <w:tc>
          <w:tcPr>
            <w:tcW w:w="1754" w:type="dxa"/>
            <w:shd w:val="clear" w:color="auto" w:fill="C6D9F1" w:themeFill="text2" w:themeFillTint="33"/>
            <w:vAlign w:val="center"/>
          </w:tcPr>
          <w:p w:rsidR="008B3D0B" w:rsidRPr="00F161B8" w:rsidRDefault="008B3D0B" w:rsidP="00FE7EBA">
            <w:pPr>
              <w:tabs>
                <w:tab w:val="left" w:pos="9360"/>
              </w:tabs>
              <w:spacing w:after="120" w:line="240" w:lineRule="auto"/>
              <w:jc w:val="center"/>
              <w:rPr>
                <w:rFonts w:asciiTheme="minorHAnsi" w:hAnsiTheme="minorHAnsi"/>
                <w:b/>
              </w:rPr>
            </w:pPr>
            <w:r w:rsidRPr="00F161B8">
              <w:rPr>
                <w:rFonts w:asciiTheme="minorHAnsi" w:hAnsiTheme="minorHAnsi"/>
                <w:b/>
              </w:rPr>
              <w:t>Amount</w:t>
            </w:r>
          </w:p>
        </w:tc>
      </w:tr>
      <w:tr w:rsidR="00211D5A" w:rsidRPr="00F161B8" w:rsidTr="00FE7EBA">
        <w:trPr>
          <w:trHeight w:val="144"/>
        </w:trPr>
        <w:tc>
          <w:tcPr>
            <w:tcW w:w="672" w:type="dxa"/>
            <w:vAlign w:val="center"/>
          </w:tcPr>
          <w:p w:rsidR="008B3D0B" w:rsidRPr="00F161B8" w:rsidRDefault="008B3D0B" w:rsidP="00FE7EBA">
            <w:pPr>
              <w:tabs>
                <w:tab w:val="left" w:pos="9360"/>
              </w:tabs>
              <w:spacing w:after="120" w:line="240" w:lineRule="auto"/>
              <w:rPr>
                <w:rFonts w:asciiTheme="minorHAnsi" w:hAnsiTheme="minorHAnsi"/>
                <w:sz w:val="20"/>
                <w:szCs w:val="20"/>
              </w:rPr>
            </w:pPr>
            <w:r w:rsidRPr="00F161B8">
              <w:rPr>
                <w:rFonts w:asciiTheme="minorHAnsi" w:hAnsiTheme="minorHAnsi"/>
                <w:sz w:val="20"/>
                <w:szCs w:val="20"/>
              </w:rPr>
              <w:t>1100</w:t>
            </w:r>
          </w:p>
        </w:tc>
        <w:tc>
          <w:tcPr>
            <w:tcW w:w="1654" w:type="dxa"/>
            <w:vAlign w:val="center"/>
          </w:tcPr>
          <w:p w:rsidR="008B3D0B" w:rsidRPr="00F161B8" w:rsidRDefault="008B3D0B" w:rsidP="00FE7EBA">
            <w:pPr>
              <w:tabs>
                <w:tab w:val="left" w:pos="9360"/>
              </w:tabs>
              <w:spacing w:after="120" w:line="240" w:lineRule="auto"/>
              <w:rPr>
                <w:rFonts w:asciiTheme="minorHAnsi" w:hAnsiTheme="minorHAnsi"/>
                <w:sz w:val="20"/>
                <w:szCs w:val="20"/>
              </w:rPr>
            </w:pPr>
            <w:r w:rsidRPr="00F161B8">
              <w:rPr>
                <w:rFonts w:asciiTheme="minorHAnsi" w:hAnsiTheme="minorHAnsi"/>
                <w:sz w:val="20"/>
                <w:szCs w:val="20"/>
              </w:rPr>
              <w:t>Direct Instruction</w:t>
            </w:r>
          </w:p>
        </w:tc>
        <w:tc>
          <w:tcPr>
            <w:tcW w:w="4172" w:type="dxa"/>
            <w:vAlign w:val="center"/>
          </w:tcPr>
          <w:p w:rsidR="008B3D0B" w:rsidRPr="00F161B8" w:rsidRDefault="008B3D0B" w:rsidP="00FE7EBA">
            <w:pPr>
              <w:tabs>
                <w:tab w:val="left" w:pos="9360"/>
              </w:tabs>
              <w:spacing w:after="120" w:line="240" w:lineRule="auto"/>
              <w:rPr>
                <w:rFonts w:asciiTheme="minorHAnsi" w:hAnsiTheme="minorHAnsi"/>
                <w:sz w:val="20"/>
                <w:szCs w:val="20"/>
              </w:rPr>
            </w:pPr>
            <w:r w:rsidRPr="00F161B8">
              <w:rPr>
                <w:rFonts w:asciiTheme="minorHAnsi" w:hAnsiTheme="minorHAnsi"/>
                <w:sz w:val="20"/>
                <w:szCs w:val="20"/>
              </w:rPr>
              <w:t>Teachers, EAs, Instructional Coaches, etc.</w:t>
            </w:r>
          </w:p>
        </w:tc>
        <w:tc>
          <w:tcPr>
            <w:tcW w:w="1666" w:type="dxa"/>
            <w:vAlign w:val="center"/>
          </w:tcPr>
          <w:p w:rsidR="008B3D0B" w:rsidRPr="00F161B8" w:rsidRDefault="008B3D0B" w:rsidP="00FE7EBA">
            <w:pPr>
              <w:tabs>
                <w:tab w:val="left" w:pos="9360"/>
              </w:tabs>
              <w:spacing w:after="120" w:line="240" w:lineRule="auto"/>
              <w:rPr>
                <w:rFonts w:asciiTheme="minorHAnsi" w:hAnsiTheme="minorHAnsi"/>
                <w:highlight w:val="yellow"/>
              </w:rPr>
            </w:pPr>
          </w:p>
        </w:tc>
        <w:tc>
          <w:tcPr>
            <w:tcW w:w="1754" w:type="dxa"/>
            <w:vAlign w:val="center"/>
          </w:tcPr>
          <w:p w:rsidR="008B3D0B" w:rsidRPr="00F161B8" w:rsidRDefault="008B3D0B" w:rsidP="00FE7EBA">
            <w:pPr>
              <w:tabs>
                <w:tab w:val="left" w:pos="9360"/>
              </w:tabs>
              <w:spacing w:after="120" w:line="240" w:lineRule="auto"/>
              <w:rPr>
                <w:rFonts w:asciiTheme="minorHAnsi" w:hAnsiTheme="minorHAnsi"/>
                <w:highlight w:val="yellow"/>
              </w:rPr>
            </w:pPr>
          </w:p>
        </w:tc>
      </w:tr>
      <w:tr w:rsidR="00211D5A" w:rsidRPr="00F161B8" w:rsidTr="00FE7EBA">
        <w:trPr>
          <w:trHeight w:val="144"/>
        </w:trPr>
        <w:tc>
          <w:tcPr>
            <w:tcW w:w="672" w:type="dxa"/>
            <w:vAlign w:val="center"/>
          </w:tcPr>
          <w:p w:rsidR="008B3D0B" w:rsidRPr="00F161B8" w:rsidRDefault="008B3D0B" w:rsidP="00FE7EBA">
            <w:pPr>
              <w:tabs>
                <w:tab w:val="left" w:pos="9360"/>
              </w:tabs>
              <w:spacing w:after="120" w:line="240" w:lineRule="auto"/>
              <w:rPr>
                <w:rFonts w:asciiTheme="minorHAnsi" w:hAnsiTheme="minorHAnsi"/>
                <w:sz w:val="20"/>
                <w:szCs w:val="20"/>
              </w:rPr>
            </w:pPr>
            <w:r w:rsidRPr="00F161B8">
              <w:rPr>
                <w:rFonts w:asciiTheme="minorHAnsi" w:hAnsiTheme="minorHAnsi"/>
                <w:sz w:val="20"/>
                <w:szCs w:val="20"/>
              </w:rPr>
              <w:t>2100</w:t>
            </w:r>
          </w:p>
        </w:tc>
        <w:tc>
          <w:tcPr>
            <w:tcW w:w="1654" w:type="dxa"/>
            <w:vAlign w:val="center"/>
          </w:tcPr>
          <w:p w:rsidR="008B3D0B" w:rsidRPr="00F161B8" w:rsidRDefault="008B3D0B" w:rsidP="00FE7EBA">
            <w:pPr>
              <w:tabs>
                <w:tab w:val="left" w:pos="9360"/>
              </w:tabs>
              <w:spacing w:after="120" w:line="240" w:lineRule="auto"/>
              <w:rPr>
                <w:rFonts w:asciiTheme="minorHAnsi" w:hAnsiTheme="minorHAnsi"/>
                <w:sz w:val="20"/>
                <w:szCs w:val="20"/>
              </w:rPr>
            </w:pPr>
            <w:r w:rsidRPr="00F161B8">
              <w:rPr>
                <w:rFonts w:asciiTheme="minorHAnsi" w:hAnsiTheme="minorHAnsi"/>
                <w:sz w:val="20"/>
                <w:szCs w:val="20"/>
              </w:rPr>
              <w:t>Student Support</w:t>
            </w:r>
          </w:p>
        </w:tc>
        <w:tc>
          <w:tcPr>
            <w:tcW w:w="4172" w:type="dxa"/>
            <w:vAlign w:val="center"/>
          </w:tcPr>
          <w:p w:rsidR="008B3D0B" w:rsidRPr="00F161B8" w:rsidRDefault="008B3D0B" w:rsidP="00FE7EBA">
            <w:pPr>
              <w:tabs>
                <w:tab w:val="left" w:pos="9360"/>
              </w:tabs>
              <w:spacing w:after="120" w:line="240" w:lineRule="auto"/>
              <w:rPr>
                <w:rFonts w:asciiTheme="minorHAnsi" w:hAnsiTheme="minorHAnsi"/>
                <w:sz w:val="20"/>
                <w:szCs w:val="20"/>
              </w:rPr>
            </w:pPr>
            <w:r w:rsidRPr="00F161B8">
              <w:rPr>
                <w:rFonts w:asciiTheme="minorHAnsi" w:hAnsiTheme="minorHAnsi"/>
                <w:sz w:val="20"/>
                <w:szCs w:val="20"/>
              </w:rPr>
              <w:t>Social Workers, Counseling, Ancillary Services, etc.</w:t>
            </w:r>
          </w:p>
        </w:tc>
        <w:tc>
          <w:tcPr>
            <w:tcW w:w="1666" w:type="dxa"/>
            <w:vAlign w:val="center"/>
          </w:tcPr>
          <w:p w:rsidR="008B3D0B" w:rsidRPr="00F161B8" w:rsidRDefault="008B3D0B" w:rsidP="00FE7EBA">
            <w:pPr>
              <w:tabs>
                <w:tab w:val="left" w:pos="9360"/>
              </w:tabs>
              <w:spacing w:after="120" w:line="240" w:lineRule="auto"/>
              <w:rPr>
                <w:rFonts w:asciiTheme="minorHAnsi" w:hAnsiTheme="minorHAnsi"/>
                <w:highlight w:val="yellow"/>
              </w:rPr>
            </w:pPr>
          </w:p>
        </w:tc>
        <w:tc>
          <w:tcPr>
            <w:tcW w:w="1754" w:type="dxa"/>
            <w:vAlign w:val="center"/>
          </w:tcPr>
          <w:p w:rsidR="008B3D0B" w:rsidRPr="00F161B8" w:rsidRDefault="008B3D0B" w:rsidP="00FE7EBA">
            <w:pPr>
              <w:tabs>
                <w:tab w:val="left" w:pos="9360"/>
              </w:tabs>
              <w:spacing w:after="120" w:line="240" w:lineRule="auto"/>
              <w:rPr>
                <w:rFonts w:asciiTheme="minorHAnsi" w:hAnsiTheme="minorHAnsi"/>
                <w:highlight w:val="yellow"/>
              </w:rPr>
            </w:pPr>
          </w:p>
        </w:tc>
      </w:tr>
      <w:tr w:rsidR="00211D5A" w:rsidRPr="00F161B8" w:rsidTr="00FE7EBA">
        <w:trPr>
          <w:trHeight w:val="144"/>
        </w:trPr>
        <w:tc>
          <w:tcPr>
            <w:tcW w:w="672" w:type="dxa"/>
            <w:vAlign w:val="center"/>
          </w:tcPr>
          <w:p w:rsidR="008B3D0B" w:rsidRPr="00F161B8" w:rsidRDefault="008B3D0B" w:rsidP="00FE7EBA">
            <w:pPr>
              <w:tabs>
                <w:tab w:val="left" w:pos="9360"/>
              </w:tabs>
              <w:spacing w:after="120" w:line="240" w:lineRule="auto"/>
              <w:rPr>
                <w:rFonts w:asciiTheme="minorHAnsi" w:hAnsiTheme="minorHAnsi"/>
                <w:sz w:val="20"/>
                <w:szCs w:val="20"/>
              </w:rPr>
            </w:pPr>
            <w:r w:rsidRPr="00F161B8">
              <w:rPr>
                <w:rFonts w:asciiTheme="minorHAnsi" w:hAnsiTheme="minorHAnsi"/>
                <w:sz w:val="20"/>
                <w:szCs w:val="20"/>
              </w:rPr>
              <w:t>2200</w:t>
            </w:r>
          </w:p>
        </w:tc>
        <w:tc>
          <w:tcPr>
            <w:tcW w:w="1654" w:type="dxa"/>
            <w:vAlign w:val="center"/>
          </w:tcPr>
          <w:p w:rsidR="008B3D0B" w:rsidRPr="00F161B8" w:rsidRDefault="008B3D0B" w:rsidP="00FE7EBA">
            <w:pPr>
              <w:tabs>
                <w:tab w:val="left" w:pos="9360"/>
              </w:tabs>
              <w:spacing w:after="120" w:line="240" w:lineRule="auto"/>
              <w:rPr>
                <w:rFonts w:asciiTheme="minorHAnsi" w:hAnsiTheme="minorHAnsi"/>
                <w:sz w:val="20"/>
                <w:szCs w:val="20"/>
              </w:rPr>
            </w:pPr>
            <w:r w:rsidRPr="00F161B8">
              <w:rPr>
                <w:rFonts w:asciiTheme="minorHAnsi" w:hAnsiTheme="minorHAnsi"/>
                <w:sz w:val="20"/>
                <w:szCs w:val="20"/>
              </w:rPr>
              <w:t>Instructional Support</w:t>
            </w:r>
          </w:p>
        </w:tc>
        <w:tc>
          <w:tcPr>
            <w:tcW w:w="4172" w:type="dxa"/>
            <w:vAlign w:val="center"/>
          </w:tcPr>
          <w:p w:rsidR="008B3D0B" w:rsidRPr="00F161B8" w:rsidRDefault="008B3D0B" w:rsidP="00FE7EBA">
            <w:pPr>
              <w:tabs>
                <w:tab w:val="left" w:pos="9360"/>
              </w:tabs>
              <w:spacing w:after="120" w:line="240" w:lineRule="auto"/>
              <w:rPr>
                <w:rFonts w:asciiTheme="minorHAnsi" w:hAnsiTheme="minorHAnsi"/>
                <w:sz w:val="20"/>
                <w:szCs w:val="20"/>
              </w:rPr>
            </w:pPr>
            <w:r w:rsidRPr="00F161B8">
              <w:rPr>
                <w:rFonts w:asciiTheme="minorHAnsi" w:hAnsiTheme="minorHAnsi"/>
                <w:sz w:val="20"/>
                <w:szCs w:val="20"/>
              </w:rPr>
              <w:t>Library/Media Services, Instructional-Related Technology, Academic Student Assessment, etc.</w:t>
            </w:r>
          </w:p>
        </w:tc>
        <w:tc>
          <w:tcPr>
            <w:tcW w:w="1666" w:type="dxa"/>
            <w:vAlign w:val="center"/>
          </w:tcPr>
          <w:p w:rsidR="008B3D0B" w:rsidRPr="00F161B8" w:rsidRDefault="008B3D0B" w:rsidP="00FE7EBA">
            <w:pPr>
              <w:tabs>
                <w:tab w:val="left" w:pos="9360"/>
              </w:tabs>
              <w:spacing w:after="120" w:line="240" w:lineRule="auto"/>
              <w:rPr>
                <w:rFonts w:asciiTheme="minorHAnsi" w:hAnsiTheme="minorHAnsi"/>
                <w:highlight w:val="yellow"/>
              </w:rPr>
            </w:pPr>
          </w:p>
        </w:tc>
        <w:tc>
          <w:tcPr>
            <w:tcW w:w="1754" w:type="dxa"/>
            <w:vAlign w:val="center"/>
          </w:tcPr>
          <w:p w:rsidR="008B3D0B" w:rsidRPr="00F161B8" w:rsidRDefault="008B3D0B" w:rsidP="00FE7EBA">
            <w:pPr>
              <w:tabs>
                <w:tab w:val="left" w:pos="9360"/>
              </w:tabs>
              <w:spacing w:after="120" w:line="240" w:lineRule="auto"/>
              <w:rPr>
                <w:rFonts w:asciiTheme="minorHAnsi" w:hAnsiTheme="minorHAnsi"/>
                <w:highlight w:val="yellow"/>
              </w:rPr>
            </w:pPr>
          </w:p>
        </w:tc>
      </w:tr>
      <w:tr w:rsidR="00211D5A" w:rsidRPr="00F161B8" w:rsidTr="00FE7EBA">
        <w:trPr>
          <w:trHeight w:val="144"/>
        </w:trPr>
        <w:tc>
          <w:tcPr>
            <w:tcW w:w="672" w:type="dxa"/>
            <w:vAlign w:val="center"/>
          </w:tcPr>
          <w:p w:rsidR="008B3D0B" w:rsidRPr="00F161B8" w:rsidRDefault="008B3D0B" w:rsidP="00FE7EBA">
            <w:pPr>
              <w:tabs>
                <w:tab w:val="left" w:pos="9360"/>
              </w:tabs>
              <w:spacing w:after="120" w:line="240" w:lineRule="auto"/>
              <w:rPr>
                <w:rFonts w:asciiTheme="minorHAnsi" w:hAnsiTheme="minorHAnsi"/>
                <w:sz w:val="20"/>
                <w:szCs w:val="20"/>
              </w:rPr>
            </w:pPr>
            <w:r w:rsidRPr="00F161B8">
              <w:rPr>
                <w:rFonts w:asciiTheme="minorHAnsi" w:hAnsiTheme="minorHAnsi"/>
                <w:sz w:val="20"/>
                <w:szCs w:val="20"/>
              </w:rPr>
              <w:t>2300</w:t>
            </w:r>
          </w:p>
        </w:tc>
        <w:tc>
          <w:tcPr>
            <w:tcW w:w="1654" w:type="dxa"/>
            <w:vAlign w:val="center"/>
          </w:tcPr>
          <w:p w:rsidR="008B3D0B" w:rsidRPr="00F161B8" w:rsidRDefault="008B3D0B" w:rsidP="00FE7EBA">
            <w:pPr>
              <w:tabs>
                <w:tab w:val="left" w:pos="9360"/>
              </w:tabs>
              <w:spacing w:after="120" w:line="240" w:lineRule="auto"/>
              <w:rPr>
                <w:rFonts w:asciiTheme="minorHAnsi" w:hAnsiTheme="minorHAnsi"/>
                <w:sz w:val="20"/>
                <w:szCs w:val="20"/>
              </w:rPr>
            </w:pPr>
            <w:r w:rsidRPr="00F161B8">
              <w:rPr>
                <w:rFonts w:asciiTheme="minorHAnsi" w:hAnsiTheme="minorHAnsi"/>
                <w:sz w:val="20"/>
                <w:szCs w:val="20"/>
              </w:rPr>
              <w:t>Central Administration</w:t>
            </w:r>
          </w:p>
        </w:tc>
        <w:tc>
          <w:tcPr>
            <w:tcW w:w="4172" w:type="dxa"/>
            <w:vAlign w:val="center"/>
          </w:tcPr>
          <w:p w:rsidR="008B3D0B" w:rsidRPr="00F161B8" w:rsidRDefault="008B3D0B" w:rsidP="00FE7EBA">
            <w:pPr>
              <w:tabs>
                <w:tab w:val="left" w:pos="9360"/>
              </w:tabs>
              <w:spacing w:after="120" w:line="240" w:lineRule="auto"/>
              <w:rPr>
                <w:rFonts w:asciiTheme="minorHAnsi" w:hAnsiTheme="minorHAnsi"/>
                <w:sz w:val="20"/>
                <w:szCs w:val="20"/>
              </w:rPr>
            </w:pPr>
            <w:r w:rsidRPr="00F161B8">
              <w:rPr>
                <w:rFonts w:asciiTheme="minorHAnsi" w:hAnsiTheme="minorHAnsi"/>
                <w:sz w:val="20"/>
                <w:szCs w:val="20"/>
              </w:rPr>
              <w:t>Governance Council, Executive Administration, Community Relations, etc.</w:t>
            </w:r>
          </w:p>
        </w:tc>
        <w:tc>
          <w:tcPr>
            <w:tcW w:w="1666" w:type="dxa"/>
            <w:vAlign w:val="center"/>
          </w:tcPr>
          <w:p w:rsidR="008B3D0B" w:rsidRPr="00F161B8" w:rsidRDefault="008B3D0B" w:rsidP="00FE7EBA">
            <w:pPr>
              <w:tabs>
                <w:tab w:val="left" w:pos="9360"/>
              </w:tabs>
              <w:spacing w:after="120" w:line="240" w:lineRule="auto"/>
              <w:rPr>
                <w:rFonts w:asciiTheme="minorHAnsi" w:hAnsiTheme="minorHAnsi"/>
                <w:highlight w:val="yellow"/>
              </w:rPr>
            </w:pPr>
          </w:p>
        </w:tc>
        <w:tc>
          <w:tcPr>
            <w:tcW w:w="1754" w:type="dxa"/>
            <w:vAlign w:val="center"/>
          </w:tcPr>
          <w:p w:rsidR="008B3D0B" w:rsidRPr="00F161B8" w:rsidRDefault="008B3D0B" w:rsidP="00FE7EBA">
            <w:pPr>
              <w:tabs>
                <w:tab w:val="left" w:pos="9360"/>
              </w:tabs>
              <w:spacing w:after="120" w:line="240" w:lineRule="auto"/>
              <w:rPr>
                <w:rFonts w:asciiTheme="minorHAnsi" w:hAnsiTheme="minorHAnsi"/>
                <w:highlight w:val="yellow"/>
              </w:rPr>
            </w:pPr>
          </w:p>
        </w:tc>
      </w:tr>
      <w:tr w:rsidR="00211D5A" w:rsidRPr="00F161B8" w:rsidTr="00FE7EBA">
        <w:trPr>
          <w:trHeight w:val="144"/>
        </w:trPr>
        <w:tc>
          <w:tcPr>
            <w:tcW w:w="672" w:type="dxa"/>
            <w:vAlign w:val="center"/>
          </w:tcPr>
          <w:p w:rsidR="008B3D0B" w:rsidRPr="00F161B8" w:rsidRDefault="008B3D0B" w:rsidP="00FE7EBA">
            <w:pPr>
              <w:tabs>
                <w:tab w:val="left" w:pos="9360"/>
              </w:tabs>
              <w:spacing w:after="120" w:line="240" w:lineRule="auto"/>
              <w:rPr>
                <w:rFonts w:asciiTheme="minorHAnsi" w:hAnsiTheme="minorHAnsi"/>
                <w:sz w:val="20"/>
                <w:szCs w:val="20"/>
              </w:rPr>
            </w:pPr>
            <w:r w:rsidRPr="00F161B8">
              <w:rPr>
                <w:rFonts w:asciiTheme="minorHAnsi" w:hAnsiTheme="minorHAnsi"/>
                <w:sz w:val="20"/>
                <w:szCs w:val="20"/>
              </w:rPr>
              <w:t>2400</w:t>
            </w:r>
          </w:p>
        </w:tc>
        <w:tc>
          <w:tcPr>
            <w:tcW w:w="1654" w:type="dxa"/>
            <w:vAlign w:val="center"/>
          </w:tcPr>
          <w:p w:rsidR="008B3D0B" w:rsidRPr="00F161B8" w:rsidRDefault="008B3D0B" w:rsidP="00FE7EBA">
            <w:pPr>
              <w:tabs>
                <w:tab w:val="left" w:pos="9360"/>
              </w:tabs>
              <w:spacing w:after="120" w:line="240" w:lineRule="auto"/>
              <w:rPr>
                <w:rFonts w:asciiTheme="minorHAnsi" w:hAnsiTheme="minorHAnsi"/>
                <w:sz w:val="20"/>
                <w:szCs w:val="20"/>
              </w:rPr>
            </w:pPr>
            <w:r w:rsidRPr="00F161B8">
              <w:rPr>
                <w:rFonts w:asciiTheme="minorHAnsi" w:hAnsiTheme="minorHAnsi"/>
                <w:sz w:val="20"/>
                <w:szCs w:val="20"/>
              </w:rPr>
              <w:t>School Administration</w:t>
            </w:r>
          </w:p>
        </w:tc>
        <w:tc>
          <w:tcPr>
            <w:tcW w:w="4172" w:type="dxa"/>
            <w:vAlign w:val="center"/>
          </w:tcPr>
          <w:p w:rsidR="008B3D0B" w:rsidRPr="00F161B8" w:rsidRDefault="008B3D0B" w:rsidP="00FE7EBA">
            <w:pPr>
              <w:tabs>
                <w:tab w:val="left" w:pos="9360"/>
              </w:tabs>
              <w:spacing w:after="120" w:line="240" w:lineRule="auto"/>
              <w:rPr>
                <w:rFonts w:asciiTheme="minorHAnsi" w:hAnsiTheme="minorHAnsi"/>
                <w:sz w:val="20"/>
                <w:szCs w:val="20"/>
              </w:rPr>
            </w:pPr>
            <w:r w:rsidRPr="00F161B8">
              <w:rPr>
                <w:rFonts w:asciiTheme="minorHAnsi" w:hAnsiTheme="minorHAnsi"/>
                <w:sz w:val="20"/>
                <w:szCs w:val="20"/>
              </w:rPr>
              <w:t>School Administrator, etc.</w:t>
            </w:r>
          </w:p>
        </w:tc>
        <w:tc>
          <w:tcPr>
            <w:tcW w:w="1666" w:type="dxa"/>
            <w:vAlign w:val="center"/>
          </w:tcPr>
          <w:p w:rsidR="008B3D0B" w:rsidRPr="00F161B8" w:rsidRDefault="008B3D0B" w:rsidP="00FE7EBA">
            <w:pPr>
              <w:tabs>
                <w:tab w:val="left" w:pos="9360"/>
              </w:tabs>
              <w:spacing w:after="120" w:line="240" w:lineRule="auto"/>
              <w:rPr>
                <w:rFonts w:asciiTheme="minorHAnsi" w:hAnsiTheme="minorHAnsi"/>
                <w:highlight w:val="yellow"/>
              </w:rPr>
            </w:pPr>
          </w:p>
        </w:tc>
        <w:tc>
          <w:tcPr>
            <w:tcW w:w="1754" w:type="dxa"/>
            <w:vAlign w:val="center"/>
          </w:tcPr>
          <w:p w:rsidR="008B3D0B" w:rsidRPr="00F161B8" w:rsidRDefault="008B3D0B" w:rsidP="00FE7EBA">
            <w:pPr>
              <w:tabs>
                <w:tab w:val="left" w:pos="9360"/>
              </w:tabs>
              <w:spacing w:after="120" w:line="240" w:lineRule="auto"/>
              <w:rPr>
                <w:rFonts w:asciiTheme="minorHAnsi" w:hAnsiTheme="minorHAnsi"/>
                <w:highlight w:val="yellow"/>
              </w:rPr>
            </w:pPr>
          </w:p>
        </w:tc>
      </w:tr>
      <w:tr w:rsidR="00211D5A" w:rsidRPr="00F161B8" w:rsidTr="00FE7EBA">
        <w:trPr>
          <w:trHeight w:val="144"/>
        </w:trPr>
        <w:tc>
          <w:tcPr>
            <w:tcW w:w="672" w:type="dxa"/>
            <w:vAlign w:val="center"/>
          </w:tcPr>
          <w:p w:rsidR="008B3D0B" w:rsidRPr="00F161B8" w:rsidRDefault="008B3D0B" w:rsidP="00FE7EBA">
            <w:pPr>
              <w:tabs>
                <w:tab w:val="left" w:pos="9360"/>
              </w:tabs>
              <w:spacing w:after="120" w:line="240" w:lineRule="auto"/>
              <w:rPr>
                <w:rFonts w:asciiTheme="minorHAnsi" w:hAnsiTheme="minorHAnsi"/>
                <w:sz w:val="20"/>
                <w:szCs w:val="20"/>
              </w:rPr>
            </w:pPr>
            <w:r w:rsidRPr="00F161B8">
              <w:rPr>
                <w:rFonts w:asciiTheme="minorHAnsi" w:hAnsiTheme="minorHAnsi"/>
                <w:sz w:val="20"/>
                <w:szCs w:val="20"/>
              </w:rPr>
              <w:t>2500</w:t>
            </w:r>
          </w:p>
        </w:tc>
        <w:tc>
          <w:tcPr>
            <w:tcW w:w="1654" w:type="dxa"/>
            <w:vAlign w:val="center"/>
          </w:tcPr>
          <w:p w:rsidR="008B3D0B" w:rsidRPr="00F161B8" w:rsidRDefault="008B3D0B" w:rsidP="00FE7EBA">
            <w:pPr>
              <w:tabs>
                <w:tab w:val="left" w:pos="9360"/>
              </w:tabs>
              <w:spacing w:after="120" w:line="240" w:lineRule="auto"/>
              <w:rPr>
                <w:rFonts w:asciiTheme="minorHAnsi" w:hAnsiTheme="minorHAnsi"/>
                <w:sz w:val="20"/>
                <w:szCs w:val="20"/>
              </w:rPr>
            </w:pPr>
            <w:r w:rsidRPr="00F161B8">
              <w:rPr>
                <w:rFonts w:asciiTheme="minorHAnsi" w:hAnsiTheme="minorHAnsi"/>
                <w:sz w:val="20"/>
                <w:szCs w:val="20"/>
              </w:rPr>
              <w:t>Central Services</w:t>
            </w:r>
          </w:p>
        </w:tc>
        <w:tc>
          <w:tcPr>
            <w:tcW w:w="4172" w:type="dxa"/>
            <w:vAlign w:val="center"/>
          </w:tcPr>
          <w:p w:rsidR="008B3D0B" w:rsidRPr="00F161B8" w:rsidRDefault="008B3D0B" w:rsidP="00FE7EBA">
            <w:pPr>
              <w:tabs>
                <w:tab w:val="left" w:pos="9360"/>
              </w:tabs>
              <w:spacing w:after="120" w:line="240" w:lineRule="auto"/>
              <w:rPr>
                <w:rFonts w:asciiTheme="minorHAnsi" w:hAnsiTheme="minorHAnsi"/>
                <w:sz w:val="20"/>
                <w:szCs w:val="20"/>
              </w:rPr>
            </w:pPr>
            <w:r w:rsidRPr="00F161B8">
              <w:rPr>
                <w:rFonts w:asciiTheme="minorHAnsi" w:hAnsiTheme="minorHAnsi"/>
                <w:sz w:val="20"/>
                <w:szCs w:val="20"/>
              </w:rPr>
              <w:t>Business Manager, Human Resources, Printing, Technology Services, etc.</w:t>
            </w:r>
          </w:p>
        </w:tc>
        <w:tc>
          <w:tcPr>
            <w:tcW w:w="1666" w:type="dxa"/>
            <w:vAlign w:val="center"/>
          </w:tcPr>
          <w:p w:rsidR="008B3D0B" w:rsidRPr="00F161B8" w:rsidRDefault="008B3D0B" w:rsidP="00FE7EBA">
            <w:pPr>
              <w:tabs>
                <w:tab w:val="left" w:pos="9360"/>
              </w:tabs>
              <w:spacing w:after="120" w:line="240" w:lineRule="auto"/>
              <w:rPr>
                <w:rFonts w:asciiTheme="minorHAnsi" w:hAnsiTheme="minorHAnsi"/>
                <w:highlight w:val="yellow"/>
              </w:rPr>
            </w:pPr>
          </w:p>
        </w:tc>
        <w:tc>
          <w:tcPr>
            <w:tcW w:w="1754" w:type="dxa"/>
            <w:vAlign w:val="center"/>
          </w:tcPr>
          <w:p w:rsidR="008B3D0B" w:rsidRPr="00F161B8" w:rsidRDefault="008B3D0B" w:rsidP="00FE7EBA">
            <w:pPr>
              <w:tabs>
                <w:tab w:val="left" w:pos="9360"/>
              </w:tabs>
              <w:spacing w:after="120" w:line="240" w:lineRule="auto"/>
              <w:rPr>
                <w:rFonts w:asciiTheme="minorHAnsi" w:hAnsiTheme="minorHAnsi"/>
                <w:highlight w:val="yellow"/>
              </w:rPr>
            </w:pPr>
          </w:p>
        </w:tc>
      </w:tr>
      <w:tr w:rsidR="00211D5A" w:rsidRPr="00F161B8" w:rsidTr="00FE7EBA">
        <w:trPr>
          <w:trHeight w:val="144"/>
        </w:trPr>
        <w:tc>
          <w:tcPr>
            <w:tcW w:w="672" w:type="dxa"/>
            <w:vAlign w:val="center"/>
          </w:tcPr>
          <w:p w:rsidR="008B3D0B" w:rsidRPr="00F161B8" w:rsidRDefault="008B3D0B" w:rsidP="00FE7EBA">
            <w:pPr>
              <w:tabs>
                <w:tab w:val="left" w:pos="9360"/>
              </w:tabs>
              <w:spacing w:after="120" w:line="240" w:lineRule="auto"/>
              <w:rPr>
                <w:rFonts w:asciiTheme="minorHAnsi" w:hAnsiTheme="minorHAnsi"/>
                <w:sz w:val="20"/>
                <w:szCs w:val="20"/>
              </w:rPr>
            </w:pPr>
            <w:r w:rsidRPr="00F161B8">
              <w:rPr>
                <w:rFonts w:asciiTheme="minorHAnsi" w:hAnsiTheme="minorHAnsi"/>
                <w:sz w:val="20"/>
                <w:szCs w:val="20"/>
              </w:rPr>
              <w:t>2600</w:t>
            </w:r>
          </w:p>
        </w:tc>
        <w:tc>
          <w:tcPr>
            <w:tcW w:w="1654" w:type="dxa"/>
            <w:vAlign w:val="center"/>
          </w:tcPr>
          <w:p w:rsidR="008B3D0B" w:rsidRPr="00F161B8" w:rsidRDefault="008B3D0B" w:rsidP="00FE7EBA">
            <w:pPr>
              <w:tabs>
                <w:tab w:val="left" w:pos="9360"/>
              </w:tabs>
              <w:spacing w:after="120" w:line="240" w:lineRule="auto"/>
              <w:rPr>
                <w:rFonts w:asciiTheme="minorHAnsi" w:hAnsiTheme="minorHAnsi"/>
                <w:sz w:val="20"/>
                <w:szCs w:val="20"/>
              </w:rPr>
            </w:pPr>
            <w:r w:rsidRPr="00F161B8">
              <w:rPr>
                <w:rFonts w:asciiTheme="minorHAnsi" w:hAnsiTheme="minorHAnsi"/>
                <w:sz w:val="20"/>
                <w:szCs w:val="20"/>
              </w:rPr>
              <w:t>Maintenance and Operations</w:t>
            </w:r>
          </w:p>
        </w:tc>
        <w:tc>
          <w:tcPr>
            <w:tcW w:w="4172" w:type="dxa"/>
            <w:vAlign w:val="center"/>
          </w:tcPr>
          <w:p w:rsidR="008B3D0B" w:rsidRPr="00F161B8" w:rsidRDefault="008B3D0B" w:rsidP="00FE7EBA">
            <w:pPr>
              <w:tabs>
                <w:tab w:val="left" w:pos="9360"/>
              </w:tabs>
              <w:spacing w:after="120" w:line="240" w:lineRule="auto"/>
              <w:rPr>
                <w:rFonts w:asciiTheme="minorHAnsi" w:hAnsiTheme="minorHAnsi"/>
                <w:sz w:val="20"/>
                <w:szCs w:val="20"/>
              </w:rPr>
            </w:pPr>
            <w:r w:rsidRPr="00F161B8">
              <w:rPr>
                <w:rFonts w:asciiTheme="minorHAnsi" w:hAnsiTheme="minorHAnsi"/>
                <w:sz w:val="20"/>
                <w:szCs w:val="20"/>
              </w:rPr>
              <w:t>Maintenance and Operations of Buildings, Upkeep of Grounds and Vehicles, Security, Safety, Etc.</w:t>
            </w:r>
          </w:p>
        </w:tc>
        <w:tc>
          <w:tcPr>
            <w:tcW w:w="1666" w:type="dxa"/>
            <w:vAlign w:val="center"/>
          </w:tcPr>
          <w:p w:rsidR="008B3D0B" w:rsidRPr="00F161B8" w:rsidRDefault="008B3D0B" w:rsidP="00FE7EBA">
            <w:pPr>
              <w:tabs>
                <w:tab w:val="left" w:pos="9360"/>
              </w:tabs>
              <w:spacing w:after="120" w:line="240" w:lineRule="auto"/>
              <w:rPr>
                <w:rFonts w:asciiTheme="minorHAnsi" w:hAnsiTheme="minorHAnsi"/>
                <w:highlight w:val="yellow"/>
              </w:rPr>
            </w:pPr>
          </w:p>
        </w:tc>
        <w:tc>
          <w:tcPr>
            <w:tcW w:w="1754" w:type="dxa"/>
            <w:vAlign w:val="center"/>
          </w:tcPr>
          <w:p w:rsidR="008B3D0B" w:rsidRPr="00F161B8" w:rsidRDefault="008B3D0B" w:rsidP="00FE7EBA">
            <w:pPr>
              <w:tabs>
                <w:tab w:val="left" w:pos="9360"/>
              </w:tabs>
              <w:spacing w:after="120" w:line="240" w:lineRule="auto"/>
              <w:rPr>
                <w:rFonts w:asciiTheme="minorHAnsi" w:hAnsiTheme="minorHAnsi"/>
                <w:highlight w:val="yellow"/>
              </w:rPr>
            </w:pPr>
          </w:p>
        </w:tc>
      </w:tr>
      <w:tr w:rsidR="00211D5A" w:rsidRPr="00F161B8" w:rsidTr="00FE7EBA">
        <w:trPr>
          <w:trHeight w:val="144"/>
        </w:trPr>
        <w:tc>
          <w:tcPr>
            <w:tcW w:w="672" w:type="dxa"/>
            <w:vAlign w:val="center"/>
          </w:tcPr>
          <w:p w:rsidR="008B3D0B" w:rsidRPr="00F161B8" w:rsidRDefault="008B3D0B" w:rsidP="00FE7EBA">
            <w:pPr>
              <w:tabs>
                <w:tab w:val="left" w:pos="9360"/>
              </w:tabs>
              <w:spacing w:after="120" w:line="240" w:lineRule="auto"/>
              <w:rPr>
                <w:rFonts w:asciiTheme="minorHAnsi" w:hAnsiTheme="minorHAnsi"/>
                <w:sz w:val="20"/>
                <w:szCs w:val="20"/>
              </w:rPr>
            </w:pPr>
          </w:p>
        </w:tc>
        <w:tc>
          <w:tcPr>
            <w:tcW w:w="1654" w:type="dxa"/>
            <w:vAlign w:val="center"/>
          </w:tcPr>
          <w:p w:rsidR="008B3D0B" w:rsidRPr="00F161B8" w:rsidRDefault="008B3D0B" w:rsidP="00FE7EBA">
            <w:pPr>
              <w:tabs>
                <w:tab w:val="left" w:pos="9360"/>
              </w:tabs>
              <w:spacing w:after="120" w:line="240" w:lineRule="auto"/>
              <w:rPr>
                <w:rFonts w:asciiTheme="minorHAnsi" w:hAnsiTheme="minorHAnsi"/>
                <w:sz w:val="20"/>
                <w:szCs w:val="20"/>
              </w:rPr>
            </w:pPr>
            <w:r w:rsidRPr="00F161B8">
              <w:rPr>
                <w:rFonts w:asciiTheme="minorHAnsi" w:hAnsiTheme="minorHAnsi"/>
                <w:sz w:val="20"/>
                <w:szCs w:val="20"/>
              </w:rPr>
              <w:t>Other</w:t>
            </w:r>
          </w:p>
        </w:tc>
        <w:tc>
          <w:tcPr>
            <w:tcW w:w="4172" w:type="dxa"/>
            <w:vAlign w:val="center"/>
          </w:tcPr>
          <w:p w:rsidR="008B3D0B" w:rsidRPr="00F161B8" w:rsidRDefault="008B3D0B" w:rsidP="00FE7EBA">
            <w:pPr>
              <w:tabs>
                <w:tab w:val="left" w:pos="9360"/>
              </w:tabs>
              <w:spacing w:after="120" w:line="240" w:lineRule="auto"/>
              <w:rPr>
                <w:rFonts w:asciiTheme="minorHAnsi" w:hAnsiTheme="minorHAnsi"/>
                <w:sz w:val="20"/>
                <w:szCs w:val="20"/>
              </w:rPr>
            </w:pPr>
            <w:r w:rsidRPr="00F161B8">
              <w:rPr>
                <w:rFonts w:asciiTheme="minorHAnsi" w:hAnsiTheme="minorHAnsi"/>
                <w:sz w:val="20"/>
                <w:szCs w:val="20"/>
              </w:rPr>
              <w:t>Miscellaneous (Community Services)</w:t>
            </w:r>
          </w:p>
        </w:tc>
        <w:tc>
          <w:tcPr>
            <w:tcW w:w="1666" w:type="dxa"/>
            <w:vAlign w:val="center"/>
          </w:tcPr>
          <w:p w:rsidR="008B3D0B" w:rsidRPr="00F161B8" w:rsidRDefault="008B3D0B" w:rsidP="00FE7EBA">
            <w:pPr>
              <w:tabs>
                <w:tab w:val="left" w:pos="9360"/>
              </w:tabs>
              <w:spacing w:after="120" w:line="240" w:lineRule="auto"/>
              <w:rPr>
                <w:rFonts w:asciiTheme="minorHAnsi" w:hAnsiTheme="minorHAnsi"/>
                <w:highlight w:val="yellow"/>
              </w:rPr>
            </w:pPr>
          </w:p>
        </w:tc>
        <w:tc>
          <w:tcPr>
            <w:tcW w:w="1754" w:type="dxa"/>
            <w:vAlign w:val="center"/>
          </w:tcPr>
          <w:p w:rsidR="008B3D0B" w:rsidRPr="00F161B8" w:rsidRDefault="008B3D0B" w:rsidP="00FE7EBA">
            <w:pPr>
              <w:tabs>
                <w:tab w:val="left" w:pos="9360"/>
              </w:tabs>
              <w:spacing w:after="120" w:line="240" w:lineRule="auto"/>
              <w:rPr>
                <w:rFonts w:asciiTheme="minorHAnsi" w:hAnsiTheme="minorHAnsi"/>
                <w:highlight w:val="yellow"/>
              </w:rPr>
            </w:pPr>
          </w:p>
        </w:tc>
      </w:tr>
      <w:tr w:rsidR="00211D5A" w:rsidRPr="00F161B8" w:rsidTr="00FE7EBA">
        <w:trPr>
          <w:trHeight w:val="144"/>
        </w:trPr>
        <w:tc>
          <w:tcPr>
            <w:tcW w:w="6498" w:type="dxa"/>
            <w:gridSpan w:val="3"/>
            <w:vAlign w:val="center"/>
          </w:tcPr>
          <w:p w:rsidR="008B3D0B" w:rsidRPr="00F161B8" w:rsidRDefault="008B3D0B" w:rsidP="00FE7EBA">
            <w:pPr>
              <w:tabs>
                <w:tab w:val="left" w:pos="9360"/>
              </w:tabs>
              <w:spacing w:after="120" w:line="240" w:lineRule="auto"/>
              <w:jc w:val="right"/>
              <w:rPr>
                <w:rFonts w:asciiTheme="minorHAnsi" w:hAnsiTheme="minorHAnsi"/>
                <w:sz w:val="20"/>
                <w:szCs w:val="20"/>
              </w:rPr>
            </w:pPr>
            <w:r w:rsidRPr="00F161B8">
              <w:rPr>
                <w:rFonts w:asciiTheme="minorHAnsi" w:hAnsiTheme="minorHAnsi"/>
                <w:sz w:val="20"/>
                <w:szCs w:val="20"/>
              </w:rPr>
              <w:t>Grand Total</w:t>
            </w:r>
          </w:p>
        </w:tc>
        <w:tc>
          <w:tcPr>
            <w:tcW w:w="1666" w:type="dxa"/>
          </w:tcPr>
          <w:p w:rsidR="008B3D0B" w:rsidRPr="00F161B8" w:rsidRDefault="008B3D0B" w:rsidP="00FE7EBA">
            <w:pPr>
              <w:tabs>
                <w:tab w:val="left" w:pos="9360"/>
              </w:tabs>
              <w:spacing w:after="120" w:line="240" w:lineRule="auto"/>
              <w:rPr>
                <w:rFonts w:asciiTheme="minorHAnsi" w:hAnsiTheme="minorHAnsi"/>
                <w:highlight w:val="yellow"/>
              </w:rPr>
            </w:pPr>
          </w:p>
        </w:tc>
        <w:tc>
          <w:tcPr>
            <w:tcW w:w="1754" w:type="dxa"/>
          </w:tcPr>
          <w:p w:rsidR="008B3D0B" w:rsidRPr="00F161B8" w:rsidRDefault="008B3D0B" w:rsidP="00FE7EBA">
            <w:pPr>
              <w:tabs>
                <w:tab w:val="left" w:pos="9360"/>
              </w:tabs>
              <w:spacing w:after="120" w:line="240" w:lineRule="auto"/>
              <w:rPr>
                <w:rFonts w:asciiTheme="minorHAnsi" w:hAnsiTheme="minorHAnsi"/>
                <w:highlight w:val="yellow"/>
              </w:rPr>
            </w:pPr>
          </w:p>
        </w:tc>
      </w:tr>
      <w:tr w:rsidR="00211D5A" w:rsidRPr="00F161B8" w:rsidTr="00FE7EBA">
        <w:trPr>
          <w:trHeight w:val="144"/>
        </w:trPr>
        <w:tc>
          <w:tcPr>
            <w:tcW w:w="6498" w:type="dxa"/>
            <w:gridSpan w:val="3"/>
            <w:vAlign w:val="center"/>
          </w:tcPr>
          <w:p w:rsidR="008B3D0B" w:rsidRPr="00F161B8" w:rsidRDefault="008B3D0B" w:rsidP="00FE7EBA">
            <w:pPr>
              <w:tabs>
                <w:tab w:val="left" w:pos="9360"/>
              </w:tabs>
              <w:spacing w:after="120" w:line="240" w:lineRule="auto"/>
              <w:jc w:val="right"/>
              <w:rPr>
                <w:rFonts w:asciiTheme="minorHAnsi" w:hAnsiTheme="minorHAnsi"/>
                <w:sz w:val="20"/>
                <w:szCs w:val="20"/>
              </w:rPr>
            </w:pPr>
            <w:r w:rsidRPr="00F161B8">
              <w:rPr>
                <w:rFonts w:asciiTheme="minorHAnsi" w:hAnsiTheme="minorHAnsi"/>
                <w:sz w:val="20"/>
                <w:szCs w:val="20"/>
              </w:rPr>
              <w:t xml:space="preserve">Total Amount of Operational Dollars Going Directly to Supporting Student Success </w:t>
            </w:r>
            <w:r w:rsidRPr="00F161B8">
              <w:rPr>
                <w:rFonts w:asciiTheme="minorHAnsi" w:hAnsiTheme="minorHAnsi"/>
                <w:i/>
                <w:sz w:val="20"/>
                <w:szCs w:val="20"/>
              </w:rPr>
              <w:t>(Includes Direct Instruction, Student Support, Instructional Support, and School Administration)</w:t>
            </w:r>
          </w:p>
        </w:tc>
        <w:tc>
          <w:tcPr>
            <w:tcW w:w="1666" w:type="dxa"/>
          </w:tcPr>
          <w:p w:rsidR="008B3D0B" w:rsidRPr="00F161B8" w:rsidRDefault="008B3D0B" w:rsidP="00FE7EBA">
            <w:pPr>
              <w:tabs>
                <w:tab w:val="left" w:pos="9360"/>
              </w:tabs>
              <w:spacing w:after="120" w:line="240" w:lineRule="auto"/>
              <w:rPr>
                <w:rFonts w:asciiTheme="minorHAnsi" w:hAnsiTheme="minorHAnsi"/>
                <w:highlight w:val="yellow"/>
              </w:rPr>
            </w:pPr>
          </w:p>
        </w:tc>
        <w:tc>
          <w:tcPr>
            <w:tcW w:w="1754" w:type="dxa"/>
          </w:tcPr>
          <w:p w:rsidR="008B3D0B" w:rsidRPr="00F161B8" w:rsidRDefault="008B3D0B" w:rsidP="00FE7EBA">
            <w:pPr>
              <w:tabs>
                <w:tab w:val="left" w:pos="9360"/>
              </w:tabs>
              <w:spacing w:after="120" w:line="240" w:lineRule="auto"/>
              <w:rPr>
                <w:rFonts w:asciiTheme="minorHAnsi" w:hAnsiTheme="minorHAnsi"/>
                <w:highlight w:val="yellow"/>
              </w:rPr>
            </w:pPr>
          </w:p>
        </w:tc>
      </w:tr>
    </w:tbl>
    <w:p w:rsidR="008B3D0B" w:rsidRPr="00F161B8" w:rsidRDefault="008B3D0B" w:rsidP="004B7A12">
      <w:pPr>
        <w:spacing w:after="0" w:line="240" w:lineRule="auto"/>
        <w:rPr>
          <w:rFonts w:asciiTheme="minorHAnsi" w:hAnsiTheme="minorHAnsi"/>
          <w:sz w:val="28"/>
          <w:highlight w:val="yellow"/>
        </w:rPr>
      </w:pPr>
    </w:p>
    <w:p w:rsidR="008B3D0B" w:rsidRPr="00F161B8" w:rsidRDefault="008B3D0B" w:rsidP="008B3D0B">
      <w:pPr>
        <w:pStyle w:val="ListParagraph"/>
        <w:tabs>
          <w:tab w:val="left" w:pos="9360"/>
        </w:tabs>
        <w:spacing w:after="120" w:line="240" w:lineRule="auto"/>
        <w:ind w:left="360"/>
        <w:rPr>
          <w:rFonts w:asciiTheme="minorHAnsi" w:hAnsiTheme="minorHAnsi"/>
          <w:b/>
          <w:color w:val="auto"/>
          <w:sz w:val="32"/>
          <w:szCs w:val="32"/>
        </w:rPr>
      </w:pPr>
      <w:r w:rsidRPr="00F161B8">
        <w:rPr>
          <w:rFonts w:asciiTheme="minorHAnsi" w:hAnsiTheme="minorHAnsi"/>
          <w:b/>
          <w:color w:val="auto"/>
          <w:sz w:val="32"/>
          <w:szCs w:val="32"/>
        </w:rPr>
        <w:t>Year 4</w:t>
      </w:r>
    </w:p>
    <w:tbl>
      <w:tblPr>
        <w:tblStyle w:val="TableGrid"/>
        <w:tblW w:w="0" w:type="auto"/>
        <w:tblLook w:val="04A0" w:firstRow="1" w:lastRow="0" w:firstColumn="1" w:lastColumn="0" w:noHBand="0" w:noVBand="1"/>
      </w:tblPr>
      <w:tblGrid>
        <w:gridCol w:w="672"/>
        <w:gridCol w:w="1654"/>
        <w:gridCol w:w="4172"/>
        <w:gridCol w:w="1666"/>
        <w:gridCol w:w="1754"/>
      </w:tblGrid>
      <w:tr w:rsidR="00211D5A" w:rsidRPr="00F161B8" w:rsidTr="00FE7EBA">
        <w:trPr>
          <w:trHeight w:val="20"/>
        </w:trPr>
        <w:tc>
          <w:tcPr>
            <w:tcW w:w="672" w:type="dxa"/>
            <w:shd w:val="clear" w:color="auto" w:fill="C6D9F1" w:themeFill="text2" w:themeFillTint="33"/>
            <w:vAlign w:val="center"/>
          </w:tcPr>
          <w:p w:rsidR="008B3D0B" w:rsidRPr="00F161B8" w:rsidRDefault="008B3D0B" w:rsidP="00FE7EBA">
            <w:pPr>
              <w:tabs>
                <w:tab w:val="left" w:pos="9360"/>
              </w:tabs>
              <w:spacing w:after="120" w:line="240" w:lineRule="auto"/>
              <w:jc w:val="center"/>
              <w:rPr>
                <w:rFonts w:asciiTheme="minorHAnsi" w:hAnsiTheme="minorHAnsi"/>
                <w:b/>
              </w:rPr>
            </w:pPr>
            <w:r w:rsidRPr="00F161B8">
              <w:rPr>
                <w:rFonts w:asciiTheme="minorHAnsi" w:hAnsiTheme="minorHAnsi"/>
                <w:b/>
              </w:rPr>
              <w:t>Fund</w:t>
            </w:r>
          </w:p>
        </w:tc>
        <w:tc>
          <w:tcPr>
            <w:tcW w:w="1654" w:type="dxa"/>
            <w:shd w:val="clear" w:color="auto" w:fill="C6D9F1" w:themeFill="text2" w:themeFillTint="33"/>
            <w:vAlign w:val="center"/>
          </w:tcPr>
          <w:p w:rsidR="008B3D0B" w:rsidRPr="00F161B8" w:rsidRDefault="008B3D0B" w:rsidP="00FE7EBA">
            <w:pPr>
              <w:tabs>
                <w:tab w:val="left" w:pos="9360"/>
              </w:tabs>
              <w:spacing w:after="120" w:line="240" w:lineRule="auto"/>
              <w:jc w:val="center"/>
              <w:rPr>
                <w:rFonts w:asciiTheme="minorHAnsi" w:hAnsiTheme="minorHAnsi"/>
                <w:b/>
              </w:rPr>
            </w:pPr>
            <w:r w:rsidRPr="00F161B8">
              <w:rPr>
                <w:rFonts w:asciiTheme="minorHAnsi" w:hAnsiTheme="minorHAnsi"/>
                <w:b/>
              </w:rPr>
              <w:t>Fund Name</w:t>
            </w:r>
          </w:p>
        </w:tc>
        <w:tc>
          <w:tcPr>
            <w:tcW w:w="4172" w:type="dxa"/>
            <w:shd w:val="clear" w:color="auto" w:fill="C6D9F1" w:themeFill="text2" w:themeFillTint="33"/>
            <w:vAlign w:val="center"/>
          </w:tcPr>
          <w:p w:rsidR="008B3D0B" w:rsidRPr="00F161B8" w:rsidRDefault="008B3D0B" w:rsidP="00FE7EBA">
            <w:pPr>
              <w:tabs>
                <w:tab w:val="left" w:pos="9360"/>
              </w:tabs>
              <w:spacing w:after="120" w:line="240" w:lineRule="auto"/>
              <w:jc w:val="center"/>
              <w:rPr>
                <w:rFonts w:asciiTheme="minorHAnsi" w:hAnsiTheme="minorHAnsi"/>
                <w:b/>
              </w:rPr>
            </w:pPr>
            <w:r w:rsidRPr="00F161B8">
              <w:rPr>
                <w:rFonts w:asciiTheme="minorHAnsi" w:hAnsiTheme="minorHAnsi"/>
                <w:b/>
              </w:rPr>
              <w:t>Example of Expenditures by Fund</w:t>
            </w:r>
          </w:p>
        </w:tc>
        <w:tc>
          <w:tcPr>
            <w:tcW w:w="1666" w:type="dxa"/>
            <w:shd w:val="clear" w:color="auto" w:fill="C6D9F1" w:themeFill="text2" w:themeFillTint="33"/>
            <w:vAlign w:val="center"/>
          </w:tcPr>
          <w:p w:rsidR="008B3D0B" w:rsidRPr="00F161B8" w:rsidRDefault="008B3D0B" w:rsidP="00FE7EBA">
            <w:pPr>
              <w:tabs>
                <w:tab w:val="left" w:pos="9360"/>
              </w:tabs>
              <w:spacing w:after="120" w:line="240" w:lineRule="auto"/>
              <w:jc w:val="center"/>
              <w:rPr>
                <w:rFonts w:asciiTheme="minorHAnsi" w:hAnsiTheme="minorHAnsi"/>
                <w:b/>
              </w:rPr>
            </w:pPr>
            <w:r w:rsidRPr="00F161B8">
              <w:rPr>
                <w:rFonts w:asciiTheme="minorHAnsi" w:hAnsiTheme="minorHAnsi"/>
                <w:b/>
              </w:rPr>
              <w:t>Percentage (%)</w:t>
            </w:r>
          </w:p>
        </w:tc>
        <w:tc>
          <w:tcPr>
            <w:tcW w:w="1754" w:type="dxa"/>
            <w:shd w:val="clear" w:color="auto" w:fill="C6D9F1" w:themeFill="text2" w:themeFillTint="33"/>
            <w:vAlign w:val="center"/>
          </w:tcPr>
          <w:p w:rsidR="008B3D0B" w:rsidRPr="00F161B8" w:rsidRDefault="008B3D0B" w:rsidP="00FE7EBA">
            <w:pPr>
              <w:tabs>
                <w:tab w:val="left" w:pos="9360"/>
              </w:tabs>
              <w:spacing w:after="120" w:line="240" w:lineRule="auto"/>
              <w:jc w:val="center"/>
              <w:rPr>
                <w:rFonts w:asciiTheme="minorHAnsi" w:hAnsiTheme="minorHAnsi"/>
                <w:b/>
              </w:rPr>
            </w:pPr>
            <w:r w:rsidRPr="00F161B8">
              <w:rPr>
                <w:rFonts w:asciiTheme="minorHAnsi" w:hAnsiTheme="minorHAnsi"/>
                <w:b/>
              </w:rPr>
              <w:t>Amount</w:t>
            </w:r>
          </w:p>
        </w:tc>
      </w:tr>
      <w:tr w:rsidR="00211D5A" w:rsidRPr="00F161B8" w:rsidTr="00FE7EBA">
        <w:trPr>
          <w:trHeight w:val="144"/>
        </w:trPr>
        <w:tc>
          <w:tcPr>
            <w:tcW w:w="672" w:type="dxa"/>
            <w:vAlign w:val="center"/>
          </w:tcPr>
          <w:p w:rsidR="008B3D0B" w:rsidRPr="00F161B8" w:rsidRDefault="008B3D0B" w:rsidP="00FE7EBA">
            <w:pPr>
              <w:tabs>
                <w:tab w:val="left" w:pos="9360"/>
              </w:tabs>
              <w:spacing w:after="120" w:line="240" w:lineRule="auto"/>
              <w:rPr>
                <w:rFonts w:asciiTheme="minorHAnsi" w:hAnsiTheme="minorHAnsi"/>
                <w:sz w:val="20"/>
                <w:szCs w:val="20"/>
              </w:rPr>
            </w:pPr>
            <w:r w:rsidRPr="00F161B8">
              <w:rPr>
                <w:rFonts w:asciiTheme="minorHAnsi" w:hAnsiTheme="minorHAnsi"/>
                <w:sz w:val="20"/>
                <w:szCs w:val="20"/>
              </w:rPr>
              <w:t>1100</w:t>
            </w:r>
          </w:p>
        </w:tc>
        <w:tc>
          <w:tcPr>
            <w:tcW w:w="1654" w:type="dxa"/>
            <w:vAlign w:val="center"/>
          </w:tcPr>
          <w:p w:rsidR="008B3D0B" w:rsidRPr="00F161B8" w:rsidRDefault="008B3D0B" w:rsidP="00FE7EBA">
            <w:pPr>
              <w:tabs>
                <w:tab w:val="left" w:pos="9360"/>
              </w:tabs>
              <w:spacing w:after="120" w:line="240" w:lineRule="auto"/>
              <w:rPr>
                <w:rFonts w:asciiTheme="minorHAnsi" w:hAnsiTheme="minorHAnsi"/>
                <w:sz w:val="20"/>
                <w:szCs w:val="20"/>
              </w:rPr>
            </w:pPr>
            <w:r w:rsidRPr="00F161B8">
              <w:rPr>
                <w:rFonts w:asciiTheme="minorHAnsi" w:hAnsiTheme="minorHAnsi"/>
                <w:sz w:val="20"/>
                <w:szCs w:val="20"/>
              </w:rPr>
              <w:t>Direct Instruction</w:t>
            </w:r>
          </w:p>
        </w:tc>
        <w:tc>
          <w:tcPr>
            <w:tcW w:w="4172" w:type="dxa"/>
            <w:vAlign w:val="center"/>
          </w:tcPr>
          <w:p w:rsidR="008B3D0B" w:rsidRPr="00F161B8" w:rsidRDefault="008B3D0B" w:rsidP="00FE7EBA">
            <w:pPr>
              <w:tabs>
                <w:tab w:val="left" w:pos="9360"/>
              </w:tabs>
              <w:spacing w:after="120" w:line="240" w:lineRule="auto"/>
              <w:rPr>
                <w:rFonts w:asciiTheme="minorHAnsi" w:hAnsiTheme="minorHAnsi"/>
                <w:sz w:val="20"/>
                <w:szCs w:val="20"/>
              </w:rPr>
            </w:pPr>
            <w:r w:rsidRPr="00F161B8">
              <w:rPr>
                <w:rFonts w:asciiTheme="minorHAnsi" w:hAnsiTheme="minorHAnsi"/>
                <w:sz w:val="20"/>
                <w:szCs w:val="20"/>
              </w:rPr>
              <w:t>Teachers, EAs, Instructional Coaches, etc.</w:t>
            </w:r>
          </w:p>
        </w:tc>
        <w:tc>
          <w:tcPr>
            <w:tcW w:w="1666" w:type="dxa"/>
            <w:vAlign w:val="center"/>
          </w:tcPr>
          <w:p w:rsidR="008B3D0B" w:rsidRPr="00F161B8" w:rsidRDefault="008B3D0B" w:rsidP="00FE7EBA">
            <w:pPr>
              <w:tabs>
                <w:tab w:val="left" w:pos="9360"/>
              </w:tabs>
              <w:spacing w:after="120" w:line="240" w:lineRule="auto"/>
              <w:rPr>
                <w:rFonts w:asciiTheme="minorHAnsi" w:hAnsiTheme="minorHAnsi"/>
                <w:highlight w:val="yellow"/>
              </w:rPr>
            </w:pPr>
          </w:p>
        </w:tc>
        <w:tc>
          <w:tcPr>
            <w:tcW w:w="1754" w:type="dxa"/>
            <w:vAlign w:val="center"/>
          </w:tcPr>
          <w:p w:rsidR="008B3D0B" w:rsidRPr="00F161B8" w:rsidRDefault="008B3D0B" w:rsidP="00FE7EBA">
            <w:pPr>
              <w:tabs>
                <w:tab w:val="left" w:pos="9360"/>
              </w:tabs>
              <w:spacing w:after="120" w:line="240" w:lineRule="auto"/>
              <w:rPr>
                <w:rFonts w:asciiTheme="minorHAnsi" w:hAnsiTheme="minorHAnsi"/>
                <w:highlight w:val="yellow"/>
              </w:rPr>
            </w:pPr>
          </w:p>
        </w:tc>
      </w:tr>
      <w:tr w:rsidR="00211D5A" w:rsidRPr="00F161B8" w:rsidTr="00FE7EBA">
        <w:trPr>
          <w:trHeight w:val="144"/>
        </w:trPr>
        <w:tc>
          <w:tcPr>
            <w:tcW w:w="672" w:type="dxa"/>
            <w:vAlign w:val="center"/>
          </w:tcPr>
          <w:p w:rsidR="008B3D0B" w:rsidRPr="00F161B8" w:rsidRDefault="008B3D0B" w:rsidP="00FE7EBA">
            <w:pPr>
              <w:tabs>
                <w:tab w:val="left" w:pos="9360"/>
              </w:tabs>
              <w:spacing w:after="120" w:line="240" w:lineRule="auto"/>
              <w:rPr>
                <w:rFonts w:asciiTheme="minorHAnsi" w:hAnsiTheme="minorHAnsi"/>
                <w:sz w:val="20"/>
                <w:szCs w:val="20"/>
              </w:rPr>
            </w:pPr>
            <w:r w:rsidRPr="00F161B8">
              <w:rPr>
                <w:rFonts w:asciiTheme="minorHAnsi" w:hAnsiTheme="minorHAnsi"/>
                <w:sz w:val="20"/>
                <w:szCs w:val="20"/>
              </w:rPr>
              <w:t>2100</w:t>
            </w:r>
          </w:p>
        </w:tc>
        <w:tc>
          <w:tcPr>
            <w:tcW w:w="1654" w:type="dxa"/>
            <w:vAlign w:val="center"/>
          </w:tcPr>
          <w:p w:rsidR="008B3D0B" w:rsidRPr="00F161B8" w:rsidRDefault="008B3D0B" w:rsidP="00FE7EBA">
            <w:pPr>
              <w:tabs>
                <w:tab w:val="left" w:pos="9360"/>
              </w:tabs>
              <w:spacing w:after="120" w:line="240" w:lineRule="auto"/>
              <w:rPr>
                <w:rFonts w:asciiTheme="minorHAnsi" w:hAnsiTheme="minorHAnsi"/>
                <w:sz w:val="20"/>
                <w:szCs w:val="20"/>
              </w:rPr>
            </w:pPr>
            <w:r w:rsidRPr="00F161B8">
              <w:rPr>
                <w:rFonts w:asciiTheme="minorHAnsi" w:hAnsiTheme="minorHAnsi"/>
                <w:sz w:val="20"/>
                <w:szCs w:val="20"/>
              </w:rPr>
              <w:t>Student Support</w:t>
            </w:r>
          </w:p>
        </w:tc>
        <w:tc>
          <w:tcPr>
            <w:tcW w:w="4172" w:type="dxa"/>
            <w:vAlign w:val="center"/>
          </w:tcPr>
          <w:p w:rsidR="008B3D0B" w:rsidRPr="00F161B8" w:rsidRDefault="008B3D0B" w:rsidP="00FE7EBA">
            <w:pPr>
              <w:tabs>
                <w:tab w:val="left" w:pos="9360"/>
              </w:tabs>
              <w:spacing w:after="120" w:line="240" w:lineRule="auto"/>
              <w:rPr>
                <w:rFonts w:asciiTheme="minorHAnsi" w:hAnsiTheme="minorHAnsi"/>
                <w:sz w:val="20"/>
                <w:szCs w:val="20"/>
              </w:rPr>
            </w:pPr>
            <w:r w:rsidRPr="00F161B8">
              <w:rPr>
                <w:rFonts w:asciiTheme="minorHAnsi" w:hAnsiTheme="minorHAnsi"/>
                <w:sz w:val="20"/>
                <w:szCs w:val="20"/>
              </w:rPr>
              <w:t>Social Workers, Counseling, Ancillary Services, etc.</w:t>
            </w:r>
          </w:p>
        </w:tc>
        <w:tc>
          <w:tcPr>
            <w:tcW w:w="1666" w:type="dxa"/>
            <w:vAlign w:val="center"/>
          </w:tcPr>
          <w:p w:rsidR="008B3D0B" w:rsidRPr="00F161B8" w:rsidRDefault="008B3D0B" w:rsidP="00FE7EBA">
            <w:pPr>
              <w:tabs>
                <w:tab w:val="left" w:pos="9360"/>
              </w:tabs>
              <w:spacing w:after="120" w:line="240" w:lineRule="auto"/>
              <w:rPr>
                <w:rFonts w:asciiTheme="minorHAnsi" w:hAnsiTheme="minorHAnsi"/>
                <w:highlight w:val="yellow"/>
              </w:rPr>
            </w:pPr>
          </w:p>
        </w:tc>
        <w:tc>
          <w:tcPr>
            <w:tcW w:w="1754" w:type="dxa"/>
            <w:vAlign w:val="center"/>
          </w:tcPr>
          <w:p w:rsidR="008B3D0B" w:rsidRPr="00F161B8" w:rsidRDefault="008B3D0B" w:rsidP="00FE7EBA">
            <w:pPr>
              <w:tabs>
                <w:tab w:val="left" w:pos="9360"/>
              </w:tabs>
              <w:spacing w:after="120" w:line="240" w:lineRule="auto"/>
              <w:rPr>
                <w:rFonts w:asciiTheme="minorHAnsi" w:hAnsiTheme="minorHAnsi"/>
                <w:highlight w:val="yellow"/>
              </w:rPr>
            </w:pPr>
          </w:p>
        </w:tc>
      </w:tr>
      <w:tr w:rsidR="00211D5A" w:rsidRPr="00F161B8" w:rsidTr="00FE7EBA">
        <w:trPr>
          <w:trHeight w:val="144"/>
        </w:trPr>
        <w:tc>
          <w:tcPr>
            <w:tcW w:w="672" w:type="dxa"/>
            <w:vAlign w:val="center"/>
          </w:tcPr>
          <w:p w:rsidR="008B3D0B" w:rsidRPr="00F161B8" w:rsidRDefault="008B3D0B" w:rsidP="00FE7EBA">
            <w:pPr>
              <w:tabs>
                <w:tab w:val="left" w:pos="9360"/>
              </w:tabs>
              <w:spacing w:after="120" w:line="240" w:lineRule="auto"/>
              <w:rPr>
                <w:rFonts w:asciiTheme="minorHAnsi" w:hAnsiTheme="minorHAnsi"/>
                <w:sz w:val="20"/>
                <w:szCs w:val="20"/>
              </w:rPr>
            </w:pPr>
            <w:r w:rsidRPr="00F161B8">
              <w:rPr>
                <w:rFonts w:asciiTheme="minorHAnsi" w:hAnsiTheme="minorHAnsi"/>
                <w:sz w:val="20"/>
                <w:szCs w:val="20"/>
              </w:rPr>
              <w:t>2200</w:t>
            </w:r>
          </w:p>
        </w:tc>
        <w:tc>
          <w:tcPr>
            <w:tcW w:w="1654" w:type="dxa"/>
            <w:vAlign w:val="center"/>
          </w:tcPr>
          <w:p w:rsidR="008B3D0B" w:rsidRPr="00F161B8" w:rsidRDefault="008B3D0B" w:rsidP="00FE7EBA">
            <w:pPr>
              <w:tabs>
                <w:tab w:val="left" w:pos="9360"/>
              </w:tabs>
              <w:spacing w:after="120" w:line="240" w:lineRule="auto"/>
              <w:rPr>
                <w:rFonts w:asciiTheme="minorHAnsi" w:hAnsiTheme="minorHAnsi"/>
                <w:sz w:val="20"/>
                <w:szCs w:val="20"/>
              </w:rPr>
            </w:pPr>
            <w:r w:rsidRPr="00F161B8">
              <w:rPr>
                <w:rFonts w:asciiTheme="minorHAnsi" w:hAnsiTheme="minorHAnsi"/>
                <w:sz w:val="20"/>
                <w:szCs w:val="20"/>
              </w:rPr>
              <w:t>Instructional Support</w:t>
            </w:r>
          </w:p>
        </w:tc>
        <w:tc>
          <w:tcPr>
            <w:tcW w:w="4172" w:type="dxa"/>
            <w:vAlign w:val="center"/>
          </w:tcPr>
          <w:p w:rsidR="008B3D0B" w:rsidRPr="00F161B8" w:rsidRDefault="008B3D0B" w:rsidP="00FE7EBA">
            <w:pPr>
              <w:tabs>
                <w:tab w:val="left" w:pos="9360"/>
              </w:tabs>
              <w:spacing w:after="120" w:line="240" w:lineRule="auto"/>
              <w:rPr>
                <w:rFonts w:asciiTheme="minorHAnsi" w:hAnsiTheme="minorHAnsi"/>
                <w:sz w:val="20"/>
                <w:szCs w:val="20"/>
              </w:rPr>
            </w:pPr>
            <w:r w:rsidRPr="00F161B8">
              <w:rPr>
                <w:rFonts w:asciiTheme="minorHAnsi" w:hAnsiTheme="minorHAnsi"/>
                <w:sz w:val="20"/>
                <w:szCs w:val="20"/>
              </w:rPr>
              <w:t>Library/Media Services, Instructional-Related Technology, Academic Student Assessment, etc.</w:t>
            </w:r>
          </w:p>
        </w:tc>
        <w:tc>
          <w:tcPr>
            <w:tcW w:w="1666" w:type="dxa"/>
            <w:vAlign w:val="center"/>
          </w:tcPr>
          <w:p w:rsidR="008B3D0B" w:rsidRPr="00F161B8" w:rsidRDefault="008B3D0B" w:rsidP="00FE7EBA">
            <w:pPr>
              <w:tabs>
                <w:tab w:val="left" w:pos="9360"/>
              </w:tabs>
              <w:spacing w:after="120" w:line="240" w:lineRule="auto"/>
              <w:rPr>
                <w:rFonts w:asciiTheme="minorHAnsi" w:hAnsiTheme="minorHAnsi"/>
                <w:highlight w:val="yellow"/>
              </w:rPr>
            </w:pPr>
          </w:p>
        </w:tc>
        <w:tc>
          <w:tcPr>
            <w:tcW w:w="1754" w:type="dxa"/>
            <w:vAlign w:val="center"/>
          </w:tcPr>
          <w:p w:rsidR="008B3D0B" w:rsidRPr="00F161B8" w:rsidRDefault="008B3D0B" w:rsidP="00FE7EBA">
            <w:pPr>
              <w:tabs>
                <w:tab w:val="left" w:pos="9360"/>
              </w:tabs>
              <w:spacing w:after="120" w:line="240" w:lineRule="auto"/>
              <w:rPr>
                <w:rFonts w:asciiTheme="minorHAnsi" w:hAnsiTheme="minorHAnsi"/>
                <w:highlight w:val="yellow"/>
              </w:rPr>
            </w:pPr>
          </w:p>
        </w:tc>
      </w:tr>
      <w:tr w:rsidR="00211D5A" w:rsidRPr="00F161B8" w:rsidTr="00FE7EBA">
        <w:trPr>
          <w:trHeight w:val="144"/>
        </w:trPr>
        <w:tc>
          <w:tcPr>
            <w:tcW w:w="672" w:type="dxa"/>
            <w:vAlign w:val="center"/>
          </w:tcPr>
          <w:p w:rsidR="008B3D0B" w:rsidRPr="00F161B8" w:rsidRDefault="008B3D0B" w:rsidP="00FE7EBA">
            <w:pPr>
              <w:tabs>
                <w:tab w:val="left" w:pos="9360"/>
              </w:tabs>
              <w:spacing w:after="120" w:line="240" w:lineRule="auto"/>
              <w:rPr>
                <w:rFonts w:asciiTheme="minorHAnsi" w:hAnsiTheme="minorHAnsi"/>
                <w:sz w:val="20"/>
                <w:szCs w:val="20"/>
              </w:rPr>
            </w:pPr>
            <w:r w:rsidRPr="00F161B8">
              <w:rPr>
                <w:rFonts w:asciiTheme="minorHAnsi" w:hAnsiTheme="minorHAnsi"/>
                <w:sz w:val="20"/>
                <w:szCs w:val="20"/>
              </w:rPr>
              <w:t>2300</w:t>
            </w:r>
          </w:p>
        </w:tc>
        <w:tc>
          <w:tcPr>
            <w:tcW w:w="1654" w:type="dxa"/>
            <w:vAlign w:val="center"/>
          </w:tcPr>
          <w:p w:rsidR="008B3D0B" w:rsidRPr="00F161B8" w:rsidRDefault="008B3D0B" w:rsidP="00FE7EBA">
            <w:pPr>
              <w:tabs>
                <w:tab w:val="left" w:pos="9360"/>
              </w:tabs>
              <w:spacing w:after="120" w:line="240" w:lineRule="auto"/>
              <w:rPr>
                <w:rFonts w:asciiTheme="minorHAnsi" w:hAnsiTheme="minorHAnsi"/>
                <w:sz w:val="20"/>
                <w:szCs w:val="20"/>
              </w:rPr>
            </w:pPr>
            <w:r w:rsidRPr="00F161B8">
              <w:rPr>
                <w:rFonts w:asciiTheme="minorHAnsi" w:hAnsiTheme="minorHAnsi"/>
                <w:sz w:val="20"/>
                <w:szCs w:val="20"/>
              </w:rPr>
              <w:t>Central Administration</w:t>
            </w:r>
          </w:p>
        </w:tc>
        <w:tc>
          <w:tcPr>
            <w:tcW w:w="4172" w:type="dxa"/>
            <w:vAlign w:val="center"/>
          </w:tcPr>
          <w:p w:rsidR="008B3D0B" w:rsidRPr="00F161B8" w:rsidRDefault="008B3D0B" w:rsidP="00FE7EBA">
            <w:pPr>
              <w:tabs>
                <w:tab w:val="left" w:pos="9360"/>
              </w:tabs>
              <w:spacing w:after="120" w:line="240" w:lineRule="auto"/>
              <w:rPr>
                <w:rFonts w:asciiTheme="minorHAnsi" w:hAnsiTheme="minorHAnsi"/>
                <w:sz w:val="20"/>
                <w:szCs w:val="20"/>
              </w:rPr>
            </w:pPr>
            <w:r w:rsidRPr="00F161B8">
              <w:rPr>
                <w:rFonts w:asciiTheme="minorHAnsi" w:hAnsiTheme="minorHAnsi"/>
                <w:sz w:val="20"/>
                <w:szCs w:val="20"/>
              </w:rPr>
              <w:t>Governance Council, Executive Administration, Community Relations, etc.</w:t>
            </w:r>
          </w:p>
        </w:tc>
        <w:tc>
          <w:tcPr>
            <w:tcW w:w="1666" w:type="dxa"/>
            <w:vAlign w:val="center"/>
          </w:tcPr>
          <w:p w:rsidR="008B3D0B" w:rsidRPr="00F161B8" w:rsidRDefault="008B3D0B" w:rsidP="00FE7EBA">
            <w:pPr>
              <w:tabs>
                <w:tab w:val="left" w:pos="9360"/>
              </w:tabs>
              <w:spacing w:after="120" w:line="240" w:lineRule="auto"/>
              <w:rPr>
                <w:rFonts w:asciiTheme="minorHAnsi" w:hAnsiTheme="minorHAnsi"/>
                <w:highlight w:val="yellow"/>
              </w:rPr>
            </w:pPr>
          </w:p>
        </w:tc>
        <w:tc>
          <w:tcPr>
            <w:tcW w:w="1754" w:type="dxa"/>
            <w:vAlign w:val="center"/>
          </w:tcPr>
          <w:p w:rsidR="008B3D0B" w:rsidRPr="00F161B8" w:rsidRDefault="008B3D0B" w:rsidP="00FE7EBA">
            <w:pPr>
              <w:tabs>
                <w:tab w:val="left" w:pos="9360"/>
              </w:tabs>
              <w:spacing w:after="120" w:line="240" w:lineRule="auto"/>
              <w:rPr>
                <w:rFonts w:asciiTheme="minorHAnsi" w:hAnsiTheme="minorHAnsi"/>
                <w:highlight w:val="yellow"/>
              </w:rPr>
            </w:pPr>
          </w:p>
        </w:tc>
      </w:tr>
      <w:tr w:rsidR="00211D5A" w:rsidRPr="00F161B8" w:rsidTr="00FE7EBA">
        <w:trPr>
          <w:trHeight w:val="144"/>
        </w:trPr>
        <w:tc>
          <w:tcPr>
            <w:tcW w:w="672" w:type="dxa"/>
            <w:vAlign w:val="center"/>
          </w:tcPr>
          <w:p w:rsidR="008B3D0B" w:rsidRPr="00F161B8" w:rsidRDefault="008B3D0B" w:rsidP="00FE7EBA">
            <w:pPr>
              <w:tabs>
                <w:tab w:val="left" w:pos="9360"/>
              </w:tabs>
              <w:spacing w:after="120" w:line="240" w:lineRule="auto"/>
              <w:rPr>
                <w:rFonts w:asciiTheme="minorHAnsi" w:hAnsiTheme="minorHAnsi"/>
                <w:sz w:val="20"/>
                <w:szCs w:val="20"/>
              </w:rPr>
            </w:pPr>
            <w:r w:rsidRPr="00F161B8">
              <w:rPr>
                <w:rFonts w:asciiTheme="minorHAnsi" w:hAnsiTheme="minorHAnsi"/>
                <w:sz w:val="20"/>
                <w:szCs w:val="20"/>
              </w:rPr>
              <w:t>2400</w:t>
            </w:r>
          </w:p>
        </w:tc>
        <w:tc>
          <w:tcPr>
            <w:tcW w:w="1654" w:type="dxa"/>
            <w:vAlign w:val="center"/>
          </w:tcPr>
          <w:p w:rsidR="008B3D0B" w:rsidRPr="00F161B8" w:rsidRDefault="008B3D0B" w:rsidP="00FE7EBA">
            <w:pPr>
              <w:tabs>
                <w:tab w:val="left" w:pos="9360"/>
              </w:tabs>
              <w:spacing w:after="120" w:line="240" w:lineRule="auto"/>
              <w:rPr>
                <w:rFonts w:asciiTheme="minorHAnsi" w:hAnsiTheme="minorHAnsi"/>
                <w:sz w:val="20"/>
                <w:szCs w:val="20"/>
              </w:rPr>
            </w:pPr>
            <w:r w:rsidRPr="00F161B8">
              <w:rPr>
                <w:rFonts w:asciiTheme="minorHAnsi" w:hAnsiTheme="minorHAnsi"/>
                <w:sz w:val="20"/>
                <w:szCs w:val="20"/>
              </w:rPr>
              <w:t>School Administration</w:t>
            </w:r>
          </w:p>
        </w:tc>
        <w:tc>
          <w:tcPr>
            <w:tcW w:w="4172" w:type="dxa"/>
            <w:vAlign w:val="center"/>
          </w:tcPr>
          <w:p w:rsidR="008B3D0B" w:rsidRPr="00F161B8" w:rsidRDefault="008B3D0B" w:rsidP="00FE7EBA">
            <w:pPr>
              <w:tabs>
                <w:tab w:val="left" w:pos="9360"/>
              </w:tabs>
              <w:spacing w:after="120" w:line="240" w:lineRule="auto"/>
              <w:rPr>
                <w:rFonts w:asciiTheme="minorHAnsi" w:hAnsiTheme="minorHAnsi"/>
                <w:sz w:val="20"/>
                <w:szCs w:val="20"/>
              </w:rPr>
            </w:pPr>
            <w:r w:rsidRPr="00F161B8">
              <w:rPr>
                <w:rFonts w:asciiTheme="minorHAnsi" w:hAnsiTheme="minorHAnsi"/>
                <w:sz w:val="20"/>
                <w:szCs w:val="20"/>
              </w:rPr>
              <w:t>School Administrator, etc.</w:t>
            </w:r>
          </w:p>
        </w:tc>
        <w:tc>
          <w:tcPr>
            <w:tcW w:w="1666" w:type="dxa"/>
            <w:vAlign w:val="center"/>
          </w:tcPr>
          <w:p w:rsidR="008B3D0B" w:rsidRPr="00F161B8" w:rsidRDefault="008B3D0B" w:rsidP="00FE7EBA">
            <w:pPr>
              <w:tabs>
                <w:tab w:val="left" w:pos="9360"/>
              </w:tabs>
              <w:spacing w:after="120" w:line="240" w:lineRule="auto"/>
              <w:rPr>
                <w:rFonts w:asciiTheme="minorHAnsi" w:hAnsiTheme="minorHAnsi"/>
                <w:highlight w:val="yellow"/>
              </w:rPr>
            </w:pPr>
          </w:p>
        </w:tc>
        <w:tc>
          <w:tcPr>
            <w:tcW w:w="1754" w:type="dxa"/>
            <w:vAlign w:val="center"/>
          </w:tcPr>
          <w:p w:rsidR="008B3D0B" w:rsidRPr="00F161B8" w:rsidRDefault="008B3D0B" w:rsidP="00FE7EBA">
            <w:pPr>
              <w:tabs>
                <w:tab w:val="left" w:pos="9360"/>
              </w:tabs>
              <w:spacing w:after="120" w:line="240" w:lineRule="auto"/>
              <w:rPr>
                <w:rFonts w:asciiTheme="minorHAnsi" w:hAnsiTheme="minorHAnsi"/>
                <w:highlight w:val="yellow"/>
              </w:rPr>
            </w:pPr>
          </w:p>
        </w:tc>
      </w:tr>
      <w:tr w:rsidR="00211D5A" w:rsidRPr="00F161B8" w:rsidTr="00FE7EBA">
        <w:trPr>
          <w:trHeight w:val="144"/>
        </w:trPr>
        <w:tc>
          <w:tcPr>
            <w:tcW w:w="672" w:type="dxa"/>
            <w:vAlign w:val="center"/>
          </w:tcPr>
          <w:p w:rsidR="008B3D0B" w:rsidRPr="00F161B8" w:rsidRDefault="008B3D0B" w:rsidP="00FE7EBA">
            <w:pPr>
              <w:tabs>
                <w:tab w:val="left" w:pos="9360"/>
              </w:tabs>
              <w:spacing w:after="120" w:line="240" w:lineRule="auto"/>
              <w:rPr>
                <w:rFonts w:asciiTheme="minorHAnsi" w:hAnsiTheme="minorHAnsi"/>
                <w:sz w:val="20"/>
                <w:szCs w:val="20"/>
              </w:rPr>
            </w:pPr>
            <w:r w:rsidRPr="00F161B8">
              <w:rPr>
                <w:rFonts w:asciiTheme="minorHAnsi" w:hAnsiTheme="minorHAnsi"/>
                <w:sz w:val="20"/>
                <w:szCs w:val="20"/>
              </w:rPr>
              <w:t>2500</w:t>
            </w:r>
          </w:p>
        </w:tc>
        <w:tc>
          <w:tcPr>
            <w:tcW w:w="1654" w:type="dxa"/>
            <w:vAlign w:val="center"/>
          </w:tcPr>
          <w:p w:rsidR="008B3D0B" w:rsidRPr="00F161B8" w:rsidRDefault="008B3D0B" w:rsidP="00FE7EBA">
            <w:pPr>
              <w:tabs>
                <w:tab w:val="left" w:pos="9360"/>
              </w:tabs>
              <w:spacing w:after="120" w:line="240" w:lineRule="auto"/>
              <w:rPr>
                <w:rFonts w:asciiTheme="minorHAnsi" w:hAnsiTheme="minorHAnsi"/>
                <w:sz w:val="20"/>
                <w:szCs w:val="20"/>
              </w:rPr>
            </w:pPr>
            <w:r w:rsidRPr="00F161B8">
              <w:rPr>
                <w:rFonts w:asciiTheme="minorHAnsi" w:hAnsiTheme="minorHAnsi"/>
                <w:sz w:val="20"/>
                <w:szCs w:val="20"/>
              </w:rPr>
              <w:t>Central Services</w:t>
            </w:r>
          </w:p>
        </w:tc>
        <w:tc>
          <w:tcPr>
            <w:tcW w:w="4172" w:type="dxa"/>
            <w:vAlign w:val="center"/>
          </w:tcPr>
          <w:p w:rsidR="008B3D0B" w:rsidRPr="00F161B8" w:rsidRDefault="008B3D0B" w:rsidP="00FE7EBA">
            <w:pPr>
              <w:tabs>
                <w:tab w:val="left" w:pos="9360"/>
              </w:tabs>
              <w:spacing w:after="120" w:line="240" w:lineRule="auto"/>
              <w:rPr>
                <w:rFonts w:asciiTheme="minorHAnsi" w:hAnsiTheme="minorHAnsi"/>
                <w:sz w:val="20"/>
                <w:szCs w:val="20"/>
              </w:rPr>
            </w:pPr>
            <w:r w:rsidRPr="00F161B8">
              <w:rPr>
                <w:rFonts w:asciiTheme="minorHAnsi" w:hAnsiTheme="minorHAnsi"/>
                <w:sz w:val="20"/>
                <w:szCs w:val="20"/>
              </w:rPr>
              <w:t>Business Manager, Human Resources, Printing, Technology Services, etc.</w:t>
            </w:r>
          </w:p>
        </w:tc>
        <w:tc>
          <w:tcPr>
            <w:tcW w:w="1666" w:type="dxa"/>
            <w:vAlign w:val="center"/>
          </w:tcPr>
          <w:p w:rsidR="008B3D0B" w:rsidRPr="00F161B8" w:rsidRDefault="008B3D0B" w:rsidP="00FE7EBA">
            <w:pPr>
              <w:tabs>
                <w:tab w:val="left" w:pos="9360"/>
              </w:tabs>
              <w:spacing w:after="120" w:line="240" w:lineRule="auto"/>
              <w:rPr>
                <w:rFonts w:asciiTheme="minorHAnsi" w:hAnsiTheme="minorHAnsi"/>
                <w:highlight w:val="yellow"/>
              </w:rPr>
            </w:pPr>
          </w:p>
        </w:tc>
        <w:tc>
          <w:tcPr>
            <w:tcW w:w="1754" w:type="dxa"/>
            <w:vAlign w:val="center"/>
          </w:tcPr>
          <w:p w:rsidR="008B3D0B" w:rsidRPr="00F161B8" w:rsidRDefault="008B3D0B" w:rsidP="00FE7EBA">
            <w:pPr>
              <w:tabs>
                <w:tab w:val="left" w:pos="9360"/>
              </w:tabs>
              <w:spacing w:after="120" w:line="240" w:lineRule="auto"/>
              <w:rPr>
                <w:rFonts w:asciiTheme="minorHAnsi" w:hAnsiTheme="minorHAnsi"/>
                <w:highlight w:val="yellow"/>
              </w:rPr>
            </w:pPr>
          </w:p>
        </w:tc>
      </w:tr>
      <w:tr w:rsidR="00211D5A" w:rsidRPr="00F161B8" w:rsidTr="00FE7EBA">
        <w:trPr>
          <w:trHeight w:val="144"/>
        </w:trPr>
        <w:tc>
          <w:tcPr>
            <w:tcW w:w="672" w:type="dxa"/>
            <w:vAlign w:val="center"/>
          </w:tcPr>
          <w:p w:rsidR="008B3D0B" w:rsidRPr="00F161B8" w:rsidRDefault="008B3D0B" w:rsidP="00FE7EBA">
            <w:pPr>
              <w:tabs>
                <w:tab w:val="left" w:pos="9360"/>
              </w:tabs>
              <w:spacing w:after="120" w:line="240" w:lineRule="auto"/>
              <w:rPr>
                <w:rFonts w:asciiTheme="minorHAnsi" w:hAnsiTheme="minorHAnsi"/>
                <w:sz w:val="20"/>
                <w:szCs w:val="20"/>
              </w:rPr>
            </w:pPr>
            <w:r w:rsidRPr="00F161B8">
              <w:rPr>
                <w:rFonts w:asciiTheme="minorHAnsi" w:hAnsiTheme="minorHAnsi"/>
                <w:sz w:val="20"/>
                <w:szCs w:val="20"/>
              </w:rPr>
              <w:t>2600</w:t>
            </w:r>
          </w:p>
        </w:tc>
        <w:tc>
          <w:tcPr>
            <w:tcW w:w="1654" w:type="dxa"/>
            <w:vAlign w:val="center"/>
          </w:tcPr>
          <w:p w:rsidR="008B3D0B" w:rsidRPr="00F161B8" w:rsidRDefault="008B3D0B" w:rsidP="00FE7EBA">
            <w:pPr>
              <w:tabs>
                <w:tab w:val="left" w:pos="9360"/>
              </w:tabs>
              <w:spacing w:after="120" w:line="240" w:lineRule="auto"/>
              <w:rPr>
                <w:rFonts w:asciiTheme="minorHAnsi" w:hAnsiTheme="minorHAnsi"/>
                <w:sz w:val="20"/>
                <w:szCs w:val="20"/>
              </w:rPr>
            </w:pPr>
            <w:r w:rsidRPr="00F161B8">
              <w:rPr>
                <w:rFonts w:asciiTheme="minorHAnsi" w:hAnsiTheme="minorHAnsi"/>
                <w:sz w:val="20"/>
                <w:szCs w:val="20"/>
              </w:rPr>
              <w:t>Maintenance and Operations</w:t>
            </w:r>
          </w:p>
        </w:tc>
        <w:tc>
          <w:tcPr>
            <w:tcW w:w="4172" w:type="dxa"/>
            <w:vAlign w:val="center"/>
          </w:tcPr>
          <w:p w:rsidR="008B3D0B" w:rsidRPr="00F161B8" w:rsidRDefault="008B3D0B" w:rsidP="00FE7EBA">
            <w:pPr>
              <w:tabs>
                <w:tab w:val="left" w:pos="9360"/>
              </w:tabs>
              <w:spacing w:after="120" w:line="240" w:lineRule="auto"/>
              <w:rPr>
                <w:rFonts w:asciiTheme="minorHAnsi" w:hAnsiTheme="minorHAnsi"/>
                <w:sz w:val="20"/>
                <w:szCs w:val="20"/>
              </w:rPr>
            </w:pPr>
            <w:r w:rsidRPr="00F161B8">
              <w:rPr>
                <w:rFonts w:asciiTheme="minorHAnsi" w:hAnsiTheme="minorHAnsi"/>
                <w:sz w:val="20"/>
                <w:szCs w:val="20"/>
              </w:rPr>
              <w:t>Maintenance and Operations of Buildings, Upkeep of Grounds and Vehicles, Security, Safety, Etc.</w:t>
            </w:r>
          </w:p>
        </w:tc>
        <w:tc>
          <w:tcPr>
            <w:tcW w:w="1666" w:type="dxa"/>
            <w:vAlign w:val="center"/>
          </w:tcPr>
          <w:p w:rsidR="008B3D0B" w:rsidRPr="00F161B8" w:rsidRDefault="008B3D0B" w:rsidP="00FE7EBA">
            <w:pPr>
              <w:tabs>
                <w:tab w:val="left" w:pos="9360"/>
              </w:tabs>
              <w:spacing w:after="120" w:line="240" w:lineRule="auto"/>
              <w:rPr>
                <w:rFonts w:asciiTheme="minorHAnsi" w:hAnsiTheme="minorHAnsi"/>
                <w:highlight w:val="yellow"/>
              </w:rPr>
            </w:pPr>
          </w:p>
        </w:tc>
        <w:tc>
          <w:tcPr>
            <w:tcW w:w="1754" w:type="dxa"/>
            <w:vAlign w:val="center"/>
          </w:tcPr>
          <w:p w:rsidR="008B3D0B" w:rsidRPr="00F161B8" w:rsidRDefault="008B3D0B" w:rsidP="00FE7EBA">
            <w:pPr>
              <w:tabs>
                <w:tab w:val="left" w:pos="9360"/>
              </w:tabs>
              <w:spacing w:after="120" w:line="240" w:lineRule="auto"/>
              <w:rPr>
                <w:rFonts w:asciiTheme="minorHAnsi" w:hAnsiTheme="minorHAnsi"/>
                <w:highlight w:val="yellow"/>
              </w:rPr>
            </w:pPr>
          </w:p>
        </w:tc>
      </w:tr>
      <w:tr w:rsidR="00211D5A" w:rsidRPr="00F161B8" w:rsidTr="00FE7EBA">
        <w:trPr>
          <w:trHeight w:val="144"/>
        </w:trPr>
        <w:tc>
          <w:tcPr>
            <w:tcW w:w="672" w:type="dxa"/>
            <w:vAlign w:val="center"/>
          </w:tcPr>
          <w:p w:rsidR="008B3D0B" w:rsidRPr="00F161B8" w:rsidRDefault="008B3D0B" w:rsidP="00FE7EBA">
            <w:pPr>
              <w:tabs>
                <w:tab w:val="left" w:pos="9360"/>
              </w:tabs>
              <w:spacing w:after="120" w:line="240" w:lineRule="auto"/>
              <w:rPr>
                <w:rFonts w:asciiTheme="minorHAnsi" w:hAnsiTheme="minorHAnsi"/>
                <w:sz w:val="20"/>
                <w:szCs w:val="20"/>
              </w:rPr>
            </w:pPr>
          </w:p>
        </w:tc>
        <w:tc>
          <w:tcPr>
            <w:tcW w:w="1654" w:type="dxa"/>
            <w:vAlign w:val="center"/>
          </w:tcPr>
          <w:p w:rsidR="008B3D0B" w:rsidRPr="00F161B8" w:rsidRDefault="008B3D0B" w:rsidP="00FE7EBA">
            <w:pPr>
              <w:tabs>
                <w:tab w:val="left" w:pos="9360"/>
              </w:tabs>
              <w:spacing w:after="120" w:line="240" w:lineRule="auto"/>
              <w:rPr>
                <w:rFonts w:asciiTheme="minorHAnsi" w:hAnsiTheme="minorHAnsi"/>
                <w:sz w:val="20"/>
                <w:szCs w:val="20"/>
              </w:rPr>
            </w:pPr>
            <w:r w:rsidRPr="00F161B8">
              <w:rPr>
                <w:rFonts w:asciiTheme="minorHAnsi" w:hAnsiTheme="minorHAnsi"/>
                <w:sz w:val="20"/>
                <w:szCs w:val="20"/>
              </w:rPr>
              <w:t>Other</w:t>
            </w:r>
          </w:p>
        </w:tc>
        <w:tc>
          <w:tcPr>
            <w:tcW w:w="4172" w:type="dxa"/>
            <w:vAlign w:val="center"/>
          </w:tcPr>
          <w:p w:rsidR="008B3D0B" w:rsidRPr="00F161B8" w:rsidRDefault="008B3D0B" w:rsidP="00FE7EBA">
            <w:pPr>
              <w:tabs>
                <w:tab w:val="left" w:pos="9360"/>
              </w:tabs>
              <w:spacing w:after="120" w:line="240" w:lineRule="auto"/>
              <w:rPr>
                <w:rFonts w:asciiTheme="minorHAnsi" w:hAnsiTheme="minorHAnsi"/>
                <w:sz w:val="20"/>
                <w:szCs w:val="20"/>
              </w:rPr>
            </w:pPr>
            <w:r w:rsidRPr="00F161B8">
              <w:rPr>
                <w:rFonts w:asciiTheme="minorHAnsi" w:hAnsiTheme="minorHAnsi"/>
                <w:sz w:val="20"/>
                <w:szCs w:val="20"/>
              </w:rPr>
              <w:t>Miscellaneous (Community Services)</w:t>
            </w:r>
          </w:p>
        </w:tc>
        <w:tc>
          <w:tcPr>
            <w:tcW w:w="1666" w:type="dxa"/>
            <w:vAlign w:val="center"/>
          </w:tcPr>
          <w:p w:rsidR="008B3D0B" w:rsidRPr="00F161B8" w:rsidRDefault="008B3D0B" w:rsidP="00FE7EBA">
            <w:pPr>
              <w:tabs>
                <w:tab w:val="left" w:pos="9360"/>
              </w:tabs>
              <w:spacing w:after="120" w:line="240" w:lineRule="auto"/>
              <w:rPr>
                <w:rFonts w:asciiTheme="minorHAnsi" w:hAnsiTheme="minorHAnsi"/>
                <w:highlight w:val="yellow"/>
              </w:rPr>
            </w:pPr>
          </w:p>
        </w:tc>
        <w:tc>
          <w:tcPr>
            <w:tcW w:w="1754" w:type="dxa"/>
            <w:vAlign w:val="center"/>
          </w:tcPr>
          <w:p w:rsidR="008B3D0B" w:rsidRPr="00F161B8" w:rsidRDefault="008B3D0B" w:rsidP="00FE7EBA">
            <w:pPr>
              <w:tabs>
                <w:tab w:val="left" w:pos="9360"/>
              </w:tabs>
              <w:spacing w:after="120" w:line="240" w:lineRule="auto"/>
              <w:rPr>
                <w:rFonts w:asciiTheme="minorHAnsi" w:hAnsiTheme="minorHAnsi"/>
                <w:highlight w:val="yellow"/>
              </w:rPr>
            </w:pPr>
          </w:p>
        </w:tc>
      </w:tr>
      <w:tr w:rsidR="00211D5A" w:rsidRPr="00F161B8" w:rsidTr="00FE7EBA">
        <w:trPr>
          <w:trHeight w:val="144"/>
        </w:trPr>
        <w:tc>
          <w:tcPr>
            <w:tcW w:w="6498" w:type="dxa"/>
            <w:gridSpan w:val="3"/>
            <w:vAlign w:val="center"/>
          </w:tcPr>
          <w:p w:rsidR="008B3D0B" w:rsidRPr="00F161B8" w:rsidRDefault="008B3D0B" w:rsidP="00FE7EBA">
            <w:pPr>
              <w:tabs>
                <w:tab w:val="left" w:pos="9360"/>
              </w:tabs>
              <w:spacing w:after="120" w:line="240" w:lineRule="auto"/>
              <w:jc w:val="right"/>
              <w:rPr>
                <w:rFonts w:asciiTheme="minorHAnsi" w:hAnsiTheme="minorHAnsi"/>
                <w:sz w:val="20"/>
                <w:szCs w:val="20"/>
              </w:rPr>
            </w:pPr>
            <w:r w:rsidRPr="00F161B8">
              <w:rPr>
                <w:rFonts w:asciiTheme="minorHAnsi" w:hAnsiTheme="minorHAnsi"/>
                <w:sz w:val="20"/>
                <w:szCs w:val="20"/>
              </w:rPr>
              <w:t>Grand Total</w:t>
            </w:r>
          </w:p>
        </w:tc>
        <w:tc>
          <w:tcPr>
            <w:tcW w:w="1666" w:type="dxa"/>
          </w:tcPr>
          <w:p w:rsidR="008B3D0B" w:rsidRPr="00F161B8" w:rsidRDefault="008B3D0B" w:rsidP="00FE7EBA">
            <w:pPr>
              <w:tabs>
                <w:tab w:val="left" w:pos="9360"/>
              </w:tabs>
              <w:spacing w:after="120" w:line="240" w:lineRule="auto"/>
              <w:rPr>
                <w:rFonts w:asciiTheme="minorHAnsi" w:hAnsiTheme="minorHAnsi"/>
                <w:highlight w:val="yellow"/>
              </w:rPr>
            </w:pPr>
          </w:p>
        </w:tc>
        <w:tc>
          <w:tcPr>
            <w:tcW w:w="1754" w:type="dxa"/>
          </w:tcPr>
          <w:p w:rsidR="008B3D0B" w:rsidRPr="00F161B8" w:rsidRDefault="008B3D0B" w:rsidP="00FE7EBA">
            <w:pPr>
              <w:tabs>
                <w:tab w:val="left" w:pos="9360"/>
              </w:tabs>
              <w:spacing w:after="120" w:line="240" w:lineRule="auto"/>
              <w:rPr>
                <w:rFonts w:asciiTheme="minorHAnsi" w:hAnsiTheme="minorHAnsi"/>
                <w:highlight w:val="yellow"/>
              </w:rPr>
            </w:pPr>
          </w:p>
        </w:tc>
      </w:tr>
      <w:tr w:rsidR="00211D5A" w:rsidRPr="00F161B8" w:rsidTr="00FE7EBA">
        <w:trPr>
          <w:trHeight w:val="144"/>
        </w:trPr>
        <w:tc>
          <w:tcPr>
            <w:tcW w:w="6498" w:type="dxa"/>
            <w:gridSpan w:val="3"/>
            <w:vAlign w:val="center"/>
          </w:tcPr>
          <w:p w:rsidR="008B3D0B" w:rsidRPr="00F161B8" w:rsidRDefault="008B3D0B" w:rsidP="00FE7EBA">
            <w:pPr>
              <w:tabs>
                <w:tab w:val="left" w:pos="9360"/>
              </w:tabs>
              <w:spacing w:after="120" w:line="240" w:lineRule="auto"/>
              <w:jc w:val="right"/>
              <w:rPr>
                <w:rFonts w:asciiTheme="minorHAnsi" w:hAnsiTheme="minorHAnsi"/>
                <w:sz w:val="20"/>
                <w:szCs w:val="20"/>
              </w:rPr>
            </w:pPr>
            <w:r w:rsidRPr="00F161B8">
              <w:rPr>
                <w:rFonts w:asciiTheme="minorHAnsi" w:hAnsiTheme="minorHAnsi"/>
                <w:sz w:val="20"/>
                <w:szCs w:val="20"/>
              </w:rPr>
              <w:t xml:space="preserve">Total Amount of Operational Dollars Going Directly to Supporting Student Success </w:t>
            </w:r>
            <w:r w:rsidRPr="00F161B8">
              <w:rPr>
                <w:rFonts w:asciiTheme="minorHAnsi" w:hAnsiTheme="minorHAnsi"/>
                <w:i/>
                <w:sz w:val="20"/>
                <w:szCs w:val="20"/>
              </w:rPr>
              <w:t>(Includes Direct Instruction, Student Support, Instructional Support, and School Administration)</w:t>
            </w:r>
          </w:p>
        </w:tc>
        <w:tc>
          <w:tcPr>
            <w:tcW w:w="1666" w:type="dxa"/>
          </w:tcPr>
          <w:p w:rsidR="008B3D0B" w:rsidRPr="00F161B8" w:rsidRDefault="008B3D0B" w:rsidP="00FE7EBA">
            <w:pPr>
              <w:tabs>
                <w:tab w:val="left" w:pos="9360"/>
              </w:tabs>
              <w:spacing w:after="120" w:line="240" w:lineRule="auto"/>
              <w:rPr>
                <w:rFonts w:asciiTheme="minorHAnsi" w:hAnsiTheme="minorHAnsi"/>
                <w:highlight w:val="yellow"/>
              </w:rPr>
            </w:pPr>
          </w:p>
        </w:tc>
        <w:tc>
          <w:tcPr>
            <w:tcW w:w="1754" w:type="dxa"/>
          </w:tcPr>
          <w:p w:rsidR="008B3D0B" w:rsidRPr="00F161B8" w:rsidRDefault="008B3D0B" w:rsidP="00FE7EBA">
            <w:pPr>
              <w:tabs>
                <w:tab w:val="left" w:pos="9360"/>
              </w:tabs>
              <w:spacing w:after="120" w:line="240" w:lineRule="auto"/>
              <w:rPr>
                <w:rFonts w:asciiTheme="minorHAnsi" w:hAnsiTheme="minorHAnsi"/>
                <w:highlight w:val="yellow"/>
              </w:rPr>
            </w:pPr>
          </w:p>
        </w:tc>
      </w:tr>
    </w:tbl>
    <w:p w:rsidR="00D62BB9" w:rsidRPr="00F161B8" w:rsidRDefault="00D62BB9" w:rsidP="004B7A12">
      <w:pPr>
        <w:spacing w:after="0" w:line="240" w:lineRule="auto"/>
        <w:rPr>
          <w:rFonts w:asciiTheme="minorHAnsi" w:hAnsiTheme="minorHAnsi"/>
          <w:color w:val="FF0000"/>
          <w:sz w:val="28"/>
          <w:highlight w:val="yellow"/>
        </w:rPr>
      </w:pPr>
    </w:p>
    <w:p w:rsidR="008B3D0B" w:rsidRPr="00F161B8" w:rsidRDefault="00FE7EBA" w:rsidP="00FE7EBA">
      <w:pPr>
        <w:tabs>
          <w:tab w:val="left" w:pos="9360"/>
        </w:tabs>
        <w:spacing w:after="120" w:line="240" w:lineRule="auto"/>
        <w:rPr>
          <w:rFonts w:asciiTheme="minorHAnsi" w:hAnsiTheme="minorHAnsi"/>
        </w:rPr>
      </w:pPr>
      <w:r w:rsidRPr="00F161B8">
        <w:rPr>
          <w:rFonts w:asciiTheme="minorHAnsi" w:hAnsiTheme="minorHAnsi"/>
          <w:b/>
          <w:sz w:val="28"/>
          <w:szCs w:val="28"/>
        </w:rPr>
        <w:t>Operational Budget in Bar Graph (right click on chart and input % for each field)</w:t>
      </w:r>
      <w:r w:rsidRPr="00F161B8">
        <w:rPr>
          <w:rFonts w:asciiTheme="minorHAnsi" w:hAnsiTheme="minorHAnsi"/>
        </w:rPr>
        <w:t>:</w:t>
      </w:r>
    </w:p>
    <w:p w:rsidR="00FE7EBA" w:rsidRPr="00F161B8" w:rsidRDefault="00FE7EBA" w:rsidP="00FE7EBA">
      <w:pPr>
        <w:tabs>
          <w:tab w:val="left" w:pos="9360"/>
        </w:tabs>
        <w:spacing w:after="120" w:line="240" w:lineRule="auto"/>
        <w:rPr>
          <w:rFonts w:asciiTheme="minorHAnsi" w:hAnsiTheme="minorHAnsi"/>
          <w:i/>
          <w:sz w:val="18"/>
          <w:szCs w:val="18"/>
        </w:rPr>
      </w:pPr>
      <w:r w:rsidRPr="00F161B8">
        <w:rPr>
          <w:rFonts w:asciiTheme="minorHAnsi" w:hAnsiTheme="minorHAnsi"/>
          <w:i/>
          <w:sz w:val="18"/>
          <w:szCs w:val="18"/>
        </w:rPr>
        <w:t>*Please edit the actual year you are referring to in the graph below</w:t>
      </w:r>
    </w:p>
    <w:p w:rsidR="008B3D0B" w:rsidRPr="00F161B8" w:rsidRDefault="008B3D0B" w:rsidP="004B7A12">
      <w:pPr>
        <w:spacing w:after="0" w:line="240" w:lineRule="auto"/>
        <w:rPr>
          <w:rFonts w:asciiTheme="minorHAnsi" w:hAnsiTheme="minorHAnsi"/>
          <w:sz w:val="28"/>
        </w:rPr>
      </w:pPr>
      <w:r w:rsidRPr="00F161B8">
        <w:rPr>
          <w:rFonts w:asciiTheme="minorHAnsi" w:hAnsiTheme="minorHAnsi"/>
          <w:noProof/>
          <w:sz w:val="28"/>
        </w:rPr>
        <w:drawing>
          <wp:inline distT="0" distB="0" distL="0" distR="0">
            <wp:extent cx="5486400" cy="32004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F161B8" w:rsidRDefault="00F161B8" w:rsidP="00FE7EBA">
      <w:pPr>
        <w:tabs>
          <w:tab w:val="left" w:pos="9360"/>
        </w:tabs>
        <w:spacing w:after="120" w:line="240" w:lineRule="auto"/>
        <w:rPr>
          <w:rFonts w:asciiTheme="minorHAnsi" w:hAnsiTheme="minorHAnsi" w:cstheme="minorHAnsi"/>
          <w:b/>
          <w:color w:val="FF0000"/>
          <w:sz w:val="28"/>
          <w:szCs w:val="28"/>
          <w:highlight w:val="yellow"/>
        </w:rPr>
      </w:pPr>
    </w:p>
    <w:p w:rsidR="00F161B8" w:rsidRDefault="00F161B8">
      <w:pPr>
        <w:spacing w:after="0" w:line="240" w:lineRule="auto"/>
        <w:rPr>
          <w:rFonts w:asciiTheme="minorHAnsi" w:hAnsiTheme="minorHAnsi" w:cstheme="minorHAnsi"/>
          <w:b/>
          <w:color w:val="FF0000"/>
          <w:sz w:val="28"/>
          <w:szCs w:val="28"/>
          <w:highlight w:val="yellow"/>
        </w:rPr>
      </w:pPr>
      <w:r w:rsidRPr="00F161B8">
        <w:rPr>
          <w:rFonts w:asciiTheme="minorHAnsi" w:hAnsiTheme="minorHAnsi"/>
          <w:b/>
        </w:rPr>
        <w:t>*All schools must provide a response for this section of the application.</w:t>
      </w:r>
      <w:r>
        <w:rPr>
          <w:rFonts w:asciiTheme="minorHAnsi" w:hAnsiTheme="minorHAnsi" w:cstheme="minorHAnsi"/>
          <w:b/>
          <w:color w:val="FF0000"/>
          <w:sz w:val="28"/>
          <w:szCs w:val="28"/>
          <w:highlight w:val="yellow"/>
        </w:rPr>
        <w:br w:type="page"/>
      </w:r>
    </w:p>
    <w:p w:rsidR="00FE7EBA" w:rsidRPr="00F161B8" w:rsidRDefault="00FE7EBA" w:rsidP="00FE7EBA">
      <w:pPr>
        <w:tabs>
          <w:tab w:val="left" w:pos="9360"/>
        </w:tabs>
        <w:spacing w:after="120" w:line="240" w:lineRule="auto"/>
        <w:rPr>
          <w:rFonts w:asciiTheme="minorHAnsi" w:hAnsiTheme="minorHAnsi"/>
          <w:b/>
          <w:sz w:val="28"/>
          <w:szCs w:val="28"/>
        </w:rPr>
      </w:pPr>
      <w:r w:rsidRPr="00F161B8">
        <w:rPr>
          <w:rFonts w:asciiTheme="minorHAnsi" w:hAnsiTheme="minorHAnsi"/>
          <w:b/>
          <w:sz w:val="28"/>
          <w:szCs w:val="28"/>
        </w:rPr>
        <w:t>Other Information</w:t>
      </w:r>
    </w:p>
    <w:p w:rsidR="00FE7EBA" w:rsidRPr="00F161B8" w:rsidRDefault="00FE7EBA" w:rsidP="00FE7EBA">
      <w:pPr>
        <w:tabs>
          <w:tab w:val="left" w:pos="9360"/>
        </w:tabs>
        <w:spacing w:after="0" w:line="240" w:lineRule="auto"/>
        <w:rPr>
          <w:rFonts w:asciiTheme="minorHAnsi" w:hAnsiTheme="minorHAnsi"/>
          <w:i/>
          <w:sz w:val="24"/>
          <w:szCs w:val="24"/>
        </w:rPr>
      </w:pPr>
      <w:r w:rsidRPr="00F161B8">
        <w:rPr>
          <w:rFonts w:asciiTheme="minorHAnsi" w:hAnsiTheme="minorHAnsi"/>
          <w:i/>
          <w:sz w:val="24"/>
          <w:szCs w:val="24"/>
          <w:u w:val="single"/>
        </w:rPr>
        <w:t>Only</w:t>
      </w:r>
      <w:r w:rsidRPr="00F161B8">
        <w:rPr>
          <w:rFonts w:asciiTheme="minorHAnsi" w:hAnsiTheme="minorHAnsi"/>
          <w:i/>
          <w:sz w:val="24"/>
          <w:szCs w:val="24"/>
        </w:rPr>
        <w:t xml:space="preserve"> schools that are transferring authorizers (from a district to the Public Education Commission) must provide the following information:</w:t>
      </w:r>
    </w:p>
    <w:p w:rsidR="00FE7EBA" w:rsidRPr="00F161B8" w:rsidRDefault="00FE7EBA" w:rsidP="00FE7EBA">
      <w:pPr>
        <w:tabs>
          <w:tab w:val="left" w:pos="9360"/>
        </w:tabs>
        <w:spacing w:after="0" w:line="240" w:lineRule="auto"/>
        <w:rPr>
          <w:rFonts w:asciiTheme="minorHAnsi" w:hAnsiTheme="minorHAnsi"/>
          <w:i/>
          <w:sz w:val="24"/>
          <w:szCs w:val="24"/>
        </w:rPr>
      </w:pPr>
    </w:p>
    <w:p w:rsidR="00FA63F6" w:rsidRDefault="00FA63F6" w:rsidP="00FE7EBA">
      <w:pPr>
        <w:pStyle w:val="ListParagraph"/>
        <w:numPr>
          <w:ilvl w:val="0"/>
          <w:numId w:val="18"/>
        </w:numPr>
        <w:tabs>
          <w:tab w:val="left" w:pos="9360"/>
        </w:tabs>
        <w:spacing w:after="0" w:line="240" w:lineRule="auto"/>
        <w:rPr>
          <w:rFonts w:asciiTheme="minorHAnsi" w:hAnsiTheme="minorHAnsi"/>
          <w:color w:val="auto"/>
        </w:rPr>
      </w:pPr>
      <w:r>
        <w:rPr>
          <w:rFonts w:asciiTheme="minorHAnsi" w:hAnsiTheme="minorHAnsi"/>
          <w:color w:val="auto"/>
        </w:rPr>
        <w:t>Copies of the current Charter Contract, Performance Framework, and Annual Reports from the local authorizer.</w:t>
      </w:r>
    </w:p>
    <w:p w:rsidR="00FE7EBA" w:rsidRPr="00F161B8" w:rsidRDefault="00FE7EBA" w:rsidP="00FE7EBA">
      <w:pPr>
        <w:pStyle w:val="ListParagraph"/>
        <w:numPr>
          <w:ilvl w:val="0"/>
          <w:numId w:val="18"/>
        </w:numPr>
        <w:tabs>
          <w:tab w:val="left" w:pos="9360"/>
        </w:tabs>
        <w:spacing w:after="0" w:line="240" w:lineRule="auto"/>
        <w:rPr>
          <w:rFonts w:asciiTheme="minorHAnsi" w:hAnsiTheme="minorHAnsi"/>
          <w:color w:val="auto"/>
        </w:rPr>
      </w:pPr>
      <w:r w:rsidRPr="00F161B8">
        <w:rPr>
          <w:rFonts w:asciiTheme="minorHAnsi" w:hAnsiTheme="minorHAnsi"/>
          <w:color w:val="auto"/>
        </w:rPr>
        <w:t>Copies of all financial statements and audit findings for any audits performed within the current charter contract.</w:t>
      </w:r>
    </w:p>
    <w:p w:rsidR="00FE7EBA" w:rsidRPr="00F161B8" w:rsidRDefault="00FE7EBA" w:rsidP="00FE7EBA">
      <w:pPr>
        <w:pStyle w:val="ListParagraph"/>
        <w:numPr>
          <w:ilvl w:val="0"/>
          <w:numId w:val="18"/>
        </w:numPr>
        <w:tabs>
          <w:tab w:val="left" w:pos="9360"/>
        </w:tabs>
        <w:spacing w:after="0" w:line="240" w:lineRule="auto"/>
        <w:rPr>
          <w:rFonts w:asciiTheme="minorHAnsi" w:hAnsiTheme="minorHAnsi"/>
          <w:color w:val="auto"/>
        </w:rPr>
      </w:pPr>
      <w:r w:rsidRPr="00F161B8">
        <w:rPr>
          <w:rFonts w:asciiTheme="minorHAnsi" w:hAnsiTheme="minorHAnsi"/>
          <w:color w:val="auto"/>
        </w:rPr>
        <w:t>Membership figures for 80 day and 120 day reporting periods from STARS within the current charter contract.</w:t>
      </w:r>
    </w:p>
    <w:p w:rsidR="00FE7EBA" w:rsidRPr="00F161B8" w:rsidRDefault="00FE7EBA" w:rsidP="00FE7EBA">
      <w:pPr>
        <w:pStyle w:val="ListParagraph"/>
        <w:numPr>
          <w:ilvl w:val="0"/>
          <w:numId w:val="18"/>
        </w:numPr>
        <w:tabs>
          <w:tab w:val="left" w:pos="9360"/>
        </w:tabs>
        <w:spacing w:after="0" w:line="240" w:lineRule="auto"/>
        <w:rPr>
          <w:rFonts w:asciiTheme="minorHAnsi" w:hAnsiTheme="minorHAnsi"/>
          <w:color w:val="auto"/>
        </w:rPr>
      </w:pPr>
      <w:r w:rsidRPr="00F161B8">
        <w:rPr>
          <w:rFonts w:asciiTheme="minorHAnsi" w:hAnsiTheme="minorHAnsi"/>
          <w:color w:val="auto"/>
        </w:rPr>
        <w:t>Copies of 910-B5’s within the current charter contract.</w:t>
      </w:r>
    </w:p>
    <w:p w:rsidR="00FE7EBA" w:rsidRPr="00F161B8" w:rsidRDefault="00155558" w:rsidP="00FE7EBA">
      <w:pPr>
        <w:pStyle w:val="ListParagraph"/>
        <w:numPr>
          <w:ilvl w:val="0"/>
          <w:numId w:val="18"/>
        </w:numPr>
        <w:tabs>
          <w:tab w:val="left" w:pos="9360"/>
        </w:tabs>
        <w:spacing w:after="0" w:line="240" w:lineRule="auto"/>
        <w:rPr>
          <w:rFonts w:asciiTheme="minorHAnsi" w:hAnsiTheme="minorHAnsi"/>
          <w:color w:val="auto"/>
        </w:rPr>
      </w:pPr>
      <w:r>
        <w:rPr>
          <w:rFonts w:asciiTheme="minorHAnsi" w:hAnsiTheme="minorHAnsi"/>
          <w:color w:val="auto"/>
        </w:rPr>
        <w:t>Copies of</w:t>
      </w:r>
      <w:r w:rsidR="00FE7EBA" w:rsidRPr="00F161B8">
        <w:rPr>
          <w:rFonts w:asciiTheme="minorHAnsi" w:hAnsiTheme="minorHAnsi"/>
          <w:color w:val="auto"/>
        </w:rPr>
        <w:t xml:space="preserve"> Site Visit Documents from within the current charter contract.</w:t>
      </w:r>
    </w:p>
    <w:p w:rsidR="00FE7EBA" w:rsidRPr="00F161B8" w:rsidRDefault="00FE7EBA" w:rsidP="00FE7EBA">
      <w:pPr>
        <w:pStyle w:val="ListParagraph"/>
        <w:numPr>
          <w:ilvl w:val="0"/>
          <w:numId w:val="18"/>
        </w:numPr>
        <w:tabs>
          <w:tab w:val="left" w:pos="9360"/>
        </w:tabs>
        <w:spacing w:after="0" w:line="240" w:lineRule="auto"/>
        <w:rPr>
          <w:rFonts w:asciiTheme="minorHAnsi" w:hAnsiTheme="minorHAnsi"/>
          <w:color w:val="auto"/>
        </w:rPr>
      </w:pPr>
      <w:r w:rsidRPr="00F161B8">
        <w:rPr>
          <w:rFonts w:asciiTheme="minorHAnsi" w:hAnsiTheme="minorHAnsi"/>
          <w:color w:val="auto"/>
        </w:rPr>
        <w:t>Copies of any Corrective Action Plans or Other Actions taken by the district or the Public Education Department.</w:t>
      </w:r>
    </w:p>
    <w:p w:rsidR="00FE7EBA" w:rsidRPr="00F161B8" w:rsidRDefault="00FE7EBA" w:rsidP="00FE7EBA">
      <w:pPr>
        <w:pStyle w:val="ListParagraph"/>
        <w:numPr>
          <w:ilvl w:val="0"/>
          <w:numId w:val="18"/>
        </w:numPr>
        <w:tabs>
          <w:tab w:val="left" w:pos="9360"/>
        </w:tabs>
        <w:spacing w:after="0" w:line="240" w:lineRule="auto"/>
        <w:rPr>
          <w:rFonts w:asciiTheme="minorHAnsi" w:hAnsiTheme="minorHAnsi"/>
          <w:color w:val="auto"/>
        </w:rPr>
      </w:pPr>
      <w:r w:rsidRPr="00F161B8">
        <w:rPr>
          <w:rFonts w:asciiTheme="minorHAnsi" w:hAnsiTheme="minorHAnsi"/>
          <w:color w:val="auto"/>
        </w:rPr>
        <w:t>Special Education Maintenance of Effort (MoE) Reports from within the current charter contract.</w:t>
      </w:r>
    </w:p>
    <w:p w:rsidR="00FE7EBA" w:rsidRPr="00F161B8" w:rsidRDefault="00FE7EBA" w:rsidP="00FE7EBA">
      <w:pPr>
        <w:pStyle w:val="ListParagraph"/>
        <w:numPr>
          <w:ilvl w:val="0"/>
          <w:numId w:val="18"/>
        </w:numPr>
        <w:tabs>
          <w:tab w:val="left" w:pos="9360"/>
        </w:tabs>
        <w:spacing w:after="0" w:line="240" w:lineRule="auto"/>
        <w:rPr>
          <w:rFonts w:asciiTheme="minorHAnsi" w:hAnsiTheme="minorHAnsi"/>
          <w:color w:val="auto"/>
        </w:rPr>
      </w:pPr>
      <w:r w:rsidRPr="00F161B8">
        <w:rPr>
          <w:rFonts w:asciiTheme="minorHAnsi" w:hAnsiTheme="minorHAnsi"/>
          <w:color w:val="auto"/>
        </w:rPr>
        <w:t>A Recent Cash Report submitted to the New Mexico Public Education Department.</w:t>
      </w:r>
    </w:p>
    <w:p w:rsidR="00FE7EBA" w:rsidRPr="00F161B8" w:rsidRDefault="00155558" w:rsidP="00850EEB">
      <w:pPr>
        <w:pStyle w:val="ListParagraph"/>
        <w:numPr>
          <w:ilvl w:val="0"/>
          <w:numId w:val="18"/>
        </w:numPr>
        <w:tabs>
          <w:tab w:val="left" w:pos="9360"/>
        </w:tabs>
        <w:spacing w:after="0" w:line="240" w:lineRule="auto"/>
        <w:rPr>
          <w:rFonts w:asciiTheme="minorHAnsi" w:hAnsiTheme="minorHAnsi"/>
          <w:color w:val="auto"/>
        </w:rPr>
      </w:pPr>
      <w:r>
        <w:rPr>
          <w:rFonts w:asciiTheme="minorHAnsi" w:hAnsiTheme="minorHAnsi"/>
          <w:color w:val="auto"/>
        </w:rPr>
        <w:t xml:space="preserve">Has </w:t>
      </w:r>
      <w:r w:rsidR="00FE7EBA" w:rsidRPr="00F161B8">
        <w:rPr>
          <w:rFonts w:asciiTheme="minorHAnsi" w:hAnsiTheme="minorHAnsi"/>
          <w:color w:val="auto"/>
        </w:rPr>
        <w:t xml:space="preserve">the school’s Board of Finance </w:t>
      </w:r>
      <w:r>
        <w:rPr>
          <w:rFonts w:asciiTheme="minorHAnsi" w:hAnsiTheme="minorHAnsi"/>
          <w:color w:val="auto"/>
        </w:rPr>
        <w:t xml:space="preserve">been </w:t>
      </w:r>
      <w:r w:rsidR="00FE7EBA" w:rsidRPr="00F161B8">
        <w:rPr>
          <w:rFonts w:asciiTheme="minorHAnsi" w:hAnsiTheme="minorHAnsi"/>
          <w:color w:val="auto"/>
        </w:rPr>
        <w:t>removed during the current charter term?  Is so, please provide an explanation, including the time frame of the removal.</w:t>
      </w:r>
    </w:p>
    <w:p w:rsidR="00FE7EBA" w:rsidRPr="00F161B8" w:rsidRDefault="00FE7EBA" w:rsidP="00FE7EBA">
      <w:pPr>
        <w:tabs>
          <w:tab w:val="left" w:pos="9360"/>
        </w:tabs>
        <w:spacing w:after="0" w:line="240" w:lineRule="auto"/>
        <w:ind w:left="360"/>
        <w:rPr>
          <w:rFonts w:asciiTheme="minorHAnsi" w:hAnsiTheme="minorHAnsi"/>
          <w:b/>
        </w:rPr>
      </w:pPr>
    </w:p>
    <w:p w:rsidR="00CC4FFA" w:rsidRPr="00F161B8" w:rsidRDefault="004B7A12" w:rsidP="00FE7EBA">
      <w:pPr>
        <w:tabs>
          <w:tab w:val="left" w:pos="9360"/>
        </w:tabs>
        <w:spacing w:after="0" w:line="240" w:lineRule="auto"/>
        <w:ind w:left="360"/>
        <w:rPr>
          <w:rFonts w:asciiTheme="minorHAnsi" w:hAnsiTheme="minorHAnsi" w:cstheme="minorHAnsi"/>
          <w:color w:val="FF0000"/>
          <w:sz w:val="24"/>
          <w:highlight w:val="yellow"/>
        </w:rPr>
      </w:pPr>
      <w:r w:rsidRPr="00F161B8">
        <w:rPr>
          <w:rFonts w:asciiTheme="minorHAnsi" w:hAnsiTheme="minorHAnsi"/>
        </w:rPr>
        <w:br w:type="page"/>
      </w:r>
    </w:p>
    <w:p w:rsidR="00CC4FFA" w:rsidRPr="00F161B8" w:rsidRDefault="00CC4FFA" w:rsidP="00CC4FFA">
      <w:pPr>
        <w:pStyle w:val="Heading1"/>
        <w:rPr>
          <w:rFonts w:asciiTheme="minorHAnsi" w:hAnsiTheme="minorHAnsi"/>
          <w:sz w:val="28"/>
        </w:rPr>
      </w:pPr>
    </w:p>
    <w:p w:rsidR="00CC4FFA" w:rsidRPr="00F161B8" w:rsidRDefault="00CC4FFA" w:rsidP="00CC4FFA">
      <w:pPr>
        <w:pStyle w:val="Heading1"/>
        <w:rPr>
          <w:rFonts w:asciiTheme="minorHAnsi" w:hAnsiTheme="minorHAnsi"/>
          <w:sz w:val="28"/>
        </w:rPr>
      </w:pPr>
    </w:p>
    <w:p w:rsidR="00CC4FFA" w:rsidRPr="00F161B8" w:rsidRDefault="00CC4FFA" w:rsidP="00D62BB9">
      <w:pPr>
        <w:pStyle w:val="Heading1"/>
        <w:jc w:val="left"/>
        <w:rPr>
          <w:rFonts w:asciiTheme="minorHAnsi" w:hAnsiTheme="minorHAnsi"/>
          <w:sz w:val="28"/>
        </w:rPr>
      </w:pPr>
    </w:p>
    <w:p w:rsidR="00D62BB9" w:rsidRPr="00F161B8" w:rsidRDefault="00D62BB9" w:rsidP="00D62BB9">
      <w:pPr>
        <w:rPr>
          <w:rFonts w:asciiTheme="minorHAnsi" w:hAnsiTheme="minorHAnsi"/>
        </w:rPr>
      </w:pPr>
    </w:p>
    <w:p w:rsidR="00D62BB9" w:rsidRPr="00F161B8" w:rsidRDefault="00D62BB9" w:rsidP="00D62BB9">
      <w:pPr>
        <w:rPr>
          <w:rFonts w:asciiTheme="minorHAnsi" w:hAnsiTheme="minorHAnsi"/>
        </w:rPr>
      </w:pPr>
    </w:p>
    <w:p w:rsidR="00CC4FFA" w:rsidRPr="00F161B8" w:rsidRDefault="00CC4FFA" w:rsidP="00CC4FFA">
      <w:pPr>
        <w:pStyle w:val="Heading1"/>
        <w:rPr>
          <w:rFonts w:asciiTheme="minorHAnsi" w:hAnsiTheme="minorHAnsi"/>
          <w:sz w:val="28"/>
        </w:rPr>
      </w:pPr>
    </w:p>
    <w:p w:rsidR="00CC4FFA" w:rsidRPr="00F161B8" w:rsidRDefault="00CC4FFA" w:rsidP="00CC4FFA">
      <w:pPr>
        <w:pStyle w:val="Heading1"/>
        <w:rPr>
          <w:rFonts w:asciiTheme="minorHAnsi" w:hAnsiTheme="minorHAnsi"/>
        </w:rPr>
      </w:pPr>
    </w:p>
    <w:p w:rsidR="00CC4FFA" w:rsidRPr="00F161B8" w:rsidRDefault="00CC4FFA" w:rsidP="00CC4FFA">
      <w:pPr>
        <w:pStyle w:val="Heading1"/>
        <w:rPr>
          <w:rFonts w:asciiTheme="minorHAnsi" w:hAnsiTheme="minorHAnsi"/>
        </w:rPr>
      </w:pPr>
    </w:p>
    <w:p w:rsidR="00CC4FFA" w:rsidRPr="00F161B8" w:rsidRDefault="00CC4FFA" w:rsidP="00CC4FFA">
      <w:pPr>
        <w:rPr>
          <w:rFonts w:asciiTheme="minorHAnsi" w:hAnsiTheme="minorHAnsi"/>
        </w:rPr>
      </w:pPr>
    </w:p>
    <w:p w:rsidR="00CC4FFA" w:rsidRPr="00F161B8" w:rsidRDefault="00CC4FFA" w:rsidP="00CC4FFA">
      <w:pPr>
        <w:rPr>
          <w:rFonts w:asciiTheme="minorHAnsi" w:hAnsiTheme="minorHAnsi"/>
        </w:rPr>
      </w:pPr>
    </w:p>
    <w:p w:rsidR="00CC4FFA" w:rsidRPr="00F161B8" w:rsidRDefault="00CC4FFA" w:rsidP="00CC4FFA">
      <w:pPr>
        <w:rPr>
          <w:rFonts w:asciiTheme="minorHAnsi" w:hAnsiTheme="minorHAnsi"/>
        </w:rPr>
      </w:pPr>
    </w:p>
    <w:p w:rsidR="00CC4FFA" w:rsidRDefault="00CC4FFA" w:rsidP="00CC4FFA">
      <w:pPr>
        <w:pStyle w:val="Heading1"/>
        <w:rPr>
          <w:rFonts w:asciiTheme="minorHAnsi" w:hAnsiTheme="minorHAnsi"/>
        </w:rPr>
      </w:pPr>
      <w:bookmarkStart w:id="44" w:name="_Toc527986438"/>
      <w:r w:rsidRPr="00F161B8">
        <w:rPr>
          <w:rFonts w:asciiTheme="minorHAnsi" w:hAnsiTheme="minorHAnsi"/>
        </w:rPr>
        <w:t>Part D—Petitions of Support</w:t>
      </w:r>
      <w:r w:rsidR="00E51402" w:rsidRPr="00F161B8">
        <w:rPr>
          <w:rFonts w:asciiTheme="minorHAnsi" w:hAnsiTheme="minorHAnsi"/>
        </w:rPr>
        <w:t>*</w:t>
      </w:r>
      <w:bookmarkEnd w:id="44"/>
    </w:p>
    <w:p w:rsidR="00F161B8" w:rsidRPr="00F161B8" w:rsidRDefault="00F161B8" w:rsidP="00F161B8"/>
    <w:p w:rsidR="00F161B8" w:rsidRDefault="00CC4FFA" w:rsidP="00F014E7">
      <w:pPr>
        <w:pStyle w:val="Header1"/>
        <w:spacing w:line="360" w:lineRule="auto"/>
        <w:ind w:left="720"/>
        <w:rPr>
          <w:rFonts w:asciiTheme="minorHAnsi" w:hAnsiTheme="minorHAnsi"/>
          <w:sz w:val="28"/>
        </w:rPr>
      </w:pPr>
      <w:r w:rsidRPr="00F161B8">
        <w:rPr>
          <w:rFonts w:asciiTheme="minorHAnsi" w:hAnsiTheme="minorHAnsi"/>
          <w:noProof/>
        </w:rPr>
        <w:drawing>
          <wp:anchor distT="0" distB="0" distL="114300" distR="114300" simplePos="0" relativeHeight="251665408" behindDoc="1" locked="0" layoutInCell="1" allowOverlap="1">
            <wp:simplePos x="0" y="0"/>
            <wp:positionH relativeFrom="page">
              <wp:posOffset>3236595</wp:posOffset>
            </wp:positionH>
            <wp:positionV relativeFrom="page">
              <wp:posOffset>1962150</wp:posOffset>
            </wp:positionV>
            <wp:extent cx="1205230" cy="1224280"/>
            <wp:effectExtent l="19050" t="0" r="0" b="0"/>
            <wp:wrapNone/>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1205230" cy="1224280"/>
                    </a:xfrm>
                    <a:prstGeom prst="rect">
                      <a:avLst/>
                    </a:prstGeom>
                    <a:noFill/>
                    <a:ln w="9525">
                      <a:noFill/>
                      <a:round/>
                      <a:headEnd/>
                      <a:tailEnd/>
                    </a:ln>
                  </pic:spPr>
                </pic:pic>
              </a:graphicData>
            </a:graphic>
          </wp:anchor>
        </w:drawing>
      </w:r>
      <w:r w:rsidRPr="00F161B8">
        <w:rPr>
          <w:rFonts w:asciiTheme="minorHAnsi" w:hAnsiTheme="minorHAnsi"/>
          <w:sz w:val="28"/>
        </w:rPr>
        <w:t xml:space="preserve">1. A petition in support of the charter school renewing its charter status signed by not less than sixty-five percent of the employees in the charter school. </w:t>
      </w:r>
    </w:p>
    <w:p w:rsidR="00CC4FFA" w:rsidRPr="00F161B8" w:rsidRDefault="00CC4FFA" w:rsidP="00F014E7">
      <w:pPr>
        <w:pStyle w:val="Header1"/>
        <w:spacing w:line="360" w:lineRule="auto"/>
        <w:ind w:left="720"/>
        <w:rPr>
          <w:rFonts w:asciiTheme="minorHAnsi" w:hAnsiTheme="minorHAnsi"/>
          <w:sz w:val="28"/>
        </w:rPr>
      </w:pPr>
      <w:r w:rsidRPr="00F161B8">
        <w:rPr>
          <w:rFonts w:asciiTheme="minorHAnsi" w:hAnsiTheme="minorHAnsi"/>
          <w:sz w:val="28"/>
        </w:rPr>
        <w:t xml:space="preserve">2. A petition in support of the charter school renewing its charter status signed by at least seventy-five percent of the households whose children are </w:t>
      </w:r>
      <w:r w:rsidR="00F161B8">
        <w:rPr>
          <w:rFonts w:asciiTheme="minorHAnsi" w:hAnsiTheme="minorHAnsi"/>
          <w:sz w:val="28"/>
        </w:rPr>
        <w:t xml:space="preserve">enrolled in the charter school.  Provide only household names and not the students’ names, in order to protect PII and be compliant with FERPA.  </w:t>
      </w:r>
      <w:r w:rsidR="00CF1C02">
        <w:rPr>
          <w:rFonts w:asciiTheme="minorHAnsi" w:hAnsiTheme="minorHAnsi"/>
          <w:sz w:val="28"/>
        </w:rPr>
        <w:t>If the school uses student names for ease of collection, please redact the names prior to submission.</w:t>
      </w:r>
    </w:p>
    <w:p w:rsidR="004B7A12" w:rsidRPr="00F161B8" w:rsidRDefault="004B7A12" w:rsidP="004B7A12">
      <w:pPr>
        <w:rPr>
          <w:rFonts w:asciiTheme="minorHAnsi" w:hAnsiTheme="minorHAnsi"/>
        </w:rPr>
      </w:pPr>
    </w:p>
    <w:p w:rsidR="00CC4FFA" w:rsidRPr="00F161B8" w:rsidRDefault="00746CD0">
      <w:pPr>
        <w:spacing w:after="0" w:line="240" w:lineRule="auto"/>
        <w:rPr>
          <w:rFonts w:asciiTheme="minorHAnsi" w:eastAsia="ヒラギノ角ゴ Pro W3" w:hAnsiTheme="minorHAnsi"/>
          <w:color w:val="000000"/>
          <w:sz w:val="24"/>
          <w:szCs w:val="24"/>
        </w:rPr>
      </w:pPr>
      <w:r w:rsidRPr="00F161B8">
        <w:rPr>
          <w:rFonts w:asciiTheme="minorHAnsi" w:hAnsiTheme="minorHAnsi"/>
          <w:b/>
        </w:rPr>
        <w:t>*All schools must provide a response for this section of the application.</w:t>
      </w:r>
      <w:r w:rsidR="00CC4FFA" w:rsidRPr="00F161B8">
        <w:rPr>
          <w:rFonts w:asciiTheme="minorHAnsi" w:hAnsiTheme="minorHAnsi"/>
        </w:rPr>
        <w:br w:type="page"/>
      </w:r>
    </w:p>
    <w:p w:rsidR="00D84976" w:rsidRPr="00F161B8" w:rsidRDefault="0066712D" w:rsidP="00CC5186">
      <w:pPr>
        <w:pStyle w:val="Heading3"/>
        <w:rPr>
          <w:rFonts w:asciiTheme="minorHAnsi" w:hAnsiTheme="minorHAnsi"/>
        </w:rPr>
      </w:pPr>
      <w:bookmarkStart w:id="45" w:name="Check11"/>
      <w:bookmarkStart w:id="46" w:name="_Toc355261474"/>
      <w:bookmarkStart w:id="47" w:name="_Toc382850693"/>
      <w:bookmarkStart w:id="48" w:name="_Toc382853205"/>
      <w:bookmarkStart w:id="49" w:name="_Toc527986439"/>
      <w:bookmarkEnd w:id="45"/>
      <w:r w:rsidRPr="00F161B8">
        <w:rPr>
          <w:rFonts w:asciiTheme="minorHAnsi" w:hAnsiTheme="minorHAnsi"/>
        </w:rPr>
        <w:t>1</w:t>
      </w:r>
      <w:r w:rsidR="00CC5186" w:rsidRPr="00F161B8">
        <w:rPr>
          <w:rFonts w:asciiTheme="minorHAnsi" w:hAnsiTheme="minorHAnsi"/>
        </w:rPr>
        <w:t xml:space="preserve">. </w:t>
      </w:r>
      <w:r w:rsidR="00D84976" w:rsidRPr="00F161B8">
        <w:rPr>
          <w:rFonts w:asciiTheme="minorHAnsi" w:hAnsiTheme="minorHAnsi"/>
        </w:rPr>
        <w:t>Petition of Support from Employees</w:t>
      </w:r>
      <w:bookmarkEnd w:id="46"/>
      <w:bookmarkEnd w:id="47"/>
      <w:bookmarkEnd w:id="48"/>
      <w:bookmarkEnd w:id="49"/>
      <w:r w:rsidR="00D84976" w:rsidRPr="00F161B8">
        <w:rPr>
          <w:rFonts w:asciiTheme="minorHAnsi" w:hAnsiTheme="minorHAnsi"/>
        </w:rPr>
        <w:t xml:space="preserve"> </w:t>
      </w:r>
    </w:p>
    <w:p w:rsidR="00850EEB" w:rsidRDefault="00850EEB" w:rsidP="00F161B8">
      <w:pPr>
        <w:pStyle w:val="Body"/>
      </w:pPr>
      <w:r w:rsidRPr="00F161B8">
        <w:t xml:space="preserve">Instructions: </w:t>
      </w:r>
      <w:r w:rsidR="00F161B8">
        <w:t xml:space="preserve"> </w:t>
      </w:r>
      <w:r w:rsidRPr="00F161B8">
        <w:t xml:space="preserve">Signatures must be collected during the </w:t>
      </w:r>
      <w:r w:rsidR="00D33106">
        <w:t>year prior to the l</w:t>
      </w:r>
      <w:r w:rsidR="00DA1A70" w:rsidRPr="00F161B8">
        <w:t>ast year of the contract</w:t>
      </w:r>
      <w:r w:rsidRPr="00F161B8">
        <w:t>, using the school’s employee information on the 120</w:t>
      </w:r>
      <w:r w:rsidRPr="00F161B8">
        <w:rPr>
          <w:vertAlign w:val="superscript"/>
        </w:rPr>
        <w:t>th</w:t>
      </w:r>
      <w:r w:rsidRPr="00F161B8">
        <w:t xml:space="preserve"> day. </w:t>
      </w:r>
    </w:p>
    <w:p w:rsidR="00F161B8" w:rsidRPr="00F161B8" w:rsidRDefault="00F161B8" w:rsidP="00F161B8">
      <w:pPr>
        <w:pStyle w:val="Body"/>
        <w:ind w:left="45"/>
      </w:pPr>
    </w:p>
    <w:p w:rsidR="00D84976" w:rsidRPr="00F161B8" w:rsidRDefault="00D84976" w:rsidP="00D84976">
      <w:pPr>
        <w:keepNext/>
        <w:spacing w:after="0" w:line="240" w:lineRule="auto"/>
        <w:ind w:left="360"/>
        <w:jc w:val="both"/>
        <w:rPr>
          <w:rFonts w:asciiTheme="minorHAnsi" w:hAnsiTheme="minorHAnsi"/>
          <w:sz w:val="8"/>
        </w:rPr>
      </w:pPr>
    </w:p>
    <w:tbl>
      <w:tblPr>
        <w:tblW w:w="0" w:type="auto"/>
        <w:tblInd w:w="5" w:type="dxa"/>
        <w:tblLayout w:type="fixed"/>
        <w:tblLook w:val="0000" w:firstRow="0" w:lastRow="0" w:firstColumn="0" w:lastColumn="0" w:noHBand="0" w:noVBand="0"/>
      </w:tblPr>
      <w:tblGrid>
        <w:gridCol w:w="9905"/>
      </w:tblGrid>
      <w:tr w:rsidR="00D84976" w:rsidRPr="00F161B8" w:rsidTr="00850EEB">
        <w:trPr>
          <w:cantSplit/>
          <w:trHeight w:val="339"/>
        </w:trPr>
        <w:tc>
          <w:tcPr>
            <w:tcW w:w="9905" w:type="dxa"/>
            <w:tcBorders>
              <w:top w:val="single" w:sz="12" w:space="0" w:color="000000"/>
              <w:left w:val="single" w:sz="12" w:space="0" w:color="000000"/>
              <w:bottom w:val="single" w:sz="12" w:space="0" w:color="000000"/>
              <w:right w:val="single" w:sz="12" w:space="0" w:color="000000"/>
            </w:tcBorders>
            <w:shd w:val="clear" w:color="auto" w:fill="D9D9D9"/>
            <w:tcMar>
              <w:top w:w="0" w:type="dxa"/>
              <w:left w:w="0" w:type="dxa"/>
              <w:bottom w:w="0" w:type="dxa"/>
              <w:right w:w="0" w:type="dxa"/>
            </w:tcMar>
            <w:vAlign w:val="center"/>
          </w:tcPr>
          <w:p w:rsidR="00D84976" w:rsidRPr="00F161B8" w:rsidRDefault="00D84976" w:rsidP="00850EEB">
            <w:pPr>
              <w:keepNext/>
              <w:spacing w:after="0"/>
              <w:ind w:left="144" w:right="144"/>
              <w:rPr>
                <w:rFonts w:asciiTheme="minorHAnsi" w:hAnsiTheme="minorHAnsi"/>
              </w:rPr>
            </w:pPr>
            <w:r w:rsidRPr="00F161B8">
              <w:rPr>
                <w:rFonts w:asciiTheme="minorHAnsi" w:hAnsiTheme="minorHAnsi"/>
              </w:rPr>
              <w:t>A certified petition in support of the charter school renewing its charter status signed by not less than 65 percent of the employees in the charter school at Subsection J of 22-8B-12 NMSA 1978.</w:t>
            </w:r>
          </w:p>
        </w:tc>
      </w:tr>
      <w:tr w:rsidR="00D84976" w:rsidRPr="00F161B8" w:rsidTr="00586D09">
        <w:trPr>
          <w:cantSplit/>
          <w:trHeight w:val="810"/>
        </w:trPr>
        <w:tc>
          <w:tcPr>
            <w:tcW w:w="9905" w:type="dxa"/>
            <w:tcBorders>
              <w:top w:val="single" w:sz="12"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84976" w:rsidRPr="00F161B8" w:rsidRDefault="00D84976" w:rsidP="00850EEB">
            <w:pPr>
              <w:keepNext/>
              <w:spacing w:after="0"/>
              <w:ind w:left="144" w:right="144"/>
              <w:rPr>
                <w:rFonts w:asciiTheme="minorHAnsi" w:hAnsiTheme="minorHAnsi"/>
                <w:sz w:val="18"/>
              </w:rPr>
            </w:pPr>
            <w:r w:rsidRPr="00F161B8">
              <w:rPr>
                <w:rFonts w:asciiTheme="minorHAnsi" w:hAnsiTheme="minorHAnsi"/>
              </w:rPr>
              <w:t xml:space="preserve">Include, as </w:t>
            </w:r>
            <w:r w:rsidRPr="00F161B8">
              <w:rPr>
                <w:rFonts w:asciiTheme="minorHAnsi" w:hAnsiTheme="minorHAnsi"/>
                <w:b/>
              </w:rPr>
              <w:t>Appendix B</w:t>
            </w:r>
            <w:r w:rsidRPr="00F161B8">
              <w:rPr>
                <w:rFonts w:asciiTheme="minorHAnsi" w:hAnsiTheme="minorHAnsi"/>
              </w:rPr>
              <w:t xml:space="preserve">, a certified affidavit of the Employees’ Support Petition from not less than 65 percent of the employees of the charter school that indicates their support of the renewal of the charter.  </w:t>
            </w:r>
          </w:p>
        </w:tc>
      </w:tr>
    </w:tbl>
    <w:p w:rsidR="00D84976" w:rsidRPr="00F161B8" w:rsidRDefault="00D84976" w:rsidP="00D84976">
      <w:pPr>
        <w:tabs>
          <w:tab w:val="left" w:pos="9360"/>
        </w:tabs>
        <w:spacing w:after="0" w:line="240" w:lineRule="auto"/>
        <w:jc w:val="both"/>
        <w:rPr>
          <w:rFonts w:asciiTheme="minorHAnsi" w:hAnsiTheme="minorHAnsi"/>
        </w:rPr>
      </w:pPr>
    </w:p>
    <w:p w:rsidR="00D84976" w:rsidRPr="00F161B8" w:rsidRDefault="00D84976" w:rsidP="00850EEB">
      <w:pPr>
        <w:tabs>
          <w:tab w:val="left" w:pos="9360"/>
        </w:tabs>
        <w:spacing w:after="0"/>
        <w:jc w:val="both"/>
        <w:rPr>
          <w:rFonts w:asciiTheme="minorHAnsi" w:hAnsiTheme="minorHAnsi"/>
        </w:rPr>
      </w:pPr>
      <w:r w:rsidRPr="00F161B8">
        <w:rPr>
          <w:rFonts w:asciiTheme="minorHAnsi" w:hAnsiTheme="minorHAnsi"/>
        </w:rPr>
        <w:t xml:space="preserve">Following is a suggested form to </w:t>
      </w:r>
      <w:r w:rsidRPr="00F161B8">
        <w:rPr>
          <w:rFonts w:asciiTheme="minorHAnsi" w:hAnsiTheme="minorHAnsi"/>
          <w:u w:val="single"/>
        </w:rPr>
        <w:t>certify</w:t>
      </w:r>
      <w:r w:rsidRPr="00F161B8">
        <w:rPr>
          <w:rFonts w:asciiTheme="minorHAnsi" w:hAnsiTheme="minorHAnsi"/>
        </w:rPr>
        <w:t xml:space="preserve"> the petition. This form may be attached to the petition.</w:t>
      </w:r>
      <w:r w:rsidR="00364E52" w:rsidRPr="00F161B8">
        <w:rPr>
          <w:rFonts w:asciiTheme="minorHAnsi" w:hAnsiTheme="minorHAnsi"/>
        </w:rPr>
        <w:t xml:space="preserve"> You MUST have signatures. </w:t>
      </w:r>
    </w:p>
    <w:tbl>
      <w:tblPr>
        <w:tblW w:w="0" w:type="auto"/>
        <w:tblInd w:w="10" w:type="dxa"/>
        <w:tblLayout w:type="fixed"/>
        <w:tblLook w:val="0000" w:firstRow="0" w:lastRow="0" w:firstColumn="0" w:lastColumn="0" w:noHBand="0" w:noVBand="0"/>
      </w:tblPr>
      <w:tblGrid>
        <w:gridCol w:w="5828"/>
        <w:gridCol w:w="3549"/>
        <w:gridCol w:w="539"/>
      </w:tblGrid>
      <w:tr w:rsidR="00D84976" w:rsidRPr="00F161B8" w:rsidTr="00586D09">
        <w:trPr>
          <w:cantSplit/>
          <w:trHeight w:val="4880"/>
        </w:trPr>
        <w:tc>
          <w:tcPr>
            <w:tcW w:w="9916" w:type="dxa"/>
            <w:gridSpan w:val="3"/>
            <w:tcBorders>
              <w:top w:val="single" w:sz="8" w:space="0" w:color="000000"/>
              <w:left w:val="single" w:sz="8" w:space="0" w:color="000000"/>
              <w:bottom w:val="none" w:sz="16" w:space="0" w:color="000000"/>
              <w:right w:val="single" w:sz="8" w:space="0" w:color="000000"/>
            </w:tcBorders>
            <w:shd w:val="clear" w:color="auto" w:fill="auto"/>
            <w:tcMar>
              <w:top w:w="0" w:type="dxa"/>
              <w:left w:w="0" w:type="dxa"/>
              <w:bottom w:w="0" w:type="dxa"/>
              <w:right w:w="0" w:type="dxa"/>
            </w:tcMar>
          </w:tcPr>
          <w:p w:rsidR="00D84976" w:rsidRPr="00F161B8" w:rsidRDefault="00D84976" w:rsidP="00850EEB">
            <w:pPr>
              <w:tabs>
                <w:tab w:val="left" w:pos="9360"/>
              </w:tabs>
              <w:spacing w:after="0"/>
              <w:ind w:left="144" w:right="144"/>
              <w:rPr>
                <w:rFonts w:asciiTheme="minorHAnsi" w:hAnsiTheme="minorHAnsi"/>
              </w:rPr>
            </w:pPr>
            <w:r w:rsidRPr="00F161B8">
              <w:rPr>
                <w:rFonts w:asciiTheme="minorHAnsi" w:hAnsiTheme="minorHAnsi"/>
              </w:rPr>
              <w:t>I am the head administrator of the</w:t>
            </w:r>
            <w:permStart w:id="1592079855" w:edGrp="everyone"/>
            <w:r w:rsidRPr="00F161B8">
              <w:rPr>
                <w:rFonts w:asciiTheme="minorHAnsi" w:hAnsiTheme="minorHAnsi"/>
              </w:rPr>
              <w:t xml:space="preserve"> </w:t>
            </w:r>
            <w:r w:rsidR="00FC4EB9" w:rsidRPr="00F161B8">
              <w:rPr>
                <w:rFonts w:asciiTheme="minorHAnsi" w:hAnsiTheme="minorHAnsi"/>
                <w:u w:val="single"/>
              </w:rPr>
              <w:fldChar w:fldCharType="begin">
                <w:ffData>
                  <w:name w:val="Text7"/>
                  <w:enabled/>
                  <w:calcOnExit w:val="0"/>
                  <w:textInput/>
                </w:ffData>
              </w:fldChar>
            </w:r>
            <w:r w:rsidRPr="00F161B8">
              <w:rPr>
                <w:rFonts w:asciiTheme="minorHAnsi" w:hAnsiTheme="minorHAnsi"/>
                <w:u w:val="single"/>
              </w:rPr>
              <w:instrText xml:space="preserve"> FORMTEXT </w:instrText>
            </w:r>
            <w:r w:rsidR="00FC4EB9" w:rsidRPr="00F161B8">
              <w:rPr>
                <w:rFonts w:asciiTheme="minorHAnsi" w:hAnsiTheme="minorHAnsi"/>
                <w:u w:val="single"/>
              </w:rPr>
            </w:r>
            <w:r w:rsidR="00FC4EB9" w:rsidRPr="00F161B8">
              <w:rPr>
                <w:rFonts w:asciiTheme="minorHAnsi" w:hAnsiTheme="minorHAnsi"/>
                <w:u w:val="single"/>
              </w:rPr>
              <w:fldChar w:fldCharType="separate"/>
            </w:r>
            <w:r w:rsidRPr="00F161B8">
              <w:rPr>
                <w:rFonts w:asciiTheme="minorHAnsi" w:hAnsiTheme="minorHAnsi"/>
                <w:noProof/>
                <w:u w:val="single"/>
              </w:rPr>
              <w:t> </w:t>
            </w:r>
            <w:r w:rsidRPr="00F161B8">
              <w:rPr>
                <w:rFonts w:asciiTheme="minorHAnsi" w:hAnsiTheme="minorHAnsi"/>
                <w:noProof/>
                <w:u w:val="single"/>
              </w:rPr>
              <w:t> </w:t>
            </w:r>
            <w:r w:rsidRPr="00F161B8">
              <w:rPr>
                <w:rFonts w:asciiTheme="minorHAnsi" w:hAnsiTheme="minorHAnsi"/>
                <w:noProof/>
                <w:u w:val="single"/>
              </w:rPr>
              <w:t> </w:t>
            </w:r>
            <w:r w:rsidRPr="00F161B8">
              <w:rPr>
                <w:rFonts w:asciiTheme="minorHAnsi" w:hAnsiTheme="minorHAnsi"/>
                <w:noProof/>
                <w:u w:val="single"/>
              </w:rPr>
              <w:t> </w:t>
            </w:r>
            <w:r w:rsidRPr="00F161B8">
              <w:rPr>
                <w:rFonts w:asciiTheme="minorHAnsi" w:hAnsiTheme="minorHAnsi"/>
                <w:noProof/>
                <w:u w:val="single"/>
              </w:rPr>
              <w:t> </w:t>
            </w:r>
            <w:r w:rsidR="00FC4EB9" w:rsidRPr="00F161B8">
              <w:rPr>
                <w:rFonts w:asciiTheme="minorHAnsi" w:hAnsiTheme="minorHAnsi"/>
                <w:u w:val="single"/>
              </w:rPr>
              <w:fldChar w:fldCharType="end"/>
            </w:r>
            <w:permEnd w:id="1592079855"/>
            <w:r w:rsidRPr="00F161B8">
              <w:rPr>
                <w:rFonts w:asciiTheme="minorHAnsi" w:hAnsiTheme="minorHAnsi"/>
              </w:rPr>
              <w:t xml:space="preserve"> Charter School and hereby certify that: the attached petition in support of the</w:t>
            </w:r>
            <w:permStart w:id="1233867122" w:edGrp="everyone"/>
            <w:r w:rsidRPr="00F161B8">
              <w:rPr>
                <w:rFonts w:asciiTheme="minorHAnsi" w:hAnsiTheme="minorHAnsi"/>
              </w:rPr>
              <w:t xml:space="preserve"> </w:t>
            </w:r>
            <w:r w:rsidR="00FC4EB9" w:rsidRPr="00F161B8">
              <w:rPr>
                <w:rFonts w:asciiTheme="minorHAnsi" w:hAnsiTheme="minorHAnsi"/>
                <w:u w:val="single"/>
              </w:rPr>
              <w:fldChar w:fldCharType="begin">
                <w:ffData>
                  <w:name w:val="Text7"/>
                  <w:enabled/>
                  <w:calcOnExit w:val="0"/>
                  <w:textInput/>
                </w:ffData>
              </w:fldChar>
            </w:r>
            <w:r w:rsidRPr="00F161B8">
              <w:rPr>
                <w:rFonts w:asciiTheme="minorHAnsi" w:hAnsiTheme="minorHAnsi"/>
                <w:u w:val="single"/>
              </w:rPr>
              <w:instrText xml:space="preserve"> FORMTEXT </w:instrText>
            </w:r>
            <w:r w:rsidR="00FC4EB9" w:rsidRPr="00F161B8">
              <w:rPr>
                <w:rFonts w:asciiTheme="minorHAnsi" w:hAnsiTheme="minorHAnsi"/>
                <w:u w:val="single"/>
              </w:rPr>
            </w:r>
            <w:r w:rsidR="00FC4EB9" w:rsidRPr="00F161B8">
              <w:rPr>
                <w:rFonts w:asciiTheme="minorHAnsi" w:hAnsiTheme="minorHAnsi"/>
                <w:u w:val="single"/>
              </w:rPr>
              <w:fldChar w:fldCharType="separate"/>
            </w:r>
            <w:r w:rsidRPr="00F161B8">
              <w:rPr>
                <w:rFonts w:asciiTheme="minorHAnsi" w:hAnsiTheme="minorHAnsi"/>
                <w:noProof/>
                <w:u w:val="single"/>
              </w:rPr>
              <w:t> </w:t>
            </w:r>
            <w:r w:rsidRPr="00F161B8">
              <w:rPr>
                <w:rFonts w:asciiTheme="minorHAnsi" w:hAnsiTheme="minorHAnsi"/>
                <w:noProof/>
                <w:u w:val="single"/>
              </w:rPr>
              <w:t> </w:t>
            </w:r>
            <w:r w:rsidRPr="00F161B8">
              <w:rPr>
                <w:rFonts w:asciiTheme="minorHAnsi" w:hAnsiTheme="minorHAnsi"/>
                <w:noProof/>
                <w:u w:val="single"/>
              </w:rPr>
              <w:t> </w:t>
            </w:r>
            <w:r w:rsidRPr="00F161B8">
              <w:rPr>
                <w:rFonts w:asciiTheme="minorHAnsi" w:hAnsiTheme="minorHAnsi"/>
                <w:noProof/>
                <w:u w:val="single"/>
              </w:rPr>
              <w:t> </w:t>
            </w:r>
            <w:r w:rsidRPr="00F161B8">
              <w:rPr>
                <w:rFonts w:asciiTheme="minorHAnsi" w:hAnsiTheme="minorHAnsi"/>
                <w:noProof/>
                <w:u w:val="single"/>
              </w:rPr>
              <w:t> </w:t>
            </w:r>
            <w:r w:rsidR="00FC4EB9" w:rsidRPr="00F161B8">
              <w:rPr>
                <w:rFonts w:asciiTheme="minorHAnsi" w:hAnsiTheme="minorHAnsi"/>
                <w:u w:val="single"/>
              </w:rPr>
              <w:fldChar w:fldCharType="end"/>
            </w:r>
            <w:permEnd w:id="1233867122"/>
            <w:r w:rsidRPr="00F161B8">
              <w:rPr>
                <w:rFonts w:asciiTheme="minorHAnsi" w:hAnsiTheme="minorHAnsi"/>
              </w:rPr>
              <w:t xml:space="preserve"> Charter School renewing its charter was circulated to all employees of the</w:t>
            </w:r>
            <w:permStart w:id="594225732" w:edGrp="everyone"/>
            <w:r w:rsidRPr="00F161B8">
              <w:rPr>
                <w:rFonts w:asciiTheme="minorHAnsi" w:hAnsiTheme="minorHAnsi"/>
              </w:rPr>
              <w:t xml:space="preserve"> </w:t>
            </w:r>
            <w:r w:rsidR="00FC4EB9" w:rsidRPr="00F161B8">
              <w:rPr>
                <w:rFonts w:asciiTheme="minorHAnsi" w:hAnsiTheme="minorHAnsi"/>
                <w:u w:val="single"/>
              </w:rPr>
              <w:fldChar w:fldCharType="begin">
                <w:ffData>
                  <w:name w:val="Text7"/>
                  <w:enabled/>
                  <w:calcOnExit w:val="0"/>
                  <w:textInput/>
                </w:ffData>
              </w:fldChar>
            </w:r>
            <w:r w:rsidRPr="00F161B8">
              <w:rPr>
                <w:rFonts w:asciiTheme="minorHAnsi" w:hAnsiTheme="minorHAnsi"/>
                <w:u w:val="single"/>
              </w:rPr>
              <w:instrText xml:space="preserve"> FORMTEXT </w:instrText>
            </w:r>
            <w:r w:rsidR="00FC4EB9" w:rsidRPr="00F161B8">
              <w:rPr>
                <w:rFonts w:asciiTheme="minorHAnsi" w:hAnsiTheme="minorHAnsi"/>
                <w:u w:val="single"/>
              </w:rPr>
            </w:r>
            <w:r w:rsidR="00FC4EB9" w:rsidRPr="00F161B8">
              <w:rPr>
                <w:rFonts w:asciiTheme="minorHAnsi" w:hAnsiTheme="minorHAnsi"/>
                <w:u w:val="single"/>
              </w:rPr>
              <w:fldChar w:fldCharType="separate"/>
            </w:r>
            <w:r w:rsidRPr="00F161B8">
              <w:rPr>
                <w:rFonts w:asciiTheme="minorHAnsi" w:hAnsiTheme="minorHAnsi"/>
                <w:noProof/>
                <w:u w:val="single"/>
              </w:rPr>
              <w:t> </w:t>
            </w:r>
            <w:r w:rsidRPr="00F161B8">
              <w:rPr>
                <w:rFonts w:asciiTheme="minorHAnsi" w:hAnsiTheme="minorHAnsi"/>
                <w:noProof/>
                <w:u w:val="single"/>
              </w:rPr>
              <w:t> </w:t>
            </w:r>
            <w:r w:rsidRPr="00F161B8">
              <w:rPr>
                <w:rFonts w:asciiTheme="minorHAnsi" w:hAnsiTheme="minorHAnsi"/>
                <w:noProof/>
                <w:u w:val="single"/>
              </w:rPr>
              <w:t> </w:t>
            </w:r>
            <w:r w:rsidRPr="00F161B8">
              <w:rPr>
                <w:rFonts w:asciiTheme="minorHAnsi" w:hAnsiTheme="minorHAnsi"/>
                <w:noProof/>
                <w:u w:val="single"/>
              </w:rPr>
              <w:t> </w:t>
            </w:r>
            <w:r w:rsidRPr="00F161B8">
              <w:rPr>
                <w:rFonts w:asciiTheme="minorHAnsi" w:hAnsiTheme="minorHAnsi"/>
                <w:noProof/>
                <w:u w:val="single"/>
              </w:rPr>
              <w:t> </w:t>
            </w:r>
            <w:r w:rsidR="00FC4EB9" w:rsidRPr="00F161B8">
              <w:rPr>
                <w:rFonts w:asciiTheme="minorHAnsi" w:hAnsiTheme="minorHAnsi"/>
                <w:u w:val="single"/>
              </w:rPr>
              <w:fldChar w:fldCharType="end"/>
            </w:r>
            <w:permEnd w:id="594225732"/>
            <w:r w:rsidRPr="00F161B8">
              <w:rPr>
                <w:rFonts w:asciiTheme="minorHAnsi" w:hAnsiTheme="minorHAnsi"/>
              </w:rPr>
              <w:t xml:space="preserve"> Charter School. There are</w:t>
            </w:r>
            <w:permStart w:id="563379329" w:edGrp="everyone"/>
            <w:r w:rsidRPr="00F161B8">
              <w:rPr>
                <w:rFonts w:asciiTheme="minorHAnsi" w:hAnsiTheme="minorHAnsi"/>
              </w:rPr>
              <w:t xml:space="preserve"> </w:t>
            </w:r>
            <w:r w:rsidR="00FC4EB9" w:rsidRPr="00F161B8">
              <w:rPr>
                <w:rFonts w:asciiTheme="minorHAnsi" w:hAnsiTheme="minorHAnsi"/>
                <w:u w:val="single"/>
              </w:rPr>
              <w:fldChar w:fldCharType="begin">
                <w:ffData>
                  <w:name w:val="Text7"/>
                  <w:enabled/>
                  <w:calcOnExit w:val="0"/>
                  <w:textInput/>
                </w:ffData>
              </w:fldChar>
            </w:r>
            <w:r w:rsidRPr="00F161B8">
              <w:rPr>
                <w:rFonts w:asciiTheme="minorHAnsi" w:hAnsiTheme="minorHAnsi"/>
                <w:u w:val="single"/>
              </w:rPr>
              <w:instrText xml:space="preserve"> FORMTEXT </w:instrText>
            </w:r>
            <w:r w:rsidR="00FC4EB9" w:rsidRPr="00F161B8">
              <w:rPr>
                <w:rFonts w:asciiTheme="minorHAnsi" w:hAnsiTheme="minorHAnsi"/>
                <w:u w:val="single"/>
              </w:rPr>
            </w:r>
            <w:r w:rsidR="00FC4EB9" w:rsidRPr="00F161B8">
              <w:rPr>
                <w:rFonts w:asciiTheme="minorHAnsi" w:hAnsiTheme="minorHAnsi"/>
                <w:u w:val="single"/>
              </w:rPr>
              <w:fldChar w:fldCharType="separate"/>
            </w:r>
            <w:r w:rsidRPr="00F161B8">
              <w:rPr>
                <w:rFonts w:asciiTheme="minorHAnsi" w:hAnsiTheme="minorHAnsi"/>
                <w:noProof/>
                <w:u w:val="single"/>
              </w:rPr>
              <w:t> </w:t>
            </w:r>
            <w:r w:rsidRPr="00F161B8">
              <w:rPr>
                <w:rFonts w:asciiTheme="minorHAnsi" w:hAnsiTheme="minorHAnsi"/>
                <w:noProof/>
                <w:u w:val="single"/>
              </w:rPr>
              <w:t> </w:t>
            </w:r>
            <w:r w:rsidRPr="00F161B8">
              <w:rPr>
                <w:rFonts w:asciiTheme="minorHAnsi" w:hAnsiTheme="minorHAnsi"/>
                <w:noProof/>
                <w:u w:val="single"/>
              </w:rPr>
              <w:t> </w:t>
            </w:r>
            <w:r w:rsidRPr="00F161B8">
              <w:rPr>
                <w:rFonts w:asciiTheme="minorHAnsi" w:hAnsiTheme="minorHAnsi"/>
                <w:noProof/>
                <w:u w:val="single"/>
              </w:rPr>
              <w:t> </w:t>
            </w:r>
            <w:r w:rsidRPr="00F161B8">
              <w:rPr>
                <w:rFonts w:asciiTheme="minorHAnsi" w:hAnsiTheme="minorHAnsi"/>
                <w:noProof/>
                <w:u w:val="single"/>
              </w:rPr>
              <w:t> </w:t>
            </w:r>
            <w:r w:rsidR="00FC4EB9" w:rsidRPr="00F161B8">
              <w:rPr>
                <w:rFonts w:asciiTheme="minorHAnsi" w:hAnsiTheme="minorHAnsi"/>
                <w:u w:val="single"/>
              </w:rPr>
              <w:fldChar w:fldCharType="end"/>
            </w:r>
            <w:permEnd w:id="563379329"/>
            <w:r w:rsidRPr="00F161B8">
              <w:rPr>
                <w:rFonts w:asciiTheme="minorHAnsi" w:hAnsiTheme="minorHAnsi"/>
              </w:rPr>
              <w:t xml:space="preserve"> persons employed by the</w:t>
            </w:r>
            <w:permStart w:id="819287450" w:edGrp="everyone"/>
            <w:r w:rsidRPr="00F161B8">
              <w:rPr>
                <w:rFonts w:asciiTheme="minorHAnsi" w:hAnsiTheme="minorHAnsi"/>
              </w:rPr>
              <w:t xml:space="preserve"> </w:t>
            </w:r>
            <w:r w:rsidR="00FC4EB9" w:rsidRPr="00F161B8">
              <w:rPr>
                <w:rFonts w:asciiTheme="minorHAnsi" w:hAnsiTheme="minorHAnsi"/>
                <w:u w:val="single"/>
              </w:rPr>
              <w:fldChar w:fldCharType="begin">
                <w:ffData>
                  <w:name w:val="Text7"/>
                  <w:enabled/>
                  <w:calcOnExit w:val="0"/>
                  <w:textInput/>
                </w:ffData>
              </w:fldChar>
            </w:r>
            <w:r w:rsidRPr="00F161B8">
              <w:rPr>
                <w:rFonts w:asciiTheme="minorHAnsi" w:hAnsiTheme="minorHAnsi"/>
                <w:u w:val="single"/>
              </w:rPr>
              <w:instrText xml:space="preserve"> FORMTEXT </w:instrText>
            </w:r>
            <w:r w:rsidR="00FC4EB9" w:rsidRPr="00F161B8">
              <w:rPr>
                <w:rFonts w:asciiTheme="minorHAnsi" w:hAnsiTheme="minorHAnsi"/>
                <w:u w:val="single"/>
              </w:rPr>
            </w:r>
            <w:r w:rsidR="00FC4EB9" w:rsidRPr="00F161B8">
              <w:rPr>
                <w:rFonts w:asciiTheme="minorHAnsi" w:hAnsiTheme="minorHAnsi"/>
                <w:u w:val="single"/>
              </w:rPr>
              <w:fldChar w:fldCharType="separate"/>
            </w:r>
            <w:r w:rsidRPr="00F161B8">
              <w:rPr>
                <w:rFonts w:asciiTheme="minorHAnsi" w:hAnsiTheme="minorHAnsi"/>
                <w:noProof/>
                <w:u w:val="single"/>
              </w:rPr>
              <w:t> </w:t>
            </w:r>
            <w:r w:rsidRPr="00F161B8">
              <w:rPr>
                <w:rFonts w:asciiTheme="minorHAnsi" w:hAnsiTheme="minorHAnsi"/>
                <w:noProof/>
                <w:u w:val="single"/>
              </w:rPr>
              <w:t> </w:t>
            </w:r>
            <w:r w:rsidRPr="00F161B8">
              <w:rPr>
                <w:rFonts w:asciiTheme="minorHAnsi" w:hAnsiTheme="minorHAnsi"/>
                <w:noProof/>
                <w:u w:val="single"/>
              </w:rPr>
              <w:t> </w:t>
            </w:r>
            <w:r w:rsidRPr="00F161B8">
              <w:rPr>
                <w:rFonts w:asciiTheme="minorHAnsi" w:hAnsiTheme="minorHAnsi"/>
                <w:noProof/>
                <w:u w:val="single"/>
              </w:rPr>
              <w:t> </w:t>
            </w:r>
            <w:r w:rsidRPr="00F161B8">
              <w:rPr>
                <w:rFonts w:asciiTheme="minorHAnsi" w:hAnsiTheme="minorHAnsi"/>
                <w:noProof/>
                <w:u w:val="single"/>
              </w:rPr>
              <w:t> </w:t>
            </w:r>
            <w:r w:rsidR="00FC4EB9" w:rsidRPr="00F161B8">
              <w:rPr>
                <w:rFonts w:asciiTheme="minorHAnsi" w:hAnsiTheme="minorHAnsi"/>
                <w:u w:val="single"/>
              </w:rPr>
              <w:fldChar w:fldCharType="end"/>
            </w:r>
            <w:permEnd w:id="819287450"/>
            <w:r w:rsidRPr="00F161B8">
              <w:rPr>
                <w:rFonts w:asciiTheme="minorHAnsi" w:hAnsiTheme="minorHAnsi"/>
              </w:rPr>
              <w:t xml:space="preserve"> Charter School. The petition contains the signatures of</w:t>
            </w:r>
            <w:permStart w:id="1627265154" w:edGrp="everyone"/>
            <w:r w:rsidRPr="00F161B8">
              <w:rPr>
                <w:rFonts w:asciiTheme="minorHAnsi" w:hAnsiTheme="minorHAnsi"/>
              </w:rPr>
              <w:t xml:space="preserve"> </w:t>
            </w:r>
            <w:r w:rsidR="00FC4EB9" w:rsidRPr="00F161B8">
              <w:rPr>
                <w:rFonts w:asciiTheme="minorHAnsi" w:hAnsiTheme="minorHAnsi"/>
                <w:u w:val="single"/>
              </w:rPr>
              <w:fldChar w:fldCharType="begin">
                <w:ffData>
                  <w:name w:val="Text7"/>
                  <w:enabled/>
                  <w:calcOnExit w:val="0"/>
                  <w:textInput/>
                </w:ffData>
              </w:fldChar>
            </w:r>
            <w:r w:rsidRPr="00F161B8">
              <w:rPr>
                <w:rFonts w:asciiTheme="minorHAnsi" w:hAnsiTheme="minorHAnsi"/>
                <w:u w:val="single"/>
              </w:rPr>
              <w:instrText xml:space="preserve"> FORMTEXT </w:instrText>
            </w:r>
            <w:r w:rsidR="00FC4EB9" w:rsidRPr="00F161B8">
              <w:rPr>
                <w:rFonts w:asciiTheme="minorHAnsi" w:hAnsiTheme="minorHAnsi"/>
                <w:u w:val="single"/>
              </w:rPr>
            </w:r>
            <w:r w:rsidR="00FC4EB9" w:rsidRPr="00F161B8">
              <w:rPr>
                <w:rFonts w:asciiTheme="minorHAnsi" w:hAnsiTheme="minorHAnsi"/>
                <w:u w:val="single"/>
              </w:rPr>
              <w:fldChar w:fldCharType="separate"/>
            </w:r>
            <w:r w:rsidRPr="00F161B8">
              <w:rPr>
                <w:rFonts w:asciiTheme="minorHAnsi" w:hAnsiTheme="minorHAnsi"/>
                <w:noProof/>
                <w:u w:val="single"/>
              </w:rPr>
              <w:t> </w:t>
            </w:r>
            <w:r w:rsidRPr="00F161B8">
              <w:rPr>
                <w:rFonts w:asciiTheme="minorHAnsi" w:hAnsiTheme="minorHAnsi"/>
                <w:noProof/>
                <w:u w:val="single"/>
              </w:rPr>
              <w:t> </w:t>
            </w:r>
            <w:r w:rsidRPr="00F161B8">
              <w:rPr>
                <w:rFonts w:asciiTheme="minorHAnsi" w:hAnsiTheme="minorHAnsi"/>
                <w:noProof/>
                <w:u w:val="single"/>
              </w:rPr>
              <w:t> </w:t>
            </w:r>
            <w:r w:rsidRPr="00F161B8">
              <w:rPr>
                <w:rFonts w:asciiTheme="minorHAnsi" w:hAnsiTheme="minorHAnsi"/>
                <w:noProof/>
                <w:u w:val="single"/>
              </w:rPr>
              <w:t> </w:t>
            </w:r>
            <w:r w:rsidRPr="00F161B8">
              <w:rPr>
                <w:rFonts w:asciiTheme="minorHAnsi" w:hAnsiTheme="minorHAnsi"/>
                <w:noProof/>
                <w:u w:val="single"/>
              </w:rPr>
              <w:t> </w:t>
            </w:r>
            <w:r w:rsidR="00FC4EB9" w:rsidRPr="00F161B8">
              <w:rPr>
                <w:rFonts w:asciiTheme="minorHAnsi" w:hAnsiTheme="minorHAnsi"/>
                <w:u w:val="single"/>
              </w:rPr>
              <w:fldChar w:fldCharType="end"/>
            </w:r>
            <w:permEnd w:id="1627265154"/>
            <w:r w:rsidRPr="00F161B8">
              <w:rPr>
                <w:rFonts w:asciiTheme="minorHAnsi" w:hAnsiTheme="minorHAnsi"/>
              </w:rPr>
              <w:t xml:space="preserve"> employees which represents</w:t>
            </w:r>
            <w:permStart w:id="770458232" w:edGrp="everyone"/>
            <w:r w:rsidRPr="00F161B8">
              <w:rPr>
                <w:rFonts w:asciiTheme="minorHAnsi" w:hAnsiTheme="minorHAnsi"/>
              </w:rPr>
              <w:t xml:space="preserve"> </w:t>
            </w:r>
            <w:r w:rsidR="00FC4EB9" w:rsidRPr="00F161B8">
              <w:rPr>
                <w:rFonts w:asciiTheme="minorHAnsi" w:hAnsiTheme="minorHAnsi"/>
                <w:u w:val="single"/>
              </w:rPr>
              <w:fldChar w:fldCharType="begin">
                <w:ffData>
                  <w:name w:val="Text7"/>
                  <w:enabled/>
                  <w:calcOnExit w:val="0"/>
                  <w:textInput/>
                </w:ffData>
              </w:fldChar>
            </w:r>
            <w:r w:rsidRPr="00F161B8">
              <w:rPr>
                <w:rFonts w:asciiTheme="minorHAnsi" w:hAnsiTheme="minorHAnsi"/>
                <w:u w:val="single"/>
              </w:rPr>
              <w:instrText xml:space="preserve"> FORMTEXT </w:instrText>
            </w:r>
            <w:r w:rsidR="00FC4EB9" w:rsidRPr="00F161B8">
              <w:rPr>
                <w:rFonts w:asciiTheme="minorHAnsi" w:hAnsiTheme="minorHAnsi"/>
                <w:u w:val="single"/>
              </w:rPr>
            </w:r>
            <w:r w:rsidR="00FC4EB9" w:rsidRPr="00F161B8">
              <w:rPr>
                <w:rFonts w:asciiTheme="minorHAnsi" w:hAnsiTheme="minorHAnsi"/>
                <w:u w:val="single"/>
              </w:rPr>
              <w:fldChar w:fldCharType="separate"/>
            </w:r>
            <w:r w:rsidRPr="00F161B8">
              <w:rPr>
                <w:rFonts w:asciiTheme="minorHAnsi" w:hAnsiTheme="minorHAnsi"/>
                <w:noProof/>
                <w:u w:val="single"/>
              </w:rPr>
              <w:t> </w:t>
            </w:r>
            <w:r w:rsidRPr="00F161B8">
              <w:rPr>
                <w:rFonts w:asciiTheme="minorHAnsi" w:hAnsiTheme="minorHAnsi"/>
                <w:noProof/>
                <w:u w:val="single"/>
              </w:rPr>
              <w:t> </w:t>
            </w:r>
            <w:r w:rsidRPr="00F161B8">
              <w:rPr>
                <w:rFonts w:asciiTheme="minorHAnsi" w:hAnsiTheme="minorHAnsi"/>
                <w:noProof/>
                <w:u w:val="single"/>
              </w:rPr>
              <w:t> </w:t>
            </w:r>
            <w:r w:rsidRPr="00F161B8">
              <w:rPr>
                <w:rFonts w:asciiTheme="minorHAnsi" w:hAnsiTheme="minorHAnsi"/>
                <w:noProof/>
                <w:u w:val="single"/>
              </w:rPr>
              <w:t> </w:t>
            </w:r>
            <w:r w:rsidRPr="00F161B8">
              <w:rPr>
                <w:rFonts w:asciiTheme="minorHAnsi" w:hAnsiTheme="minorHAnsi"/>
                <w:noProof/>
                <w:u w:val="single"/>
              </w:rPr>
              <w:t> </w:t>
            </w:r>
            <w:r w:rsidR="00FC4EB9" w:rsidRPr="00F161B8">
              <w:rPr>
                <w:rFonts w:asciiTheme="minorHAnsi" w:hAnsiTheme="minorHAnsi"/>
                <w:u w:val="single"/>
              </w:rPr>
              <w:fldChar w:fldCharType="end"/>
            </w:r>
            <w:permEnd w:id="770458232"/>
            <w:r w:rsidRPr="00F161B8">
              <w:rPr>
                <w:rFonts w:asciiTheme="minorHAnsi" w:hAnsiTheme="minorHAnsi"/>
              </w:rPr>
              <w:t xml:space="preserve"> percent of the employees employed by the</w:t>
            </w:r>
            <w:permStart w:id="1666998754" w:edGrp="everyone"/>
            <w:r w:rsidRPr="00F161B8">
              <w:rPr>
                <w:rFonts w:asciiTheme="minorHAnsi" w:hAnsiTheme="minorHAnsi"/>
              </w:rPr>
              <w:t xml:space="preserve"> </w:t>
            </w:r>
            <w:r w:rsidR="00FC4EB9" w:rsidRPr="00F161B8">
              <w:rPr>
                <w:rFonts w:asciiTheme="minorHAnsi" w:hAnsiTheme="minorHAnsi"/>
                <w:u w:val="single"/>
              </w:rPr>
              <w:fldChar w:fldCharType="begin">
                <w:ffData>
                  <w:name w:val="Text7"/>
                  <w:enabled/>
                  <w:calcOnExit w:val="0"/>
                  <w:textInput/>
                </w:ffData>
              </w:fldChar>
            </w:r>
            <w:r w:rsidRPr="00F161B8">
              <w:rPr>
                <w:rFonts w:asciiTheme="minorHAnsi" w:hAnsiTheme="minorHAnsi"/>
                <w:u w:val="single"/>
              </w:rPr>
              <w:instrText xml:space="preserve"> FORMTEXT </w:instrText>
            </w:r>
            <w:r w:rsidR="00FC4EB9" w:rsidRPr="00F161B8">
              <w:rPr>
                <w:rFonts w:asciiTheme="minorHAnsi" w:hAnsiTheme="minorHAnsi"/>
                <w:u w:val="single"/>
              </w:rPr>
            </w:r>
            <w:r w:rsidR="00FC4EB9" w:rsidRPr="00F161B8">
              <w:rPr>
                <w:rFonts w:asciiTheme="minorHAnsi" w:hAnsiTheme="minorHAnsi"/>
                <w:u w:val="single"/>
              </w:rPr>
              <w:fldChar w:fldCharType="separate"/>
            </w:r>
            <w:r w:rsidRPr="00F161B8">
              <w:rPr>
                <w:rFonts w:asciiTheme="minorHAnsi" w:hAnsiTheme="minorHAnsi"/>
                <w:noProof/>
                <w:u w:val="single"/>
              </w:rPr>
              <w:t> </w:t>
            </w:r>
            <w:r w:rsidRPr="00F161B8">
              <w:rPr>
                <w:rFonts w:asciiTheme="minorHAnsi" w:hAnsiTheme="minorHAnsi"/>
                <w:noProof/>
                <w:u w:val="single"/>
              </w:rPr>
              <w:t> </w:t>
            </w:r>
            <w:r w:rsidRPr="00F161B8">
              <w:rPr>
                <w:rFonts w:asciiTheme="minorHAnsi" w:hAnsiTheme="minorHAnsi"/>
                <w:noProof/>
                <w:u w:val="single"/>
              </w:rPr>
              <w:t> </w:t>
            </w:r>
            <w:r w:rsidRPr="00F161B8">
              <w:rPr>
                <w:rFonts w:asciiTheme="minorHAnsi" w:hAnsiTheme="minorHAnsi"/>
                <w:noProof/>
                <w:u w:val="single"/>
              </w:rPr>
              <w:t> </w:t>
            </w:r>
            <w:r w:rsidRPr="00F161B8">
              <w:rPr>
                <w:rFonts w:asciiTheme="minorHAnsi" w:hAnsiTheme="minorHAnsi"/>
                <w:noProof/>
                <w:u w:val="single"/>
              </w:rPr>
              <w:t> </w:t>
            </w:r>
            <w:r w:rsidR="00FC4EB9" w:rsidRPr="00F161B8">
              <w:rPr>
                <w:rFonts w:asciiTheme="minorHAnsi" w:hAnsiTheme="minorHAnsi"/>
                <w:u w:val="single"/>
              </w:rPr>
              <w:fldChar w:fldCharType="end"/>
            </w:r>
            <w:permEnd w:id="1666998754"/>
            <w:r w:rsidRPr="00F161B8">
              <w:rPr>
                <w:rFonts w:asciiTheme="minorHAnsi" w:hAnsiTheme="minorHAnsi"/>
              </w:rPr>
              <w:t xml:space="preserve"> Charter School.</w:t>
            </w:r>
          </w:p>
          <w:p w:rsidR="00D84976" w:rsidRPr="00F161B8" w:rsidRDefault="00D84976" w:rsidP="00850EEB">
            <w:pPr>
              <w:tabs>
                <w:tab w:val="left" w:pos="9360"/>
              </w:tabs>
              <w:spacing w:after="0"/>
              <w:ind w:left="144" w:right="144"/>
              <w:rPr>
                <w:rFonts w:asciiTheme="minorHAnsi" w:hAnsiTheme="minorHAnsi"/>
              </w:rPr>
            </w:pPr>
          </w:p>
          <w:p w:rsidR="00D84976" w:rsidRPr="00F161B8" w:rsidRDefault="00D84976" w:rsidP="00850EEB">
            <w:pPr>
              <w:tabs>
                <w:tab w:val="left" w:pos="9360"/>
              </w:tabs>
              <w:spacing w:after="0"/>
              <w:ind w:left="144" w:right="144"/>
              <w:rPr>
                <w:rFonts w:asciiTheme="minorHAnsi" w:hAnsiTheme="minorHAnsi"/>
              </w:rPr>
            </w:pPr>
            <w:r w:rsidRPr="00F161B8">
              <w:rPr>
                <w:rFonts w:asciiTheme="minorHAnsi" w:hAnsiTheme="minorHAnsi"/>
              </w:rPr>
              <w:t>STATE OF NEW MEXICO)</w:t>
            </w:r>
          </w:p>
          <w:p w:rsidR="00D84976" w:rsidRPr="00F161B8" w:rsidRDefault="00D84976" w:rsidP="00850EEB">
            <w:pPr>
              <w:tabs>
                <w:tab w:val="left" w:pos="9360"/>
              </w:tabs>
              <w:spacing w:after="0"/>
              <w:ind w:left="144" w:right="144"/>
              <w:rPr>
                <w:rFonts w:asciiTheme="minorHAnsi" w:hAnsiTheme="minorHAnsi"/>
              </w:rPr>
            </w:pPr>
            <w:r w:rsidRPr="00F161B8">
              <w:rPr>
                <w:rFonts w:asciiTheme="minorHAnsi" w:hAnsiTheme="minorHAnsi"/>
              </w:rPr>
              <w:t xml:space="preserve">                                                ss.</w:t>
            </w:r>
          </w:p>
          <w:p w:rsidR="00D84976" w:rsidRPr="00F161B8" w:rsidRDefault="00D84976" w:rsidP="00850EEB">
            <w:pPr>
              <w:tabs>
                <w:tab w:val="left" w:pos="9360"/>
              </w:tabs>
              <w:spacing w:after="0"/>
              <w:ind w:left="144" w:right="144"/>
              <w:rPr>
                <w:rFonts w:asciiTheme="minorHAnsi" w:hAnsiTheme="minorHAnsi"/>
              </w:rPr>
            </w:pPr>
            <w:r w:rsidRPr="00F161B8">
              <w:rPr>
                <w:rFonts w:asciiTheme="minorHAnsi" w:hAnsiTheme="minorHAnsi"/>
              </w:rPr>
              <w:t>COUNTY OF</w:t>
            </w:r>
            <w:permStart w:id="1712788760" w:edGrp="everyone"/>
            <w:r w:rsidRPr="00F161B8">
              <w:rPr>
                <w:rFonts w:asciiTheme="minorHAnsi" w:hAnsiTheme="minorHAnsi"/>
              </w:rPr>
              <w:t xml:space="preserve"> </w:t>
            </w:r>
            <w:r w:rsidR="00FC4EB9" w:rsidRPr="00F161B8">
              <w:rPr>
                <w:rFonts w:asciiTheme="minorHAnsi" w:hAnsiTheme="minorHAnsi"/>
              </w:rPr>
              <w:fldChar w:fldCharType="begin">
                <w:ffData>
                  <w:name w:val="Text7"/>
                  <w:enabled/>
                  <w:calcOnExit w:val="0"/>
                  <w:textInput/>
                </w:ffData>
              </w:fldChar>
            </w:r>
            <w:r w:rsidRPr="00F161B8">
              <w:rPr>
                <w:rFonts w:asciiTheme="minorHAnsi" w:hAnsiTheme="minorHAnsi"/>
              </w:rPr>
              <w:instrText xml:space="preserve"> FORMTEXT </w:instrText>
            </w:r>
            <w:r w:rsidR="00FC4EB9" w:rsidRPr="00F161B8">
              <w:rPr>
                <w:rFonts w:asciiTheme="minorHAnsi" w:hAnsiTheme="minorHAnsi"/>
              </w:rPr>
            </w:r>
            <w:r w:rsidR="00FC4EB9" w:rsidRPr="00F161B8">
              <w:rPr>
                <w:rFonts w:asciiTheme="minorHAnsi" w:hAnsiTheme="minorHAnsi"/>
              </w:rPr>
              <w:fldChar w:fldCharType="separate"/>
            </w:r>
            <w:r w:rsidRPr="00F161B8">
              <w:rPr>
                <w:rFonts w:asciiTheme="minorHAnsi" w:hAnsiTheme="minorHAnsi"/>
                <w:noProof/>
              </w:rPr>
              <w:t> </w:t>
            </w:r>
            <w:r w:rsidRPr="00F161B8">
              <w:rPr>
                <w:rFonts w:asciiTheme="minorHAnsi" w:hAnsiTheme="minorHAnsi"/>
                <w:noProof/>
              </w:rPr>
              <w:t> </w:t>
            </w:r>
            <w:r w:rsidRPr="00F161B8">
              <w:rPr>
                <w:rFonts w:asciiTheme="minorHAnsi" w:hAnsiTheme="minorHAnsi"/>
                <w:noProof/>
              </w:rPr>
              <w:t> </w:t>
            </w:r>
            <w:r w:rsidRPr="00F161B8">
              <w:rPr>
                <w:rFonts w:asciiTheme="minorHAnsi" w:hAnsiTheme="minorHAnsi"/>
                <w:noProof/>
              </w:rPr>
              <w:t> </w:t>
            </w:r>
            <w:r w:rsidRPr="00F161B8">
              <w:rPr>
                <w:rFonts w:asciiTheme="minorHAnsi" w:hAnsiTheme="minorHAnsi"/>
                <w:noProof/>
              </w:rPr>
              <w:t> </w:t>
            </w:r>
            <w:r w:rsidR="00FC4EB9" w:rsidRPr="00F161B8">
              <w:rPr>
                <w:rFonts w:asciiTheme="minorHAnsi" w:hAnsiTheme="minorHAnsi"/>
              </w:rPr>
              <w:fldChar w:fldCharType="end"/>
            </w:r>
            <w:permEnd w:id="1712788760"/>
            <w:r w:rsidRPr="00F161B8">
              <w:rPr>
                <w:rFonts w:asciiTheme="minorHAnsi" w:hAnsiTheme="minorHAnsi"/>
              </w:rPr>
              <w:t>)</w:t>
            </w:r>
          </w:p>
          <w:p w:rsidR="00D84976" w:rsidRPr="00F161B8" w:rsidRDefault="00D84976" w:rsidP="00850EEB">
            <w:pPr>
              <w:tabs>
                <w:tab w:val="left" w:pos="9360"/>
              </w:tabs>
              <w:spacing w:after="0"/>
              <w:ind w:left="120"/>
              <w:jc w:val="both"/>
              <w:rPr>
                <w:rFonts w:asciiTheme="minorHAnsi" w:hAnsiTheme="minorHAnsi"/>
              </w:rPr>
            </w:pPr>
          </w:p>
          <w:p w:rsidR="00D84976" w:rsidRPr="00F161B8" w:rsidRDefault="00D84976" w:rsidP="00850EEB">
            <w:pPr>
              <w:tabs>
                <w:tab w:val="left" w:pos="9360"/>
              </w:tabs>
              <w:spacing w:after="0"/>
              <w:ind w:left="720"/>
              <w:jc w:val="both"/>
              <w:rPr>
                <w:rFonts w:asciiTheme="minorHAnsi" w:hAnsiTheme="minorHAnsi"/>
              </w:rPr>
            </w:pPr>
            <w:r w:rsidRPr="00F161B8">
              <w:rPr>
                <w:rFonts w:asciiTheme="minorHAnsi" w:hAnsiTheme="minorHAnsi"/>
              </w:rPr>
              <w:t>I,</w:t>
            </w:r>
            <w:permStart w:id="165890186" w:edGrp="everyone"/>
            <w:r w:rsidRPr="00F161B8">
              <w:rPr>
                <w:rFonts w:asciiTheme="minorHAnsi" w:hAnsiTheme="minorHAnsi"/>
              </w:rPr>
              <w:t xml:space="preserve"> </w:t>
            </w:r>
            <w:r w:rsidR="00FC4EB9" w:rsidRPr="00F161B8">
              <w:rPr>
                <w:rFonts w:asciiTheme="minorHAnsi" w:hAnsiTheme="minorHAnsi"/>
                <w:u w:val="single"/>
              </w:rPr>
              <w:fldChar w:fldCharType="begin">
                <w:ffData>
                  <w:name w:val="Text7"/>
                  <w:enabled/>
                  <w:calcOnExit w:val="0"/>
                  <w:textInput/>
                </w:ffData>
              </w:fldChar>
            </w:r>
            <w:r w:rsidRPr="00F161B8">
              <w:rPr>
                <w:rFonts w:asciiTheme="minorHAnsi" w:hAnsiTheme="minorHAnsi"/>
                <w:u w:val="single"/>
              </w:rPr>
              <w:instrText xml:space="preserve"> FORMTEXT </w:instrText>
            </w:r>
            <w:r w:rsidR="00FC4EB9" w:rsidRPr="00F161B8">
              <w:rPr>
                <w:rFonts w:asciiTheme="minorHAnsi" w:hAnsiTheme="minorHAnsi"/>
                <w:u w:val="single"/>
              </w:rPr>
            </w:r>
            <w:r w:rsidR="00FC4EB9" w:rsidRPr="00F161B8">
              <w:rPr>
                <w:rFonts w:asciiTheme="minorHAnsi" w:hAnsiTheme="minorHAnsi"/>
                <w:u w:val="single"/>
              </w:rPr>
              <w:fldChar w:fldCharType="separate"/>
            </w:r>
            <w:r w:rsidRPr="00F161B8">
              <w:rPr>
                <w:rFonts w:asciiTheme="minorHAnsi" w:hAnsiTheme="minorHAnsi"/>
                <w:noProof/>
                <w:u w:val="single"/>
              </w:rPr>
              <w:t> </w:t>
            </w:r>
            <w:r w:rsidRPr="00F161B8">
              <w:rPr>
                <w:rFonts w:asciiTheme="minorHAnsi" w:hAnsiTheme="minorHAnsi"/>
                <w:noProof/>
                <w:u w:val="single"/>
              </w:rPr>
              <w:t> </w:t>
            </w:r>
            <w:r w:rsidRPr="00F161B8">
              <w:rPr>
                <w:rFonts w:asciiTheme="minorHAnsi" w:hAnsiTheme="minorHAnsi"/>
                <w:noProof/>
                <w:u w:val="single"/>
              </w:rPr>
              <w:t> </w:t>
            </w:r>
            <w:r w:rsidRPr="00F161B8">
              <w:rPr>
                <w:rFonts w:asciiTheme="minorHAnsi" w:hAnsiTheme="minorHAnsi"/>
                <w:noProof/>
                <w:u w:val="single"/>
              </w:rPr>
              <w:t> </w:t>
            </w:r>
            <w:r w:rsidRPr="00F161B8">
              <w:rPr>
                <w:rFonts w:asciiTheme="minorHAnsi" w:hAnsiTheme="minorHAnsi"/>
                <w:noProof/>
                <w:u w:val="single"/>
              </w:rPr>
              <w:t> </w:t>
            </w:r>
            <w:r w:rsidR="00FC4EB9" w:rsidRPr="00F161B8">
              <w:rPr>
                <w:rFonts w:asciiTheme="minorHAnsi" w:hAnsiTheme="minorHAnsi"/>
                <w:u w:val="single"/>
              </w:rPr>
              <w:fldChar w:fldCharType="end"/>
            </w:r>
            <w:permEnd w:id="165890186"/>
            <w:r w:rsidRPr="00F161B8">
              <w:rPr>
                <w:rFonts w:asciiTheme="minorHAnsi" w:hAnsiTheme="minorHAnsi"/>
              </w:rPr>
              <w:t>, being first duly sworn, upon oath state:</w:t>
            </w:r>
          </w:p>
          <w:p w:rsidR="00D84976" w:rsidRPr="00F161B8" w:rsidRDefault="00D84976" w:rsidP="00850EEB">
            <w:pPr>
              <w:tabs>
                <w:tab w:val="left" w:pos="9360"/>
              </w:tabs>
              <w:spacing w:after="0"/>
              <w:ind w:left="120" w:right="288"/>
              <w:jc w:val="both"/>
              <w:rPr>
                <w:rFonts w:asciiTheme="minorHAnsi" w:hAnsiTheme="minorHAnsi"/>
              </w:rPr>
            </w:pPr>
          </w:p>
          <w:p w:rsidR="00D84976" w:rsidRPr="00F161B8" w:rsidRDefault="00D84976" w:rsidP="00850EEB">
            <w:pPr>
              <w:tabs>
                <w:tab w:val="left" w:pos="9360"/>
              </w:tabs>
              <w:spacing w:after="0"/>
              <w:ind w:left="720" w:right="720"/>
              <w:jc w:val="both"/>
              <w:rPr>
                <w:rFonts w:asciiTheme="minorHAnsi" w:hAnsiTheme="minorHAnsi"/>
              </w:rPr>
            </w:pPr>
            <w:r w:rsidRPr="00F161B8">
              <w:rPr>
                <w:rFonts w:asciiTheme="minorHAnsi" w:hAnsiTheme="minorHAnsi"/>
              </w:rPr>
              <w:t>That I have read the contents of the attached Petition, and my statements herein are true and accurate to the best of my knowledge and belief.</w:t>
            </w:r>
          </w:p>
        </w:tc>
      </w:tr>
      <w:tr w:rsidR="00D84976" w:rsidRPr="00F161B8" w:rsidTr="00F014E7">
        <w:trPr>
          <w:cantSplit/>
          <w:trHeight w:val="50"/>
        </w:trPr>
        <w:tc>
          <w:tcPr>
            <w:tcW w:w="5828" w:type="dxa"/>
            <w:tcBorders>
              <w:top w:val="none" w:sz="16" w:space="0" w:color="000000"/>
              <w:left w:val="single" w:sz="8" w:space="0" w:color="000000"/>
              <w:bottom w:val="none" w:sz="16" w:space="0" w:color="000000"/>
              <w:right w:val="none" w:sz="16" w:space="0" w:color="000000"/>
            </w:tcBorders>
            <w:shd w:val="clear" w:color="auto" w:fill="auto"/>
            <w:tcMar>
              <w:top w:w="0" w:type="dxa"/>
              <w:left w:w="0" w:type="dxa"/>
              <w:bottom w:w="0" w:type="dxa"/>
              <w:right w:w="0" w:type="dxa"/>
            </w:tcMar>
          </w:tcPr>
          <w:p w:rsidR="00D84976" w:rsidRPr="00F161B8" w:rsidRDefault="00D84976" w:rsidP="00586D09">
            <w:pPr>
              <w:tabs>
                <w:tab w:val="left" w:pos="9360"/>
              </w:tabs>
              <w:spacing w:after="0" w:line="240" w:lineRule="auto"/>
              <w:ind w:left="115"/>
              <w:jc w:val="both"/>
              <w:rPr>
                <w:rFonts w:asciiTheme="minorHAnsi" w:hAnsiTheme="minorHAnsi"/>
              </w:rPr>
            </w:pPr>
          </w:p>
        </w:tc>
        <w:tc>
          <w:tcPr>
            <w:tcW w:w="3549" w:type="dxa"/>
            <w:tcBorders>
              <w:top w:val="single" w:sz="8"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D84976" w:rsidRPr="00F161B8" w:rsidRDefault="00D84976" w:rsidP="00586D09">
            <w:pPr>
              <w:tabs>
                <w:tab w:val="left" w:pos="9360"/>
              </w:tabs>
              <w:spacing w:after="0" w:line="240" w:lineRule="auto"/>
              <w:ind w:left="115"/>
              <w:jc w:val="both"/>
              <w:rPr>
                <w:rFonts w:asciiTheme="minorHAnsi" w:hAnsiTheme="minorHAnsi"/>
              </w:rPr>
            </w:pPr>
          </w:p>
        </w:tc>
        <w:tc>
          <w:tcPr>
            <w:tcW w:w="539" w:type="dxa"/>
            <w:tcBorders>
              <w:top w:val="none" w:sz="16" w:space="0" w:color="000000"/>
              <w:left w:val="none" w:sz="16" w:space="0" w:color="000000"/>
              <w:bottom w:val="none" w:sz="16" w:space="0" w:color="000000"/>
              <w:right w:val="single" w:sz="8" w:space="0" w:color="000000"/>
            </w:tcBorders>
            <w:shd w:val="clear" w:color="auto" w:fill="auto"/>
            <w:tcMar>
              <w:top w:w="0" w:type="dxa"/>
              <w:left w:w="0" w:type="dxa"/>
              <w:bottom w:w="0" w:type="dxa"/>
              <w:right w:w="0" w:type="dxa"/>
            </w:tcMar>
          </w:tcPr>
          <w:p w:rsidR="00D84976" w:rsidRPr="00F161B8" w:rsidRDefault="00D84976" w:rsidP="00586D09">
            <w:pPr>
              <w:tabs>
                <w:tab w:val="left" w:pos="9360"/>
              </w:tabs>
              <w:spacing w:after="0" w:line="240" w:lineRule="auto"/>
              <w:ind w:left="115"/>
              <w:jc w:val="both"/>
              <w:rPr>
                <w:rFonts w:asciiTheme="minorHAnsi" w:hAnsiTheme="minorHAnsi"/>
              </w:rPr>
            </w:pPr>
          </w:p>
        </w:tc>
      </w:tr>
      <w:tr w:rsidR="00D84976" w:rsidRPr="00F161B8" w:rsidTr="00586D09">
        <w:trPr>
          <w:cantSplit/>
          <w:trHeight w:val="300"/>
        </w:trPr>
        <w:tc>
          <w:tcPr>
            <w:tcW w:w="9916" w:type="dxa"/>
            <w:gridSpan w:val="3"/>
            <w:tcBorders>
              <w:top w:val="none" w:sz="16" w:space="0" w:color="000000"/>
              <w:left w:val="single" w:sz="8" w:space="0" w:color="000000"/>
              <w:bottom w:val="none" w:sz="16" w:space="0" w:color="000000"/>
              <w:right w:val="single" w:sz="8" w:space="0" w:color="000000"/>
            </w:tcBorders>
            <w:shd w:val="clear" w:color="auto" w:fill="auto"/>
            <w:tcMar>
              <w:top w:w="0" w:type="dxa"/>
              <w:left w:w="0" w:type="dxa"/>
              <w:bottom w:w="0" w:type="dxa"/>
              <w:right w:w="0" w:type="dxa"/>
            </w:tcMar>
          </w:tcPr>
          <w:p w:rsidR="00D84976" w:rsidRPr="00F161B8" w:rsidRDefault="00D84976" w:rsidP="00586D09">
            <w:pPr>
              <w:tabs>
                <w:tab w:val="left" w:pos="9360"/>
              </w:tabs>
              <w:spacing w:after="0" w:line="240" w:lineRule="auto"/>
              <w:ind w:left="115"/>
              <w:jc w:val="both"/>
              <w:rPr>
                <w:rFonts w:asciiTheme="minorHAnsi" w:hAnsiTheme="minorHAnsi"/>
              </w:rPr>
            </w:pPr>
          </w:p>
        </w:tc>
      </w:tr>
      <w:tr w:rsidR="00D84976" w:rsidRPr="00F161B8" w:rsidTr="00586D09">
        <w:trPr>
          <w:cantSplit/>
          <w:trHeight w:val="338"/>
        </w:trPr>
        <w:tc>
          <w:tcPr>
            <w:tcW w:w="9916" w:type="dxa"/>
            <w:gridSpan w:val="3"/>
            <w:tcBorders>
              <w:top w:val="none" w:sz="16" w:space="0" w:color="000000"/>
              <w:left w:val="single" w:sz="8" w:space="0" w:color="000000"/>
              <w:bottom w:val="none" w:sz="16" w:space="0" w:color="000000"/>
              <w:right w:val="single" w:sz="8" w:space="0" w:color="000000"/>
            </w:tcBorders>
            <w:shd w:val="clear" w:color="auto" w:fill="auto"/>
            <w:tcMar>
              <w:top w:w="0" w:type="dxa"/>
              <w:left w:w="0" w:type="dxa"/>
              <w:bottom w:w="0" w:type="dxa"/>
              <w:right w:w="0" w:type="dxa"/>
            </w:tcMar>
            <w:vAlign w:val="bottom"/>
          </w:tcPr>
          <w:p w:rsidR="00D84976" w:rsidRPr="00F161B8" w:rsidRDefault="00D84976" w:rsidP="00A712D9">
            <w:pPr>
              <w:rPr>
                <w:rFonts w:asciiTheme="minorHAnsi" w:hAnsiTheme="minorHAnsi"/>
              </w:rPr>
            </w:pPr>
            <w:r w:rsidRPr="00F161B8">
              <w:rPr>
                <w:rFonts w:asciiTheme="minorHAnsi" w:hAnsiTheme="minorHAnsi"/>
              </w:rPr>
              <w:t>Subscribed and sworn to before me this</w:t>
            </w:r>
            <w:permStart w:id="1957854102" w:edGrp="everyone"/>
            <w:r w:rsidRPr="00F161B8">
              <w:rPr>
                <w:rFonts w:asciiTheme="minorHAnsi" w:hAnsiTheme="minorHAnsi"/>
              </w:rPr>
              <w:t xml:space="preserve"> </w:t>
            </w:r>
            <w:r w:rsidR="00FC4EB9" w:rsidRPr="00F161B8">
              <w:rPr>
                <w:rFonts w:asciiTheme="minorHAnsi" w:hAnsiTheme="minorHAnsi"/>
                <w:u w:val="single"/>
              </w:rPr>
              <w:fldChar w:fldCharType="begin">
                <w:ffData>
                  <w:name w:val="Text7"/>
                  <w:enabled/>
                  <w:calcOnExit w:val="0"/>
                  <w:textInput/>
                </w:ffData>
              </w:fldChar>
            </w:r>
            <w:r w:rsidRPr="00F161B8">
              <w:rPr>
                <w:rFonts w:asciiTheme="minorHAnsi" w:hAnsiTheme="minorHAnsi"/>
                <w:u w:val="single"/>
              </w:rPr>
              <w:instrText xml:space="preserve"> FORMTEXT </w:instrText>
            </w:r>
            <w:r w:rsidR="00FC4EB9" w:rsidRPr="00F161B8">
              <w:rPr>
                <w:rFonts w:asciiTheme="minorHAnsi" w:hAnsiTheme="minorHAnsi"/>
                <w:u w:val="single"/>
              </w:rPr>
            </w:r>
            <w:r w:rsidR="00FC4EB9" w:rsidRPr="00F161B8">
              <w:rPr>
                <w:rFonts w:asciiTheme="minorHAnsi" w:hAnsiTheme="minorHAnsi"/>
                <w:u w:val="single"/>
              </w:rPr>
              <w:fldChar w:fldCharType="separate"/>
            </w:r>
            <w:r w:rsidRPr="00F161B8">
              <w:rPr>
                <w:rFonts w:asciiTheme="minorHAnsi" w:hAnsiTheme="minorHAnsi"/>
                <w:noProof/>
                <w:u w:val="single"/>
              </w:rPr>
              <w:t> </w:t>
            </w:r>
            <w:r w:rsidRPr="00F161B8">
              <w:rPr>
                <w:rFonts w:asciiTheme="minorHAnsi" w:hAnsiTheme="minorHAnsi"/>
                <w:noProof/>
                <w:u w:val="single"/>
              </w:rPr>
              <w:t> </w:t>
            </w:r>
            <w:r w:rsidRPr="00F161B8">
              <w:rPr>
                <w:rFonts w:asciiTheme="minorHAnsi" w:hAnsiTheme="minorHAnsi"/>
                <w:noProof/>
                <w:u w:val="single"/>
              </w:rPr>
              <w:t> </w:t>
            </w:r>
            <w:r w:rsidRPr="00F161B8">
              <w:rPr>
                <w:rFonts w:asciiTheme="minorHAnsi" w:hAnsiTheme="minorHAnsi"/>
                <w:noProof/>
                <w:u w:val="single"/>
              </w:rPr>
              <w:t> </w:t>
            </w:r>
            <w:r w:rsidRPr="00F161B8">
              <w:rPr>
                <w:rFonts w:asciiTheme="minorHAnsi" w:hAnsiTheme="minorHAnsi"/>
                <w:noProof/>
                <w:u w:val="single"/>
              </w:rPr>
              <w:t> </w:t>
            </w:r>
            <w:r w:rsidR="00FC4EB9" w:rsidRPr="00F161B8">
              <w:rPr>
                <w:rFonts w:asciiTheme="minorHAnsi" w:hAnsiTheme="minorHAnsi"/>
                <w:u w:val="single"/>
              </w:rPr>
              <w:fldChar w:fldCharType="end"/>
            </w:r>
            <w:permEnd w:id="1957854102"/>
            <w:r w:rsidRPr="00F161B8">
              <w:rPr>
                <w:rFonts w:asciiTheme="minorHAnsi" w:hAnsiTheme="minorHAnsi"/>
              </w:rPr>
              <w:t xml:space="preserve"> day of</w:t>
            </w:r>
            <w:permStart w:id="515583389" w:edGrp="everyone"/>
            <w:r w:rsidRPr="00F161B8">
              <w:rPr>
                <w:rFonts w:asciiTheme="minorHAnsi" w:hAnsiTheme="minorHAnsi"/>
              </w:rPr>
              <w:t xml:space="preserve"> </w:t>
            </w:r>
            <w:r w:rsidR="00FC4EB9" w:rsidRPr="00F161B8">
              <w:rPr>
                <w:rFonts w:asciiTheme="minorHAnsi" w:hAnsiTheme="minorHAnsi"/>
                <w:u w:val="single"/>
              </w:rPr>
              <w:fldChar w:fldCharType="begin">
                <w:ffData>
                  <w:name w:val="Text7"/>
                  <w:enabled/>
                  <w:calcOnExit w:val="0"/>
                  <w:textInput/>
                </w:ffData>
              </w:fldChar>
            </w:r>
            <w:r w:rsidRPr="00F161B8">
              <w:rPr>
                <w:rFonts w:asciiTheme="minorHAnsi" w:hAnsiTheme="minorHAnsi"/>
                <w:u w:val="single"/>
              </w:rPr>
              <w:instrText xml:space="preserve"> FORMTEXT </w:instrText>
            </w:r>
            <w:r w:rsidR="00FC4EB9" w:rsidRPr="00F161B8">
              <w:rPr>
                <w:rFonts w:asciiTheme="minorHAnsi" w:hAnsiTheme="minorHAnsi"/>
                <w:u w:val="single"/>
              </w:rPr>
            </w:r>
            <w:r w:rsidR="00FC4EB9" w:rsidRPr="00F161B8">
              <w:rPr>
                <w:rFonts w:asciiTheme="minorHAnsi" w:hAnsiTheme="minorHAnsi"/>
                <w:u w:val="single"/>
              </w:rPr>
              <w:fldChar w:fldCharType="separate"/>
            </w:r>
            <w:r w:rsidRPr="00F161B8">
              <w:rPr>
                <w:rFonts w:asciiTheme="minorHAnsi" w:hAnsiTheme="minorHAnsi"/>
                <w:noProof/>
                <w:u w:val="single"/>
              </w:rPr>
              <w:t> </w:t>
            </w:r>
            <w:r w:rsidRPr="00F161B8">
              <w:rPr>
                <w:rFonts w:asciiTheme="minorHAnsi" w:hAnsiTheme="minorHAnsi"/>
                <w:noProof/>
                <w:u w:val="single"/>
              </w:rPr>
              <w:t> </w:t>
            </w:r>
            <w:r w:rsidRPr="00F161B8">
              <w:rPr>
                <w:rFonts w:asciiTheme="minorHAnsi" w:hAnsiTheme="minorHAnsi"/>
                <w:noProof/>
                <w:u w:val="single"/>
              </w:rPr>
              <w:t> </w:t>
            </w:r>
            <w:r w:rsidRPr="00F161B8">
              <w:rPr>
                <w:rFonts w:asciiTheme="minorHAnsi" w:hAnsiTheme="minorHAnsi"/>
                <w:noProof/>
                <w:u w:val="single"/>
              </w:rPr>
              <w:t> </w:t>
            </w:r>
            <w:r w:rsidRPr="00F161B8">
              <w:rPr>
                <w:rFonts w:asciiTheme="minorHAnsi" w:hAnsiTheme="minorHAnsi"/>
                <w:noProof/>
                <w:u w:val="single"/>
              </w:rPr>
              <w:t> </w:t>
            </w:r>
            <w:r w:rsidR="00FC4EB9" w:rsidRPr="00F161B8">
              <w:rPr>
                <w:rFonts w:asciiTheme="minorHAnsi" w:hAnsiTheme="minorHAnsi"/>
                <w:u w:val="single"/>
              </w:rPr>
              <w:fldChar w:fldCharType="end"/>
            </w:r>
            <w:permEnd w:id="515583389"/>
            <w:r w:rsidRPr="00F161B8">
              <w:rPr>
                <w:rFonts w:asciiTheme="minorHAnsi" w:hAnsiTheme="minorHAnsi"/>
              </w:rPr>
              <w:t xml:space="preserve"> </w:t>
            </w:r>
            <w:r w:rsidR="00D62BB9" w:rsidRPr="00F161B8">
              <w:rPr>
                <w:rFonts w:asciiTheme="minorHAnsi" w:hAnsiTheme="minorHAnsi"/>
              </w:rPr>
              <w:t>2019</w:t>
            </w:r>
            <w:r w:rsidRPr="00F161B8">
              <w:rPr>
                <w:rFonts w:asciiTheme="minorHAnsi" w:hAnsiTheme="minorHAnsi"/>
              </w:rPr>
              <w:t>.</w:t>
            </w:r>
          </w:p>
        </w:tc>
      </w:tr>
      <w:tr w:rsidR="00D84976" w:rsidRPr="00F161B8" w:rsidTr="00F014E7">
        <w:trPr>
          <w:cantSplit/>
          <w:trHeight w:val="70"/>
        </w:trPr>
        <w:tc>
          <w:tcPr>
            <w:tcW w:w="9916" w:type="dxa"/>
            <w:gridSpan w:val="3"/>
            <w:tcBorders>
              <w:top w:val="none" w:sz="16" w:space="0" w:color="000000"/>
              <w:left w:val="single" w:sz="8" w:space="0" w:color="000000"/>
              <w:bottom w:val="none" w:sz="16" w:space="0" w:color="000000"/>
              <w:right w:val="single" w:sz="8" w:space="0" w:color="000000"/>
            </w:tcBorders>
            <w:shd w:val="clear" w:color="auto" w:fill="auto"/>
            <w:tcMar>
              <w:top w:w="0" w:type="dxa"/>
              <w:left w:w="0" w:type="dxa"/>
              <w:bottom w:w="0" w:type="dxa"/>
              <w:right w:w="0" w:type="dxa"/>
            </w:tcMar>
            <w:vAlign w:val="bottom"/>
          </w:tcPr>
          <w:p w:rsidR="00D84976" w:rsidRPr="00F161B8" w:rsidRDefault="00D84976" w:rsidP="00F014E7">
            <w:pPr>
              <w:tabs>
                <w:tab w:val="left" w:pos="9360"/>
              </w:tabs>
              <w:spacing w:after="0" w:line="240" w:lineRule="auto"/>
              <w:rPr>
                <w:rFonts w:asciiTheme="minorHAnsi" w:hAnsiTheme="minorHAnsi"/>
              </w:rPr>
            </w:pPr>
          </w:p>
        </w:tc>
      </w:tr>
      <w:tr w:rsidR="00D84976" w:rsidRPr="00F161B8" w:rsidTr="00586D09">
        <w:trPr>
          <w:cantSplit/>
          <w:trHeight w:val="482"/>
        </w:trPr>
        <w:tc>
          <w:tcPr>
            <w:tcW w:w="5828" w:type="dxa"/>
            <w:tcBorders>
              <w:top w:val="none" w:sz="16" w:space="0" w:color="000000"/>
              <w:left w:val="single" w:sz="8" w:space="0" w:color="000000"/>
              <w:bottom w:val="none" w:sz="16" w:space="0" w:color="000000"/>
              <w:right w:val="none" w:sz="16" w:space="0" w:color="000000"/>
            </w:tcBorders>
            <w:shd w:val="clear" w:color="auto" w:fill="auto"/>
            <w:tcMar>
              <w:top w:w="0" w:type="dxa"/>
              <w:left w:w="0" w:type="dxa"/>
              <w:bottom w:w="0" w:type="dxa"/>
              <w:right w:w="0" w:type="dxa"/>
            </w:tcMar>
          </w:tcPr>
          <w:p w:rsidR="00D84976" w:rsidRPr="00F161B8" w:rsidRDefault="00D84976" w:rsidP="00586D09">
            <w:pPr>
              <w:tabs>
                <w:tab w:val="left" w:pos="9360"/>
              </w:tabs>
              <w:spacing w:after="0" w:line="240" w:lineRule="auto"/>
              <w:ind w:left="115"/>
              <w:jc w:val="both"/>
              <w:rPr>
                <w:rFonts w:asciiTheme="minorHAnsi" w:hAnsiTheme="minorHAnsi"/>
              </w:rPr>
            </w:pPr>
          </w:p>
        </w:tc>
        <w:tc>
          <w:tcPr>
            <w:tcW w:w="3549" w:type="dxa"/>
            <w:tcBorders>
              <w:top w:val="none" w:sz="16" w:space="0" w:color="000000"/>
              <w:left w:val="none" w:sz="16" w:space="0" w:color="000000"/>
              <w:bottom w:val="single" w:sz="8" w:space="0" w:color="000000"/>
              <w:right w:val="none" w:sz="16" w:space="0" w:color="000000"/>
            </w:tcBorders>
            <w:shd w:val="clear" w:color="auto" w:fill="auto"/>
            <w:tcMar>
              <w:top w:w="0" w:type="dxa"/>
              <w:left w:w="0" w:type="dxa"/>
              <w:bottom w:w="0" w:type="dxa"/>
              <w:right w:w="0" w:type="dxa"/>
            </w:tcMar>
            <w:vAlign w:val="bottom"/>
          </w:tcPr>
          <w:p w:rsidR="00D84976" w:rsidRPr="00F161B8" w:rsidRDefault="00D84976" w:rsidP="00586D09">
            <w:pPr>
              <w:tabs>
                <w:tab w:val="left" w:pos="9360"/>
              </w:tabs>
              <w:spacing w:after="0" w:line="240" w:lineRule="auto"/>
              <w:rPr>
                <w:rFonts w:asciiTheme="minorHAnsi" w:hAnsiTheme="minorHAnsi"/>
              </w:rPr>
            </w:pPr>
          </w:p>
        </w:tc>
        <w:tc>
          <w:tcPr>
            <w:tcW w:w="539" w:type="dxa"/>
            <w:tcBorders>
              <w:top w:val="none" w:sz="16" w:space="0" w:color="000000"/>
              <w:left w:val="none" w:sz="16" w:space="0" w:color="000000"/>
              <w:bottom w:val="none" w:sz="16" w:space="0" w:color="000000"/>
              <w:right w:val="single" w:sz="8" w:space="0" w:color="000000"/>
            </w:tcBorders>
            <w:shd w:val="clear" w:color="auto" w:fill="auto"/>
            <w:tcMar>
              <w:top w:w="0" w:type="dxa"/>
              <w:left w:w="0" w:type="dxa"/>
              <w:bottom w:w="0" w:type="dxa"/>
              <w:right w:w="0" w:type="dxa"/>
            </w:tcMar>
            <w:vAlign w:val="bottom"/>
          </w:tcPr>
          <w:p w:rsidR="00D84976" w:rsidRPr="00F161B8" w:rsidRDefault="00D84976" w:rsidP="00586D09">
            <w:pPr>
              <w:tabs>
                <w:tab w:val="left" w:pos="9360"/>
              </w:tabs>
              <w:spacing w:after="0" w:line="240" w:lineRule="auto"/>
              <w:rPr>
                <w:rFonts w:asciiTheme="minorHAnsi" w:hAnsiTheme="minorHAnsi"/>
              </w:rPr>
            </w:pPr>
          </w:p>
        </w:tc>
      </w:tr>
      <w:tr w:rsidR="00D84976" w:rsidRPr="00F161B8" w:rsidTr="00F014E7">
        <w:trPr>
          <w:cantSplit/>
          <w:trHeight w:val="331"/>
        </w:trPr>
        <w:tc>
          <w:tcPr>
            <w:tcW w:w="5828" w:type="dxa"/>
            <w:tcBorders>
              <w:top w:val="none" w:sz="16" w:space="0" w:color="000000"/>
              <w:left w:val="single" w:sz="8" w:space="0" w:color="000000"/>
              <w:bottom w:val="none" w:sz="16" w:space="0" w:color="000000"/>
              <w:right w:val="none" w:sz="16" w:space="0" w:color="000000"/>
            </w:tcBorders>
            <w:shd w:val="clear" w:color="auto" w:fill="auto"/>
            <w:tcMar>
              <w:top w:w="0" w:type="dxa"/>
              <w:left w:w="0" w:type="dxa"/>
              <w:bottom w:w="0" w:type="dxa"/>
              <w:right w:w="0" w:type="dxa"/>
            </w:tcMar>
          </w:tcPr>
          <w:p w:rsidR="00D84976" w:rsidRPr="00F161B8" w:rsidRDefault="00D84976" w:rsidP="00586D09">
            <w:pPr>
              <w:tabs>
                <w:tab w:val="left" w:pos="9360"/>
              </w:tabs>
              <w:spacing w:after="0" w:line="240" w:lineRule="auto"/>
              <w:ind w:left="115"/>
              <w:jc w:val="both"/>
              <w:rPr>
                <w:rFonts w:asciiTheme="minorHAnsi" w:hAnsiTheme="minorHAnsi"/>
              </w:rPr>
            </w:pPr>
          </w:p>
        </w:tc>
        <w:tc>
          <w:tcPr>
            <w:tcW w:w="3549" w:type="dxa"/>
            <w:tcBorders>
              <w:top w:val="single" w:sz="8"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D84976" w:rsidRPr="00F161B8" w:rsidRDefault="00D84976" w:rsidP="00586D09">
            <w:pPr>
              <w:tabs>
                <w:tab w:val="left" w:pos="9360"/>
              </w:tabs>
              <w:spacing w:after="0" w:line="240" w:lineRule="auto"/>
              <w:jc w:val="both"/>
              <w:rPr>
                <w:rFonts w:asciiTheme="minorHAnsi" w:hAnsiTheme="minorHAnsi"/>
              </w:rPr>
            </w:pPr>
            <w:r w:rsidRPr="00F161B8">
              <w:rPr>
                <w:rFonts w:asciiTheme="minorHAnsi" w:hAnsiTheme="minorHAnsi"/>
              </w:rPr>
              <w:t>Notary Public</w:t>
            </w:r>
          </w:p>
        </w:tc>
        <w:tc>
          <w:tcPr>
            <w:tcW w:w="539" w:type="dxa"/>
            <w:tcBorders>
              <w:top w:val="none" w:sz="16" w:space="0" w:color="000000"/>
              <w:left w:val="none" w:sz="16" w:space="0" w:color="000000"/>
              <w:bottom w:val="none" w:sz="16" w:space="0" w:color="000000"/>
              <w:right w:val="single" w:sz="8" w:space="0" w:color="000000"/>
            </w:tcBorders>
            <w:shd w:val="clear" w:color="auto" w:fill="auto"/>
            <w:tcMar>
              <w:top w:w="0" w:type="dxa"/>
              <w:left w:w="0" w:type="dxa"/>
              <w:bottom w:w="0" w:type="dxa"/>
              <w:right w:w="0" w:type="dxa"/>
            </w:tcMar>
          </w:tcPr>
          <w:p w:rsidR="00D84976" w:rsidRPr="00F161B8" w:rsidRDefault="00D84976" w:rsidP="00586D09">
            <w:pPr>
              <w:tabs>
                <w:tab w:val="left" w:pos="9360"/>
              </w:tabs>
              <w:spacing w:after="0" w:line="240" w:lineRule="auto"/>
              <w:jc w:val="both"/>
              <w:rPr>
                <w:rFonts w:asciiTheme="minorHAnsi" w:hAnsiTheme="minorHAnsi"/>
              </w:rPr>
            </w:pPr>
          </w:p>
        </w:tc>
      </w:tr>
      <w:tr w:rsidR="00D84976" w:rsidRPr="00F161B8" w:rsidTr="00586D09">
        <w:trPr>
          <w:cantSplit/>
          <w:trHeight w:val="482"/>
        </w:trPr>
        <w:tc>
          <w:tcPr>
            <w:tcW w:w="9916" w:type="dxa"/>
            <w:gridSpan w:val="3"/>
            <w:tcBorders>
              <w:top w:val="none" w:sz="16" w:space="0" w:color="000000"/>
              <w:left w:val="single" w:sz="8" w:space="0" w:color="000000"/>
              <w:bottom w:val="none" w:sz="16" w:space="0" w:color="000000"/>
              <w:right w:val="single" w:sz="8" w:space="0" w:color="000000"/>
            </w:tcBorders>
            <w:shd w:val="clear" w:color="auto" w:fill="auto"/>
            <w:tcMar>
              <w:top w:w="0" w:type="dxa"/>
              <w:left w:w="0" w:type="dxa"/>
              <w:bottom w:w="0" w:type="dxa"/>
              <w:right w:w="0" w:type="dxa"/>
            </w:tcMar>
            <w:vAlign w:val="bottom"/>
          </w:tcPr>
          <w:p w:rsidR="00D84976" w:rsidRPr="00F161B8" w:rsidRDefault="00D84976" w:rsidP="00586D09">
            <w:pPr>
              <w:tabs>
                <w:tab w:val="left" w:pos="9360"/>
              </w:tabs>
              <w:spacing w:after="0" w:line="240" w:lineRule="auto"/>
              <w:ind w:left="144" w:right="144"/>
              <w:jc w:val="both"/>
              <w:rPr>
                <w:rFonts w:asciiTheme="minorHAnsi" w:hAnsiTheme="minorHAnsi"/>
              </w:rPr>
            </w:pPr>
            <w:r w:rsidRPr="00F161B8">
              <w:rPr>
                <w:rFonts w:asciiTheme="minorHAnsi" w:hAnsiTheme="minorHAnsi"/>
              </w:rPr>
              <w:t>My Commission Expires:</w:t>
            </w:r>
          </w:p>
        </w:tc>
      </w:tr>
      <w:tr w:rsidR="00D84976" w:rsidRPr="00F161B8" w:rsidTr="00586D09">
        <w:trPr>
          <w:cantSplit/>
          <w:trHeight w:val="482"/>
        </w:trPr>
        <w:tc>
          <w:tcPr>
            <w:tcW w:w="9916" w:type="dxa"/>
            <w:gridSpan w:val="3"/>
            <w:tcBorders>
              <w:top w:val="none" w:sz="16" w:space="0" w:color="000000"/>
              <w:left w:val="single" w:sz="8" w:space="0" w:color="000000"/>
              <w:bottom w:val="none" w:sz="16" w:space="0" w:color="000000"/>
              <w:right w:val="single" w:sz="8" w:space="0" w:color="000000"/>
            </w:tcBorders>
            <w:shd w:val="clear" w:color="auto" w:fill="auto"/>
            <w:tcMar>
              <w:top w:w="0" w:type="dxa"/>
              <w:left w:w="0" w:type="dxa"/>
              <w:bottom w:w="0" w:type="dxa"/>
              <w:right w:w="0" w:type="dxa"/>
            </w:tcMar>
            <w:vAlign w:val="bottom"/>
          </w:tcPr>
          <w:p w:rsidR="00D84976" w:rsidRPr="00F161B8" w:rsidRDefault="00D84976" w:rsidP="00586D09">
            <w:pPr>
              <w:tabs>
                <w:tab w:val="left" w:pos="9360"/>
              </w:tabs>
              <w:spacing w:after="0" w:line="240" w:lineRule="auto"/>
              <w:jc w:val="both"/>
              <w:rPr>
                <w:rFonts w:asciiTheme="minorHAnsi" w:hAnsiTheme="minorHAnsi"/>
              </w:rPr>
            </w:pPr>
          </w:p>
        </w:tc>
      </w:tr>
      <w:tr w:rsidR="00D84976" w:rsidRPr="00F161B8" w:rsidTr="00586D09">
        <w:trPr>
          <w:cantSplit/>
          <w:trHeight w:val="66"/>
        </w:trPr>
        <w:tc>
          <w:tcPr>
            <w:tcW w:w="9916" w:type="dxa"/>
            <w:gridSpan w:val="3"/>
            <w:tcBorders>
              <w:top w:val="none" w:sz="16"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vAlign w:val="bottom"/>
          </w:tcPr>
          <w:p w:rsidR="00D84976" w:rsidRPr="00F161B8" w:rsidRDefault="00D84976" w:rsidP="00586D09">
            <w:pPr>
              <w:tabs>
                <w:tab w:val="left" w:pos="9360"/>
              </w:tabs>
              <w:spacing w:after="0" w:line="240" w:lineRule="auto"/>
              <w:jc w:val="both"/>
              <w:rPr>
                <w:rFonts w:asciiTheme="minorHAnsi" w:hAnsiTheme="minorHAnsi"/>
              </w:rPr>
            </w:pPr>
          </w:p>
        </w:tc>
      </w:tr>
    </w:tbl>
    <w:p w:rsidR="00D84976" w:rsidRPr="00F161B8" w:rsidRDefault="0066712D" w:rsidP="00CC5186">
      <w:pPr>
        <w:pStyle w:val="Heading3"/>
        <w:rPr>
          <w:rFonts w:asciiTheme="minorHAnsi" w:hAnsiTheme="minorHAnsi"/>
        </w:rPr>
      </w:pPr>
      <w:bookmarkStart w:id="50" w:name="_Toc354499032"/>
      <w:bookmarkStart w:id="51" w:name="_Toc354499150"/>
      <w:bookmarkStart w:id="52" w:name="_Toc354499227"/>
      <w:bookmarkStart w:id="53" w:name="_Toc354499318"/>
      <w:bookmarkStart w:id="54" w:name="_Toc354577209"/>
      <w:bookmarkStart w:id="55" w:name="_Toc354577296"/>
      <w:bookmarkStart w:id="56" w:name="_Toc354586308"/>
      <w:bookmarkStart w:id="57" w:name="_Toc355261475"/>
      <w:bookmarkStart w:id="58" w:name="_Toc382850694"/>
      <w:bookmarkStart w:id="59" w:name="_Toc382853206"/>
      <w:bookmarkStart w:id="60" w:name="_Toc527986440"/>
      <w:bookmarkEnd w:id="50"/>
      <w:bookmarkEnd w:id="51"/>
      <w:bookmarkEnd w:id="52"/>
      <w:bookmarkEnd w:id="53"/>
      <w:bookmarkEnd w:id="54"/>
      <w:bookmarkEnd w:id="55"/>
      <w:bookmarkEnd w:id="56"/>
      <w:r w:rsidRPr="00F161B8">
        <w:rPr>
          <w:rFonts w:asciiTheme="minorHAnsi" w:hAnsiTheme="minorHAnsi"/>
        </w:rPr>
        <w:t>2</w:t>
      </w:r>
      <w:r w:rsidR="00CC5186" w:rsidRPr="00F161B8">
        <w:rPr>
          <w:rFonts w:asciiTheme="minorHAnsi" w:hAnsiTheme="minorHAnsi"/>
        </w:rPr>
        <w:t xml:space="preserve">. </w:t>
      </w:r>
      <w:r w:rsidR="00D84976" w:rsidRPr="00F161B8">
        <w:rPr>
          <w:rFonts w:asciiTheme="minorHAnsi" w:hAnsiTheme="minorHAnsi"/>
        </w:rPr>
        <w:t>Petition of Support from Households</w:t>
      </w:r>
      <w:bookmarkEnd w:id="57"/>
      <w:bookmarkEnd w:id="58"/>
      <w:bookmarkEnd w:id="59"/>
      <w:bookmarkEnd w:id="60"/>
    </w:p>
    <w:p w:rsidR="00033E3B" w:rsidRPr="00F161B8" w:rsidRDefault="00033E3B" w:rsidP="00850EEB">
      <w:pPr>
        <w:pStyle w:val="Body"/>
      </w:pPr>
      <w:r w:rsidRPr="00F161B8">
        <w:t xml:space="preserve">Instructions: </w:t>
      </w:r>
    </w:p>
    <w:p w:rsidR="00033E3B" w:rsidRPr="00F161B8" w:rsidRDefault="00033E3B" w:rsidP="00DA1A70">
      <w:pPr>
        <w:pStyle w:val="Body"/>
        <w:numPr>
          <w:ilvl w:val="0"/>
          <w:numId w:val="10"/>
        </w:numPr>
      </w:pPr>
      <w:r w:rsidRPr="00F161B8">
        <w:t xml:space="preserve">Signatures must be collected during the </w:t>
      </w:r>
      <w:r w:rsidR="00D33106">
        <w:t>year prior to the l</w:t>
      </w:r>
      <w:r w:rsidR="00DA1A70" w:rsidRPr="00F161B8">
        <w:t>ast year of the contract</w:t>
      </w:r>
      <w:r w:rsidRPr="00F161B8">
        <w:t>, using the school’s enrollment information on the 120</w:t>
      </w:r>
      <w:r w:rsidRPr="00F161B8">
        <w:rPr>
          <w:vertAlign w:val="superscript"/>
        </w:rPr>
        <w:t>th</w:t>
      </w:r>
      <w:r w:rsidRPr="00F161B8">
        <w:t xml:space="preserve"> day. </w:t>
      </w:r>
    </w:p>
    <w:p w:rsidR="00033E3B" w:rsidRPr="00F161B8" w:rsidRDefault="00033E3B" w:rsidP="00DA1A70">
      <w:pPr>
        <w:pStyle w:val="Body"/>
        <w:numPr>
          <w:ilvl w:val="0"/>
          <w:numId w:val="10"/>
        </w:numPr>
      </w:pPr>
      <w:r w:rsidRPr="00F161B8">
        <w:t>Students over the age of 18 and students acting as a head of household may provide the signature for the household. For students under the age of 18 living with a parent or guardian, the signature shall be the parent or guardian’s signature.</w:t>
      </w:r>
    </w:p>
    <w:p w:rsidR="00033E3B" w:rsidRPr="00F161B8" w:rsidRDefault="00033E3B" w:rsidP="00850EEB">
      <w:pPr>
        <w:pStyle w:val="Body"/>
      </w:pPr>
    </w:p>
    <w:tbl>
      <w:tblPr>
        <w:tblW w:w="0" w:type="auto"/>
        <w:tblInd w:w="15" w:type="dxa"/>
        <w:tblLayout w:type="fixed"/>
        <w:tblLook w:val="0000" w:firstRow="0" w:lastRow="0" w:firstColumn="0" w:lastColumn="0" w:noHBand="0" w:noVBand="0"/>
      </w:tblPr>
      <w:tblGrid>
        <w:gridCol w:w="9905"/>
      </w:tblGrid>
      <w:tr w:rsidR="00D84976" w:rsidRPr="00F161B8" w:rsidTr="00850EEB">
        <w:trPr>
          <w:cantSplit/>
          <w:trHeight w:val="969"/>
        </w:trPr>
        <w:tc>
          <w:tcPr>
            <w:tcW w:w="9905" w:type="dxa"/>
            <w:tcBorders>
              <w:top w:val="single" w:sz="12" w:space="0" w:color="000000"/>
              <w:left w:val="single" w:sz="12" w:space="0" w:color="000000"/>
              <w:bottom w:val="single" w:sz="12" w:space="0" w:color="000000"/>
              <w:right w:val="single" w:sz="12" w:space="0" w:color="000000"/>
            </w:tcBorders>
            <w:shd w:val="clear" w:color="auto" w:fill="D9D9D9"/>
            <w:tcMar>
              <w:top w:w="0" w:type="dxa"/>
              <w:left w:w="0" w:type="dxa"/>
              <w:bottom w:w="0" w:type="dxa"/>
              <w:right w:w="0" w:type="dxa"/>
            </w:tcMar>
            <w:vAlign w:val="center"/>
          </w:tcPr>
          <w:p w:rsidR="00D84976" w:rsidRPr="00F161B8" w:rsidRDefault="00D84976" w:rsidP="00850EEB">
            <w:pPr>
              <w:keepNext/>
              <w:spacing w:after="0"/>
              <w:ind w:left="144" w:right="144"/>
              <w:rPr>
                <w:rFonts w:asciiTheme="minorHAnsi" w:hAnsiTheme="minorHAnsi"/>
              </w:rPr>
            </w:pPr>
            <w:r w:rsidRPr="00F161B8">
              <w:rPr>
                <w:rFonts w:asciiTheme="minorHAnsi" w:hAnsiTheme="minorHAnsi"/>
              </w:rPr>
              <w:t xml:space="preserve">A certified petition in support of the charter school renewing its charter status signed by not less than 75 percent of the households whose children were enrolled in the charter school at Subsection J of 22-8B-12 NMSA 1978. </w:t>
            </w:r>
          </w:p>
        </w:tc>
      </w:tr>
      <w:tr w:rsidR="00D84976" w:rsidRPr="00F161B8" w:rsidTr="004F54A7">
        <w:trPr>
          <w:cantSplit/>
          <w:trHeight w:val="924"/>
        </w:trPr>
        <w:tc>
          <w:tcPr>
            <w:tcW w:w="9905" w:type="dxa"/>
            <w:tcBorders>
              <w:top w:val="single" w:sz="12"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D84976" w:rsidRPr="00F161B8" w:rsidRDefault="00D84976" w:rsidP="00850EEB">
            <w:pPr>
              <w:keepNext/>
              <w:spacing w:after="0"/>
              <w:ind w:left="144" w:right="144"/>
              <w:jc w:val="both"/>
              <w:rPr>
                <w:rFonts w:asciiTheme="minorHAnsi" w:hAnsiTheme="minorHAnsi"/>
              </w:rPr>
            </w:pPr>
            <w:r w:rsidRPr="00F161B8">
              <w:rPr>
                <w:rFonts w:asciiTheme="minorHAnsi" w:hAnsiTheme="minorHAnsi"/>
              </w:rPr>
              <w:t xml:space="preserve">Include, as </w:t>
            </w:r>
            <w:r w:rsidRPr="00F161B8">
              <w:rPr>
                <w:rFonts w:asciiTheme="minorHAnsi" w:hAnsiTheme="minorHAnsi"/>
                <w:b/>
              </w:rPr>
              <w:t>Appendix C</w:t>
            </w:r>
            <w:r w:rsidRPr="00F161B8">
              <w:rPr>
                <w:rFonts w:asciiTheme="minorHAnsi" w:hAnsiTheme="minorHAnsi"/>
              </w:rPr>
              <w:t xml:space="preserve">, a certified affidavit of the household support petition of the charter school renewing its charter status from not less than 75 percent of the households whose children were enrolled in the charter school. </w:t>
            </w:r>
          </w:p>
        </w:tc>
      </w:tr>
    </w:tbl>
    <w:p w:rsidR="00F161B8" w:rsidRDefault="00D84976" w:rsidP="00120816">
      <w:pPr>
        <w:tabs>
          <w:tab w:val="left" w:pos="9360"/>
        </w:tabs>
        <w:spacing w:after="0" w:line="240" w:lineRule="auto"/>
        <w:jc w:val="both"/>
        <w:rPr>
          <w:rFonts w:asciiTheme="minorHAnsi" w:hAnsiTheme="minorHAnsi"/>
        </w:rPr>
      </w:pPr>
      <w:r w:rsidRPr="00F161B8">
        <w:rPr>
          <w:rFonts w:asciiTheme="minorHAnsi" w:hAnsiTheme="minorHAnsi"/>
        </w:rPr>
        <w:t xml:space="preserve">Following is a suggested form to </w:t>
      </w:r>
      <w:r w:rsidRPr="00F161B8">
        <w:rPr>
          <w:rFonts w:asciiTheme="minorHAnsi" w:hAnsiTheme="minorHAnsi"/>
          <w:u w:val="single"/>
        </w:rPr>
        <w:t>certify</w:t>
      </w:r>
      <w:r w:rsidRPr="00F161B8">
        <w:rPr>
          <w:rFonts w:asciiTheme="minorHAnsi" w:hAnsiTheme="minorHAnsi"/>
        </w:rPr>
        <w:t xml:space="preserve"> the petition. This form may be attached to the petition.</w:t>
      </w:r>
      <w:r w:rsidR="00364E52" w:rsidRPr="00F161B8">
        <w:rPr>
          <w:rFonts w:asciiTheme="minorHAnsi" w:hAnsiTheme="minorHAnsi"/>
        </w:rPr>
        <w:t xml:space="preserve"> </w:t>
      </w:r>
    </w:p>
    <w:p w:rsidR="00D84976" w:rsidRPr="00F161B8" w:rsidRDefault="00364E52" w:rsidP="00120816">
      <w:pPr>
        <w:tabs>
          <w:tab w:val="left" w:pos="9360"/>
        </w:tabs>
        <w:spacing w:after="0" w:line="240" w:lineRule="auto"/>
        <w:jc w:val="both"/>
        <w:rPr>
          <w:rFonts w:asciiTheme="minorHAnsi" w:hAnsiTheme="minorHAnsi"/>
        </w:rPr>
      </w:pPr>
      <w:r w:rsidRPr="00F161B8">
        <w:rPr>
          <w:rFonts w:asciiTheme="minorHAnsi" w:hAnsiTheme="minorHAnsi"/>
        </w:rPr>
        <w:t xml:space="preserve">You MUST have signatures. </w:t>
      </w:r>
    </w:p>
    <w:tbl>
      <w:tblPr>
        <w:tblW w:w="0" w:type="auto"/>
        <w:tblInd w:w="10" w:type="dxa"/>
        <w:tblLayout w:type="fixed"/>
        <w:tblLook w:val="0000" w:firstRow="0" w:lastRow="0" w:firstColumn="0" w:lastColumn="0" w:noHBand="0" w:noVBand="0"/>
      </w:tblPr>
      <w:tblGrid>
        <w:gridCol w:w="5828"/>
        <w:gridCol w:w="3549"/>
        <w:gridCol w:w="539"/>
      </w:tblGrid>
      <w:tr w:rsidR="00D84976" w:rsidRPr="00F161B8" w:rsidTr="00586D09">
        <w:trPr>
          <w:cantSplit/>
          <w:trHeight w:val="4880"/>
        </w:trPr>
        <w:tc>
          <w:tcPr>
            <w:tcW w:w="9916" w:type="dxa"/>
            <w:gridSpan w:val="3"/>
            <w:tcBorders>
              <w:top w:val="single" w:sz="8" w:space="0" w:color="000000"/>
              <w:left w:val="single" w:sz="8" w:space="0" w:color="000000"/>
              <w:bottom w:val="none" w:sz="16" w:space="0" w:color="000000"/>
              <w:right w:val="single" w:sz="8" w:space="0" w:color="000000"/>
            </w:tcBorders>
            <w:shd w:val="clear" w:color="auto" w:fill="auto"/>
            <w:tcMar>
              <w:top w:w="0" w:type="dxa"/>
              <w:left w:w="0" w:type="dxa"/>
              <w:bottom w:w="0" w:type="dxa"/>
              <w:right w:w="0" w:type="dxa"/>
            </w:tcMar>
          </w:tcPr>
          <w:p w:rsidR="00D84976" w:rsidRPr="00F161B8" w:rsidRDefault="00D84976" w:rsidP="00850EEB">
            <w:pPr>
              <w:tabs>
                <w:tab w:val="left" w:pos="9360"/>
              </w:tabs>
              <w:spacing w:before="120" w:after="0"/>
              <w:ind w:left="144" w:right="144"/>
              <w:rPr>
                <w:rFonts w:asciiTheme="minorHAnsi" w:hAnsiTheme="minorHAnsi"/>
              </w:rPr>
            </w:pPr>
            <w:r w:rsidRPr="00F161B8">
              <w:rPr>
                <w:rFonts w:asciiTheme="minorHAnsi" w:hAnsiTheme="minorHAnsi"/>
              </w:rPr>
              <w:t xml:space="preserve">I am the head administrator of the </w:t>
            </w:r>
            <w:permStart w:id="946023457" w:edGrp="everyone"/>
            <w:r w:rsidR="00FC4EB9" w:rsidRPr="00F161B8">
              <w:rPr>
                <w:rFonts w:asciiTheme="minorHAnsi" w:hAnsiTheme="minorHAnsi"/>
                <w:u w:val="single"/>
              </w:rPr>
              <w:fldChar w:fldCharType="begin">
                <w:ffData>
                  <w:name w:val="Text7"/>
                  <w:enabled/>
                  <w:calcOnExit w:val="0"/>
                  <w:textInput/>
                </w:ffData>
              </w:fldChar>
            </w:r>
            <w:r w:rsidRPr="00F161B8">
              <w:rPr>
                <w:rFonts w:asciiTheme="minorHAnsi" w:hAnsiTheme="minorHAnsi"/>
                <w:u w:val="single"/>
              </w:rPr>
              <w:instrText xml:space="preserve"> FORMTEXT </w:instrText>
            </w:r>
            <w:r w:rsidR="00FC4EB9" w:rsidRPr="00F161B8">
              <w:rPr>
                <w:rFonts w:asciiTheme="minorHAnsi" w:hAnsiTheme="minorHAnsi"/>
                <w:u w:val="single"/>
              </w:rPr>
            </w:r>
            <w:r w:rsidR="00FC4EB9" w:rsidRPr="00F161B8">
              <w:rPr>
                <w:rFonts w:asciiTheme="minorHAnsi" w:hAnsiTheme="minorHAnsi"/>
                <w:u w:val="single"/>
              </w:rPr>
              <w:fldChar w:fldCharType="separate"/>
            </w:r>
            <w:r w:rsidRPr="00F161B8">
              <w:rPr>
                <w:rFonts w:asciiTheme="minorHAnsi" w:hAnsiTheme="minorHAnsi"/>
                <w:noProof/>
                <w:u w:val="single"/>
              </w:rPr>
              <w:t> </w:t>
            </w:r>
            <w:r w:rsidRPr="00F161B8">
              <w:rPr>
                <w:rFonts w:asciiTheme="minorHAnsi" w:hAnsiTheme="minorHAnsi"/>
                <w:noProof/>
                <w:u w:val="single"/>
              </w:rPr>
              <w:t> </w:t>
            </w:r>
            <w:r w:rsidRPr="00F161B8">
              <w:rPr>
                <w:rFonts w:asciiTheme="minorHAnsi" w:hAnsiTheme="minorHAnsi"/>
                <w:noProof/>
                <w:u w:val="single"/>
              </w:rPr>
              <w:t> </w:t>
            </w:r>
            <w:r w:rsidRPr="00F161B8">
              <w:rPr>
                <w:rFonts w:asciiTheme="minorHAnsi" w:hAnsiTheme="minorHAnsi"/>
                <w:noProof/>
                <w:u w:val="single"/>
              </w:rPr>
              <w:t> </w:t>
            </w:r>
            <w:r w:rsidRPr="00F161B8">
              <w:rPr>
                <w:rFonts w:asciiTheme="minorHAnsi" w:hAnsiTheme="minorHAnsi"/>
                <w:noProof/>
                <w:u w:val="single"/>
              </w:rPr>
              <w:t> </w:t>
            </w:r>
            <w:r w:rsidR="00FC4EB9" w:rsidRPr="00F161B8">
              <w:rPr>
                <w:rFonts w:asciiTheme="minorHAnsi" w:hAnsiTheme="minorHAnsi"/>
                <w:u w:val="single"/>
              </w:rPr>
              <w:fldChar w:fldCharType="end"/>
            </w:r>
            <w:r w:rsidRPr="00F161B8">
              <w:rPr>
                <w:rFonts w:asciiTheme="minorHAnsi" w:hAnsiTheme="minorHAnsi"/>
              </w:rPr>
              <w:t xml:space="preserve"> </w:t>
            </w:r>
            <w:permEnd w:id="946023457"/>
            <w:r w:rsidRPr="00F161B8">
              <w:rPr>
                <w:rFonts w:asciiTheme="minorHAnsi" w:hAnsiTheme="minorHAnsi"/>
              </w:rPr>
              <w:t xml:space="preserve">Charter School and certify that: the attached petition in support of the </w:t>
            </w:r>
            <w:permStart w:id="1846501561" w:edGrp="everyone"/>
            <w:r w:rsidR="00FC4EB9" w:rsidRPr="00F161B8">
              <w:rPr>
                <w:rFonts w:asciiTheme="minorHAnsi" w:hAnsiTheme="minorHAnsi"/>
                <w:u w:val="single"/>
              </w:rPr>
              <w:fldChar w:fldCharType="begin">
                <w:ffData>
                  <w:name w:val="Text7"/>
                  <w:enabled/>
                  <w:calcOnExit w:val="0"/>
                  <w:textInput/>
                </w:ffData>
              </w:fldChar>
            </w:r>
            <w:r w:rsidRPr="00F161B8">
              <w:rPr>
                <w:rFonts w:asciiTheme="minorHAnsi" w:hAnsiTheme="minorHAnsi"/>
                <w:u w:val="single"/>
              </w:rPr>
              <w:instrText xml:space="preserve"> FORMTEXT </w:instrText>
            </w:r>
            <w:r w:rsidR="00FC4EB9" w:rsidRPr="00F161B8">
              <w:rPr>
                <w:rFonts w:asciiTheme="minorHAnsi" w:hAnsiTheme="minorHAnsi"/>
                <w:u w:val="single"/>
              </w:rPr>
            </w:r>
            <w:r w:rsidR="00FC4EB9" w:rsidRPr="00F161B8">
              <w:rPr>
                <w:rFonts w:asciiTheme="minorHAnsi" w:hAnsiTheme="minorHAnsi"/>
                <w:u w:val="single"/>
              </w:rPr>
              <w:fldChar w:fldCharType="separate"/>
            </w:r>
            <w:r w:rsidRPr="00F161B8">
              <w:rPr>
                <w:rFonts w:asciiTheme="minorHAnsi" w:hAnsiTheme="minorHAnsi"/>
                <w:noProof/>
                <w:u w:val="single"/>
              </w:rPr>
              <w:t> </w:t>
            </w:r>
            <w:r w:rsidRPr="00F161B8">
              <w:rPr>
                <w:rFonts w:asciiTheme="minorHAnsi" w:hAnsiTheme="minorHAnsi"/>
                <w:noProof/>
                <w:u w:val="single"/>
              </w:rPr>
              <w:t> </w:t>
            </w:r>
            <w:r w:rsidRPr="00F161B8">
              <w:rPr>
                <w:rFonts w:asciiTheme="minorHAnsi" w:hAnsiTheme="minorHAnsi"/>
                <w:noProof/>
                <w:u w:val="single"/>
              </w:rPr>
              <w:t> </w:t>
            </w:r>
            <w:r w:rsidRPr="00F161B8">
              <w:rPr>
                <w:rFonts w:asciiTheme="minorHAnsi" w:hAnsiTheme="minorHAnsi"/>
                <w:noProof/>
                <w:u w:val="single"/>
              </w:rPr>
              <w:t> </w:t>
            </w:r>
            <w:r w:rsidRPr="00F161B8">
              <w:rPr>
                <w:rFonts w:asciiTheme="minorHAnsi" w:hAnsiTheme="minorHAnsi"/>
                <w:noProof/>
                <w:u w:val="single"/>
              </w:rPr>
              <w:t> </w:t>
            </w:r>
            <w:r w:rsidR="00FC4EB9" w:rsidRPr="00F161B8">
              <w:rPr>
                <w:rFonts w:asciiTheme="minorHAnsi" w:hAnsiTheme="minorHAnsi"/>
                <w:u w:val="single"/>
              </w:rPr>
              <w:fldChar w:fldCharType="end"/>
            </w:r>
            <w:r w:rsidRPr="00F161B8">
              <w:rPr>
                <w:rFonts w:asciiTheme="minorHAnsi" w:hAnsiTheme="minorHAnsi"/>
              </w:rPr>
              <w:t xml:space="preserve"> </w:t>
            </w:r>
            <w:permEnd w:id="1846501561"/>
            <w:r w:rsidRPr="00F161B8">
              <w:rPr>
                <w:rFonts w:asciiTheme="minorHAnsi" w:hAnsiTheme="minorHAnsi"/>
              </w:rPr>
              <w:t xml:space="preserve">Charter School renewing its charter was circulated to households whose children were enrolled in our charter school. It contains the signatures of </w:t>
            </w:r>
            <w:permStart w:id="1632109363" w:edGrp="everyone"/>
            <w:r w:rsidR="00FC4EB9" w:rsidRPr="00F161B8">
              <w:rPr>
                <w:rFonts w:asciiTheme="minorHAnsi" w:hAnsiTheme="minorHAnsi"/>
                <w:u w:val="single"/>
              </w:rPr>
              <w:fldChar w:fldCharType="begin">
                <w:ffData>
                  <w:name w:val="Text7"/>
                  <w:enabled/>
                  <w:calcOnExit w:val="0"/>
                  <w:textInput/>
                </w:ffData>
              </w:fldChar>
            </w:r>
            <w:r w:rsidRPr="00F161B8">
              <w:rPr>
                <w:rFonts w:asciiTheme="minorHAnsi" w:hAnsiTheme="minorHAnsi"/>
                <w:u w:val="single"/>
              </w:rPr>
              <w:instrText xml:space="preserve"> FORMTEXT </w:instrText>
            </w:r>
            <w:r w:rsidR="00FC4EB9" w:rsidRPr="00F161B8">
              <w:rPr>
                <w:rFonts w:asciiTheme="minorHAnsi" w:hAnsiTheme="minorHAnsi"/>
                <w:u w:val="single"/>
              </w:rPr>
            </w:r>
            <w:r w:rsidR="00FC4EB9" w:rsidRPr="00F161B8">
              <w:rPr>
                <w:rFonts w:asciiTheme="minorHAnsi" w:hAnsiTheme="minorHAnsi"/>
                <w:u w:val="single"/>
              </w:rPr>
              <w:fldChar w:fldCharType="separate"/>
            </w:r>
            <w:r w:rsidRPr="00F161B8">
              <w:rPr>
                <w:rFonts w:asciiTheme="minorHAnsi" w:hAnsiTheme="minorHAnsi"/>
                <w:noProof/>
                <w:u w:val="single"/>
              </w:rPr>
              <w:t> </w:t>
            </w:r>
            <w:r w:rsidRPr="00F161B8">
              <w:rPr>
                <w:rFonts w:asciiTheme="minorHAnsi" w:hAnsiTheme="minorHAnsi"/>
                <w:noProof/>
                <w:u w:val="single"/>
              </w:rPr>
              <w:t> </w:t>
            </w:r>
            <w:r w:rsidRPr="00F161B8">
              <w:rPr>
                <w:rFonts w:asciiTheme="minorHAnsi" w:hAnsiTheme="minorHAnsi"/>
                <w:noProof/>
                <w:u w:val="single"/>
              </w:rPr>
              <w:t> </w:t>
            </w:r>
            <w:r w:rsidRPr="00F161B8">
              <w:rPr>
                <w:rFonts w:asciiTheme="minorHAnsi" w:hAnsiTheme="minorHAnsi"/>
                <w:noProof/>
                <w:u w:val="single"/>
              </w:rPr>
              <w:t> </w:t>
            </w:r>
            <w:r w:rsidRPr="00F161B8">
              <w:rPr>
                <w:rFonts w:asciiTheme="minorHAnsi" w:hAnsiTheme="minorHAnsi"/>
                <w:noProof/>
                <w:u w:val="single"/>
              </w:rPr>
              <w:t> </w:t>
            </w:r>
            <w:r w:rsidR="00FC4EB9" w:rsidRPr="00F161B8">
              <w:rPr>
                <w:rFonts w:asciiTheme="minorHAnsi" w:hAnsiTheme="minorHAnsi"/>
                <w:u w:val="single"/>
              </w:rPr>
              <w:fldChar w:fldCharType="end"/>
            </w:r>
            <w:permEnd w:id="1632109363"/>
            <w:r w:rsidRPr="00F161B8">
              <w:rPr>
                <w:rFonts w:asciiTheme="minorHAnsi" w:hAnsiTheme="minorHAnsi"/>
              </w:rPr>
              <w:t xml:space="preserve"> households which represents </w:t>
            </w:r>
            <w:permStart w:id="1719426606" w:edGrp="everyone"/>
            <w:r w:rsidR="00FC4EB9" w:rsidRPr="00F161B8">
              <w:rPr>
                <w:rFonts w:asciiTheme="minorHAnsi" w:hAnsiTheme="minorHAnsi"/>
                <w:u w:val="single"/>
              </w:rPr>
              <w:fldChar w:fldCharType="begin">
                <w:ffData>
                  <w:name w:val="Text7"/>
                  <w:enabled/>
                  <w:calcOnExit w:val="0"/>
                  <w:textInput/>
                </w:ffData>
              </w:fldChar>
            </w:r>
            <w:r w:rsidRPr="00F161B8">
              <w:rPr>
                <w:rFonts w:asciiTheme="minorHAnsi" w:hAnsiTheme="minorHAnsi"/>
                <w:u w:val="single"/>
              </w:rPr>
              <w:instrText xml:space="preserve"> FORMTEXT </w:instrText>
            </w:r>
            <w:r w:rsidR="00FC4EB9" w:rsidRPr="00F161B8">
              <w:rPr>
                <w:rFonts w:asciiTheme="minorHAnsi" w:hAnsiTheme="minorHAnsi"/>
                <w:u w:val="single"/>
              </w:rPr>
            </w:r>
            <w:r w:rsidR="00FC4EB9" w:rsidRPr="00F161B8">
              <w:rPr>
                <w:rFonts w:asciiTheme="minorHAnsi" w:hAnsiTheme="minorHAnsi"/>
                <w:u w:val="single"/>
              </w:rPr>
              <w:fldChar w:fldCharType="separate"/>
            </w:r>
            <w:r w:rsidRPr="00F161B8">
              <w:rPr>
                <w:rFonts w:asciiTheme="minorHAnsi" w:hAnsiTheme="minorHAnsi"/>
                <w:noProof/>
                <w:u w:val="single"/>
              </w:rPr>
              <w:t> </w:t>
            </w:r>
            <w:r w:rsidRPr="00F161B8">
              <w:rPr>
                <w:rFonts w:asciiTheme="minorHAnsi" w:hAnsiTheme="minorHAnsi"/>
                <w:noProof/>
                <w:u w:val="single"/>
              </w:rPr>
              <w:t> </w:t>
            </w:r>
            <w:r w:rsidRPr="00F161B8">
              <w:rPr>
                <w:rFonts w:asciiTheme="minorHAnsi" w:hAnsiTheme="minorHAnsi"/>
                <w:noProof/>
                <w:u w:val="single"/>
              </w:rPr>
              <w:t> </w:t>
            </w:r>
            <w:r w:rsidRPr="00F161B8">
              <w:rPr>
                <w:rFonts w:asciiTheme="minorHAnsi" w:hAnsiTheme="minorHAnsi"/>
                <w:noProof/>
                <w:u w:val="single"/>
              </w:rPr>
              <w:t> </w:t>
            </w:r>
            <w:r w:rsidRPr="00F161B8">
              <w:rPr>
                <w:rFonts w:asciiTheme="minorHAnsi" w:hAnsiTheme="minorHAnsi"/>
                <w:noProof/>
                <w:u w:val="single"/>
              </w:rPr>
              <w:t> </w:t>
            </w:r>
            <w:r w:rsidR="00FC4EB9" w:rsidRPr="00F161B8">
              <w:rPr>
                <w:rFonts w:asciiTheme="minorHAnsi" w:hAnsiTheme="minorHAnsi"/>
                <w:u w:val="single"/>
              </w:rPr>
              <w:fldChar w:fldCharType="end"/>
            </w:r>
            <w:r w:rsidRPr="00F161B8">
              <w:rPr>
                <w:rFonts w:asciiTheme="minorHAnsi" w:hAnsiTheme="minorHAnsi"/>
              </w:rPr>
              <w:t xml:space="preserve"> </w:t>
            </w:r>
            <w:permEnd w:id="1719426606"/>
            <w:r w:rsidRPr="00F161B8">
              <w:rPr>
                <w:rFonts w:asciiTheme="minorHAnsi" w:hAnsiTheme="minorHAnsi"/>
              </w:rPr>
              <w:t xml:space="preserve">percent of the households whose children were enrolled in the </w:t>
            </w:r>
            <w:permStart w:id="18377855" w:edGrp="everyone"/>
            <w:r w:rsidR="00FC4EB9" w:rsidRPr="00F161B8">
              <w:rPr>
                <w:rFonts w:asciiTheme="minorHAnsi" w:hAnsiTheme="minorHAnsi"/>
                <w:u w:val="single"/>
              </w:rPr>
              <w:fldChar w:fldCharType="begin">
                <w:ffData>
                  <w:name w:val="Text7"/>
                  <w:enabled/>
                  <w:calcOnExit w:val="0"/>
                  <w:textInput/>
                </w:ffData>
              </w:fldChar>
            </w:r>
            <w:r w:rsidRPr="00F161B8">
              <w:rPr>
                <w:rFonts w:asciiTheme="minorHAnsi" w:hAnsiTheme="minorHAnsi"/>
                <w:u w:val="single"/>
              </w:rPr>
              <w:instrText xml:space="preserve"> FORMTEXT </w:instrText>
            </w:r>
            <w:r w:rsidR="00FC4EB9" w:rsidRPr="00F161B8">
              <w:rPr>
                <w:rFonts w:asciiTheme="minorHAnsi" w:hAnsiTheme="minorHAnsi"/>
                <w:u w:val="single"/>
              </w:rPr>
            </w:r>
            <w:r w:rsidR="00FC4EB9" w:rsidRPr="00F161B8">
              <w:rPr>
                <w:rFonts w:asciiTheme="minorHAnsi" w:hAnsiTheme="minorHAnsi"/>
                <w:u w:val="single"/>
              </w:rPr>
              <w:fldChar w:fldCharType="separate"/>
            </w:r>
            <w:r w:rsidRPr="00F161B8">
              <w:rPr>
                <w:rFonts w:asciiTheme="minorHAnsi" w:hAnsiTheme="minorHAnsi"/>
                <w:noProof/>
                <w:u w:val="single"/>
              </w:rPr>
              <w:t> </w:t>
            </w:r>
            <w:r w:rsidRPr="00F161B8">
              <w:rPr>
                <w:rFonts w:asciiTheme="minorHAnsi" w:hAnsiTheme="minorHAnsi"/>
                <w:noProof/>
                <w:u w:val="single"/>
              </w:rPr>
              <w:t> </w:t>
            </w:r>
            <w:r w:rsidRPr="00F161B8">
              <w:rPr>
                <w:rFonts w:asciiTheme="minorHAnsi" w:hAnsiTheme="minorHAnsi"/>
                <w:noProof/>
                <w:u w:val="single"/>
              </w:rPr>
              <w:t> </w:t>
            </w:r>
            <w:r w:rsidRPr="00F161B8">
              <w:rPr>
                <w:rFonts w:asciiTheme="minorHAnsi" w:hAnsiTheme="minorHAnsi"/>
                <w:noProof/>
                <w:u w:val="single"/>
              </w:rPr>
              <w:t> </w:t>
            </w:r>
            <w:r w:rsidRPr="00F161B8">
              <w:rPr>
                <w:rFonts w:asciiTheme="minorHAnsi" w:hAnsiTheme="minorHAnsi"/>
                <w:noProof/>
                <w:u w:val="single"/>
              </w:rPr>
              <w:t> </w:t>
            </w:r>
            <w:r w:rsidR="00FC4EB9" w:rsidRPr="00F161B8">
              <w:rPr>
                <w:rFonts w:asciiTheme="minorHAnsi" w:hAnsiTheme="minorHAnsi"/>
                <w:u w:val="single"/>
              </w:rPr>
              <w:fldChar w:fldCharType="end"/>
            </w:r>
            <w:r w:rsidRPr="00F161B8">
              <w:rPr>
                <w:rFonts w:asciiTheme="minorHAnsi" w:hAnsiTheme="minorHAnsi"/>
              </w:rPr>
              <w:t xml:space="preserve"> </w:t>
            </w:r>
            <w:permEnd w:id="18377855"/>
            <w:r w:rsidRPr="00F161B8">
              <w:rPr>
                <w:rFonts w:asciiTheme="minorHAnsi" w:hAnsiTheme="minorHAnsi"/>
              </w:rPr>
              <w:t>Charter School.</w:t>
            </w:r>
          </w:p>
          <w:p w:rsidR="00D84976" w:rsidRPr="00F161B8" w:rsidRDefault="00D84976" w:rsidP="00586D09">
            <w:pPr>
              <w:tabs>
                <w:tab w:val="left" w:pos="9360"/>
              </w:tabs>
              <w:spacing w:after="0" w:line="240" w:lineRule="auto"/>
              <w:ind w:left="144" w:right="144"/>
              <w:rPr>
                <w:rFonts w:asciiTheme="minorHAnsi" w:hAnsiTheme="minorHAnsi"/>
              </w:rPr>
            </w:pPr>
          </w:p>
          <w:p w:rsidR="00D84976" w:rsidRPr="00F161B8" w:rsidRDefault="00D84976" w:rsidP="00586D09">
            <w:pPr>
              <w:tabs>
                <w:tab w:val="left" w:pos="9360"/>
              </w:tabs>
              <w:spacing w:after="0" w:line="240" w:lineRule="auto"/>
              <w:ind w:left="144" w:right="144"/>
              <w:rPr>
                <w:rFonts w:asciiTheme="minorHAnsi" w:hAnsiTheme="minorHAnsi"/>
              </w:rPr>
            </w:pPr>
            <w:r w:rsidRPr="00F161B8">
              <w:rPr>
                <w:rFonts w:asciiTheme="minorHAnsi" w:hAnsiTheme="minorHAnsi"/>
              </w:rPr>
              <w:t>STATE OF NEW MEXICO)</w:t>
            </w:r>
          </w:p>
          <w:p w:rsidR="00D84976" w:rsidRPr="00F161B8" w:rsidRDefault="00D84976" w:rsidP="00586D09">
            <w:pPr>
              <w:tabs>
                <w:tab w:val="left" w:pos="9360"/>
              </w:tabs>
              <w:spacing w:after="0" w:line="240" w:lineRule="auto"/>
              <w:ind w:left="144" w:right="144"/>
              <w:rPr>
                <w:rFonts w:asciiTheme="minorHAnsi" w:hAnsiTheme="minorHAnsi"/>
              </w:rPr>
            </w:pPr>
            <w:r w:rsidRPr="00F161B8">
              <w:rPr>
                <w:rFonts w:asciiTheme="minorHAnsi" w:hAnsiTheme="minorHAnsi"/>
              </w:rPr>
              <w:t xml:space="preserve">                                                ss.</w:t>
            </w:r>
          </w:p>
          <w:p w:rsidR="00D84976" w:rsidRPr="00F161B8" w:rsidRDefault="00D84976" w:rsidP="00586D09">
            <w:pPr>
              <w:tabs>
                <w:tab w:val="left" w:pos="9360"/>
              </w:tabs>
              <w:spacing w:after="0" w:line="240" w:lineRule="auto"/>
              <w:ind w:left="144" w:right="144"/>
              <w:rPr>
                <w:rFonts w:asciiTheme="minorHAnsi" w:hAnsiTheme="minorHAnsi"/>
              </w:rPr>
            </w:pPr>
            <w:r w:rsidRPr="00F161B8">
              <w:rPr>
                <w:rFonts w:asciiTheme="minorHAnsi" w:hAnsiTheme="minorHAnsi"/>
              </w:rPr>
              <w:t xml:space="preserve">COUNTY OF </w:t>
            </w:r>
            <w:permStart w:id="1701648644" w:edGrp="everyone"/>
            <w:r w:rsidR="00FC4EB9" w:rsidRPr="00F161B8">
              <w:rPr>
                <w:rFonts w:asciiTheme="minorHAnsi" w:hAnsiTheme="minorHAnsi"/>
                <w:u w:val="single"/>
              </w:rPr>
              <w:fldChar w:fldCharType="begin">
                <w:ffData>
                  <w:name w:val="Text7"/>
                  <w:enabled/>
                  <w:calcOnExit w:val="0"/>
                  <w:textInput/>
                </w:ffData>
              </w:fldChar>
            </w:r>
            <w:r w:rsidRPr="00F161B8">
              <w:rPr>
                <w:rFonts w:asciiTheme="minorHAnsi" w:hAnsiTheme="minorHAnsi"/>
                <w:u w:val="single"/>
              </w:rPr>
              <w:instrText xml:space="preserve"> FORMTEXT </w:instrText>
            </w:r>
            <w:r w:rsidR="00FC4EB9" w:rsidRPr="00F161B8">
              <w:rPr>
                <w:rFonts w:asciiTheme="minorHAnsi" w:hAnsiTheme="minorHAnsi"/>
                <w:u w:val="single"/>
              </w:rPr>
            </w:r>
            <w:r w:rsidR="00FC4EB9" w:rsidRPr="00F161B8">
              <w:rPr>
                <w:rFonts w:asciiTheme="minorHAnsi" w:hAnsiTheme="minorHAnsi"/>
                <w:u w:val="single"/>
              </w:rPr>
              <w:fldChar w:fldCharType="separate"/>
            </w:r>
            <w:r w:rsidRPr="00F161B8">
              <w:rPr>
                <w:rFonts w:asciiTheme="minorHAnsi" w:hAnsiTheme="minorHAnsi"/>
                <w:noProof/>
                <w:u w:val="single"/>
              </w:rPr>
              <w:t> </w:t>
            </w:r>
            <w:r w:rsidRPr="00F161B8">
              <w:rPr>
                <w:rFonts w:asciiTheme="minorHAnsi" w:hAnsiTheme="minorHAnsi"/>
                <w:noProof/>
                <w:u w:val="single"/>
              </w:rPr>
              <w:t> </w:t>
            </w:r>
            <w:r w:rsidRPr="00F161B8">
              <w:rPr>
                <w:rFonts w:asciiTheme="minorHAnsi" w:hAnsiTheme="minorHAnsi"/>
                <w:noProof/>
                <w:u w:val="single"/>
              </w:rPr>
              <w:t> </w:t>
            </w:r>
            <w:r w:rsidRPr="00F161B8">
              <w:rPr>
                <w:rFonts w:asciiTheme="minorHAnsi" w:hAnsiTheme="minorHAnsi"/>
                <w:noProof/>
                <w:u w:val="single"/>
              </w:rPr>
              <w:t> </w:t>
            </w:r>
            <w:r w:rsidRPr="00F161B8">
              <w:rPr>
                <w:rFonts w:asciiTheme="minorHAnsi" w:hAnsiTheme="minorHAnsi"/>
                <w:noProof/>
                <w:u w:val="single"/>
              </w:rPr>
              <w:t> </w:t>
            </w:r>
            <w:r w:rsidR="00FC4EB9" w:rsidRPr="00F161B8">
              <w:rPr>
                <w:rFonts w:asciiTheme="minorHAnsi" w:hAnsiTheme="minorHAnsi"/>
                <w:u w:val="single"/>
              </w:rPr>
              <w:fldChar w:fldCharType="end"/>
            </w:r>
            <w:permEnd w:id="1701648644"/>
            <w:r w:rsidRPr="00F161B8">
              <w:rPr>
                <w:rFonts w:asciiTheme="minorHAnsi" w:hAnsiTheme="minorHAnsi"/>
              </w:rPr>
              <w:t>)</w:t>
            </w:r>
          </w:p>
          <w:p w:rsidR="00D84976" w:rsidRPr="00F161B8" w:rsidRDefault="00D84976" w:rsidP="00586D09">
            <w:pPr>
              <w:tabs>
                <w:tab w:val="left" w:pos="9360"/>
              </w:tabs>
              <w:spacing w:after="0" w:line="240" w:lineRule="auto"/>
              <w:ind w:left="120"/>
              <w:jc w:val="both"/>
              <w:rPr>
                <w:rFonts w:asciiTheme="minorHAnsi" w:hAnsiTheme="minorHAnsi"/>
              </w:rPr>
            </w:pPr>
          </w:p>
          <w:p w:rsidR="00D84976" w:rsidRPr="00F161B8" w:rsidRDefault="00D84976" w:rsidP="00586D09">
            <w:pPr>
              <w:tabs>
                <w:tab w:val="left" w:pos="9360"/>
              </w:tabs>
              <w:spacing w:after="0" w:line="240" w:lineRule="auto"/>
              <w:ind w:left="720"/>
              <w:jc w:val="both"/>
              <w:rPr>
                <w:rFonts w:asciiTheme="minorHAnsi" w:hAnsiTheme="minorHAnsi"/>
              </w:rPr>
            </w:pPr>
            <w:r w:rsidRPr="00F161B8">
              <w:rPr>
                <w:rFonts w:asciiTheme="minorHAnsi" w:hAnsiTheme="minorHAnsi"/>
              </w:rPr>
              <w:t xml:space="preserve">I, </w:t>
            </w:r>
            <w:permStart w:id="136275440" w:edGrp="everyone"/>
            <w:r w:rsidR="00FC4EB9" w:rsidRPr="00F161B8">
              <w:rPr>
                <w:rFonts w:asciiTheme="minorHAnsi" w:hAnsiTheme="minorHAnsi"/>
                <w:u w:val="single"/>
              </w:rPr>
              <w:fldChar w:fldCharType="begin">
                <w:ffData>
                  <w:name w:val="Text7"/>
                  <w:enabled/>
                  <w:calcOnExit w:val="0"/>
                  <w:textInput/>
                </w:ffData>
              </w:fldChar>
            </w:r>
            <w:r w:rsidRPr="00F161B8">
              <w:rPr>
                <w:rFonts w:asciiTheme="minorHAnsi" w:hAnsiTheme="minorHAnsi"/>
                <w:u w:val="single"/>
              </w:rPr>
              <w:instrText xml:space="preserve"> FORMTEXT </w:instrText>
            </w:r>
            <w:r w:rsidR="00FC4EB9" w:rsidRPr="00F161B8">
              <w:rPr>
                <w:rFonts w:asciiTheme="minorHAnsi" w:hAnsiTheme="minorHAnsi"/>
                <w:u w:val="single"/>
              </w:rPr>
            </w:r>
            <w:r w:rsidR="00FC4EB9" w:rsidRPr="00F161B8">
              <w:rPr>
                <w:rFonts w:asciiTheme="minorHAnsi" w:hAnsiTheme="minorHAnsi"/>
                <w:u w:val="single"/>
              </w:rPr>
              <w:fldChar w:fldCharType="separate"/>
            </w:r>
            <w:r w:rsidRPr="00F161B8">
              <w:rPr>
                <w:rFonts w:asciiTheme="minorHAnsi" w:hAnsiTheme="minorHAnsi"/>
                <w:noProof/>
                <w:u w:val="single"/>
              </w:rPr>
              <w:t> </w:t>
            </w:r>
            <w:r w:rsidRPr="00F161B8">
              <w:rPr>
                <w:rFonts w:asciiTheme="minorHAnsi" w:hAnsiTheme="minorHAnsi"/>
                <w:noProof/>
                <w:u w:val="single"/>
              </w:rPr>
              <w:t> </w:t>
            </w:r>
            <w:r w:rsidRPr="00F161B8">
              <w:rPr>
                <w:rFonts w:asciiTheme="minorHAnsi" w:hAnsiTheme="minorHAnsi"/>
                <w:noProof/>
                <w:u w:val="single"/>
              </w:rPr>
              <w:t> </w:t>
            </w:r>
            <w:r w:rsidRPr="00F161B8">
              <w:rPr>
                <w:rFonts w:asciiTheme="minorHAnsi" w:hAnsiTheme="minorHAnsi"/>
                <w:noProof/>
                <w:u w:val="single"/>
              </w:rPr>
              <w:t> </w:t>
            </w:r>
            <w:r w:rsidRPr="00F161B8">
              <w:rPr>
                <w:rFonts w:asciiTheme="minorHAnsi" w:hAnsiTheme="minorHAnsi"/>
                <w:noProof/>
                <w:u w:val="single"/>
              </w:rPr>
              <w:t> </w:t>
            </w:r>
            <w:r w:rsidR="00FC4EB9" w:rsidRPr="00F161B8">
              <w:rPr>
                <w:rFonts w:asciiTheme="minorHAnsi" w:hAnsiTheme="minorHAnsi"/>
                <w:u w:val="single"/>
              </w:rPr>
              <w:fldChar w:fldCharType="end"/>
            </w:r>
            <w:permEnd w:id="136275440"/>
            <w:r w:rsidRPr="00F161B8">
              <w:rPr>
                <w:rFonts w:asciiTheme="minorHAnsi" w:hAnsiTheme="minorHAnsi"/>
              </w:rPr>
              <w:t>, being first duly sworn, upon oath state:</w:t>
            </w:r>
          </w:p>
          <w:p w:rsidR="00D84976" w:rsidRPr="00F161B8" w:rsidRDefault="00D84976" w:rsidP="00586D09">
            <w:pPr>
              <w:tabs>
                <w:tab w:val="left" w:pos="9360"/>
              </w:tabs>
              <w:spacing w:after="0" w:line="240" w:lineRule="auto"/>
              <w:ind w:left="120" w:right="144"/>
              <w:jc w:val="both"/>
              <w:rPr>
                <w:rFonts w:asciiTheme="minorHAnsi" w:hAnsiTheme="minorHAnsi"/>
              </w:rPr>
            </w:pPr>
          </w:p>
          <w:p w:rsidR="00033E3B" w:rsidRPr="00F161B8" w:rsidRDefault="00D84976" w:rsidP="00586D09">
            <w:pPr>
              <w:tabs>
                <w:tab w:val="left" w:pos="9360"/>
              </w:tabs>
              <w:spacing w:after="0" w:line="240" w:lineRule="auto"/>
              <w:ind w:left="720" w:right="720"/>
              <w:jc w:val="both"/>
              <w:rPr>
                <w:rFonts w:asciiTheme="minorHAnsi" w:hAnsiTheme="minorHAnsi"/>
              </w:rPr>
            </w:pPr>
            <w:r w:rsidRPr="00F161B8">
              <w:rPr>
                <w:rFonts w:asciiTheme="minorHAnsi" w:hAnsiTheme="minorHAnsi"/>
              </w:rPr>
              <w:t>That I have read the contents of the attached petition, and my statements herein are true and accurate to the best of my knowledge and belief.</w:t>
            </w:r>
          </w:p>
          <w:p w:rsidR="00D84976" w:rsidRPr="00F161B8" w:rsidRDefault="00D84976" w:rsidP="00850EEB">
            <w:pPr>
              <w:rPr>
                <w:rFonts w:asciiTheme="minorHAnsi" w:hAnsiTheme="minorHAnsi"/>
              </w:rPr>
            </w:pPr>
          </w:p>
        </w:tc>
      </w:tr>
      <w:tr w:rsidR="00D84976" w:rsidRPr="00F161B8" w:rsidTr="00F014E7">
        <w:trPr>
          <w:cantSplit/>
          <w:trHeight w:val="50"/>
        </w:trPr>
        <w:tc>
          <w:tcPr>
            <w:tcW w:w="5828" w:type="dxa"/>
            <w:tcBorders>
              <w:top w:val="none" w:sz="16" w:space="0" w:color="000000"/>
              <w:left w:val="single" w:sz="8" w:space="0" w:color="000000"/>
              <w:bottom w:val="none" w:sz="16" w:space="0" w:color="000000"/>
              <w:right w:val="none" w:sz="16" w:space="0" w:color="000000"/>
            </w:tcBorders>
            <w:shd w:val="clear" w:color="auto" w:fill="auto"/>
            <w:tcMar>
              <w:top w:w="0" w:type="dxa"/>
              <w:left w:w="0" w:type="dxa"/>
              <w:bottom w:w="0" w:type="dxa"/>
              <w:right w:w="0" w:type="dxa"/>
            </w:tcMar>
          </w:tcPr>
          <w:p w:rsidR="00D84976" w:rsidRPr="00F161B8" w:rsidRDefault="00D84976" w:rsidP="00586D09">
            <w:pPr>
              <w:tabs>
                <w:tab w:val="left" w:pos="9360"/>
              </w:tabs>
              <w:spacing w:after="0" w:line="240" w:lineRule="auto"/>
              <w:ind w:left="115"/>
              <w:jc w:val="both"/>
              <w:rPr>
                <w:rFonts w:asciiTheme="minorHAnsi" w:hAnsiTheme="minorHAnsi"/>
              </w:rPr>
            </w:pPr>
          </w:p>
        </w:tc>
        <w:tc>
          <w:tcPr>
            <w:tcW w:w="3549" w:type="dxa"/>
            <w:tcBorders>
              <w:top w:val="single" w:sz="8"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D84976" w:rsidRPr="00F161B8" w:rsidRDefault="00D84976" w:rsidP="00850EEB">
            <w:pPr>
              <w:tabs>
                <w:tab w:val="left" w:pos="9360"/>
              </w:tabs>
              <w:spacing w:after="0" w:line="240" w:lineRule="auto"/>
              <w:jc w:val="both"/>
              <w:rPr>
                <w:rFonts w:asciiTheme="minorHAnsi" w:hAnsiTheme="minorHAnsi"/>
              </w:rPr>
            </w:pPr>
          </w:p>
        </w:tc>
        <w:tc>
          <w:tcPr>
            <w:tcW w:w="539" w:type="dxa"/>
            <w:tcBorders>
              <w:top w:val="none" w:sz="16" w:space="0" w:color="000000"/>
              <w:left w:val="none" w:sz="16" w:space="0" w:color="000000"/>
              <w:bottom w:val="none" w:sz="16" w:space="0" w:color="000000"/>
              <w:right w:val="single" w:sz="8" w:space="0" w:color="000000"/>
            </w:tcBorders>
            <w:shd w:val="clear" w:color="auto" w:fill="auto"/>
            <w:tcMar>
              <w:top w:w="0" w:type="dxa"/>
              <w:left w:w="0" w:type="dxa"/>
              <w:bottom w:w="0" w:type="dxa"/>
              <w:right w:w="0" w:type="dxa"/>
            </w:tcMar>
          </w:tcPr>
          <w:p w:rsidR="00D84976" w:rsidRPr="00F161B8" w:rsidRDefault="00D84976" w:rsidP="00586D09">
            <w:pPr>
              <w:tabs>
                <w:tab w:val="left" w:pos="9360"/>
              </w:tabs>
              <w:spacing w:after="0" w:line="240" w:lineRule="auto"/>
              <w:ind w:left="115"/>
              <w:jc w:val="both"/>
              <w:rPr>
                <w:rFonts w:asciiTheme="minorHAnsi" w:hAnsiTheme="minorHAnsi"/>
              </w:rPr>
            </w:pPr>
          </w:p>
        </w:tc>
      </w:tr>
      <w:tr w:rsidR="00D84976" w:rsidRPr="00F161B8" w:rsidTr="00586D09">
        <w:trPr>
          <w:cantSplit/>
          <w:trHeight w:val="338"/>
        </w:trPr>
        <w:tc>
          <w:tcPr>
            <w:tcW w:w="9916" w:type="dxa"/>
            <w:gridSpan w:val="3"/>
            <w:tcBorders>
              <w:top w:val="none" w:sz="16" w:space="0" w:color="000000"/>
              <w:left w:val="single" w:sz="8" w:space="0" w:color="000000"/>
              <w:bottom w:val="none" w:sz="16" w:space="0" w:color="000000"/>
              <w:right w:val="single" w:sz="8" w:space="0" w:color="000000"/>
            </w:tcBorders>
            <w:shd w:val="clear" w:color="auto" w:fill="auto"/>
            <w:tcMar>
              <w:top w:w="0" w:type="dxa"/>
              <w:left w:w="0" w:type="dxa"/>
              <w:bottom w:w="0" w:type="dxa"/>
              <w:right w:w="0" w:type="dxa"/>
            </w:tcMar>
            <w:vAlign w:val="bottom"/>
          </w:tcPr>
          <w:p w:rsidR="00D84976" w:rsidRPr="00F161B8" w:rsidRDefault="00D84976" w:rsidP="00A712D9">
            <w:pPr>
              <w:rPr>
                <w:rFonts w:asciiTheme="minorHAnsi" w:hAnsiTheme="minorHAnsi"/>
              </w:rPr>
            </w:pPr>
            <w:r w:rsidRPr="00F161B8">
              <w:rPr>
                <w:rFonts w:asciiTheme="minorHAnsi" w:hAnsiTheme="minorHAnsi"/>
              </w:rPr>
              <w:t xml:space="preserve">Subscribed and sworn to before me this </w:t>
            </w:r>
            <w:permStart w:id="1749828651" w:edGrp="everyone"/>
            <w:r w:rsidR="00FC4EB9" w:rsidRPr="00F161B8">
              <w:rPr>
                <w:rFonts w:asciiTheme="minorHAnsi" w:hAnsiTheme="minorHAnsi"/>
                <w:u w:val="single"/>
              </w:rPr>
              <w:fldChar w:fldCharType="begin">
                <w:ffData>
                  <w:name w:val="Text7"/>
                  <w:enabled/>
                  <w:calcOnExit w:val="0"/>
                  <w:textInput/>
                </w:ffData>
              </w:fldChar>
            </w:r>
            <w:r w:rsidRPr="00F161B8">
              <w:rPr>
                <w:rFonts w:asciiTheme="minorHAnsi" w:hAnsiTheme="minorHAnsi"/>
                <w:u w:val="single"/>
              </w:rPr>
              <w:instrText xml:space="preserve"> FORMTEXT </w:instrText>
            </w:r>
            <w:r w:rsidR="00FC4EB9" w:rsidRPr="00F161B8">
              <w:rPr>
                <w:rFonts w:asciiTheme="minorHAnsi" w:hAnsiTheme="minorHAnsi"/>
                <w:u w:val="single"/>
              </w:rPr>
            </w:r>
            <w:r w:rsidR="00FC4EB9" w:rsidRPr="00F161B8">
              <w:rPr>
                <w:rFonts w:asciiTheme="minorHAnsi" w:hAnsiTheme="minorHAnsi"/>
                <w:u w:val="single"/>
              </w:rPr>
              <w:fldChar w:fldCharType="separate"/>
            </w:r>
            <w:r w:rsidRPr="00F161B8">
              <w:rPr>
                <w:rFonts w:asciiTheme="minorHAnsi" w:hAnsiTheme="minorHAnsi"/>
                <w:noProof/>
                <w:u w:val="single"/>
              </w:rPr>
              <w:t> </w:t>
            </w:r>
            <w:r w:rsidRPr="00F161B8">
              <w:rPr>
                <w:rFonts w:asciiTheme="minorHAnsi" w:hAnsiTheme="minorHAnsi"/>
                <w:noProof/>
                <w:u w:val="single"/>
              </w:rPr>
              <w:t> </w:t>
            </w:r>
            <w:r w:rsidRPr="00F161B8">
              <w:rPr>
                <w:rFonts w:asciiTheme="minorHAnsi" w:hAnsiTheme="minorHAnsi"/>
                <w:noProof/>
                <w:u w:val="single"/>
              </w:rPr>
              <w:t> </w:t>
            </w:r>
            <w:r w:rsidRPr="00F161B8">
              <w:rPr>
                <w:rFonts w:asciiTheme="minorHAnsi" w:hAnsiTheme="minorHAnsi"/>
                <w:noProof/>
                <w:u w:val="single"/>
              </w:rPr>
              <w:t> </w:t>
            </w:r>
            <w:r w:rsidRPr="00F161B8">
              <w:rPr>
                <w:rFonts w:asciiTheme="minorHAnsi" w:hAnsiTheme="minorHAnsi"/>
                <w:noProof/>
                <w:u w:val="single"/>
              </w:rPr>
              <w:t> </w:t>
            </w:r>
            <w:r w:rsidR="00FC4EB9" w:rsidRPr="00F161B8">
              <w:rPr>
                <w:rFonts w:asciiTheme="minorHAnsi" w:hAnsiTheme="minorHAnsi"/>
                <w:u w:val="single"/>
              </w:rPr>
              <w:fldChar w:fldCharType="end"/>
            </w:r>
            <w:r w:rsidRPr="00F161B8">
              <w:rPr>
                <w:rFonts w:asciiTheme="minorHAnsi" w:hAnsiTheme="minorHAnsi"/>
              </w:rPr>
              <w:t xml:space="preserve"> </w:t>
            </w:r>
            <w:permEnd w:id="1749828651"/>
            <w:r w:rsidRPr="00F161B8">
              <w:rPr>
                <w:rFonts w:asciiTheme="minorHAnsi" w:hAnsiTheme="minorHAnsi"/>
              </w:rPr>
              <w:t xml:space="preserve">day of </w:t>
            </w:r>
            <w:permStart w:id="180619794" w:edGrp="everyone"/>
            <w:r w:rsidR="00FC4EB9" w:rsidRPr="00F161B8">
              <w:rPr>
                <w:rFonts w:asciiTheme="minorHAnsi" w:hAnsiTheme="minorHAnsi"/>
                <w:u w:val="single"/>
              </w:rPr>
              <w:fldChar w:fldCharType="begin">
                <w:ffData>
                  <w:name w:val="Text7"/>
                  <w:enabled/>
                  <w:calcOnExit w:val="0"/>
                  <w:textInput/>
                </w:ffData>
              </w:fldChar>
            </w:r>
            <w:r w:rsidRPr="00F161B8">
              <w:rPr>
                <w:rFonts w:asciiTheme="minorHAnsi" w:hAnsiTheme="minorHAnsi"/>
                <w:u w:val="single"/>
              </w:rPr>
              <w:instrText xml:space="preserve"> FORMTEXT </w:instrText>
            </w:r>
            <w:r w:rsidR="00FC4EB9" w:rsidRPr="00F161B8">
              <w:rPr>
                <w:rFonts w:asciiTheme="minorHAnsi" w:hAnsiTheme="minorHAnsi"/>
                <w:u w:val="single"/>
              </w:rPr>
            </w:r>
            <w:r w:rsidR="00FC4EB9" w:rsidRPr="00F161B8">
              <w:rPr>
                <w:rFonts w:asciiTheme="minorHAnsi" w:hAnsiTheme="minorHAnsi"/>
                <w:u w:val="single"/>
              </w:rPr>
              <w:fldChar w:fldCharType="separate"/>
            </w:r>
            <w:r w:rsidRPr="00F161B8">
              <w:rPr>
                <w:rFonts w:asciiTheme="minorHAnsi" w:hAnsiTheme="minorHAnsi"/>
                <w:noProof/>
                <w:u w:val="single"/>
              </w:rPr>
              <w:t> </w:t>
            </w:r>
            <w:r w:rsidRPr="00F161B8">
              <w:rPr>
                <w:rFonts w:asciiTheme="minorHAnsi" w:hAnsiTheme="minorHAnsi"/>
                <w:noProof/>
                <w:u w:val="single"/>
              </w:rPr>
              <w:t> </w:t>
            </w:r>
            <w:r w:rsidRPr="00F161B8">
              <w:rPr>
                <w:rFonts w:asciiTheme="minorHAnsi" w:hAnsiTheme="minorHAnsi"/>
                <w:noProof/>
                <w:u w:val="single"/>
              </w:rPr>
              <w:t> </w:t>
            </w:r>
            <w:r w:rsidRPr="00F161B8">
              <w:rPr>
                <w:rFonts w:asciiTheme="minorHAnsi" w:hAnsiTheme="minorHAnsi"/>
                <w:noProof/>
                <w:u w:val="single"/>
              </w:rPr>
              <w:t> </w:t>
            </w:r>
            <w:r w:rsidRPr="00F161B8">
              <w:rPr>
                <w:rFonts w:asciiTheme="minorHAnsi" w:hAnsiTheme="minorHAnsi"/>
                <w:noProof/>
                <w:u w:val="single"/>
              </w:rPr>
              <w:t> </w:t>
            </w:r>
            <w:r w:rsidR="00FC4EB9" w:rsidRPr="00F161B8">
              <w:rPr>
                <w:rFonts w:asciiTheme="minorHAnsi" w:hAnsiTheme="minorHAnsi"/>
                <w:u w:val="single"/>
              </w:rPr>
              <w:fldChar w:fldCharType="end"/>
            </w:r>
            <w:r w:rsidRPr="00F161B8">
              <w:rPr>
                <w:rFonts w:asciiTheme="minorHAnsi" w:hAnsiTheme="minorHAnsi"/>
              </w:rPr>
              <w:t xml:space="preserve"> </w:t>
            </w:r>
            <w:permEnd w:id="180619794"/>
            <w:r w:rsidR="00D62BB9" w:rsidRPr="00F161B8">
              <w:rPr>
                <w:rFonts w:asciiTheme="minorHAnsi" w:hAnsiTheme="minorHAnsi"/>
              </w:rPr>
              <w:t>2019</w:t>
            </w:r>
            <w:r w:rsidRPr="00F161B8">
              <w:rPr>
                <w:rFonts w:asciiTheme="minorHAnsi" w:hAnsiTheme="minorHAnsi"/>
              </w:rPr>
              <w:t>.</w:t>
            </w:r>
          </w:p>
        </w:tc>
      </w:tr>
      <w:tr w:rsidR="00D84976" w:rsidRPr="00F161B8" w:rsidTr="00F014E7">
        <w:trPr>
          <w:cantSplit/>
          <w:trHeight w:val="70"/>
        </w:trPr>
        <w:tc>
          <w:tcPr>
            <w:tcW w:w="5828" w:type="dxa"/>
            <w:tcBorders>
              <w:top w:val="none" w:sz="16" w:space="0" w:color="000000"/>
              <w:left w:val="single" w:sz="8" w:space="0" w:color="000000"/>
              <w:bottom w:val="none" w:sz="16" w:space="0" w:color="000000"/>
              <w:right w:val="none" w:sz="16" w:space="0" w:color="000000"/>
            </w:tcBorders>
            <w:shd w:val="clear" w:color="auto" w:fill="auto"/>
            <w:tcMar>
              <w:top w:w="0" w:type="dxa"/>
              <w:left w:w="0" w:type="dxa"/>
              <w:bottom w:w="0" w:type="dxa"/>
              <w:right w:w="0" w:type="dxa"/>
            </w:tcMar>
          </w:tcPr>
          <w:p w:rsidR="00D84976" w:rsidRPr="00F161B8" w:rsidRDefault="00D84976" w:rsidP="00586D09">
            <w:pPr>
              <w:tabs>
                <w:tab w:val="left" w:pos="9360"/>
              </w:tabs>
              <w:spacing w:after="0" w:line="240" w:lineRule="auto"/>
              <w:ind w:left="115"/>
              <w:jc w:val="both"/>
              <w:rPr>
                <w:rFonts w:asciiTheme="minorHAnsi" w:hAnsiTheme="minorHAnsi"/>
              </w:rPr>
            </w:pPr>
          </w:p>
        </w:tc>
        <w:tc>
          <w:tcPr>
            <w:tcW w:w="3549" w:type="dxa"/>
            <w:tcBorders>
              <w:top w:val="none" w:sz="16" w:space="0" w:color="000000"/>
              <w:left w:val="none" w:sz="16" w:space="0" w:color="000000"/>
              <w:bottom w:val="single" w:sz="8" w:space="0" w:color="000000"/>
              <w:right w:val="none" w:sz="16" w:space="0" w:color="000000"/>
            </w:tcBorders>
            <w:shd w:val="clear" w:color="auto" w:fill="auto"/>
            <w:tcMar>
              <w:top w:w="0" w:type="dxa"/>
              <w:left w:w="0" w:type="dxa"/>
              <w:bottom w:w="0" w:type="dxa"/>
              <w:right w:w="0" w:type="dxa"/>
            </w:tcMar>
            <w:vAlign w:val="bottom"/>
          </w:tcPr>
          <w:p w:rsidR="00D84976" w:rsidRPr="00F161B8" w:rsidRDefault="00D84976" w:rsidP="00586D09">
            <w:pPr>
              <w:tabs>
                <w:tab w:val="left" w:pos="9360"/>
              </w:tabs>
              <w:spacing w:after="0" w:line="240" w:lineRule="auto"/>
              <w:rPr>
                <w:rFonts w:asciiTheme="minorHAnsi" w:hAnsiTheme="minorHAnsi"/>
              </w:rPr>
            </w:pPr>
          </w:p>
        </w:tc>
        <w:tc>
          <w:tcPr>
            <w:tcW w:w="539" w:type="dxa"/>
            <w:tcBorders>
              <w:top w:val="none" w:sz="16" w:space="0" w:color="000000"/>
              <w:left w:val="none" w:sz="16" w:space="0" w:color="000000"/>
              <w:bottom w:val="none" w:sz="16" w:space="0" w:color="000000"/>
              <w:right w:val="single" w:sz="8" w:space="0" w:color="000000"/>
            </w:tcBorders>
            <w:shd w:val="clear" w:color="auto" w:fill="auto"/>
            <w:tcMar>
              <w:top w:w="0" w:type="dxa"/>
              <w:left w:w="0" w:type="dxa"/>
              <w:bottom w:w="0" w:type="dxa"/>
              <w:right w:w="0" w:type="dxa"/>
            </w:tcMar>
            <w:vAlign w:val="bottom"/>
          </w:tcPr>
          <w:p w:rsidR="00D84976" w:rsidRPr="00F161B8" w:rsidRDefault="00D84976" w:rsidP="00586D09">
            <w:pPr>
              <w:tabs>
                <w:tab w:val="left" w:pos="9360"/>
              </w:tabs>
              <w:spacing w:after="0" w:line="240" w:lineRule="auto"/>
              <w:rPr>
                <w:rFonts w:asciiTheme="minorHAnsi" w:hAnsiTheme="minorHAnsi"/>
              </w:rPr>
            </w:pPr>
          </w:p>
        </w:tc>
      </w:tr>
      <w:tr w:rsidR="00D84976" w:rsidRPr="00F161B8" w:rsidTr="00586D09">
        <w:trPr>
          <w:cantSplit/>
          <w:trHeight w:val="482"/>
        </w:trPr>
        <w:tc>
          <w:tcPr>
            <w:tcW w:w="5828" w:type="dxa"/>
            <w:tcBorders>
              <w:top w:val="none" w:sz="16" w:space="0" w:color="000000"/>
              <w:left w:val="single" w:sz="8" w:space="0" w:color="000000"/>
              <w:bottom w:val="none" w:sz="16" w:space="0" w:color="000000"/>
              <w:right w:val="none" w:sz="16" w:space="0" w:color="000000"/>
            </w:tcBorders>
            <w:shd w:val="clear" w:color="auto" w:fill="auto"/>
            <w:tcMar>
              <w:top w:w="0" w:type="dxa"/>
              <w:left w:w="0" w:type="dxa"/>
              <w:bottom w:w="0" w:type="dxa"/>
              <w:right w:w="0" w:type="dxa"/>
            </w:tcMar>
          </w:tcPr>
          <w:p w:rsidR="00D84976" w:rsidRPr="00F161B8" w:rsidRDefault="00D84976" w:rsidP="00586D09">
            <w:pPr>
              <w:tabs>
                <w:tab w:val="left" w:pos="9360"/>
              </w:tabs>
              <w:spacing w:after="0" w:line="240" w:lineRule="auto"/>
              <w:ind w:left="115"/>
              <w:jc w:val="both"/>
              <w:rPr>
                <w:rFonts w:asciiTheme="minorHAnsi" w:hAnsiTheme="minorHAnsi"/>
              </w:rPr>
            </w:pPr>
          </w:p>
        </w:tc>
        <w:tc>
          <w:tcPr>
            <w:tcW w:w="3549" w:type="dxa"/>
            <w:tcBorders>
              <w:top w:val="single" w:sz="8"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rsidR="00D84976" w:rsidRPr="00F161B8" w:rsidRDefault="00D84976" w:rsidP="00586D09">
            <w:pPr>
              <w:tabs>
                <w:tab w:val="left" w:pos="9360"/>
              </w:tabs>
              <w:spacing w:after="0" w:line="240" w:lineRule="auto"/>
              <w:jc w:val="both"/>
              <w:rPr>
                <w:rFonts w:asciiTheme="minorHAnsi" w:hAnsiTheme="minorHAnsi"/>
              </w:rPr>
            </w:pPr>
            <w:r w:rsidRPr="00F161B8">
              <w:rPr>
                <w:rFonts w:asciiTheme="minorHAnsi" w:hAnsiTheme="minorHAnsi"/>
              </w:rPr>
              <w:t>Notary Public</w:t>
            </w:r>
          </w:p>
        </w:tc>
        <w:tc>
          <w:tcPr>
            <w:tcW w:w="539" w:type="dxa"/>
            <w:tcBorders>
              <w:top w:val="none" w:sz="16" w:space="0" w:color="000000"/>
              <w:left w:val="none" w:sz="16" w:space="0" w:color="000000"/>
              <w:bottom w:val="none" w:sz="16" w:space="0" w:color="000000"/>
              <w:right w:val="single" w:sz="8" w:space="0" w:color="000000"/>
            </w:tcBorders>
            <w:shd w:val="clear" w:color="auto" w:fill="auto"/>
            <w:tcMar>
              <w:top w:w="0" w:type="dxa"/>
              <w:left w:w="0" w:type="dxa"/>
              <w:bottom w:w="0" w:type="dxa"/>
              <w:right w:w="0" w:type="dxa"/>
            </w:tcMar>
          </w:tcPr>
          <w:p w:rsidR="00D84976" w:rsidRPr="00F161B8" w:rsidRDefault="00D84976" w:rsidP="00586D09">
            <w:pPr>
              <w:tabs>
                <w:tab w:val="left" w:pos="9360"/>
              </w:tabs>
              <w:spacing w:after="0" w:line="240" w:lineRule="auto"/>
              <w:jc w:val="both"/>
              <w:rPr>
                <w:rFonts w:asciiTheme="minorHAnsi" w:hAnsiTheme="minorHAnsi"/>
              </w:rPr>
            </w:pPr>
          </w:p>
        </w:tc>
      </w:tr>
      <w:tr w:rsidR="00D84976" w:rsidRPr="00F161B8" w:rsidTr="00586D09">
        <w:trPr>
          <w:cantSplit/>
          <w:trHeight w:val="482"/>
        </w:trPr>
        <w:tc>
          <w:tcPr>
            <w:tcW w:w="9916" w:type="dxa"/>
            <w:gridSpan w:val="3"/>
            <w:tcBorders>
              <w:top w:val="none" w:sz="16" w:space="0" w:color="000000"/>
              <w:left w:val="single" w:sz="8" w:space="0" w:color="000000"/>
              <w:bottom w:val="none" w:sz="16" w:space="0" w:color="000000"/>
              <w:right w:val="single" w:sz="8" w:space="0" w:color="000000"/>
            </w:tcBorders>
            <w:shd w:val="clear" w:color="auto" w:fill="auto"/>
            <w:tcMar>
              <w:top w:w="0" w:type="dxa"/>
              <w:left w:w="0" w:type="dxa"/>
              <w:bottom w:w="0" w:type="dxa"/>
              <w:right w:w="0" w:type="dxa"/>
            </w:tcMar>
            <w:vAlign w:val="bottom"/>
          </w:tcPr>
          <w:p w:rsidR="00D84976" w:rsidRPr="00F161B8" w:rsidRDefault="004F54A7" w:rsidP="004F54A7">
            <w:pPr>
              <w:tabs>
                <w:tab w:val="left" w:pos="9360"/>
              </w:tabs>
              <w:spacing w:after="0" w:line="240" w:lineRule="auto"/>
              <w:jc w:val="both"/>
              <w:rPr>
                <w:rFonts w:asciiTheme="minorHAnsi" w:hAnsiTheme="minorHAnsi"/>
              </w:rPr>
            </w:pPr>
            <w:r w:rsidRPr="00F161B8">
              <w:rPr>
                <w:rFonts w:asciiTheme="minorHAnsi" w:hAnsiTheme="minorHAnsi"/>
              </w:rPr>
              <w:t>M</w:t>
            </w:r>
            <w:r w:rsidR="00D84976" w:rsidRPr="00F161B8">
              <w:rPr>
                <w:rFonts w:asciiTheme="minorHAnsi" w:hAnsiTheme="minorHAnsi"/>
              </w:rPr>
              <w:t>y Commission Expires:</w:t>
            </w:r>
          </w:p>
        </w:tc>
      </w:tr>
      <w:tr w:rsidR="00D84976" w:rsidRPr="00F161B8" w:rsidTr="004F54A7">
        <w:trPr>
          <w:cantSplit/>
          <w:trHeight w:val="70"/>
        </w:trPr>
        <w:tc>
          <w:tcPr>
            <w:tcW w:w="9916" w:type="dxa"/>
            <w:gridSpan w:val="3"/>
            <w:tcBorders>
              <w:top w:val="none" w:sz="16"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vAlign w:val="bottom"/>
          </w:tcPr>
          <w:p w:rsidR="00D84976" w:rsidRPr="00F161B8" w:rsidRDefault="00D84976" w:rsidP="00586D09">
            <w:pPr>
              <w:tabs>
                <w:tab w:val="left" w:pos="9360"/>
              </w:tabs>
              <w:spacing w:after="0" w:line="240" w:lineRule="auto"/>
              <w:jc w:val="both"/>
              <w:rPr>
                <w:rFonts w:asciiTheme="minorHAnsi" w:hAnsiTheme="minorHAnsi"/>
              </w:rPr>
            </w:pPr>
          </w:p>
        </w:tc>
      </w:tr>
    </w:tbl>
    <w:p w:rsidR="00D84976" w:rsidRPr="00F161B8" w:rsidRDefault="00D84976" w:rsidP="00D84976">
      <w:pPr>
        <w:pStyle w:val="FreeForm"/>
        <w:rPr>
          <w:rFonts w:asciiTheme="minorHAnsi" w:hAnsiTheme="minorHAnsi"/>
          <w:sz w:val="24"/>
        </w:rPr>
      </w:pPr>
    </w:p>
    <w:p w:rsidR="00CC4FFA" w:rsidRPr="00F161B8" w:rsidRDefault="00CC4FFA" w:rsidP="00CC4FFA">
      <w:pPr>
        <w:pStyle w:val="Heading1"/>
        <w:rPr>
          <w:rFonts w:asciiTheme="minorHAnsi" w:hAnsiTheme="minorHAnsi"/>
          <w:sz w:val="28"/>
        </w:rPr>
      </w:pPr>
      <w:bookmarkStart w:id="61" w:name="_Toc355261476"/>
      <w:bookmarkStart w:id="62" w:name="_Toc382850695"/>
      <w:bookmarkStart w:id="63" w:name="_Toc382853207"/>
    </w:p>
    <w:p w:rsidR="0066712D" w:rsidRPr="00F161B8" w:rsidRDefault="0066712D" w:rsidP="00F014E7">
      <w:pPr>
        <w:rPr>
          <w:rFonts w:asciiTheme="minorHAnsi" w:hAnsiTheme="minorHAnsi"/>
        </w:rPr>
      </w:pPr>
    </w:p>
    <w:p w:rsidR="0066712D" w:rsidRPr="00F161B8" w:rsidRDefault="0066712D" w:rsidP="00F014E7">
      <w:pPr>
        <w:rPr>
          <w:rFonts w:asciiTheme="minorHAnsi" w:hAnsiTheme="minorHAnsi"/>
        </w:rPr>
      </w:pPr>
    </w:p>
    <w:p w:rsidR="00CC4FFA" w:rsidRPr="00F161B8" w:rsidRDefault="00CC4FFA" w:rsidP="00CC4FFA">
      <w:pPr>
        <w:pStyle w:val="Heading1"/>
        <w:rPr>
          <w:rFonts w:asciiTheme="minorHAnsi" w:hAnsiTheme="minorHAnsi"/>
          <w:sz w:val="28"/>
        </w:rPr>
      </w:pPr>
    </w:p>
    <w:p w:rsidR="00CC4FFA" w:rsidRPr="00F161B8" w:rsidRDefault="00CC4FFA" w:rsidP="00CC4FFA">
      <w:pPr>
        <w:pStyle w:val="Heading1"/>
        <w:rPr>
          <w:rFonts w:asciiTheme="minorHAnsi" w:hAnsiTheme="minorHAnsi"/>
        </w:rPr>
      </w:pPr>
    </w:p>
    <w:p w:rsidR="00CC4FFA" w:rsidRPr="00F161B8" w:rsidRDefault="00CC4FFA" w:rsidP="00CC4FFA">
      <w:pPr>
        <w:pStyle w:val="Heading1"/>
        <w:rPr>
          <w:rFonts w:asciiTheme="minorHAnsi" w:hAnsiTheme="minorHAnsi"/>
        </w:rPr>
      </w:pPr>
    </w:p>
    <w:p w:rsidR="00CC4FFA" w:rsidRPr="00F161B8" w:rsidRDefault="00CC4FFA" w:rsidP="00CC4FFA">
      <w:pPr>
        <w:rPr>
          <w:rFonts w:asciiTheme="minorHAnsi" w:hAnsiTheme="minorHAnsi"/>
        </w:rPr>
      </w:pPr>
    </w:p>
    <w:p w:rsidR="00CC4FFA" w:rsidRPr="00F161B8" w:rsidRDefault="00CC4FFA" w:rsidP="00CC4FFA">
      <w:pPr>
        <w:rPr>
          <w:rFonts w:asciiTheme="minorHAnsi" w:hAnsiTheme="minorHAnsi"/>
        </w:rPr>
      </w:pPr>
    </w:p>
    <w:p w:rsidR="00CC4FFA" w:rsidRPr="00F161B8" w:rsidRDefault="00CC4FFA" w:rsidP="00CC4FFA">
      <w:pPr>
        <w:rPr>
          <w:rFonts w:asciiTheme="minorHAnsi" w:hAnsiTheme="minorHAnsi"/>
        </w:rPr>
      </w:pPr>
    </w:p>
    <w:p w:rsidR="00F161B8" w:rsidRDefault="00CC4FFA" w:rsidP="00F161B8">
      <w:pPr>
        <w:pStyle w:val="Heading1"/>
        <w:rPr>
          <w:rFonts w:asciiTheme="minorHAnsi" w:hAnsiTheme="minorHAnsi"/>
        </w:rPr>
      </w:pPr>
      <w:bookmarkStart w:id="64" w:name="_Toc527986441"/>
      <w:r w:rsidRPr="00F161B8">
        <w:rPr>
          <w:rFonts w:asciiTheme="minorHAnsi" w:hAnsiTheme="minorHAnsi"/>
        </w:rPr>
        <w:t>Part E—Description of the Charter School Facilities and Assurances</w:t>
      </w:r>
      <w:r w:rsidR="00E51402" w:rsidRPr="00F161B8">
        <w:rPr>
          <w:rFonts w:asciiTheme="minorHAnsi" w:hAnsiTheme="minorHAnsi"/>
        </w:rPr>
        <w:t>*</w:t>
      </w:r>
      <w:bookmarkEnd w:id="64"/>
    </w:p>
    <w:p w:rsidR="00F161B8" w:rsidRPr="00F161B8" w:rsidRDefault="00F161B8" w:rsidP="00F161B8">
      <w:pPr>
        <w:spacing w:after="0" w:line="240" w:lineRule="auto"/>
      </w:pPr>
    </w:p>
    <w:p w:rsidR="00CC4FFA" w:rsidRPr="00F161B8" w:rsidRDefault="00CC4FFA" w:rsidP="00F161B8">
      <w:pPr>
        <w:pStyle w:val="Header1"/>
        <w:ind w:left="720"/>
        <w:rPr>
          <w:rFonts w:asciiTheme="minorHAnsi" w:hAnsiTheme="minorHAnsi"/>
          <w:sz w:val="28"/>
        </w:rPr>
      </w:pPr>
      <w:r w:rsidRPr="00F161B8">
        <w:rPr>
          <w:rFonts w:asciiTheme="minorHAnsi" w:hAnsiTheme="minorHAnsi"/>
          <w:noProof/>
        </w:rPr>
        <w:drawing>
          <wp:anchor distT="0" distB="0" distL="114300" distR="114300" simplePos="0" relativeHeight="251667456" behindDoc="1" locked="0" layoutInCell="1" allowOverlap="1">
            <wp:simplePos x="0" y="0"/>
            <wp:positionH relativeFrom="page">
              <wp:posOffset>3236595</wp:posOffset>
            </wp:positionH>
            <wp:positionV relativeFrom="page">
              <wp:posOffset>1962150</wp:posOffset>
            </wp:positionV>
            <wp:extent cx="1205230" cy="1224280"/>
            <wp:effectExtent l="19050" t="0" r="0" b="0"/>
            <wp:wrapNone/>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1205230" cy="1224280"/>
                    </a:xfrm>
                    <a:prstGeom prst="rect">
                      <a:avLst/>
                    </a:prstGeom>
                    <a:noFill/>
                    <a:ln w="9525">
                      <a:noFill/>
                      <a:round/>
                      <a:headEnd/>
                      <a:tailEnd/>
                    </a:ln>
                  </pic:spPr>
                </pic:pic>
              </a:graphicData>
            </a:graphic>
          </wp:anchor>
        </w:drawing>
      </w:r>
      <w:r w:rsidRPr="00F161B8">
        <w:rPr>
          <w:rFonts w:asciiTheme="minorHAnsi" w:hAnsiTheme="minorHAnsi"/>
          <w:sz w:val="28"/>
        </w:rPr>
        <w:t>(A description of the charter school facilities and assurances that the facilities are in compliance with the requirements of Section 22-8B-4.2 NMSA 1978)</w:t>
      </w:r>
    </w:p>
    <w:p w:rsidR="00CC4FFA" w:rsidRPr="00F161B8" w:rsidRDefault="00CC4FFA" w:rsidP="00F161B8">
      <w:pPr>
        <w:pStyle w:val="Heading3"/>
        <w:rPr>
          <w:rFonts w:asciiTheme="minorHAnsi" w:hAnsiTheme="minorHAnsi"/>
        </w:rPr>
      </w:pPr>
    </w:p>
    <w:p w:rsidR="00CC4FFA" w:rsidRPr="00F161B8" w:rsidRDefault="00CC4FFA" w:rsidP="00F161B8">
      <w:pPr>
        <w:pStyle w:val="Heading3"/>
        <w:rPr>
          <w:rFonts w:asciiTheme="minorHAnsi" w:hAnsiTheme="minorHAnsi"/>
        </w:rPr>
      </w:pPr>
    </w:p>
    <w:p w:rsidR="00CC4FFA" w:rsidRPr="00F161B8" w:rsidRDefault="00746CD0">
      <w:pPr>
        <w:spacing w:after="0" w:line="240" w:lineRule="auto"/>
        <w:rPr>
          <w:rFonts w:asciiTheme="minorHAnsi" w:eastAsia="ヒラギノ角ゴ Pro W3" w:hAnsiTheme="minorHAnsi"/>
          <w:b/>
          <w:color w:val="000000"/>
          <w:sz w:val="28"/>
          <w:szCs w:val="20"/>
        </w:rPr>
      </w:pPr>
      <w:r w:rsidRPr="00F161B8">
        <w:rPr>
          <w:rFonts w:asciiTheme="minorHAnsi" w:hAnsiTheme="minorHAnsi"/>
        </w:rPr>
        <w:t>*</w:t>
      </w:r>
      <w:r w:rsidRPr="00F161B8">
        <w:rPr>
          <w:rFonts w:asciiTheme="minorHAnsi" w:hAnsiTheme="minorHAnsi"/>
          <w:b/>
        </w:rPr>
        <w:t xml:space="preserve"> All schools must provide a response for this section of the application.</w:t>
      </w:r>
      <w:r w:rsidR="00CC4FFA" w:rsidRPr="00F161B8">
        <w:rPr>
          <w:rFonts w:asciiTheme="minorHAnsi" w:hAnsiTheme="minorHAnsi"/>
        </w:rPr>
        <w:br w:type="page"/>
      </w:r>
    </w:p>
    <w:p w:rsidR="00DA7065" w:rsidRPr="00F161B8" w:rsidRDefault="00F161B8" w:rsidP="00F014E7">
      <w:pPr>
        <w:pStyle w:val="Heading3"/>
        <w:rPr>
          <w:rFonts w:asciiTheme="minorHAnsi" w:hAnsiTheme="minorHAnsi"/>
        </w:rPr>
      </w:pPr>
      <w:bookmarkStart w:id="65" w:name="_Toc527986442"/>
      <w:r>
        <w:rPr>
          <w:rFonts w:asciiTheme="minorHAnsi" w:hAnsiTheme="minorHAnsi"/>
        </w:rPr>
        <w:t>E</w:t>
      </w:r>
      <w:r w:rsidR="00CC5186" w:rsidRPr="00F161B8">
        <w:rPr>
          <w:rFonts w:asciiTheme="minorHAnsi" w:hAnsiTheme="minorHAnsi"/>
        </w:rPr>
        <w:t xml:space="preserve">. </w:t>
      </w:r>
      <w:r w:rsidR="00D84976" w:rsidRPr="00F161B8">
        <w:rPr>
          <w:rFonts w:asciiTheme="minorHAnsi" w:hAnsiTheme="minorHAnsi"/>
        </w:rPr>
        <w:t>Facility</w:t>
      </w:r>
      <w:bookmarkEnd w:id="61"/>
      <w:bookmarkEnd w:id="62"/>
      <w:bookmarkEnd w:id="63"/>
      <w:bookmarkEnd w:id="65"/>
    </w:p>
    <w:p w:rsidR="00DA7065" w:rsidRPr="00F161B8" w:rsidRDefault="00DA7065" w:rsidP="00850EEB">
      <w:pPr>
        <w:pStyle w:val="Body"/>
      </w:pPr>
    </w:p>
    <w:p w:rsidR="00DA7065" w:rsidRPr="00F161B8" w:rsidRDefault="00DA7065" w:rsidP="00850EEB">
      <w:pPr>
        <w:pStyle w:val="Body"/>
      </w:pPr>
    </w:p>
    <w:tbl>
      <w:tblPr>
        <w:tblW w:w="0" w:type="auto"/>
        <w:tblInd w:w="15" w:type="dxa"/>
        <w:tblLayout w:type="fixed"/>
        <w:tblLook w:val="0000" w:firstRow="0" w:lastRow="0" w:firstColumn="0" w:lastColumn="0" w:noHBand="0" w:noVBand="0"/>
      </w:tblPr>
      <w:tblGrid>
        <w:gridCol w:w="9905"/>
        <w:gridCol w:w="20"/>
      </w:tblGrid>
      <w:tr w:rsidR="00D84976" w:rsidRPr="00F161B8" w:rsidTr="00B904CF">
        <w:trPr>
          <w:gridAfter w:val="1"/>
          <w:wAfter w:w="20" w:type="dxa"/>
          <w:cantSplit/>
          <w:trHeight w:val="906"/>
        </w:trPr>
        <w:tc>
          <w:tcPr>
            <w:tcW w:w="9905" w:type="dxa"/>
            <w:tcBorders>
              <w:top w:val="single" w:sz="12" w:space="0" w:color="000000"/>
              <w:left w:val="single" w:sz="12" w:space="0" w:color="000000"/>
              <w:bottom w:val="single" w:sz="12" w:space="0" w:color="000000"/>
              <w:right w:val="single" w:sz="12" w:space="0" w:color="000000"/>
            </w:tcBorders>
            <w:shd w:val="clear" w:color="auto" w:fill="D9D9D9"/>
            <w:tcMar>
              <w:top w:w="0" w:type="dxa"/>
              <w:left w:w="0" w:type="dxa"/>
              <w:bottom w:w="0" w:type="dxa"/>
              <w:right w:w="0" w:type="dxa"/>
            </w:tcMar>
            <w:vAlign w:val="center"/>
          </w:tcPr>
          <w:p w:rsidR="00D84976" w:rsidRPr="00F161B8" w:rsidRDefault="00D84976" w:rsidP="00586D09">
            <w:pPr>
              <w:ind w:left="144" w:right="144"/>
              <w:rPr>
                <w:rFonts w:asciiTheme="minorHAnsi" w:hAnsiTheme="minorHAnsi"/>
              </w:rPr>
            </w:pPr>
            <w:r w:rsidRPr="00F161B8">
              <w:rPr>
                <w:rFonts w:asciiTheme="minorHAnsi" w:hAnsiTheme="minorHAnsi"/>
              </w:rPr>
              <w:t>A description of the charter school facilities and assurances that the facilities are in compliance with the requirements of Section 22-8B-4.2 NMSA 1978.</w:t>
            </w:r>
          </w:p>
        </w:tc>
      </w:tr>
      <w:tr w:rsidR="00D84976" w:rsidRPr="00F161B8" w:rsidTr="00F014E7">
        <w:trPr>
          <w:gridAfter w:val="1"/>
          <w:wAfter w:w="20" w:type="dxa"/>
          <w:cantSplit/>
          <w:trHeight w:val="2454"/>
        </w:trPr>
        <w:tc>
          <w:tcPr>
            <w:tcW w:w="9905" w:type="dxa"/>
            <w:tcBorders>
              <w:top w:val="single" w:sz="12"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904CF" w:rsidRPr="00F161B8" w:rsidRDefault="00B904CF" w:rsidP="006074F8">
            <w:pPr>
              <w:spacing w:before="100" w:after="120" w:line="240" w:lineRule="auto"/>
              <w:ind w:left="144" w:right="144"/>
              <w:rPr>
                <w:rFonts w:asciiTheme="minorHAnsi" w:hAnsiTheme="minorHAnsi"/>
              </w:rPr>
            </w:pPr>
            <w:r w:rsidRPr="00F161B8">
              <w:rPr>
                <w:rFonts w:asciiTheme="minorHAnsi" w:hAnsiTheme="minorHAnsi"/>
              </w:rPr>
              <w:t xml:space="preserve">The school must provide a narrative description of its facilities.  The school should attach any facility plans or the school’s Facility Master Plan in </w:t>
            </w:r>
            <w:r w:rsidRPr="00F161B8">
              <w:rPr>
                <w:rFonts w:asciiTheme="minorHAnsi" w:hAnsiTheme="minorHAnsi"/>
                <w:b/>
              </w:rPr>
              <w:t>Appendix D</w:t>
            </w:r>
            <w:r w:rsidRPr="00F161B8">
              <w:rPr>
                <w:rFonts w:asciiTheme="minorHAnsi" w:hAnsiTheme="minorHAnsi"/>
              </w:rPr>
              <w:t>.</w:t>
            </w:r>
          </w:p>
          <w:p w:rsidR="00D84976" w:rsidRPr="00F161B8" w:rsidRDefault="00B904CF" w:rsidP="006074F8">
            <w:pPr>
              <w:spacing w:before="100" w:after="120" w:line="240" w:lineRule="auto"/>
              <w:ind w:left="144" w:right="144"/>
              <w:rPr>
                <w:rFonts w:asciiTheme="minorHAnsi" w:hAnsiTheme="minorHAnsi"/>
              </w:rPr>
            </w:pPr>
            <w:r w:rsidRPr="00F161B8">
              <w:rPr>
                <w:rFonts w:asciiTheme="minorHAnsi" w:hAnsiTheme="minorHAnsi"/>
              </w:rPr>
              <w:t xml:space="preserve">In addition, attach </w:t>
            </w:r>
            <w:r w:rsidR="00D84976" w:rsidRPr="00F161B8">
              <w:rPr>
                <w:rFonts w:asciiTheme="minorHAnsi" w:hAnsiTheme="minorHAnsi"/>
              </w:rPr>
              <w:t>a copy of the building E Occupancy certificate an</w:t>
            </w:r>
            <w:r w:rsidRPr="00F161B8">
              <w:rPr>
                <w:rFonts w:asciiTheme="minorHAnsi" w:hAnsiTheme="minorHAnsi"/>
              </w:rPr>
              <w:t xml:space="preserve">d </w:t>
            </w:r>
            <w:r w:rsidR="00D84976" w:rsidRPr="00F161B8">
              <w:rPr>
                <w:rFonts w:asciiTheme="minorHAnsi" w:hAnsiTheme="minorHAnsi"/>
              </w:rPr>
              <w:t xml:space="preserve">a letter from the PSFA with </w:t>
            </w:r>
            <w:r w:rsidRPr="00F161B8">
              <w:rPr>
                <w:rFonts w:asciiTheme="minorHAnsi" w:hAnsiTheme="minorHAnsi"/>
              </w:rPr>
              <w:t xml:space="preserve">the facility </w:t>
            </w:r>
            <w:r w:rsidR="00D84976" w:rsidRPr="00F161B8">
              <w:rPr>
                <w:rFonts w:asciiTheme="minorHAnsi" w:hAnsiTheme="minorHAnsi"/>
              </w:rPr>
              <w:t xml:space="preserve">NMCI Score as </w:t>
            </w:r>
            <w:r w:rsidR="00D84976" w:rsidRPr="00F161B8">
              <w:rPr>
                <w:rFonts w:asciiTheme="minorHAnsi" w:hAnsiTheme="minorHAnsi"/>
                <w:b/>
              </w:rPr>
              <w:t>Appendix D</w:t>
            </w:r>
            <w:r w:rsidR="00D84976" w:rsidRPr="00F161B8">
              <w:rPr>
                <w:rFonts w:asciiTheme="minorHAnsi" w:hAnsiTheme="minorHAnsi"/>
              </w:rPr>
              <w:t>, indicating that the school facility meets the requirements at Subsection C of 22-8B-4.2 NMSA 1978. (</w:t>
            </w:r>
            <w:r w:rsidR="006074F8" w:rsidRPr="00F161B8">
              <w:rPr>
                <w:rFonts w:asciiTheme="minorHAnsi" w:hAnsiTheme="minorHAnsi"/>
              </w:rPr>
              <w:t xml:space="preserve">If the charter school is relocating or expanding to accommodate more students.) </w:t>
            </w:r>
          </w:p>
          <w:p w:rsidR="00D84976" w:rsidRPr="00F161B8" w:rsidRDefault="00B904CF" w:rsidP="00F014E7">
            <w:pPr>
              <w:spacing w:after="100" w:afterAutospacing="1" w:line="240" w:lineRule="auto"/>
              <w:ind w:left="144" w:right="144"/>
              <w:rPr>
                <w:rFonts w:asciiTheme="minorHAnsi" w:hAnsiTheme="minorHAnsi"/>
              </w:rPr>
            </w:pPr>
            <w:r w:rsidRPr="00F161B8">
              <w:rPr>
                <w:rFonts w:asciiTheme="minorHAnsi" w:hAnsiTheme="minorHAnsi"/>
              </w:rPr>
              <w:t>The school must also provide assurances that the facilities are in compliance with the requirements of Section 22-8B-4.2 NMSA 1978, including subsections A, C, and D. A template is available from the PEC’s website.</w:t>
            </w:r>
          </w:p>
        </w:tc>
      </w:tr>
      <w:tr w:rsidR="00B904CF" w:rsidRPr="00F161B8" w:rsidTr="00B904CF">
        <w:trPr>
          <w:cantSplit/>
          <w:trHeight w:val="674"/>
        </w:trPr>
        <w:tc>
          <w:tcPr>
            <w:tcW w:w="9925" w:type="dxa"/>
            <w:gridSpan w:val="2"/>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0" w:type="dxa"/>
              <w:left w:w="0" w:type="dxa"/>
              <w:bottom w:w="0" w:type="dxa"/>
              <w:right w:w="0" w:type="dxa"/>
            </w:tcMar>
            <w:vAlign w:val="center"/>
          </w:tcPr>
          <w:p w:rsidR="00B904CF" w:rsidRPr="00F161B8" w:rsidRDefault="00B904CF" w:rsidP="00853CEF">
            <w:pPr>
              <w:spacing w:after="0" w:line="240" w:lineRule="auto"/>
              <w:ind w:left="144" w:right="144"/>
              <w:rPr>
                <w:rFonts w:asciiTheme="minorHAnsi" w:hAnsiTheme="minorHAnsi"/>
                <w:b/>
              </w:rPr>
            </w:pPr>
          </w:p>
          <w:p w:rsidR="00B904CF" w:rsidRPr="00F161B8" w:rsidRDefault="00B904CF" w:rsidP="00853CEF">
            <w:pPr>
              <w:spacing w:after="0" w:line="240" w:lineRule="auto"/>
              <w:ind w:left="90" w:right="144"/>
              <w:rPr>
                <w:rFonts w:asciiTheme="minorHAnsi" w:hAnsiTheme="minorHAnsi"/>
                <w:b/>
                <w:i/>
                <w:color w:val="C00000"/>
                <w:sz w:val="24"/>
              </w:rPr>
            </w:pPr>
            <w:r w:rsidRPr="00F161B8">
              <w:rPr>
                <w:rFonts w:asciiTheme="minorHAnsi" w:hAnsiTheme="minorHAnsi"/>
                <w:b/>
                <w:i/>
                <w:color w:val="C00000"/>
                <w:sz w:val="24"/>
              </w:rPr>
              <w:t xml:space="preserve">School response: </w:t>
            </w:r>
          </w:p>
          <w:p w:rsidR="00B904CF" w:rsidRPr="00F161B8" w:rsidRDefault="00B904CF" w:rsidP="00853CEF">
            <w:pPr>
              <w:spacing w:after="0" w:line="240" w:lineRule="auto"/>
              <w:ind w:left="144" w:right="144"/>
              <w:rPr>
                <w:rFonts w:asciiTheme="minorHAnsi" w:hAnsiTheme="minorHAnsi"/>
                <w:b/>
              </w:rPr>
            </w:pPr>
          </w:p>
          <w:p w:rsidR="00B904CF" w:rsidRPr="00F161B8" w:rsidRDefault="00723BC2" w:rsidP="00853CEF">
            <w:pPr>
              <w:spacing w:after="0" w:line="240" w:lineRule="auto"/>
              <w:ind w:left="144" w:right="144"/>
              <w:rPr>
                <w:rFonts w:asciiTheme="minorHAnsi" w:hAnsiTheme="minorHAnsi"/>
                <w:b/>
              </w:rPr>
            </w:pPr>
            <w:sdt>
              <w:sdtPr>
                <w:rPr>
                  <w:rFonts w:asciiTheme="minorHAnsi" w:hAnsiTheme="minorHAnsi"/>
                  <w:b/>
                </w:rPr>
                <w:id w:val="-544909396"/>
                <w:placeholder>
                  <w:docPart w:val="3DF104C4FE8C466FBFBC879E399B1EAD"/>
                </w:placeholder>
                <w:showingPlcHdr/>
              </w:sdtPr>
              <w:sdtEndPr/>
              <w:sdtContent>
                <w:r w:rsidR="00B904CF" w:rsidRPr="00F161B8">
                  <w:rPr>
                    <w:rFonts w:asciiTheme="minorHAnsi" w:hAnsiTheme="minorHAnsi"/>
                    <w:color w:val="808080"/>
                  </w:rPr>
                  <w:t>Click here to enter text.</w:t>
                </w:r>
              </w:sdtContent>
            </w:sdt>
          </w:p>
          <w:p w:rsidR="00B904CF" w:rsidRPr="00F161B8" w:rsidRDefault="00B904CF" w:rsidP="00853CEF">
            <w:pPr>
              <w:spacing w:after="0" w:line="240" w:lineRule="auto"/>
              <w:ind w:left="144" w:right="144"/>
              <w:rPr>
                <w:rFonts w:asciiTheme="minorHAnsi" w:hAnsiTheme="minorHAnsi"/>
                <w:b/>
              </w:rPr>
            </w:pPr>
          </w:p>
        </w:tc>
      </w:tr>
    </w:tbl>
    <w:p w:rsidR="00D84976" w:rsidRPr="00F161B8" w:rsidRDefault="00D84976" w:rsidP="00D84976">
      <w:pPr>
        <w:tabs>
          <w:tab w:val="left" w:pos="9360"/>
        </w:tabs>
        <w:spacing w:after="0" w:line="240" w:lineRule="auto"/>
        <w:jc w:val="both"/>
        <w:rPr>
          <w:rFonts w:asciiTheme="minorHAnsi" w:hAnsiTheme="minorHAnsi"/>
        </w:rPr>
      </w:pPr>
    </w:p>
    <w:p w:rsidR="00616408" w:rsidRPr="00F161B8" w:rsidRDefault="00616408" w:rsidP="00616408">
      <w:pPr>
        <w:jc w:val="center"/>
        <w:rPr>
          <w:rFonts w:asciiTheme="minorHAnsi" w:hAnsiTheme="minorHAnsi"/>
        </w:rPr>
      </w:pPr>
      <w:bookmarkStart w:id="66" w:name="_GoBack"/>
      <w:bookmarkEnd w:id="66"/>
    </w:p>
    <w:sectPr w:rsidR="00616408" w:rsidRPr="00F161B8" w:rsidSect="00F014E7">
      <w:headerReference w:type="even" r:id="rId41"/>
      <w:headerReference w:type="default" r:id="rId42"/>
      <w:footerReference w:type="even" r:id="rId43"/>
      <w:headerReference w:type="first" r:id="rId44"/>
      <w:footerReference w:type="first" r:id="rId45"/>
      <w:pgSz w:w="12240" w:h="15840"/>
      <w:pgMar w:top="1152" w:right="994" w:bottom="1008" w:left="1152" w:header="72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233" w:rsidRDefault="00277233" w:rsidP="007D0459">
      <w:pPr>
        <w:spacing w:after="0" w:line="240" w:lineRule="auto"/>
      </w:pPr>
      <w:r>
        <w:separator/>
      </w:r>
    </w:p>
  </w:endnote>
  <w:endnote w:type="continuationSeparator" w:id="0">
    <w:p w:rsidR="00277233" w:rsidRDefault="00277233" w:rsidP="007D0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0000003" w:usb1="00000000" w:usb2="00000000" w:usb3="00000000" w:csb0="00000001" w:csb1="00000000"/>
  </w:font>
  <w:font w:name="ヒラギノ角ゴ Pro W3">
    <w:altName w:val="Yu Gothic UI"/>
    <w:charset w:val="80"/>
    <w:family w:val="auto"/>
    <w:pitch w:val="variable"/>
    <w:sig w:usb0="00000000" w:usb1="00000000" w:usb2="01000407"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Italic">
    <w:panose1 w:val="020B060402020209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ambria Bold">
    <w:panose1 w:val="02040803050406030204"/>
    <w:charset w:val="00"/>
    <w:family w:val="auto"/>
    <w:pitch w:val="variable"/>
    <w:sig w:usb0="00000003" w:usb1="00000000" w:usb2="00000000" w:usb3="00000000" w:csb0="00000001" w:csb1="00000000"/>
  </w:font>
  <w:font w:name="CentSchbook BT">
    <w:altName w:val="Times New Roman"/>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DAC" w:rsidRDefault="00367DAC">
    <w:pPr>
      <w:pStyle w:val="Footer"/>
      <w:pBdr>
        <w:top w:val="single" w:sz="4" w:space="1" w:color="D9D9D9"/>
      </w:pBdr>
      <w:rPr>
        <w:color w:val="7F7F7F"/>
        <w:spacing w:val="60"/>
      </w:rPr>
    </w:pPr>
    <w:r>
      <w:fldChar w:fldCharType="begin"/>
    </w:r>
    <w:r>
      <w:instrText xml:space="preserve"> PAGE   \* MERGEFORMAT </w:instrText>
    </w:r>
    <w:r>
      <w:fldChar w:fldCharType="separate"/>
    </w:r>
    <w:r w:rsidR="00723BC2" w:rsidRPr="00723BC2">
      <w:rPr>
        <w:b/>
        <w:noProof/>
      </w:rPr>
      <w:t>32</w:t>
    </w:r>
    <w:r>
      <w:rPr>
        <w:b/>
        <w:noProof/>
      </w:rPr>
      <w:fldChar w:fldCharType="end"/>
    </w:r>
    <w:r>
      <w:rPr>
        <w:b/>
      </w:rPr>
      <w:t xml:space="preserve"> | </w:t>
    </w:r>
    <w:r>
      <w:rPr>
        <w:color w:val="7F7F7F"/>
        <w:spacing w:val="60"/>
      </w:rPr>
      <w:t>Page</w:t>
    </w:r>
  </w:p>
  <w:p w:rsidR="00367DAC" w:rsidRPr="00D151BA" w:rsidRDefault="00367DAC" w:rsidP="006074F8">
    <w:pPr>
      <w:pStyle w:val="Footer"/>
      <w:rPr>
        <w:rFonts w:eastAsia="Times New Roman"/>
        <w:color w:val="auto"/>
        <w:sz w:val="18"/>
        <w:szCs w:val="18"/>
      </w:rPr>
    </w:pPr>
    <w:r w:rsidRPr="00D151BA">
      <w:rPr>
        <w:rFonts w:eastAsia="Times New Roman"/>
        <w:color w:val="auto"/>
        <w:sz w:val="18"/>
        <w:szCs w:val="18"/>
      </w:rPr>
      <w:t>Renewal Application 2019-</w:t>
    </w:r>
    <w:r>
      <w:rPr>
        <w:rFonts w:eastAsia="Times New Roman"/>
        <w:color w:val="auto"/>
        <w:sz w:val="18"/>
        <w:szCs w:val="18"/>
      </w:rPr>
      <w:t>20, Approved by the PEC June 14, 2019</w:t>
    </w:r>
    <w:r w:rsidRPr="00D151BA">
      <w:rPr>
        <w:rFonts w:eastAsia="Times New Roman"/>
        <w:color w:val="auto"/>
        <w:sz w:val="18"/>
        <w:szCs w:val="18"/>
      </w:rPr>
      <w:t>.</w:t>
    </w:r>
  </w:p>
  <w:p w:rsidR="00367DAC" w:rsidRDefault="00367DAC">
    <w:pPr>
      <w:pStyle w:val="Footer"/>
      <w:pBdr>
        <w:top w:val="single" w:sz="4" w:space="1" w:color="D9D9D9"/>
      </w:pBdr>
      <w:rPr>
        <w:b/>
      </w:rPr>
    </w:pPr>
  </w:p>
  <w:p w:rsidR="00367DAC" w:rsidRPr="00A97A02" w:rsidRDefault="00367DAC" w:rsidP="00586D09">
    <w:pPr>
      <w:pStyle w:val="Footer"/>
      <w:rPr>
        <w:rFonts w:ascii="Calibri" w:eastAsia="Times New Roman" w:hAnsi="Calibri" w:cs="Calibri"/>
        <w:color w:val="auto"/>
        <w:sz w:val="18"/>
        <w:szCs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DAC" w:rsidRDefault="00367DAC">
    <w:pPr>
      <w:pStyle w:val="Footer1"/>
      <w:ind w:right="360"/>
      <w:jc w:val="center"/>
      <w:rPr>
        <w:rStyle w:val="PageNumber1"/>
        <w:rFonts w:ascii="Cambria" w:hAnsi="Cambria"/>
      </w:rPr>
    </w:pPr>
    <w:r>
      <w:rPr>
        <w:rStyle w:val="PageNumber1"/>
        <w:rFonts w:ascii="Cambria" w:hAnsi="Cambria"/>
      </w:rPr>
      <w:t>2013 State Charter Renewal Application Kit</w:t>
    </w:r>
  </w:p>
  <w:p w:rsidR="00367DAC" w:rsidRDefault="00367DAC">
    <w:pPr>
      <w:pStyle w:val="Footer1"/>
      <w:ind w:left="1440"/>
      <w:jc w:val="center"/>
      <w:rPr>
        <w:rFonts w:eastAsia="Times New Roman"/>
        <w:color w:val="auto"/>
        <w:sz w:val="20"/>
      </w:rPr>
    </w:pPr>
    <w:r>
      <w:rPr>
        <w:rStyle w:val="PageNumber1"/>
      </w:rPr>
      <w:tab/>
    </w:r>
    <w:r>
      <w:rPr>
        <w:rStyle w:val="PageNumber1"/>
      </w:rPr>
      <w:fldChar w:fldCharType="begin"/>
    </w:r>
    <w:r>
      <w:rPr>
        <w:rStyle w:val="PageNumber1"/>
      </w:rPr>
      <w:instrText xml:space="preserve"> PAGE </w:instrText>
    </w:r>
    <w:r>
      <w:rPr>
        <w:rStyle w:val="PageNumber1"/>
      </w:rPr>
      <w:fldChar w:fldCharType="separate"/>
    </w:r>
    <w:r>
      <w:rPr>
        <w:rStyle w:val="PageNumber1"/>
        <w:noProof/>
      </w:rPr>
      <w:t>1</w:t>
    </w:r>
    <w:r>
      <w:rPr>
        <w:rStyle w:val="PageNumber1"/>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DAC" w:rsidRDefault="00367D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DAC" w:rsidRDefault="00367DAC">
    <w:pPr>
      <w:pStyle w:val="Footer1"/>
      <w:ind w:right="360"/>
      <w:jc w:val="center"/>
      <w:rPr>
        <w:rStyle w:val="PageNumber1"/>
        <w:rFonts w:ascii="Cambria" w:hAnsi="Cambria"/>
      </w:rPr>
    </w:pPr>
    <w:r>
      <w:rPr>
        <w:rStyle w:val="PageNumber1"/>
        <w:rFonts w:ascii="Cambria" w:hAnsi="Cambria"/>
      </w:rPr>
      <w:t>2013 State Charter Renewal Application Kit</w:t>
    </w:r>
  </w:p>
  <w:p w:rsidR="00367DAC" w:rsidRDefault="00367DAC">
    <w:pPr>
      <w:pStyle w:val="Footer1"/>
      <w:ind w:left="1440"/>
      <w:jc w:val="center"/>
      <w:rPr>
        <w:rFonts w:eastAsia="Times New Roman"/>
        <w:color w:val="auto"/>
        <w:sz w:val="20"/>
      </w:rPr>
    </w:pPr>
    <w:r>
      <w:rPr>
        <w:rStyle w:val="PageNumber1"/>
      </w:rPr>
      <w:tab/>
    </w:r>
    <w:r>
      <w:rPr>
        <w:rStyle w:val="PageNumber1"/>
      </w:rPr>
      <w:fldChar w:fldCharType="begin"/>
    </w:r>
    <w:r>
      <w:rPr>
        <w:rStyle w:val="PageNumber1"/>
      </w:rPr>
      <w:instrText xml:space="preserve"> PAGE </w:instrText>
    </w:r>
    <w:r>
      <w:rPr>
        <w:rStyle w:val="PageNumber1"/>
      </w:rPr>
      <w:fldChar w:fldCharType="separate"/>
    </w:r>
    <w:r>
      <w:rPr>
        <w:rStyle w:val="PageNumber1"/>
        <w:noProof/>
      </w:rPr>
      <w:t>1</w:t>
    </w:r>
    <w:r>
      <w:rPr>
        <w:rStyle w:val="PageNumber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DAC" w:rsidRDefault="00367DA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DAC" w:rsidRDefault="00367DAC">
    <w:pPr>
      <w:pStyle w:val="Footer1"/>
      <w:ind w:right="360"/>
      <w:jc w:val="center"/>
      <w:rPr>
        <w:rStyle w:val="PageNumber1"/>
        <w:rFonts w:ascii="Cambria" w:hAnsi="Cambria"/>
      </w:rPr>
    </w:pPr>
    <w:r>
      <w:rPr>
        <w:rStyle w:val="PageNumber1"/>
        <w:rFonts w:ascii="Cambria" w:hAnsi="Cambria"/>
      </w:rPr>
      <w:t>2013 State Charter Renewal Application Kit</w:t>
    </w:r>
  </w:p>
  <w:p w:rsidR="00367DAC" w:rsidRDefault="00367DAC">
    <w:pPr>
      <w:pStyle w:val="Footer1"/>
      <w:ind w:left="1440"/>
      <w:jc w:val="center"/>
      <w:rPr>
        <w:rFonts w:eastAsia="Times New Roman"/>
        <w:color w:val="auto"/>
        <w:sz w:val="20"/>
      </w:rPr>
    </w:pPr>
    <w:r>
      <w:rPr>
        <w:rStyle w:val="PageNumber1"/>
      </w:rPr>
      <w:tab/>
    </w:r>
    <w:r>
      <w:rPr>
        <w:rStyle w:val="PageNumber1"/>
      </w:rPr>
      <w:fldChar w:fldCharType="begin"/>
    </w:r>
    <w:r>
      <w:rPr>
        <w:rStyle w:val="PageNumber1"/>
      </w:rPr>
      <w:instrText xml:space="preserve"> PAGE </w:instrText>
    </w:r>
    <w:r>
      <w:rPr>
        <w:rStyle w:val="PageNumber1"/>
      </w:rPr>
      <w:fldChar w:fldCharType="separate"/>
    </w:r>
    <w:r>
      <w:rPr>
        <w:rStyle w:val="PageNumber1"/>
        <w:noProof/>
      </w:rPr>
      <w:t>1</w:t>
    </w:r>
    <w:r>
      <w:rPr>
        <w:rStyle w:val="PageNumber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DAC" w:rsidRDefault="00367DA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DAC" w:rsidRDefault="00367DAC">
    <w:pPr>
      <w:pStyle w:val="Footer1"/>
      <w:ind w:right="360"/>
      <w:jc w:val="center"/>
      <w:rPr>
        <w:rStyle w:val="PageNumber1"/>
        <w:rFonts w:ascii="Cambria" w:hAnsi="Cambria"/>
      </w:rPr>
    </w:pPr>
    <w:r>
      <w:rPr>
        <w:rStyle w:val="PageNumber1"/>
        <w:rFonts w:ascii="Cambria" w:hAnsi="Cambria"/>
      </w:rPr>
      <w:t>2013 State Charter Renewal Application Kit</w:t>
    </w:r>
  </w:p>
  <w:p w:rsidR="00367DAC" w:rsidRDefault="00367DAC">
    <w:pPr>
      <w:pStyle w:val="Footer1"/>
      <w:ind w:left="1440"/>
      <w:jc w:val="center"/>
      <w:rPr>
        <w:rFonts w:eastAsia="Times New Roman"/>
        <w:color w:val="auto"/>
        <w:sz w:val="20"/>
      </w:rPr>
    </w:pPr>
    <w:r>
      <w:rPr>
        <w:rStyle w:val="PageNumber1"/>
      </w:rPr>
      <w:tab/>
    </w:r>
    <w:r>
      <w:rPr>
        <w:rStyle w:val="PageNumber1"/>
      </w:rPr>
      <w:fldChar w:fldCharType="begin"/>
    </w:r>
    <w:r>
      <w:rPr>
        <w:rStyle w:val="PageNumber1"/>
      </w:rPr>
      <w:instrText xml:space="preserve"> PAGE </w:instrText>
    </w:r>
    <w:r>
      <w:rPr>
        <w:rStyle w:val="PageNumber1"/>
      </w:rPr>
      <w:fldChar w:fldCharType="separate"/>
    </w:r>
    <w:r>
      <w:rPr>
        <w:rStyle w:val="PageNumber1"/>
        <w:noProof/>
      </w:rPr>
      <w:t>1</w:t>
    </w:r>
    <w:r>
      <w:rPr>
        <w:rStyle w:val="PageNumber1"/>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DAC" w:rsidRDefault="00367DA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DAC" w:rsidRDefault="00367DAC">
    <w:pPr>
      <w:pStyle w:val="Footer1"/>
      <w:ind w:right="360"/>
      <w:jc w:val="center"/>
      <w:rPr>
        <w:rStyle w:val="PageNumber1"/>
        <w:rFonts w:ascii="Cambria" w:hAnsi="Cambria"/>
      </w:rPr>
    </w:pPr>
    <w:r>
      <w:rPr>
        <w:rStyle w:val="PageNumber1"/>
        <w:rFonts w:ascii="Cambria" w:hAnsi="Cambria"/>
      </w:rPr>
      <w:t>2013 State Charter Renewal Application Kit</w:t>
    </w:r>
  </w:p>
  <w:p w:rsidR="00367DAC" w:rsidRDefault="00367DAC">
    <w:pPr>
      <w:pStyle w:val="Footer1"/>
      <w:ind w:left="1440"/>
      <w:jc w:val="center"/>
      <w:rPr>
        <w:rFonts w:eastAsia="Times New Roman"/>
        <w:color w:val="auto"/>
        <w:sz w:val="20"/>
      </w:rPr>
    </w:pPr>
    <w:r>
      <w:rPr>
        <w:rStyle w:val="PageNumber1"/>
      </w:rPr>
      <w:tab/>
    </w:r>
    <w:r>
      <w:rPr>
        <w:rStyle w:val="PageNumber1"/>
      </w:rPr>
      <w:fldChar w:fldCharType="begin"/>
    </w:r>
    <w:r>
      <w:rPr>
        <w:rStyle w:val="PageNumber1"/>
      </w:rPr>
      <w:instrText xml:space="preserve"> PAGE </w:instrText>
    </w:r>
    <w:r>
      <w:rPr>
        <w:rStyle w:val="PageNumber1"/>
      </w:rPr>
      <w:fldChar w:fldCharType="separate"/>
    </w:r>
    <w:r>
      <w:rPr>
        <w:rStyle w:val="PageNumber1"/>
        <w:noProof/>
      </w:rPr>
      <w:t>1</w:t>
    </w:r>
    <w:r>
      <w:rPr>
        <w:rStyle w:val="PageNumber1"/>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DAC" w:rsidRDefault="00367D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233" w:rsidRDefault="00277233" w:rsidP="007D0459">
      <w:pPr>
        <w:spacing w:after="0" w:line="240" w:lineRule="auto"/>
      </w:pPr>
      <w:r>
        <w:separator/>
      </w:r>
    </w:p>
  </w:footnote>
  <w:footnote w:type="continuationSeparator" w:id="0">
    <w:p w:rsidR="00277233" w:rsidRDefault="00277233" w:rsidP="007D04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DAC" w:rsidRPr="0053510E" w:rsidRDefault="00367DAC" w:rsidP="00586D09">
    <w:pPr>
      <w:pStyle w:val="Header"/>
      <w:spacing w:after="0" w:line="240" w:lineRule="auto"/>
      <w:rPr>
        <w:sz w:val="20"/>
        <w:szCs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DAC" w:rsidRDefault="00723BC2">
    <w:r>
      <w:rPr>
        <w:noProof/>
      </w:rPr>
      <w:pict>
        <v:shapetype id="_x0000_t202" coordsize="21600,21600" o:spt="202" path="m,l,21600r21600,l21600,xe">
          <v:stroke joinstyle="miter"/>
          <v:path gradientshapeok="t" o:connecttype="rect"/>
        </v:shapetype>
        <v:shape id="WordArt 14" o:spid="_x0000_s2053" type="#_x0000_t202" style="position:absolute;margin-left:0;margin-top:0;width:437.75pt;height:262.6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" o:allowincell="f" filled="f" stroked="f">
          <v:stroke joinstyle="round"/>
          <o:lock v:ext="edit" shapetype="t"/>
          <v:textbox style="mso-fit-shape-to-text:t">
            <w:txbxContent>
              <w:p w:rsidR="00367DAC" w:rsidRDefault="00367DAC" w:rsidP="00D62BB9">
                <w:pPr>
                  <w:pStyle w:val="NormalWeb"/>
                  <w:spacing w:before="0" w:beforeAutospacing="0" w:after="0" w:afterAutospacing="0"/>
                  <w:jc w:val="center"/>
                </w:pPr>
                <w:r>
                  <w:rPr>
                    <w:rFonts w:ascii="Mangal" w:hAnsi="Mangal" w:cs="Mangal"/>
                    <w:color w:val="BFBFBF"/>
                    <w:sz w:val="2"/>
                    <w:szCs w:val="2"/>
                  </w:rPr>
                  <w:t>DRAFT</w:t>
                </w:r>
              </w:p>
            </w:txbxContent>
          </v:textbox>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DAC" w:rsidRDefault="00723BC2">
    <w:pPr>
      <w:pStyle w:val="Header"/>
    </w:pPr>
    <w:r>
      <w:rPr>
        <w:noProof/>
      </w:rPr>
      <w:pict>
        <v:shapetype id="_x0000_t202" coordsize="21600,21600" o:spt="202" path="m,l,21600r21600,l21600,xe">
          <v:stroke joinstyle="miter"/>
          <v:path gradientshapeok="t" o:connecttype="rect"/>
        </v:shapetype>
        <v:shape id="WordArt 34" o:spid="_x0000_s2055" type="#_x0000_t202" style="position:absolute;margin-left:0;margin-top:0;width:444.75pt;height:266.85pt;rotation:-45;z-index:-2516224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" o:allowincell="f" filled="f" stroked="f">
          <v:stroke joinstyle="round"/>
          <o:lock v:ext="edit" shapetype="t"/>
          <v:textbox style="mso-fit-shape-to-text:t">
            <w:txbxContent>
              <w:p w:rsidR="00367DAC" w:rsidRDefault="00367DAC" w:rsidP="00FE7EBA">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DAC" w:rsidRPr="006605FF" w:rsidRDefault="00367DAC" w:rsidP="006605F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DAC" w:rsidRPr="006605FF" w:rsidRDefault="00367DAC" w:rsidP="006605F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DAC" w:rsidRDefault="00723BC2">
    <w:pPr>
      <w:pStyle w:val="Header"/>
    </w:pPr>
    <w:r>
      <w:rPr>
        <w:noProof/>
      </w:rPr>
      <w:pict>
        <v:shapetype id="_x0000_t202" coordsize="21600,21600" o:spt="202" path="m,l,21600r21600,l21600,xe">
          <v:stroke joinstyle="miter"/>
          <v:path gradientshapeok="t" o:connecttype="rect"/>
        </v:shapetype>
        <v:shape id="_x0000_s2054" type="#_x0000_t202" style="position:absolute;margin-left:0;margin-top:0;width:444.75pt;height:266.85pt;rotation:-45;z-index:-2516295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" o:allowincell="f" filled="f" stroked="f">
          <v:stroke joinstyle="round"/>
          <o:lock v:ext="edit" shapetype="t"/>
          <v:textbox style="mso-fit-shape-to-text:t">
            <w:txbxContent>
              <w:p w:rsidR="00367DAC" w:rsidRDefault="00367DAC" w:rsidP="00D62BB9">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DAC" w:rsidRPr="006605FF" w:rsidRDefault="00367DAC" w:rsidP="006605F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DAC" w:rsidRPr="006605FF" w:rsidRDefault="00367DAC" w:rsidP="006605FF">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DAC" w:rsidRDefault="00723BC2">
    <w:pPr>
      <w:pStyle w:val="Header"/>
    </w:pPr>
    <w:r>
      <w:rPr>
        <w:noProof/>
      </w:rPr>
      <w:pict>
        <v:shapetype id="_x0000_t202" coordsize="21600,21600" o:spt="202" path="m,l,21600r21600,l21600,xe">
          <v:stroke joinstyle="miter"/>
          <v:path gradientshapeok="t" o:connecttype="rect"/>
        </v:shapetype>
        <v:shape id="WordArt 42" o:spid="_x0000_s2056" type="#_x0000_t202" style="position:absolute;margin-left:0;margin-top:0;width:444.75pt;height:266.85pt;rotation:-45;z-index:-2516244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" o:allowincell="f" filled="f" stroked="f">
          <v:stroke joinstyle="round"/>
          <o:lock v:ext="edit" shapetype="t"/>
          <v:textbox style="mso-fit-shape-to-text:t">
            <w:txbxContent>
              <w:p w:rsidR="00367DAC" w:rsidRDefault="00367DAC" w:rsidP="00D62BB9">
                <w:pPr>
                  <w:pStyle w:val="NormalWeb"/>
                  <w:spacing w:before="0" w:beforeAutospacing="0" w:after="0" w:afterAutospacing="0"/>
                  <w:jc w:val="center"/>
                </w:pPr>
                <w:r>
                  <w:rPr>
                    <w:rFonts w:ascii="Calibri" w:hAnsi="Calibri"/>
                    <w:color w:val="C0C0C0"/>
                    <w:sz w:val="2"/>
                    <w:szCs w:val="2"/>
                  </w:rPr>
                  <w:t>DRAFT</w:t>
                </w:r>
              </w:p>
            </w:txbxContent>
          </v:textbox>
          <w10:wrap anchorx="margin" anchory="margin"/>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DAC" w:rsidRPr="006605FF" w:rsidRDefault="00367DAC" w:rsidP="006605FF">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DAC" w:rsidRPr="006605FF" w:rsidRDefault="00367DAC" w:rsidP="006605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DAC" w:rsidRDefault="00367D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DAC" w:rsidRDefault="00367DA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DAC" w:rsidRDefault="00367DA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DAC" w:rsidRPr="00814AF6" w:rsidRDefault="00367DAC" w:rsidP="00586D0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DAC" w:rsidRDefault="00723BC2">
    <w:pPr>
      <w:pStyle w:val="Header"/>
    </w:pPr>
    <w:r>
      <w:rPr>
        <w:noProof/>
      </w:rPr>
      <w:pict>
        <v:group id="Group 8" o:spid="_x0000_s2049" style="position:absolute;margin-left:31.65pt;margin-top:21.4pt;width:512.85pt;height:41.75pt;z-index:251657216;mso-position-horizontal-relative:page;mso-position-vertical-relative:page"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" o:allowincell="f">
          <v:rect id="Rectangle 9" o:spid="_x0000_s2050"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k+PMQA&#10;AADaAAAADwAAAGRycy9kb3ducmV2LnhtbESPQWvCQBSE7wX/w/IEL8VsLKVIdA3BUNAeCtVCr4/s&#10;azY1+zZkN5r213cFweMwM98w63y0rThT7xvHChZJCoK4crrhWsHn8XW+BOEDssbWMSn4JQ/5ZvKw&#10;xky7C3/Q+RBqESHsM1RgQugyKX1lyKJPXEccvW/XWwxR9rXUPV4i3LbyKU1fpMWG44LBjraGqtNh&#10;sAqG4mv3aN/Kv/Ldb8v9jxk6NINSs+lYrEAEGsM9fGvvtIJnuF6JN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ZPjzEAAAA2gAAAA8AAAAAAAAAAAAAAAAAmAIAAGRycy9k&#10;b3ducmV2LnhtbFBLBQYAAAAABAAEAPUAAACJAwAAAAA=&#10;" fillcolor="#e36c0a" stroked="f" strokecolor="white" strokeweight="1.5pt">
            <v:textbox>
              <w:txbxContent>
                <w:p w:rsidR="00367DAC" w:rsidRPr="00205CDC" w:rsidRDefault="00367DAC" w:rsidP="00586D09">
                  <w:pPr>
                    <w:pStyle w:val="Header"/>
                    <w:rPr>
                      <w:color w:val="FFFFFF"/>
                      <w:sz w:val="28"/>
                      <w:szCs w:val="28"/>
                    </w:rPr>
                  </w:pPr>
                  <w:r>
                    <w:rPr>
                      <w:color w:val="FFFFFF"/>
                      <w:sz w:val="28"/>
                      <w:szCs w:val="28"/>
                    </w:rPr>
                    <w:t>2019</w:t>
                  </w:r>
                  <w:r w:rsidRPr="00205CDC">
                    <w:rPr>
                      <w:color w:val="FFFFFF"/>
                      <w:sz w:val="28"/>
                      <w:szCs w:val="28"/>
                    </w:rPr>
                    <w:t xml:space="preserve"> State Charter Renewal Application Kit</w:t>
                  </w:r>
                </w:p>
              </w:txbxContent>
            </v:textbox>
          </v:rect>
          <v:rect id="Rectangle 10" o:spid="_x0000_s2051"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bggMMA&#10;AADaAAAADwAAAGRycy9kb3ducmV2LnhtbESPQWvCQBSE74L/YXmCFzGbWiwhuooIhVL0YNpLb4/s&#10;axKafRt3t0naX+8WCh6HmfmG2e5H04qenG8sK3hIUhDEpdUNVwre356XGQgfkDW2lknBD3nY76aT&#10;LebaDnyhvgiViBD2OSqoQ+hyKX1Zk0Gf2I44ep/WGQxRukpqh0OEm1au0vRJGmw4LtTY0bGm8qv4&#10;NgrCIuOCj9eGzq+ldL8fp0dJJ6Xms/GwARFoDPfwf/tFK1jD35V4A+Tu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bggMMAAADaAAAADwAAAAAAAAAAAAAAAACYAgAAZHJzL2Rv&#10;d25yZXYueG1sUEsFBgAAAAAEAAQA9QAAAIgDAAAAAA==&#10;" fillcolor="#9bbb59" stroked="f" strokecolor="white" strokeweight="2pt">
            <v:textbox>
              <w:txbxContent>
                <w:p w:rsidR="00367DAC" w:rsidRDefault="00367DAC" w:rsidP="00D004E6">
                  <w:pPr>
                    <w:pStyle w:val="Header"/>
                    <w:jc w:val="center"/>
                    <w:rPr>
                      <w:color w:val="FFFFFF"/>
                      <w:sz w:val="36"/>
                      <w:szCs w:val="36"/>
                    </w:rPr>
                  </w:pPr>
                  <w:r>
                    <w:rPr>
                      <w:color w:val="FFFFFF"/>
                      <w:sz w:val="36"/>
                      <w:szCs w:val="36"/>
                    </w:rPr>
                    <w:t>2019</w:t>
                  </w:r>
                </w:p>
                <w:p w:rsidR="00367DAC" w:rsidRPr="00205CDC" w:rsidRDefault="00367DAC" w:rsidP="00D004E6">
                  <w:pPr>
                    <w:pStyle w:val="Header"/>
                    <w:jc w:val="center"/>
                    <w:rPr>
                      <w:color w:val="FFFFFF"/>
                      <w:sz w:val="36"/>
                      <w:szCs w:val="36"/>
                    </w:rPr>
                  </w:pPr>
                </w:p>
              </w:txbxContent>
            </v:textbox>
          </v:rect>
          <v:rect id="Rectangle 11" o:spid="_x0000_s2052"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na7cUA&#10;AADaAAAADwAAAGRycy9kb3ducmV2LnhtbESPQWvCQBSE70L/w/IKvUjdWDXE1FVKoSA5FNQSPD6y&#10;r0kw+zbsrib9991CweMwM98wm91oOnEj51vLCuazBARxZXXLtYKv08dzBsIHZI2dZVLwQx5224fJ&#10;BnNtBz7Q7RhqESHsc1TQhNDnUvqqIYN+Znvi6H1bZzBE6WqpHQ4Rbjr5kiSpNNhyXGiwp/eGqsvx&#10;ahQUy1VyDuXcnrLLYv3pummZFlelnh7Ht1cQgcZwD/+391pBCn9X4g2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qdrtxQAAANoAAAAPAAAAAAAAAAAAAAAAAJgCAABkcnMv&#10;ZG93bnJldi54bWxQSwUGAAAAAAQABAD1AAAAigMAAAAA&#10;" filled="f" strokeweight="1pt"/>
          <w10:wrap anchorx="page" anchory="page"/>
        </v:group>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DAC" w:rsidRDefault="00367DAC"/>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DAC" w:rsidRDefault="00367DA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DAC" w:rsidRPr="00F35C65" w:rsidRDefault="00367DAC" w:rsidP="00586D09">
    <w:pPr>
      <w:pStyle w:val="Header"/>
      <w:jc w:val="center"/>
      <w:rPr>
        <w:rFonts w:ascii="Calibri" w:hAnsi="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98C8B63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5"/>
    <w:multiLevelType w:val="multilevel"/>
    <w:tmpl w:val="EFF0484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6"/>
    <w:multiLevelType w:val="multilevel"/>
    <w:tmpl w:val="894EE878"/>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15:restartNumberingAfterBreak="0">
    <w:nsid w:val="00000007"/>
    <w:multiLevelType w:val="multilevel"/>
    <w:tmpl w:val="894EE879"/>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4" w15:restartNumberingAfterBreak="0">
    <w:nsid w:val="09E66E2A"/>
    <w:multiLevelType w:val="hybridMultilevel"/>
    <w:tmpl w:val="200A9BCC"/>
    <w:lvl w:ilvl="0" w:tplc="04090001">
      <w:start w:val="1"/>
      <w:numFmt w:val="bullet"/>
      <w:lvlText w:val=""/>
      <w:lvlJc w:val="left"/>
      <w:pPr>
        <w:ind w:left="908" w:hanging="360"/>
      </w:pPr>
      <w:rPr>
        <w:rFonts w:ascii="Symbol" w:hAnsi="Symbol" w:hint="default"/>
      </w:rPr>
    </w:lvl>
    <w:lvl w:ilvl="1" w:tplc="04090003" w:tentative="1">
      <w:start w:val="1"/>
      <w:numFmt w:val="bullet"/>
      <w:lvlText w:val="o"/>
      <w:lvlJc w:val="left"/>
      <w:pPr>
        <w:ind w:left="1628" w:hanging="360"/>
      </w:pPr>
      <w:rPr>
        <w:rFonts w:ascii="Courier New" w:hAnsi="Courier New" w:cs="Courier New" w:hint="default"/>
      </w:rPr>
    </w:lvl>
    <w:lvl w:ilvl="2" w:tplc="04090005" w:tentative="1">
      <w:start w:val="1"/>
      <w:numFmt w:val="bullet"/>
      <w:lvlText w:val=""/>
      <w:lvlJc w:val="left"/>
      <w:pPr>
        <w:ind w:left="2348" w:hanging="360"/>
      </w:pPr>
      <w:rPr>
        <w:rFonts w:ascii="Wingdings" w:hAnsi="Wingdings" w:hint="default"/>
      </w:rPr>
    </w:lvl>
    <w:lvl w:ilvl="3" w:tplc="04090001" w:tentative="1">
      <w:start w:val="1"/>
      <w:numFmt w:val="bullet"/>
      <w:lvlText w:val=""/>
      <w:lvlJc w:val="left"/>
      <w:pPr>
        <w:ind w:left="3068" w:hanging="360"/>
      </w:pPr>
      <w:rPr>
        <w:rFonts w:ascii="Symbol" w:hAnsi="Symbol" w:hint="default"/>
      </w:rPr>
    </w:lvl>
    <w:lvl w:ilvl="4" w:tplc="04090003" w:tentative="1">
      <w:start w:val="1"/>
      <w:numFmt w:val="bullet"/>
      <w:lvlText w:val="o"/>
      <w:lvlJc w:val="left"/>
      <w:pPr>
        <w:ind w:left="3788" w:hanging="360"/>
      </w:pPr>
      <w:rPr>
        <w:rFonts w:ascii="Courier New" w:hAnsi="Courier New" w:cs="Courier New" w:hint="default"/>
      </w:rPr>
    </w:lvl>
    <w:lvl w:ilvl="5" w:tplc="04090005" w:tentative="1">
      <w:start w:val="1"/>
      <w:numFmt w:val="bullet"/>
      <w:lvlText w:val=""/>
      <w:lvlJc w:val="left"/>
      <w:pPr>
        <w:ind w:left="4508" w:hanging="360"/>
      </w:pPr>
      <w:rPr>
        <w:rFonts w:ascii="Wingdings" w:hAnsi="Wingdings" w:hint="default"/>
      </w:rPr>
    </w:lvl>
    <w:lvl w:ilvl="6" w:tplc="04090001" w:tentative="1">
      <w:start w:val="1"/>
      <w:numFmt w:val="bullet"/>
      <w:lvlText w:val=""/>
      <w:lvlJc w:val="left"/>
      <w:pPr>
        <w:ind w:left="5228" w:hanging="360"/>
      </w:pPr>
      <w:rPr>
        <w:rFonts w:ascii="Symbol" w:hAnsi="Symbol" w:hint="default"/>
      </w:rPr>
    </w:lvl>
    <w:lvl w:ilvl="7" w:tplc="04090003" w:tentative="1">
      <w:start w:val="1"/>
      <w:numFmt w:val="bullet"/>
      <w:lvlText w:val="o"/>
      <w:lvlJc w:val="left"/>
      <w:pPr>
        <w:ind w:left="5948" w:hanging="360"/>
      </w:pPr>
      <w:rPr>
        <w:rFonts w:ascii="Courier New" w:hAnsi="Courier New" w:cs="Courier New" w:hint="default"/>
      </w:rPr>
    </w:lvl>
    <w:lvl w:ilvl="8" w:tplc="04090005" w:tentative="1">
      <w:start w:val="1"/>
      <w:numFmt w:val="bullet"/>
      <w:lvlText w:val=""/>
      <w:lvlJc w:val="left"/>
      <w:pPr>
        <w:ind w:left="6668" w:hanging="360"/>
      </w:pPr>
      <w:rPr>
        <w:rFonts w:ascii="Wingdings" w:hAnsi="Wingdings" w:hint="default"/>
      </w:rPr>
    </w:lvl>
  </w:abstractNum>
  <w:abstractNum w:abstractNumId="5" w15:restartNumberingAfterBreak="0">
    <w:nsid w:val="0DC15324"/>
    <w:multiLevelType w:val="hybridMultilevel"/>
    <w:tmpl w:val="5420C262"/>
    <w:lvl w:ilvl="0" w:tplc="E9FAB80C">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E6193E"/>
    <w:multiLevelType w:val="hybridMultilevel"/>
    <w:tmpl w:val="E7C4E996"/>
    <w:lvl w:ilvl="0" w:tplc="ACE8CD88">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 w15:restartNumberingAfterBreak="0">
    <w:nsid w:val="14D862B2"/>
    <w:multiLevelType w:val="multilevel"/>
    <w:tmpl w:val="0FB283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z w:val="20"/>
        <w:szCs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990" w:hanging="360"/>
      </w:pPr>
    </w:lvl>
    <w:lvl w:ilvl="6">
      <w:start w:val="1"/>
      <w:numFmt w:val="decimal"/>
      <w:pStyle w:val="Heading4Formfield"/>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C757D0A"/>
    <w:multiLevelType w:val="hybridMultilevel"/>
    <w:tmpl w:val="1F567B7C"/>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F15A75"/>
    <w:multiLevelType w:val="hybridMultilevel"/>
    <w:tmpl w:val="7474EA04"/>
    <w:lvl w:ilvl="0" w:tplc="3E78FF20">
      <w:start w:val="1"/>
      <w:numFmt w:val="lowerLetter"/>
      <w:lvlText w:val="%1."/>
      <w:lvlJc w:val="left"/>
      <w:pPr>
        <w:ind w:left="990" w:hanging="360"/>
      </w:pPr>
      <w:rPr>
        <w:rFonts w:hint="default"/>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456919A6"/>
    <w:multiLevelType w:val="hybridMultilevel"/>
    <w:tmpl w:val="7C00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A931BD"/>
    <w:multiLevelType w:val="hybridMultilevel"/>
    <w:tmpl w:val="41C48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75D02D6"/>
    <w:multiLevelType w:val="hybridMultilevel"/>
    <w:tmpl w:val="6D0001DA"/>
    <w:lvl w:ilvl="0" w:tplc="6868C44E">
      <w:start w:val="2"/>
      <w:numFmt w:val="bullet"/>
      <w:lvlText w:val="-"/>
      <w:lvlJc w:val="left"/>
      <w:pPr>
        <w:ind w:left="405" w:hanging="360"/>
      </w:pPr>
      <w:rPr>
        <w:rFonts w:ascii="Calibri" w:eastAsia="ヒラギノ角ゴ Pro W3"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15:restartNumberingAfterBreak="0">
    <w:nsid w:val="4BFA7AC9"/>
    <w:multiLevelType w:val="hybridMultilevel"/>
    <w:tmpl w:val="BF9A1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237F23"/>
    <w:multiLevelType w:val="hybridMultilevel"/>
    <w:tmpl w:val="717E7B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04475F"/>
    <w:multiLevelType w:val="multilevel"/>
    <w:tmpl w:val="A3A809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12A5617"/>
    <w:multiLevelType w:val="hybridMultilevel"/>
    <w:tmpl w:val="D07A64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B786DB8"/>
    <w:multiLevelType w:val="hybridMultilevel"/>
    <w:tmpl w:val="BF9A1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6"/>
  </w:num>
  <w:num w:numId="6">
    <w:abstractNumId w:val="7"/>
  </w:num>
  <w:num w:numId="7">
    <w:abstractNumId w:val="11"/>
  </w:num>
  <w:num w:numId="8">
    <w:abstractNumId w:val="4"/>
  </w:num>
  <w:num w:numId="9">
    <w:abstractNumId w:val="10"/>
  </w:num>
  <w:num w:numId="10">
    <w:abstractNumId w:val="12"/>
  </w:num>
  <w:num w:numId="11">
    <w:abstractNumId w:val="1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5"/>
  </w:num>
  <w:num w:numId="17">
    <w:abstractNumId w:val="9"/>
  </w:num>
  <w:num w:numId="18">
    <w:abstractNumId w:val="14"/>
  </w:num>
  <w:num w:numId="19">
    <w:abstractNumId w:val="6"/>
  </w:num>
  <w:num w:numId="20">
    <w:abstractNumId w:val="17"/>
  </w:num>
  <w:num w:numId="21">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doNotDisplayPageBoundaries/>
  <w:documentProtection w:edit="readOnly" w:enforcement="0"/>
  <w:defaultTabStop w:val="720"/>
  <w:drawingGridHorizontalSpacing w:val="110"/>
  <w:displayHorizont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66117"/>
    <w:rsid w:val="0000197F"/>
    <w:rsid w:val="0000504F"/>
    <w:rsid w:val="00005B6D"/>
    <w:rsid w:val="00015B2D"/>
    <w:rsid w:val="000276D7"/>
    <w:rsid w:val="0003196D"/>
    <w:rsid w:val="0003362C"/>
    <w:rsid w:val="00033E3B"/>
    <w:rsid w:val="00036A09"/>
    <w:rsid w:val="00074A10"/>
    <w:rsid w:val="0008091F"/>
    <w:rsid w:val="000A2A49"/>
    <w:rsid w:val="000A6EF4"/>
    <w:rsid w:val="000C02C6"/>
    <w:rsid w:val="000C4E69"/>
    <w:rsid w:val="000D0D7C"/>
    <w:rsid w:val="000D792C"/>
    <w:rsid w:val="000E04CD"/>
    <w:rsid w:val="000E29E7"/>
    <w:rsid w:val="000F6DFB"/>
    <w:rsid w:val="00100AA4"/>
    <w:rsid w:val="00114B4D"/>
    <w:rsid w:val="00120816"/>
    <w:rsid w:val="00121E23"/>
    <w:rsid w:val="001250C9"/>
    <w:rsid w:val="001421D7"/>
    <w:rsid w:val="00147A48"/>
    <w:rsid w:val="00155558"/>
    <w:rsid w:val="00155C9B"/>
    <w:rsid w:val="00166316"/>
    <w:rsid w:val="0018275D"/>
    <w:rsid w:val="00187035"/>
    <w:rsid w:val="001872E5"/>
    <w:rsid w:val="00191C31"/>
    <w:rsid w:val="00193F8D"/>
    <w:rsid w:val="001A2918"/>
    <w:rsid w:val="001A3A2B"/>
    <w:rsid w:val="001B64E8"/>
    <w:rsid w:val="001B6E19"/>
    <w:rsid w:val="001C11C6"/>
    <w:rsid w:val="001C1DB2"/>
    <w:rsid w:val="001C21A5"/>
    <w:rsid w:val="001E3E5E"/>
    <w:rsid w:val="001E7FF1"/>
    <w:rsid w:val="001F1A97"/>
    <w:rsid w:val="001F21E2"/>
    <w:rsid w:val="001F2826"/>
    <w:rsid w:val="001F69D9"/>
    <w:rsid w:val="0020201A"/>
    <w:rsid w:val="00205CDC"/>
    <w:rsid w:val="00211D5A"/>
    <w:rsid w:val="00215F73"/>
    <w:rsid w:val="00222468"/>
    <w:rsid w:val="0022255A"/>
    <w:rsid w:val="00224FEC"/>
    <w:rsid w:val="002272DD"/>
    <w:rsid w:val="00231C7C"/>
    <w:rsid w:val="00237625"/>
    <w:rsid w:val="00242B80"/>
    <w:rsid w:val="002441EC"/>
    <w:rsid w:val="00246FA4"/>
    <w:rsid w:val="00250842"/>
    <w:rsid w:val="00261D94"/>
    <w:rsid w:val="00262AF2"/>
    <w:rsid w:val="00262FCD"/>
    <w:rsid w:val="00265D13"/>
    <w:rsid w:val="00270B5B"/>
    <w:rsid w:val="00270D14"/>
    <w:rsid w:val="00277233"/>
    <w:rsid w:val="0028346C"/>
    <w:rsid w:val="00285065"/>
    <w:rsid w:val="0029472D"/>
    <w:rsid w:val="0029586B"/>
    <w:rsid w:val="002A2F81"/>
    <w:rsid w:val="002A4E21"/>
    <w:rsid w:val="002A747C"/>
    <w:rsid w:val="002B1631"/>
    <w:rsid w:val="002B199D"/>
    <w:rsid w:val="002B2F5A"/>
    <w:rsid w:val="002B3A21"/>
    <w:rsid w:val="002C059A"/>
    <w:rsid w:val="002C35B0"/>
    <w:rsid w:val="002D12FF"/>
    <w:rsid w:val="002E1799"/>
    <w:rsid w:val="002E264C"/>
    <w:rsid w:val="002F130D"/>
    <w:rsid w:val="003063F3"/>
    <w:rsid w:val="003174AC"/>
    <w:rsid w:val="00321D8F"/>
    <w:rsid w:val="00327A86"/>
    <w:rsid w:val="00331016"/>
    <w:rsid w:val="00337405"/>
    <w:rsid w:val="003410D0"/>
    <w:rsid w:val="003434BD"/>
    <w:rsid w:val="00345A49"/>
    <w:rsid w:val="00351B9B"/>
    <w:rsid w:val="00356D40"/>
    <w:rsid w:val="00364E52"/>
    <w:rsid w:val="00367DAC"/>
    <w:rsid w:val="00371B92"/>
    <w:rsid w:val="003742B8"/>
    <w:rsid w:val="00383C49"/>
    <w:rsid w:val="00395349"/>
    <w:rsid w:val="00397569"/>
    <w:rsid w:val="003A0D41"/>
    <w:rsid w:val="003A2AA0"/>
    <w:rsid w:val="003A3B7B"/>
    <w:rsid w:val="003B535A"/>
    <w:rsid w:val="003C34C2"/>
    <w:rsid w:val="003C5732"/>
    <w:rsid w:val="00402508"/>
    <w:rsid w:val="00412EF5"/>
    <w:rsid w:val="00422F39"/>
    <w:rsid w:val="00426059"/>
    <w:rsid w:val="004311CD"/>
    <w:rsid w:val="0043331B"/>
    <w:rsid w:val="00433E1F"/>
    <w:rsid w:val="00440960"/>
    <w:rsid w:val="0044171F"/>
    <w:rsid w:val="00442B4A"/>
    <w:rsid w:val="00445CB7"/>
    <w:rsid w:val="00451668"/>
    <w:rsid w:val="00452AF2"/>
    <w:rsid w:val="0046120B"/>
    <w:rsid w:val="00464EC8"/>
    <w:rsid w:val="0047604D"/>
    <w:rsid w:val="00476418"/>
    <w:rsid w:val="0048171D"/>
    <w:rsid w:val="00491EF0"/>
    <w:rsid w:val="00496110"/>
    <w:rsid w:val="004965C9"/>
    <w:rsid w:val="004967E4"/>
    <w:rsid w:val="004A5719"/>
    <w:rsid w:val="004A7F69"/>
    <w:rsid w:val="004B339E"/>
    <w:rsid w:val="004B4225"/>
    <w:rsid w:val="004B4952"/>
    <w:rsid w:val="004B5E9E"/>
    <w:rsid w:val="004B7A12"/>
    <w:rsid w:val="004C0637"/>
    <w:rsid w:val="004C3E57"/>
    <w:rsid w:val="004D0407"/>
    <w:rsid w:val="004D1E58"/>
    <w:rsid w:val="004D3BD4"/>
    <w:rsid w:val="004F2957"/>
    <w:rsid w:val="004F54A7"/>
    <w:rsid w:val="00502D14"/>
    <w:rsid w:val="00503A52"/>
    <w:rsid w:val="00506F7E"/>
    <w:rsid w:val="0050737B"/>
    <w:rsid w:val="00513237"/>
    <w:rsid w:val="00516A53"/>
    <w:rsid w:val="005271FF"/>
    <w:rsid w:val="005319C3"/>
    <w:rsid w:val="00532C75"/>
    <w:rsid w:val="00534DC2"/>
    <w:rsid w:val="00542F67"/>
    <w:rsid w:val="0054619A"/>
    <w:rsid w:val="00547850"/>
    <w:rsid w:val="005502CD"/>
    <w:rsid w:val="00567ACF"/>
    <w:rsid w:val="00575C46"/>
    <w:rsid w:val="00586125"/>
    <w:rsid w:val="00586D09"/>
    <w:rsid w:val="00592324"/>
    <w:rsid w:val="00597C3E"/>
    <w:rsid w:val="005A1A8B"/>
    <w:rsid w:val="005A7EB9"/>
    <w:rsid w:val="005C4E06"/>
    <w:rsid w:val="005D3A1F"/>
    <w:rsid w:val="005D51DC"/>
    <w:rsid w:val="005F345C"/>
    <w:rsid w:val="005F4820"/>
    <w:rsid w:val="006061D7"/>
    <w:rsid w:val="006074F8"/>
    <w:rsid w:val="006143F3"/>
    <w:rsid w:val="00615851"/>
    <w:rsid w:val="00616408"/>
    <w:rsid w:val="006331D6"/>
    <w:rsid w:val="00637E05"/>
    <w:rsid w:val="00642216"/>
    <w:rsid w:val="00642CA6"/>
    <w:rsid w:val="006461A6"/>
    <w:rsid w:val="0065477F"/>
    <w:rsid w:val="006605FF"/>
    <w:rsid w:val="0066712D"/>
    <w:rsid w:val="00672505"/>
    <w:rsid w:val="00676621"/>
    <w:rsid w:val="00682A94"/>
    <w:rsid w:val="006939BF"/>
    <w:rsid w:val="006A2B12"/>
    <w:rsid w:val="006B233C"/>
    <w:rsid w:val="006B540F"/>
    <w:rsid w:val="006B58D2"/>
    <w:rsid w:val="006C1C66"/>
    <w:rsid w:val="006C6C8B"/>
    <w:rsid w:val="006D1E3C"/>
    <w:rsid w:val="006F0986"/>
    <w:rsid w:val="006F70D7"/>
    <w:rsid w:val="00702BC3"/>
    <w:rsid w:val="007076B3"/>
    <w:rsid w:val="00714B4B"/>
    <w:rsid w:val="00714E4F"/>
    <w:rsid w:val="00723520"/>
    <w:rsid w:val="00723BC2"/>
    <w:rsid w:val="007441C7"/>
    <w:rsid w:val="0074628B"/>
    <w:rsid w:val="00746CD0"/>
    <w:rsid w:val="00750CC2"/>
    <w:rsid w:val="00757FB5"/>
    <w:rsid w:val="00760107"/>
    <w:rsid w:val="00765129"/>
    <w:rsid w:val="007829D5"/>
    <w:rsid w:val="007872C4"/>
    <w:rsid w:val="00791FA6"/>
    <w:rsid w:val="00792378"/>
    <w:rsid w:val="00793047"/>
    <w:rsid w:val="007A39F7"/>
    <w:rsid w:val="007A4FD9"/>
    <w:rsid w:val="007A68D2"/>
    <w:rsid w:val="007A7536"/>
    <w:rsid w:val="007B1702"/>
    <w:rsid w:val="007C22F3"/>
    <w:rsid w:val="007C2C6A"/>
    <w:rsid w:val="007C46B4"/>
    <w:rsid w:val="007D0459"/>
    <w:rsid w:val="007E44C6"/>
    <w:rsid w:val="007E6FEA"/>
    <w:rsid w:val="007E7139"/>
    <w:rsid w:val="007F1C58"/>
    <w:rsid w:val="007F3283"/>
    <w:rsid w:val="007F3C16"/>
    <w:rsid w:val="007F6710"/>
    <w:rsid w:val="00803437"/>
    <w:rsid w:val="00803545"/>
    <w:rsid w:val="00803FB0"/>
    <w:rsid w:val="008071FD"/>
    <w:rsid w:val="008161D8"/>
    <w:rsid w:val="00817DE1"/>
    <w:rsid w:val="00817DEF"/>
    <w:rsid w:val="00830D4F"/>
    <w:rsid w:val="008409BE"/>
    <w:rsid w:val="00846400"/>
    <w:rsid w:val="00850EEB"/>
    <w:rsid w:val="00853CEF"/>
    <w:rsid w:val="00854CFA"/>
    <w:rsid w:val="0085740E"/>
    <w:rsid w:val="00887836"/>
    <w:rsid w:val="008B3D0B"/>
    <w:rsid w:val="008C728E"/>
    <w:rsid w:val="008D4280"/>
    <w:rsid w:val="008D758F"/>
    <w:rsid w:val="008D7C3D"/>
    <w:rsid w:val="008E2F75"/>
    <w:rsid w:val="008E7322"/>
    <w:rsid w:val="008F4590"/>
    <w:rsid w:val="009042EF"/>
    <w:rsid w:val="0090529A"/>
    <w:rsid w:val="00911776"/>
    <w:rsid w:val="00914A6D"/>
    <w:rsid w:val="009365D5"/>
    <w:rsid w:val="00936DC3"/>
    <w:rsid w:val="009418F7"/>
    <w:rsid w:val="00947F99"/>
    <w:rsid w:val="0095091E"/>
    <w:rsid w:val="00950A29"/>
    <w:rsid w:val="009536D4"/>
    <w:rsid w:val="00954AA1"/>
    <w:rsid w:val="009663BA"/>
    <w:rsid w:val="0097503D"/>
    <w:rsid w:val="00980227"/>
    <w:rsid w:val="009864CF"/>
    <w:rsid w:val="0099717B"/>
    <w:rsid w:val="009A1279"/>
    <w:rsid w:val="009A1BD1"/>
    <w:rsid w:val="009A44E4"/>
    <w:rsid w:val="009B5D54"/>
    <w:rsid w:val="009B628F"/>
    <w:rsid w:val="009B6509"/>
    <w:rsid w:val="009C7CC1"/>
    <w:rsid w:val="009D0271"/>
    <w:rsid w:val="009D37C2"/>
    <w:rsid w:val="009D3FC4"/>
    <w:rsid w:val="009F1B0D"/>
    <w:rsid w:val="009F3D38"/>
    <w:rsid w:val="009F6BD4"/>
    <w:rsid w:val="009F7E00"/>
    <w:rsid w:val="00A0137E"/>
    <w:rsid w:val="00A03FEA"/>
    <w:rsid w:val="00A07CE8"/>
    <w:rsid w:val="00A1647E"/>
    <w:rsid w:val="00A17B96"/>
    <w:rsid w:val="00A21CA7"/>
    <w:rsid w:val="00A231B7"/>
    <w:rsid w:val="00A33D46"/>
    <w:rsid w:val="00A550E6"/>
    <w:rsid w:val="00A60718"/>
    <w:rsid w:val="00A660DA"/>
    <w:rsid w:val="00A70FE6"/>
    <w:rsid w:val="00A712D9"/>
    <w:rsid w:val="00A732BF"/>
    <w:rsid w:val="00A7355C"/>
    <w:rsid w:val="00A9222A"/>
    <w:rsid w:val="00AA77D8"/>
    <w:rsid w:val="00AA7E17"/>
    <w:rsid w:val="00AB5594"/>
    <w:rsid w:val="00AB779B"/>
    <w:rsid w:val="00AC16C0"/>
    <w:rsid w:val="00AD23CF"/>
    <w:rsid w:val="00AD6908"/>
    <w:rsid w:val="00AD7561"/>
    <w:rsid w:val="00AD7DE6"/>
    <w:rsid w:val="00AE75D7"/>
    <w:rsid w:val="00AF3BB1"/>
    <w:rsid w:val="00B1149E"/>
    <w:rsid w:val="00B12C59"/>
    <w:rsid w:val="00B24F4E"/>
    <w:rsid w:val="00B30D41"/>
    <w:rsid w:val="00B314B4"/>
    <w:rsid w:val="00B47C11"/>
    <w:rsid w:val="00B51CA4"/>
    <w:rsid w:val="00B60CD4"/>
    <w:rsid w:val="00B82E8C"/>
    <w:rsid w:val="00B904CF"/>
    <w:rsid w:val="00B969AB"/>
    <w:rsid w:val="00BA78C6"/>
    <w:rsid w:val="00BB7716"/>
    <w:rsid w:val="00BC085E"/>
    <w:rsid w:val="00BE0A80"/>
    <w:rsid w:val="00BE16A0"/>
    <w:rsid w:val="00BF1912"/>
    <w:rsid w:val="00C01632"/>
    <w:rsid w:val="00C15D48"/>
    <w:rsid w:val="00C249DA"/>
    <w:rsid w:val="00C251ED"/>
    <w:rsid w:val="00C3407A"/>
    <w:rsid w:val="00C379EB"/>
    <w:rsid w:val="00C45E46"/>
    <w:rsid w:val="00C546B3"/>
    <w:rsid w:val="00C570A9"/>
    <w:rsid w:val="00C61CC3"/>
    <w:rsid w:val="00C72877"/>
    <w:rsid w:val="00C738CA"/>
    <w:rsid w:val="00C73A86"/>
    <w:rsid w:val="00C90E6F"/>
    <w:rsid w:val="00C93B67"/>
    <w:rsid w:val="00C9530E"/>
    <w:rsid w:val="00CA1229"/>
    <w:rsid w:val="00CB3CD7"/>
    <w:rsid w:val="00CC4FFA"/>
    <w:rsid w:val="00CC5186"/>
    <w:rsid w:val="00CE0BB1"/>
    <w:rsid w:val="00CE0BDA"/>
    <w:rsid w:val="00CE1283"/>
    <w:rsid w:val="00CE59BD"/>
    <w:rsid w:val="00CF1C02"/>
    <w:rsid w:val="00D004E6"/>
    <w:rsid w:val="00D06B07"/>
    <w:rsid w:val="00D07182"/>
    <w:rsid w:val="00D13A5E"/>
    <w:rsid w:val="00D151BA"/>
    <w:rsid w:val="00D16680"/>
    <w:rsid w:val="00D16822"/>
    <w:rsid w:val="00D30D42"/>
    <w:rsid w:val="00D323A3"/>
    <w:rsid w:val="00D33106"/>
    <w:rsid w:val="00D37943"/>
    <w:rsid w:val="00D40D16"/>
    <w:rsid w:val="00D47CE3"/>
    <w:rsid w:val="00D47F3D"/>
    <w:rsid w:val="00D553EB"/>
    <w:rsid w:val="00D62BB9"/>
    <w:rsid w:val="00D6537A"/>
    <w:rsid w:val="00D815E0"/>
    <w:rsid w:val="00D82E8C"/>
    <w:rsid w:val="00D8440B"/>
    <w:rsid w:val="00D84976"/>
    <w:rsid w:val="00D877BD"/>
    <w:rsid w:val="00D87B84"/>
    <w:rsid w:val="00D9663C"/>
    <w:rsid w:val="00DA1177"/>
    <w:rsid w:val="00DA1A70"/>
    <w:rsid w:val="00DA2439"/>
    <w:rsid w:val="00DA50FB"/>
    <w:rsid w:val="00DA7065"/>
    <w:rsid w:val="00DB7251"/>
    <w:rsid w:val="00DB7E05"/>
    <w:rsid w:val="00DE1764"/>
    <w:rsid w:val="00DE35EF"/>
    <w:rsid w:val="00DE521B"/>
    <w:rsid w:val="00DF40B8"/>
    <w:rsid w:val="00DF60E2"/>
    <w:rsid w:val="00E058B5"/>
    <w:rsid w:val="00E07A1D"/>
    <w:rsid w:val="00E07EDC"/>
    <w:rsid w:val="00E24D3D"/>
    <w:rsid w:val="00E26C9D"/>
    <w:rsid w:val="00E27562"/>
    <w:rsid w:val="00E33B51"/>
    <w:rsid w:val="00E36C22"/>
    <w:rsid w:val="00E40580"/>
    <w:rsid w:val="00E46229"/>
    <w:rsid w:val="00E51176"/>
    <w:rsid w:val="00E512ED"/>
    <w:rsid w:val="00E51402"/>
    <w:rsid w:val="00E5730C"/>
    <w:rsid w:val="00E578BA"/>
    <w:rsid w:val="00E63D9B"/>
    <w:rsid w:val="00E6702F"/>
    <w:rsid w:val="00E74950"/>
    <w:rsid w:val="00E74D64"/>
    <w:rsid w:val="00E949D7"/>
    <w:rsid w:val="00E94AB0"/>
    <w:rsid w:val="00EA417F"/>
    <w:rsid w:val="00EC5C6E"/>
    <w:rsid w:val="00ED5262"/>
    <w:rsid w:val="00EE57EF"/>
    <w:rsid w:val="00EF6313"/>
    <w:rsid w:val="00F014E7"/>
    <w:rsid w:val="00F0700C"/>
    <w:rsid w:val="00F11EFC"/>
    <w:rsid w:val="00F14FD9"/>
    <w:rsid w:val="00F153B7"/>
    <w:rsid w:val="00F161B8"/>
    <w:rsid w:val="00F35DAE"/>
    <w:rsid w:val="00F4025C"/>
    <w:rsid w:val="00F4727F"/>
    <w:rsid w:val="00F5090E"/>
    <w:rsid w:val="00F57291"/>
    <w:rsid w:val="00F61AE1"/>
    <w:rsid w:val="00F66117"/>
    <w:rsid w:val="00F909B0"/>
    <w:rsid w:val="00FA63F6"/>
    <w:rsid w:val="00FA77ED"/>
    <w:rsid w:val="00FB0C3A"/>
    <w:rsid w:val="00FB107C"/>
    <w:rsid w:val="00FC4EB9"/>
    <w:rsid w:val="00FE77A8"/>
    <w:rsid w:val="00FE7EBA"/>
    <w:rsid w:val="00FF4063"/>
    <w:rsid w:val="00FF6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2062"/>
    <o:shapelayout v:ext="edit">
      <o:idmap v:ext="edit" data="1"/>
    </o:shapelayout>
  </w:shapeDefaults>
  <w:decimalSymbol w:val="."/>
  <w:listSeparator w:val=","/>
  <w15:docId w15:val="{AB63A0F4-61CD-4BD3-9A34-915314D23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4CF"/>
    <w:pPr>
      <w:spacing w:after="200" w:line="276" w:lineRule="auto"/>
    </w:pPr>
    <w:rPr>
      <w:sz w:val="22"/>
      <w:szCs w:val="22"/>
    </w:rPr>
  </w:style>
  <w:style w:type="paragraph" w:styleId="Heading1">
    <w:name w:val="heading 1"/>
    <w:next w:val="Normal"/>
    <w:link w:val="Heading1Char"/>
    <w:qFormat/>
    <w:rsid w:val="00F66117"/>
    <w:pPr>
      <w:keepNext/>
      <w:jc w:val="center"/>
      <w:outlineLvl w:val="0"/>
    </w:pPr>
    <w:rPr>
      <w:rFonts w:ascii="Times New Roman" w:eastAsia="ヒラギノ角ゴ Pro W3" w:hAnsi="Times New Roman"/>
      <w:b/>
      <w:sz w:val="32"/>
    </w:rPr>
  </w:style>
  <w:style w:type="paragraph" w:styleId="Heading2">
    <w:name w:val="heading 2"/>
    <w:next w:val="Body"/>
    <w:link w:val="Heading2Char"/>
    <w:qFormat/>
    <w:rsid w:val="00D84976"/>
    <w:pPr>
      <w:keepNext/>
      <w:outlineLvl w:val="1"/>
    </w:pPr>
    <w:rPr>
      <w:rFonts w:eastAsia="ヒラギノ角ゴ Pro W3"/>
      <w:b/>
      <w:color w:val="000000"/>
      <w:sz w:val="28"/>
    </w:rPr>
  </w:style>
  <w:style w:type="paragraph" w:styleId="Heading3">
    <w:name w:val="heading 3"/>
    <w:next w:val="Body"/>
    <w:link w:val="Heading3Char"/>
    <w:qFormat/>
    <w:rsid w:val="00D84976"/>
    <w:pPr>
      <w:keepNext/>
      <w:outlineLvl w:val="2"/>
    </w:pPr>
    <w:rPr>
      <w:rFonts w:ascii="Times New Roman" w:eastAsia="ヒラギノ角ゴ Pro W3" w:hAnsi="Times New Roman"/>
      <w:b/>
      <w:color w:val="000000"/>
      <w:sz w:val="28"/>
    </w:rPr>
  </w:style>
  <w:style w:type="paragraph" w:styleId="Heading4">
    <w:name w:val="heading 4"/>
    <w:next w:val="Body"/>
    <w:link w:val="Heading4Char"/>
    <w:qFormat/>
    <w:rsid w:val="00D84976"/>
    <w:pPr>
      <w:keepNext/>
      <w:outlineLvl w:val="3"/>
    </w:pPr>
    <w:rPr>
      <w:rFonts w:eastAsia="ヒラギノ角ゴ Pro W3"/>
      <w:b/>
      <w:color w:val="000000"/>
      <w:sz w:val="22"/>
    </w:rPr>
  </w:style>
  <w:style w:type="paragraph" w:styleId="Heading5">
    <w:name w:val="heading 5"/>
    <w:next w:val="Body"/>
    <w:link w:val="Heading5Char"/>
    <w:qFormat/>
    <w:rsid w:val="00D84976"/>
    <w:pPr>
      <w:keepNext/>
      <w:outlineLvl w:val="4"/>
    </w:pPr>
    <w:rPr>
      <w:rFonts w:ascii="Helvetica" w:eastAsia="ヒラギノ角ゴ Pro W3" w:hAnsi="Helvetica"/>
      <w:b/>
      <w:color w:val="000000"/>
      <w:sz w:val="24"/>
    </w:rPr>
  </w:style>
  <w:style w:type="paragraph" w:styleId="Heading6">
    <w:name w:val="heading 6"/>
    <w:next w:val="Body"/>
    <w:link w:val="Heading6Char"/>
    <w:qFormat/>
    <w:rsid w:val="00D84976"/>
    <w:pPr>
      <w:keepNext/>
      <w:outlineLvl w:val="5"/>
    </w:pPr>
    <w:rPr>
      <w:rFonts w:ascii="Helvetica" w:eastAsia="ヒラギノ角ゴ Pro W3" w:hAnsi="Helvetica"/>
      <w:b/>
      <w:color w:val="000000"/>
      <w:sz w:val="24"/>
    </w:rPr>
  </w:style>
  <w:style w:type="paragraph" w:styleId="Heading7">
    <w:name w:val="heading 7"/>
    <w:next w:val="Body"/>
    <w:link w:val="Heading7Char"/>
    <w:qFormat/>
    <w:rsid w:val="00D84976"/>
    <w:pPr>
      <w:keepNext/>
      <w:outlineLvl w:val="6"/>
    </w:pPr>
    <w:rPr>
      <w:rFonts w:ascii="Helvetica" w:eastAsia="ヒラギノ角ゴ Pro W3" w:hAnsi="Helvetica"/>
      <w:b/>
      <w:color w:val="000000"/>
      <w:sz w:val="24"/>
    </w:rPr>
  </w:style>
  <w:style w:type="paragraph" w:styleId="Heading8">
    <w:name w:val="heading 8"/>
    <w:next w:val="Body"/>
    <w:link w:val="Heading8Char"/>
    <w:qFormat/>
    <w:rsid w:val="00D84976"/>
    <w:pPr>
      <w:keepNext/>
      <w:outlineLvl w:val="7"/>
    </w:pPr>
    <w:rPr>
      <w:rFonts w:ascii="Helvetica" w:eastAsia="ヒラギノ角ゴ Pro W3" w:hAnsi="Helvetica"/>
      <w:b/>
      <w:color w:val="000000"/>
      <w:sz w:val="24"/>
    </w:rPr>
  </w:style>
  <w:style w:type="paragraph" w:styleId="Heading9">
    <w:name w:val="heading 9"/>
    <w:next w:val="Body"/>
    <w:link w:val="Heading9Char"/>
    <w:qFormat/>
    <w:rsid w:val="00D84976"/>
    <w:pPr>
      <w:keepNext/>
      <w:outlineLvl w:val="8"/>
    </w:pPr>
    <w:rPr>
      <w:rFonts w:ascii="Helvetica" w:eastAsia="ヒラギノ角ゴ Pro W3" w:hAnsi="Helvetic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6117"/>
    <w:rPr>
      <w:rFonts w:ascii="Times New Roman" w:eastAsia="ヒラギノ角ゴ Pro W3" w:hAnsi="Times New Roman"/>
      <w:b/>
      <w:sz w:val="32"/>
      <w:lang w:val="en-US" w:eastAsia="en-US" w:bidi="ar-SA"/>
    </w:rPr>
  </w:style>
  <w:style w:type="paragraph" w:customStyle="1" w:styleId="FreeForm">
    <w:name w:val="Free Form"/>
    <w:rsid w:val="00F66117"/>
    <w:rPr>
      <w:rFonts w:ascii="Cambria" w:eastAsia="ヒラギノ角ゴ Pro W3" w:hAnsi="Cambria"/>
      <w:color w:val="000000"/>
    </w:rPr>
  </w:style>
  <w:style w:type="paragraph" w:customStyle="1" w:styleId="Footer1">
    <w:name w:val="Footer1"/>
    <w:rsid w:val="00F66117"/>
    <w:pPr>
      <w:tabs>
        <w:tab w:val="center" w:pos="4680"/>
        <w:tab w:val="right" w:pos="9360"/>
      </w:tabs>
    </w:pPr>
    <w:rPr>
      <w:rFonts w:ascii="Times New Roman" w:eastAsia="ヒラギノ角ゴ Pro W3" w:hAnsi="Times New Roman"/>
      <w:color w:val="000000"/>
      <w:sz w:val="24"/>
    </w:rPr>
  </w:style>
  <w:style w:type="character" w:customStyle="1" w:styleId="PageNumber1">
    <w:name w:val="Page Number1"/>
    <w:rsid w:val="00F66117"/>
    <w:rPr>
      <w:color w:val="000000"/>
      <w:sz w:val="20"/>
    </w:rPr>
  </w:style>
  <w:style w:type="paragraph" w:customStyle="1" w:styleId="Heading6A">
    <w:name w:val="Heading 6 A"/>
    <w:rsid w:val="00F66117"/>
    <w:pPr>
      <w:keepNext/>
      <w:keepLines/>
      <w:spacing w:line="220" w:lineRule="atLeast"/>
      <w:ind w:left="1080"/>
      <w:jc w:val="both"/>
      <w:outlineLvl w:val="5"/>
    </w:pPr>
    <w:rPr>
      <w:rFonts w:ascii="Arial Black" w:eastAsia="ヒラギノ角ゴ Pro W3" w:hAnsi="Arial Black"/>
      <w:color w:val="000000"/>
      <w:spacing w:val="-5"/>
      <w:kern w:val="20"/>
      <w:sz w:val="18"/>
    </w:rPr>
  </w:style>
  <w:style w:type="paragraph" w:customStyle="1" w:styleId="letterhead1">
    <w:name w:val="letterhead1"/>
    <w:rsid w:val="00F66117"/>
    <w:pPr>
      <w:keepNext/>
      <w:jc w:val="center"/>
      <w:outlineLvl w:val="5"/>
    </w:pPr>
    <w:rPr>
      <w:rFonts w:ascii="Century Schoolbook" w:eastAsia="ヒラギノ角ゴ Pro W3" w:hAnsi="Century Schoolbook"/>
      <w:b/>
      <w:color w:val="000000"/>
    </w:rPr>
  </w:style>
  <w:style w:type="paragraph" w:customStyle="1" w:styleId="letterhead2">
    <w:name w:val="letterhead2"/>
    <w:rsid w:val="00F66117"/>
    <w:pPr>
      <w:keepNext/>
      <w:jc w:val="center"/>
      <w:outlineLvl w:val="5"/>
    </w:pPr>
    <w:rPr>
      <w:rFonts w:ascii="Century Schoolbook" w:eastAsia="ヒラギノ角ゴ Pro W3" w:hAnsi="Century Schoolbook"/>
      <w:b/>
      <w:color w:val="000000"/>
      <w:sz w:val="18"/>
    </w:rPr>
  </w:style>
  <w:style w:type="character" w:customStyle="1" w:styleId="Hyperlink1">
    <w:name w:val="Hyperlink1"/>
    <w:rsid w:val="00F66117"/>
    <w:rPr>
      <w:color w:val="0000FF"/>
      <w:sz w:val="20"/>
      <w:u w:val="single"/>
    </w:rPr>
  </w:style>
  <w:style w:type="paragraph" w:customStyle="1" w:styleId="Heading7A">
    <w:name w:val="Heading 7 A"/>
    <w:next w:val="Normal"/>
    <w:rsid w:val="00F66117"/>
    <w:pPr>
      <w:keepNext/>
      <w:jc w:val="right"/>
      <w:outlineLvl w:val="6"/>
    </w:pPr>
    <w:rPr>
      <w:rFonts w:ascii="Arial Italic" w:eastAsia="ヒラギノ角ゴ Pro W3" w:hAnsi="Arial Italic"/>
      <w:color w:val="000000"/>
      <w:sz w:val="18"/>
    </w:rPr>
  </w:style>
  <w:style w:type="paragraph" w:customStyle="1" w:styleId="ColorfulList-Accent11">
    <w:name w:val="Colorful List - Accent 11"/>
    <w:qFormat/>
    <w:rsid w:val="00F66117"/>
    <w:pPr>
      <w:ind w:left="720"/>
    </w:pPr>
    <w:rPr>
      <w:rFonts w:ascii="Times New Roman" w:eastAsia="ヒラギノ角ゴ Pro W3" w:hAnsi="Times New Roman"/>
      <w:color w:val="000000"/>
      <w:sz w:val="24"/>
    </w:rPr>
  </w:style>
  <w:style w:type="character" w:styleId="Hyperlink">
    <w:name w:val="Hyperlink"/>
    <w:basedOn w:val="DefaultParagraphFont"/>
    <w:rsid w:val="00F66117"/>
    <w:rPr>
      <w:color w:val="0000FF"/>
      <w:u w:val="single"/>
    </w:rPr>
  </w:style>
  <w:style w:type="paragraph" w:styleId="ListParagraph">
    <w:name w:val="List Paragraph"/>
    <w:basedOn w:val="Normal"/>
    <w:uiPriority w:val="34"/>
    <w:qFormat/>
    <w:rsid w:val="00F66117"/>
    <w:pPr>
      <w:ind w:left="720"/>
    </w:pPr>
    <w:rPr>
      <w:rFonts w:ascii="Times New Roman" w:eastAsia="ヒラギノ角ゴ Pro W3" w:hAnsi="Times New Roman"/>
      <w:color w:val="000000"/>
      <w:sz w:val="24"/>
      <w:szCs w:val="24"/>
    </w:rPr>
  </w:style>
  <w:style w:type="paragraph" w:styleId="Header">
    <w:name w:val="header"/>
    <w:basedOn w:val="Normal"/>
    <w:link w:val="HeaderChar"/>
    <w:uiPriority w:val="99"/>
    <w:rsid w:val="00F66117"/>
    <w:pPr>
      <w:tabs>
        <w:tab w:val="center" w:pos="4680"/>
        <w:tab w:val="right" w:pos="9360"/>
      </w:tabs>
    </w:pPr>
    <w:rPr>
      <w:rFonts w:ascii="Times New Roman" w:eastAsia="ヒラギノ角ゴ Pro W3" w:hAnsi="Times New Roman"/>
      <w:color w:val="000000"/>
      <w:sz w:val="24"/>
      <w:szCs w:val="24"/>
    </w:rPr>
  </w:style>
  <w:style w:type="character" w:customStyle="1" w:styleId="HeaderChar">
    <w:name w:val="Header Char"/>
    <w:basedOn w:val="DefaultParagraphFont"/>
    <w:link w:val="Header"/>
    <w:uiPriority w:val="99"/>
    <w:rsid w:val="00F66117"/>
    <w:rPr>
      <w:rFonts w:ascii="Times New Roman" w:eastAsia="ヒラギノ角ゴ Pro W3" w:hAnsi="Times New Roman" w:cs="Times New Roman"/>
      <w:color w:val="000000"/>
      <w:sz w:val="24"/>
      <w:szCs w:val="24"/>
    </w:rPr>
  </w:style>
  <w:style w:type="paragraph" w:styleId="Footer">
    <w:name w:val="footer"/>
    <w:basedOn w:val="Normal"/>
    <w:link w:val="FooterChar"/>
    <w:uiPriority w:val="99"/>
    <w:rsid w:val="00F66117"/>
    <w:pPr>
      <w:tabs>
        <w:tab w:val="center" w:pos="4680"/>
        <w:tab w:val="right" w:pos="9360"/>
      </w:tabs>
    </w:pPr>
    <w:rPr>
      <w:rFonts w:ascii="Times New Roman" w:eastAsia="ヒラギノ角ゴ Pro W3" w:hAnsi="Times New Roman"/>
      <w:color w:val="000000"/>
      <w:sz w:val="24"/>
      <w:szCs w:val="24"/>
    </w:rPr>
  </w:style>
  <w:style w:type="character" w:customStyle="1" w:styleId="FooterChar">
    <w:name w:val="Footer Char"/>
    <w:basedOn w:val="DefaultParagraphFont"/>
    <w:link w:val="Footer"/>
    <w:uiPriority w:val="99"/>
    <w:rsid w:val="00F66117"/>
    <w:rPr>
      <w:rFonts w:ascii="Times New Roman" w:eastAsia="ヒラギノ角ゴ Pro W3" w:hAnsi="Times New Roman" w:cs="Times New Roman"/>
      <w:color w:val="000000"/>
      <w:sz w:val="24"/>
      <w:szCs w:val="24"/>
    </w:rPr>
  </w:style>
  <w:style w:type="table" w:styleId="TableGrid">
    <w:name w:val="Table Grid"/>
    <w:basedOn w:val="TableNormal"/>
    <w:uiPriority w:val="59"/>
    <w:rsid w:val="00F661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tutes">
    <w:name w:val="statutes"/>
    <w:basedOn w:val="DefaultParagraphFont"/>
    <w:rsid w:val="00F66117"/>
  </w:style>
  <w:style w:type="paragraph" w:styleId="BalloonText">
    <w:name w:val="Balloon Text"/>
    <w:basedOn w:val="Normal"/>
    <w:link w:val="BalloonTextChar"/>
    <w:unhideWhenUsed/>
    <w:rsid w:val="00D84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84976"/>
    <w:rPr>
      <w:rFonts w:ascii="Tahoma" w:hAnsi="Tahoma" w:cs="Tahoma"/>
      <w:sz w:val="16"/>
      <w:szCs w:val="16"/>
    </w:rPr>
  </w:style>
  <w:style w:type="character" w:customStyle="1" w:styleId="Heading2Char">
    <w:name w:val="Heading 2 Char"/>
    <w:basedOn w:val="DefaultParagraphFont"/>
    <w:link w:val="Heading2"/>
    <w:rsid w:val="00D84976"/>
    <w:rPr>
      <w:rFonts w:eastAsia="ヒラギノ角ゴ Pro W3"/>
      <w:b/>
      <w:color w:val="000000"/>
      <w:sz w:val="28"/>
      <w:lang w:val="en-US" w:eastAsia="en-US" w:bidi="ar-SA"/>
    </w:rPr>
  </w:style>
  <w:style w:type="character" w:customStyle="1" w:styleId="Heading3Char">
    <w:name w:val="Heading 3 Char"/>
    <w:basedOn w:val="DefaultParagraphFont"/>
    <w:link w:val="Heading3"/>
    <w:rsid w:val="00D84976"/>
    <w:rPr>
      <w:rFonts w:ascii="Times New Roman" w:eastAsia="ヒラギノ角ゴ Pro W3" w:hAnsi="Times New Roman"/>
      <w:b/>
      <w:color w:val="000000"/>
      <w:sz w:val="28"/>
      <w:lang w:val="en-US" w:eastAsia="en-US" w:bidi="ar-SA"/>
    </w:rPr>
  </w:style>
  <w:style w:type="character" w:customStyle="1" w:styleId="Heading4Char">
    <w:name w:val="Heading 4 Char"/>
    <w:basedOn w:val="DefaultParagraphFont"/>
    <w:link w:val="Heading4"/>
    <w:rsid w:val="00D84976"/>
    <w:rPr>
      <w:rFonts w:eastAsia="ヒラギノ角ゴ Pro W3"/>
      <w:b/>
      <w:color w:val="000000"/>
      <w:sz w:val="22"/>
      <w:lang w:val="en-US" w:eastAsia="en-US" w:bidi="ar-SA"/>
    </w:rPr>
  </w:style>
  <w:style w:type="character" w:customStyle="1" w:styleId="Heading5Char">
    <w:name w:val="Heading 5 Char"/>
    <w:basedOn w:val="DefaultParagraphFont"/>
    <w:link w:val="Heading5"/>
    <w:rsid w:val="00D84976"/>
    <w:rPr>
      <w:rFonts w:ascii="Helvetica" w:eastAsia="ヒラギノ角ゴ Pro W3" w:hAnsi="Helvetica"/>
      <w:b/>
      <w:color w:val="000000"/>
      <w:sz w:val="24"/>
      <w:lang w:val="en-US" w:eastAsia="en-US" w:bidi="ar-SA"/>
    </w:rPr>
  </w:style>
  <w:style w:type="character" w:customStyle="1" w:styleId="Heading6Char">
    <w:name w:val="Heading 6 Char"/>
    <w:basedOn w:val="DefaultParagraphFont"/>
    <w:link w:val="Heading6"/>
    <w:rsid w:val="00D84976"/>
    <w:rPr>
      <w:rFonts w:ascii="Helvetica" w:eastAsia="ヒラギノ角ゴ Pro W3" w:hAnsi="Helvetica"/>
      <w:b/>
      <w:color w:val="000000"/>
      <w:sz w:val="24"/>
      <w:lang w:val="en-US" w:eastAsia="en-US" w:bidi="ar-SA"/>
    </w:rPr>
  </w:style>
  <w:style w:type="character" w:customStyle="1" w:styleId="Heading7Char">
    <w:name w:val="Heading 7 Char"/>
    <w:basedOn w:val="DefaultParagraphFont"/>
    <w:link w:val="Heading7"/>
    <w:rsid w:val="00D84976"/>
    <w:rPr>
      <w:rFonts w:ascii="Helvetica" w:eastAsia="ヒラギノ角ゴ Pro W3" w:hAnsi="Helvetica"/>
      <w:b/>
      <w:color w:val="000000"/>
      <w:sz w:val="24"/>
      <w:lang w:val="en-US" w:eastAsia="en-US" w:bidi="ar-SA"/>
    </w:rPr>
  </w:style>
  <w:style w:type="character" w:customStyle="1" w:styleId="Heading8Char">
    <w:name w:val="Heading 8 Char"/>
    <w:basedOn w:val="DefaultParagraphFont"/>
    <w:link w:val="Heading8"/>
    <w:rsid w:val="00D84976"/>
    <w:rPr>
      <w:rFonts w:ascii="Helvetica" w:eastAsia="ヒラギノ角ゴ Pro W3" w:hAnsi="Helvetica"/>
      <w:b/>
      <w:color w:val="000000"/>
      <w:sz w:val="24"/>
      <w:lang w:val="en-US" w:eastAsia="en-US" w:bidi="ar-SA"/>
    </w:rPr>
  </w:style>
  <w:style w:type="character" w:customStyle="1" w:styleId="Heading9Char">
    <w:name w:val="Heading 9 Char"/>
    <w:basedOn w:val="DefaultParagraphFont"/>
    <w:link w:val="Heading9"/>
    <w:rsid w:val="00D84976"/>
    <w:rPr>
      <w:rFonts w:ascii="Helvetica" w:eastAsia="ヒラギノ角ゴ Pro W3" w:hAnsi="Helvetica"/>
      <w:b/>
      <w:color w:val="000000"/>
      <w:sz w:val="24"/>
      <w:lang w:val="en-US" w:eastAsia="en-US" w:bidi="ar-SA"/>
    </w:rPr>
  </w:style>
  <w:style w:type="numbering" w:customStyle="1" w:styleId="List1">
    <w:name w:val="List 1"/>
    <w:autoRedefine/>
    <w:rsid w:val="00D84976"/>
  </w:style>
  <w:style w:type="paragraph" w:customStyle="1" w:styleId="TOC11">
    <w:name w:val="TOC 11"/>
    <w:rsid w:val="00D84976"/>
    <w:pPr>
      <w:tabs>
        <w:tab w:val="right" w:leader="dot" w:pos="10098"/>
      </w:tabs>
      <w:spacing w:before="240"/>
      <w:ind w:left="720"/>
      <w:outlineLvl w:val="0"/>
    </w:pPr>
    <w:rPr>
      <w:rFonts w:ascii="Helvetica" w:eastAsia="ヒラギノ角ゴ Pro W3" w:hAnsi="Helvetica"/>
      <w:b/>
      <w:i/>
      <w:color w:val="000000"/>
      <w:sz w:val="24"/>
    </w:rPr>
  </w:style>
  <w:style w:type="paragraph" w:customStyle="1" w:styleId="TOC21">
    <w:name w:val="TOC 21"/>
    <w:basedOn w:val="TOC2Para"/>
    <w:next w:val="Normal"/>
    <w:rsid w:val="00D84976"/>
    <w:pPr>
      <w:tabs>
        <w:tab w:val="clear" w:pos="10088"/>
        <w:tab w:val="right" w:leader="dot" w:pos="9916"/>
      </w:tabs>
    </w:pPr>
  </w:style>
  <w:style w:type="paragraph" w:customStyle="1" w:styleId="TOC2Para">
    <w:name w:val="TOC 2 Para"/>
    <w:next w:val="Normal"/>
    <w:rsid w:val="00D84976"/>
    <w:pPr>
      <w:tabs>
        <w:tab w:val="right" w:leader="dot" w:pos="10088"/>
      </w:tabs>
      <w:spacing w:after="200" w:line="276" w:lineRule="auto"/>
      <w:ind w:left="240"/>
      <w:outlineLvl w:val="0"/>
    </w:pPr>
    <w:rPr>
      <w:rFonts w:ascii="Times New Roman" w:eastAsia="ヒラギノ角ゴ Pro W3" w:hAnsi="Times New Roman"/>
      <w:color w:val="000000"/>
      <w:sz w:val="24"/>
    </w:rPr>
  </w:style>
  <w:style w:type="paragraph" w:customStyle="1" w:styleId="TOC31">
    <w:name w:val="TOC 31"/>
    <w:next w:val="Normal"/>
    <w:autoRedefine/>
    <w:rsid w:val="00D84976"/>
    <w:pPr>
      <w:tabs>
        <w:tab w:val="right" w:leader="dot" w:pos="10088"/>
      </w:tabs>
      <w:spacing w:after="200" w:line="276" w:lineRule="auto"/>
      <w:outlineLvl w:val="0"/>
    </w:pPr>
    <w:rPr>
      <w:rFonts w:ascii="Times New Roman" w:eastAsia="ヒラギノ角ゴ Pro W3" w:hAnsi="Times New Roman"/>
      <w:color w:val="000000"/>
      <w:sz w:val="24"/>
    </w:rPr>
  </w:style>
  <w:style w:type="paragraph" w:customStyle="1" w:styleId="TOC41">
    <w:name w:val="TOC 41"/>
    <w:rsid w:val="00D84976"/>
    <w:pPr>
      <w:tabs>
        <w:tab w:val="right" w:leader="dot" w:pos="10098"/>
      </w:tabs>
      <w:spacing w:before="240" w:after="60"/>
      <w:ind w:left="360"/>
      <w:outlineLvl w:val="0"/>
    </w:pPr>
    <w:rPr>
      <w:rFonts w:ascii="Helvetica" w:eastAsia="ヒラギノ角ゴ Pro W3" w:hAnsi="Helvetica"/>
      <w:b/>
      <w:color w:val="000000"/>
      <w:sz w:val="28"/>
    </w:rPr>
  </w:style>
  <w:style w:type="paragraph" w:customStyle="1" w:styleId="TOC51">
    <w:name w:val="TOC 51"/>
    <w:rsid w:val="00D84976"/>
    <w:pPr>
      <w:tabs>
        <w:tab w:val="right" w:leader="dot" w:pos="10098"/>
      </w:tabs>
      <w:spacing w:before="240" w:after="60"/>
      <w:outlineLvl w:val="0"/>
    </w:pPr>
    <w:rPr>
      <w:rFonts w:ascii="Helvetica" w:eastAsia="ヒラギノ角ゴ Pro W3" w:hAnsi="Helvetica"/>
      <w:b/>
      <w:color w:val="000000"/>
      <w:sz w:val="36"/>
    </w:rPr>
  </w:style>
  <w:style w:type="paragraph" w:customStyle="1" w:styleId="TOC61">
    <w:name w:val="TOC 61"/>
    <w:basedOn w:val="TOC31"/>
    <w:next w:val="Normal"/>
    <w:rsid w:val="00D84976"/>
    <w:pPr>
      <w:tabs>
        <w:tab w:val="clear" w:pos="10088"/>
        <w:tab w:val="right" w:leader="dot" w:pos="9916"/>
      </w:tabs>
    </w:pPr>
  </w:style>
  <w:style w:type="paragraph" w:customStyle="1" w:styleId="Body">
    <w:name w:val="Body"/>
    <w:autoRedefine/>
    <w:rsid w:val="00033E3B"/>
    <w:rPr>
      <w:rFonts w:asciiTheme="minorHAnsi" w:eastAsia="ヒラギノ角ゴ Pro W3" w:hAnsiTheme="minorHAnsi"/>
      <w:color w:val="000000"/>
      <w:sz w:val="22"/>
    </w:rPr>
  </w:style>
  <w:style w:type="paragraph" w:customStyle="1" w:styleId="Title1">
    <w:name w:val="Title1"/>
    <w:next w:val="Body"/>
    <w:rsid w:val="00D84976"/>
    <w:pPr>
      <w:keepNext/>
      <w:outlineLvl w:val="0"/>
    </w:pPr>
    <w:rPr>
      <w:rFonts w:ascii="Helvetica" w:eastAsia="ヒラギノ角ゴ Pro W3" w:hAnsi="Helvetica"/>
      <w:b/>
      <w:color w:val="000000"/>
      <w:sz w:val="56"/>
    </w:rPr>
  </w:style>
  <w:style w:type="paragraph" w:customStyle="1" w:styleId="Heading1A">
    <w:name w:val="Heading 1 A"/>
    <w:next w:val="Normal"/>
    <w:rsid w:val="00D84976"/>
    <w:pPr>
      <w:keepNext/>
      <w:jc w:val="center"/>
      <w:outlineLvl w:val="0"/>
    </w:pPr>
    <w:rPr>
      <w:rFonts w:ascii="Times New Roman Bold" w:eastAsia="ヒラギノ角ゴ Pro W3" w:hAnsi="Times New Roman Bold"/>
      <w:b/>
      <w:color w:val="000000"/>
      <w:sz w:val="32"/>
    </w:rPr>
  </w:style>
  <w:style w:type="paragraph" w:customStyle="1" w:styleId="TitleA">
    <w:name w:val="Title A"/>
    <w:next w:val="Normal"/>
    <w:rsid w:val="00D84976"/>
    <w:pPr>
      <w:spacing w:before="240" w:after="60" w:line="276" w:lineRule="auto"/>
      <w:jc w:val="center"/>
      <w:outlineLvl w:val="0"/>
    </w:pPr>
    <w:rPr>
      <w:rFonts w:ascii="Cambria Bold" w:eastAsia="ヒラギノ角ゴ Pro W3" w:hAnsi="Cambria Bold"/>
      <w:color w:val="000000"/>
      <w:kern w:val="28"/>
      <w:sz w:val="32"/>
    </w:rPr>
  </w:style>
  <w:style w:type="paragraph" w:customStyle="1" w:styleId="Heading2A">
    <w:name w:val="Heading 2 A"/>
    <w:next w:val="Normal"/>
    <w:autoRedefine/>
    <w:rsid w:val="00D84976"/>
    <w:pPr>
      <w:keepNext/>
      <w:keepLines/>
      <w:spacing w:before="200" w:line="276" w:lineRule="auto"/>
      <w:outlineLvl w:val="1"/>
    </w:pPr>
    <w:rPr>
      <w:rFonts w:ascii="Times New Roman" w:eastAsia="ヒラギノ角ゴ Pro W3" w:hAnsi="Times New Roman"/>
      <w:color w:val="000000"/>
      <w:sz w:val="24"/>
      <w:szCs w:val="24"/>
    </w:rPr>
  </w:style>
  <w:style w:type="paragraph" w:customStyle="1" w:styleId="List21">
    <w:name w:val="List 21"/>
    <w:rsid w:val="00D84976"/>
    <w:pPr>
      <w:ind w:left="720" w:hanging="360"/>
    </w:pPr>
    <w:rPr>
      <w:rFonts w:ascii="Times New Roman" w:eastAsia="ヒラギノ角ゴ Pro W3" w:hAnsi="Times New Roman"/>
      <w:color w:val="000000"/>
      <w:sz w:val="24"/>
    </w:rPr>
  </w:style>
  <w:style w:type="numbering" w:customStyle="1" w:styleId="List51">
    <w:name w:val="List 51"/>
    <w:rsid w:val="00D84976"/>
  </w:style>
  <w:style w:type="paragraph" w:customStyle="1" w:styleId="Header1">
    <w:name w:val="Header1"/>
    <w:rsid w:val="00D84976"/>
    <w:pPr>
      <w:tabs>
        <w:tab w:val="center" w:pos="4680"/>
        <w:tab w:val="right" w:pos="9360"/>
      </w:tabs>
    </w:pPr>
    <w:rPr>
      <w:rFonts w:ascii="Times New Roman" w:eastAsia="ヒラギノ角ゴ Pro W3" w:hAnsi="Times New Roman"/>
      <w:color w:val="000000"/>
      <w:sz w:val="24"/>
    </w:rPr>
  </w:style>
  <w:style w:type="paragraph" w:customStyle="1" w:styleId="List10">
    <w:name w:val="List1"/>
    <w:autoRedefine/>
    <w:rsid w:val="00D84976"/>
    <w:pPr>
      <w:spacing w:after="200" w:line="276" w:lineRule="auto"/>
      <w:ind w:left="144" w:right="144"/>
    </w:pPr>
    <w:rPr>
      <w:rFonts w:eastAsia="ヒラギノ角ゴ Pro W3"/>
      <w:color w:val="000000"/>
      <w:sz w:val="22"/>
      <w:szCs w:val="22"/>
    </w:rPr>
  </w:style>
  <w:style w:type="numbering" w:customStyle="1" w:styleId="List100">
    <w:name w:val="List 10"/>
    <w:rsid w:val="00D84976"/>
  </w:style>
  <w:style w:type="numbering" w:customStyle="1" w:styleId="List11">
    <w:name w:val="List 11"/>
    <w:rsid w:val="00D84976"/>
  </w:style>
  <w:style w:type="numbering" w:customStyle="1" w:styleId="List13">
    <w:name w:val="List 13"/>
    <w:rsid w:val="00D84976"/>
  </w:style>
  <w:style w:type="paragraph" w:customStyle="1" w:styleId="ListContinue1">
    <w:name w:val="List Continue1"/>
    <w:autoRedefine/>
    <w:rsid w:val="00D84976"/>
    <w:pPr>
      <w:spacing w:after="120" w:line="276" w:lineRule="auto"/>
      <w:ind w:left="360"/>
    </w:pPr>
    <w:rPr>
      <w:rFonts w:ascii="Times New Roman" w:eastAsia="ヒラギノ角ゴ Pro W3" w:hAnsi="Times New Roman"/>
      <w:color w:val="000000"/>
      <w:sz w:val="24"/>
    </w:rPr>
  </w:style>
  <w:style w:type="numbering" w:customStyle="1" w:styleId="List20">
    <w:name w:val="List 20"/>
    <w:rsid w:val="00D84976"/>
  </w:style>
  <w:style w:type="paragraph" w:customStyle="1" w:styleId="BodyA">
    <w:name w:val="Body A"/>
    <w:rsid w:val="00D84976"/>
    <w:rPr>
      <w:rFonts w:ascii="Helvetica" w:eastAsia="ヒラギノ角ゴ Pro W3" w:hAnsi="Helvetica"/>
      <w:color w:val="000000"/>
      <w:sz w:val="24"/>
    </w:rPr>
  </w:style>
  <w:style w:type="numbering" w:customStyle="1" w:styleId="List22">
    <w:name w:val="List 22"/>
    <w:rsid w:val="00D84976"/>
  </w:style>
  <w:style w:type="numbering" w:customStyle="1" w:styleId="List26">
    <w:name w:val="List 26"/>
    <w:autoRedefine/>
    <w:rsid w:val="00D84976"/>
  </w:style>
  <w:style w:type="paragraph" w:styleId="NormalWeb">
    <w:name w:val="Normal (Web)"/>
    <w:basedOn w:val="Normal"/>
    <w:uiPriority w:val="99"/>
    <w:unhideWhenUsed/>
    <w:rsid w:val="00D84976"/>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rsid w:val="00D84976"/>
    <w:rPr>
      <w:sz w:val="16"/>
      <w:szCs w:val="16"/>
    </w:rPr>
  </w:style>
  <w:style w:type="paragraph" w:styleId="CommentText">
    <w:name w:val="annotation text"/>
    <w:basedOn w:val="Normal"/>
    <w:link w:val="CommentTextChar"/>
    <w:rsid w:val="00D84976"/>
    <w:pPr>
      <w:spacing w:line="240" w:lineRule="auto"/>
    </w:pPr>
    <w:rPr>
      <w:rFonts w:ascii="Times New Roman" w:eastAsia="ヒラギノ角ゴ Pro W3" w:hAnsi="Times New Roman"/>
      <w:color w:val="000000"/>
      <w:sz w:val="20"/>
      <w:szCs w:val="20"/>
    </w:rPr>
  </w:style>
  <w:style w:type="character" w:customStyle="1" w:styleId="CommentTextChar">
    <w:name w:val="Comment Text Char"/>
    <w:basedOn w:val="DefaultParagraphFont"/>
    <w:link w:val="CommentText"/>
    <w:rsid w:val="00D84976"/>
    <w:rPr>
      <w:rFonts w:ascii="Times New Roman" w:eastAsia="ヒラギノ角ゴ Pro W3" w:hAnsi="Times New Roman" w:cs="Times New Roman"/>
      <w:color w:val="000000"/>
      <w:sz w:val="20"/>
      <w:szCs w:val="20"/>
    </w:rPr>
  </w:style>
  <w:style w:type="paragraph" w:styleId="CommentSubject">
    <w:name w:val="annotation subject"/>
    <w:basedOn w:val="CommentText"/>
    <w:next w:val="CommentText"/>
    <w:link w:val="CommentSubjectChar"/>
    <w:rsid w:val="00D84976"/>
    <w:rPr>
      <w:b/>
      <w:bCs/>
    </w:rPr>
  </w:style>
  <w:style w:type="character" w:customStyle="1" w:styleId="CommentSubjectChar">
    <w:name w:val="Comment Subject Char"/>
    <w:basedOn w:val="CommentTextChar"/>
    <w:link w:val="CommentSubject"/>
    <w:rsid w:val="00D84976"/>
    <w:rPr>
      <w:rFonts w:ascii="Times New Roman" w:eastAsia="ヒラギノ角ゴ Pro W3" w:hAnsi="Times New Roman" w:cs="Times New Roman"/>
      <w:b/>
      <w:bCs/>
      <w:color w:val="000000"/>
      <w:sz w:val="20"/>
      <w:szCs w:val="20"/>
    </w:rPr>
  </w:style>
  <w:style w:type="paragraph" w:styleId="Title">
    <w:name w:val="Title"/>
    <w:basedOn w:val="Normal"/>
    <w:next w:val="Normal"/>
    <w:link w:val="TitleChar"/>
    <w:qFormat/>
    <w:rsid w:val="00D8497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rsid w:val="00D84976"/>
    <w:rPr>
      <w:rFonts w:ascii="Cambria" w:eastAsia="Times New Roman" w:hAnsi="Cambria" w:cs="Times New Roman"/>
      <w:color w:val="17365D"/>
      <w:spacing w:val="5"/>
      <w:kern w:val="28"/>
      <w:sz w:val="52"/>
      <w:szCs w:val="52"/>
    </w:rPr>
  </w:style>
  <w:style w:type="paragraph" w:styleId="TOC4">
    <w:name w:val="toc 4"/>
    <w:basedOn w:val="Normal"/>
    <w:next w:val="Normal"/>
    <w:autoRedefine/>
    <w:uiPriority w:val="39"/>
    <w:rsid w:val="00D84976"/>
    <w:pPr>
      <w:spacing w:after="100"/>
      <w:ind w:left="720"/>
    </w:pPr>
    <w:rPr>
      <w:rFonts w:ascii="Times New Roman" w:eastAsia="ヒラギノ角ゴ Pro W3" w:hAnsi="Times New Roman"/>
      <w:color w:val="000000"/>
      <w:sz w:val="24"/>
      <w:szCs w:val="24"/>
    </w:rPr>
  </w:style>
  <w:style w:type="paragraph" w:styleId="TOC1">
    <w:name w:val="toc 1"/>
    <w:basedOn w:val="Normal"/>
    <w:next w:val="Normal"/>
    <w:autoRedefine/>
    <w:uiPriority w:val="39"/>
    <w:qFormat/>
    <w:rsid w:val="00D84976"/>
    <w:pPr>
      <w:spacing w:after="100"/>
    </w:pPr>
    <w:rPr>
      <w:rFonts w:ascii="Times New Roman" w:eastAsia="ヒラギノ角ゴ Pro W3" w:hAnsi="Times New Roman"/>
      <w:color w:val="000000"/>
      <w:sz w:val="24"/>
      <w:szCs w:val="24"/>
    </w:rPr>
  </w:style>
  <w:style w:type="paragraph" w:styleId="TOC2">
    <w:name w:val="toc 2"/>
    <w:basedOn w:val="Normal"/>
    <w:next w:val="Normal"/>
    <w:autoRedefine/>
    <w:uiPriority w:val="39"/>
    <w:qFormat/>
    <w:rsid w:val="00D84976"/>
    <w:pPr>
      <w:spacing w:after="100"/>
      <w:ind w:left="240"/>
    </w:pPr>
    <w:rPr>
      <w:rFonts w:ascii="Times New Roman" w:eastAsia="ヒラギノ角ゴ Pro W3" w:hAnsi="Times New Roman"/>
      <w:color w:val="000000"/>
      <w:sz w:val="24"/>
      <w:szCs w:val="24"/>
    </w:rPr>
  </w:style>
  <w:style w:type="paragraph" w:styleId="TOCHeading">
    <w:name w:val="TOC Heading"/>
    <w:basedOn w:val="Heading1"/>
    <w:next w:val="Normal"/>
    <w:uiPriority w:val="39"/>
    <w:semiHidden/>
    <w:unhideWhenUsed/>
    <w:qFormat/>
    <w:rsid w:val="00D84976"/>
    <w:pPr>
      <w:keepLines/>
      <w:spacing w:before="480" w:line="276" w:lineRule="auto"/>
      <w:jc w:val="left"/>
      <w:outlineLvl w:val="9"/>
    </w:pPr>
    <w:rPr>
      <w:rFonts w:ascii="Cambria" w:eastAsia="Times New Roman" w:hAnsi="Cambria"/>
      <w:bCs/>
      <w:color w:val="365F91"/>
      <w:sz w:val="28"/>
      <w:szCs w:val="28"/>
    </w:rPr>
  </w:style>
  <w:style w:type="paragraph" w:styleId="TOC3">
    <w:name w:val="toc 3"/>
    <w:basedOn w:val="Normal"/>
    <w:next w:val="Normal"/>
    <w:autoRedefine/>
    <w:uiPriority w:val="39"/>
    <w:qFormat/>
    <w:rsid w:val="00231C7C"/>
    <w:pPr>
      <w:tabs>
        <w:tab w:val="right" w:leader="dot" w:pos="9926"/>
      </w:tabs>
      <w:spacing w:after="100"/>
      <w:ind w:left="720"/>
    </w:pPr>
    <w:rPr>
      <w:rFonts w:ascii="Times New Roman" w:eastAsia="ヒラギノ角ゴ Pro W3" w:hAnsi="Times New Roman"/>
      <w:color w:val="000000"/>
      <w:sz w:val="24"/>
      <w:szCs w:val="24"/>
    </w:rPr>
  </w:style>
  <w:style w:type="paragraph" w:styleId="Revision">
    <w:name w:val="Revision"/>
    <w:hidden/>
    <w:uiPriority w:val="99"/>
    <w:semiHidden/>
    <w:rsid w:val="00D84976"/>
    <w:rPr>
      <w:rFonts w:ascii="Times New Roman" w:eastAsia="ヒラギノ角ゴ Pro W3" w:hAnsi="Times New Roman"/>
      <w:color w:val="000000"/>
      <w:sz w:val="24"/>
      <w:szCs w:val="24"/>
    </w:rPr>
  </w:style>
  <w:style w:type="character" w:styleId="PlaceholderText">
    <w:name w:val="Placeholder Text"/>
    <w:basedOn w:val="DefaultParagraphFont"/>
    <w:uiPriority w:val="99"/>
    <w:semiHidden/>
    <w:rsid w:val="00D84976"/>
    <w:rPr>
      <w:color w:val="808080"/>
    </w:rPr>
  </w:style>
  <w:style w:type="paragraph" w:customStyle="1" w:styleId="Heading2Formfield">
    <w:name w:val="Heading 2 Formfield"/>
    <w:basedOn w:val="Heading2"/>
    <w:qFormat/>
    <w:rsid w:val="00D84976"/>
  </w:style>
  <w:style w:type="paragraph" w:customStyle="1" w:styleId="Heading3Formfield">
    <w:name w:val="Heading 3 Formfield"/>
    <w:basedOn w:val="Heading3"/>
    <w:qFormat/>
    <w:rsid w:val="00D84976"/>
    <w:rPr>
      <w:rFonts w:ascii="Calibri" w:hAnsi="Calibri"/>
      <w:sz w:val="24"/>
    </w:rPr>
  </w:style>
  <w:style w:type="paragraph" w:customStyle="1" w:styleId="Heading4Formfield">
    <w:name w:val="Heading 4 Formfield"/>
    <w:basedOn w:val="Heading4"/>
    <w:qFormat/>
    <w:rsid w:val="00D84976"/>
    <w:pPr>
      <w:numPr>
        <w:ilvl w:val="6"/>
        <w:numId w:val="6"/>
      </w:numPr>
      <w:tabs>
        <w:tab w:val="left" w:pos="9360"/>
      </w:tabs>
      <w:spacing w:after="120"/>
    </w:pPr>
    <w:rPr>
      <w:szCs w:val="22"/>
    </w:rPr>
  </w:style>
  <w:style w:type="paragraph" w:styleId="List2">
    <w:name w:val="List 2"/>
    <w:basedOn w:val="Normal"/>
    <w:rsid w:val="001B6E19"/>
    <w:pPr>
      <w:spacing w:after="0" w:line="240" w:lineRule="auto"/>
      <w:ind w:left="720" w:hanging="360"/>
    </w:pPr>
    <w:rPr>
      <w:rFonts w:ascii="Times New Roman" w:eastAsia="Times New Roman" w:hAnsi="Times New Roman"/>
      <w:sz w:val="24"/>
      <w:szCs w:val="24"/>
    </w:rPr>
  </w:style>
  <w:style w:type="paragraph" w:styleId="NoSpacing">
    <w:name w:val="No Spacing"/>
    <w:link w:val="NoSpacingChar"/>
    <w:uiPriority w:val="1"/>
    <w:qFormat/>
    <w:rsid w:val="00402508"/>
    <w:rPr>
      <w:rFonts w:eastAsia="Times New Roman"/>
      <w:sz w:val="22"/>
      <w:szCs w:val="22"/>
    </w:rPr>
  </w:style>
  <w:style w:type="character" w:customStyle="1" w:styleId="NoSpacingChar">
    <w:name w:val="No Spacing Char"/>
    <w:basedOn w:val="DefaultParagraphFont"/>
    <w:link w:val="NoSpacing"/>
    <w:uiPriority w:val="1"/>
    <w:rsid w:val="00402508"/>
    <w:rPr>
      <w:rFonts w:eastAsia="Times New Roman"/>
      <w:sz w:val="22"/>
      <w:szCs w:val="22"/>
      <w:lang w:val="en-US" w:eastAsia="en-US" w:bidi="ar-SA"/>
    </w:rPr>
  </w:style>
  <w:style w:type="character" w:styleId="FollowedHyperlink">
    <w:name w:val="FollowedHyperlink"/>
    <w:basedOn w:val="DefaultParagraphFont"/>
    <w:uiPriority w:val="99"/>
    <w:semiHidden/>
    <w:unhideWhenUsed/>
    <w:rsid w:val="0095091E"/>
    <w:rPr>
      <w:color w:val="800080" w:themeColor="followedHyperlink"/>
      <w:u w:val="single"/>
    </w:rPr>
  </w:style>
  <w:style w:type="paragraph" w:customStyle="1" w:styleId="letterhead3">
    <w:name w:val="letterhead3"/>
    <w:basedOn w:val="letterhead2"/>
    <w:rsid w:val="003A3B7B"/>
    <w:pPr>
      <w:tabs>
        <w:tab w:val="center" w:pos="1710"/>
        <w:tab w:val="right" w:pos="9990"/>
        <w:tab w:val="right" w:pos="11340"/>
      </w:tabs>
      <w:spacing w:before="60"/>
      <w:jc w:val="both"/>
    </w:pPr>
    <w:rPr>
      <w:rFonts w:eastAsia="Times New Roman"/>
      <w:b w:val="0"/>
      <w:color w:val="auto"/>
      <w:spacing w:val="6"/>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258202">
      <w:bodyDiv w:val="1"/>
      <w:marLeft w:val="360"/>
      <w:marRight w:val="360"/>
      <w:marTop w:val="0"/>
      <w:marBottom w:val="0"/>
      <w:divBdr>
        <w:top w:val="none" w:sz="0" w:space="0" w:color="auto"/>
        <w:left w:val="none" w:sz="0" w:space="0" w:color="auto"/>
        <w:bottom w:val="none" w:sz="0" w:space="0" w:color="auto"/>
        <w:right w:val="none" w:sz="0" w:space="0" w:color="auto"/>
      </w:divBdr>
      <w:divsChild>
        <w:div w:id="858860419">
          <w:marLeft w:val="0"/>
          <w:marRight w:val="0"/>
          <w:marTop w:val="80"/>
          <w:marBottom w:val="0"/>
          <w:divBdr>
            <w:top w:val="none" w:sz="0" w:space="0" w:color="auto"/>
            <w:left w:val="none" w:sz="0" w:space="0" w:color="auto"/>
            <w:bottom w:val="none" w:sz="0" w:space="0" w:color="auto"/>
            <w:right w:val="none" w:sz="0" w:space="0" w:color="auto"/>
          </w:divBdr>
        </w:div>
        <w:div w:id="1745101313">
          <w:marLeft w:val="0"/>
          <w:marRight w:val="0"/>
          <w:marTop w:val="80"/>
          <w:marBottom w:val="0"/>
          <w:divBdr>
            <w:top w:val="none" w:sz="0" w:space="0" w:color="auto"/>
            <w:left w:val="none" w:sz="0" w:space="0" w:color="auto"/>
            <w:bottom w:val="none" w:sz="0" w:space="0" w:color="auto"/>
            <w:right w:val="none" w:sz="0" w:space="0" w:color="auto"/>
          </w:divBdr>
        </w:div>
        <w:div w:id="522674670">
          <w:marLeft w:val="0"/>
          <w:marRight w:val="0"/>
          <w:marTop w:val="80"/>
          <w:marBottom w:val="0"/>
          <w:divBdr>
            <w:top w:val="none" w:sz="0" w:space="0" w:color="auto"/>
            <w:left w:val="none" w:sz="0" w:space="0" w:color="auto"/>
            <w:bottom w:val="none" w:sz="0" w:space="0" w:color="auto"/>
            <w:right w:val="none" w:sz="0" w:space="0" w:color="auto"/>
          </w:divBdr>
        </w:div>
        <w:div w:id="520777377">
          <w:marLeft w:val="0"/>
          <w:marRight w:val="0"/>
          <w:marTop w:val="80"/>
          <w:marBottom w:val="0"/>
          <w:divBdr>
            <w:top w:val="none" w:sz="0" w:space="0" w:color="auto"/>
            <w:left w:val="none" w:sz="0" w:space="0" w:color="auto"/>
            <w:bottom w:val="none" w:sz="0" w:space="0" w:color="auto"/>
            <w:right w:val="none" w:sz="0" w:space="0" w:color="auto"/>
          </w:divBdr>
        </w:div>
      </w:divsChild>
    </w:div>
    <w:div w:id="1346593295">
      <w:bodyDiv w:val="1"/>
      <w:marLeft w:val="0"/>
      <w:marRight w:val="0"/>
      <w:marTop w:val="0"/>
      <w:marBottom w:val="0"/>
      <w:divBdr>
        <w:top w:val="none" w:sz="0" w:space="0" w:color="auto"/>
        <w:left w:val="none" w:sz="0" w:space="0" w:color="auto"/>
        <w:bottom w:val="none" w:sz="0" w:space="0" w:color="auto"/>
        <w:right w:val="none" w:sz="0" w:space="0" w:color="auto"/>
      </w:divBdr>
    </w:div>
    <w:div w:id="168501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yperlink" Target="mailto:charter.schools@state.nm.us" TargetMode="External"/><Relationship Id="rId26" Type="http://schemas.openxmlformats.org/officeDocument/2006/relationships/header" Target="header9.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7.xml"/><Relationship Id="rId42" Type="http://schemas.openxmlformats.org/officeDocument/2006/relationships/header" Target="header18.xml"/><Relationship Id="rId47"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charter.schools@state.nm.us" TargetMode="External"/><Relationship Id="rId17" Type="http://schemas.openxmlformats.org/officeDocument/2006/relationships/hyperlink" Target="mailto:charter.schools@state.nm.us" TargetMode="Externa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header" Target="header16.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29" Type="http://schemas.openxmlformats.org/officeDocument/2006/relationships/footer" Target="footer5.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new.ped.state.nm.us" TargetMode="External"/><Relationship Id="rId24" Type="http://schemas.openxmlformats.org/officeDocument/2006/relationships/footer" Target="footer3.xml"/><Relationship Id="rId32" Type="http://schemas.openxmlformats.org/officeDocument/2006/relationships/footer" Target="footer6.xml"/><Relationship Id="rId37" Type="http://schemas.openxmlformats.org/officeDocument/2006/relationships/footer" Target="footer8.xml"/><Relationship Id="rId40" Type="http://schemas.openxmlformats.org/officeDocument/2006/relationships/chart" Target="charts/chart1.xml"/><Relationship Id="rId45"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eader" Target="header15.xml"/><Relationship Id="rId10" Type="http://schemas.openxmlformats.org/officeDocument/2006/relationships/image" Target="media/image2.png"/><Relationship Id="rId19" Type="http://schemas.openxmlformats.org/officeDocument/2006/relationships/hyperlink" Target="https://webnew.ped.state.nm.us/bureaus/charter-schools/training-opportunities/" TargetMode="External"/><Relationship Id="rId31" Type="http://schemas.openxmlformats.org/officeDocument/2006/relationships/header" Target="header12.xml"/><Relationship Id="rId44"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header" Target="header11.xml"/><Relationship Id="rId35" Type="http://schemas.openxmlformats.org/officeDocument/2006/relationships/header" Target="header14.xml"/><Relationship Id="rId43" Type="http://schemas.openxmlformats.org/officeDocument/2006/relationships/footer" Target="footer10.xml"/><Relationship Id="rId48"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Instructional </a:t>
            </a:r>
            <a:r>
              <a:rPr lang="en-US" baseline="0"/>
              <a:t>vs. Administrative Costs</a:t>
            </a:r>
          </a:p>
          <a:p>
            <a:pPr>
              <a:defRPr sz="1400" b="0" i="0" u="none" strike="noStrike" kern="1200" spc="0" baseline="0">
                <a:solidFill>
                  <a:schemeClr val="tx1">
                    <a:lumMod val="65000"/>
                    <a:lumOff val="35000"/>
                  </a:schemeClr>
                </a:solidFill>
                <a:latin typeface="+mn-lt"/>
                <a:ea typeface="+mn-ea"/>
                <a:cs typeface="+mn-cs"/>
              </a:defRPr>
            </a:pPr>
            <a:r>
              <a:rPr lang="en-US" baseline="0"/>
              <a:t>2016-2020</a:t>
            </a:r>
            <a:endParaRPr 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1100 Function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Year 1</c:v>
                </c:pt>
                <c:pt idx="1">
                  <c:v>Year 2</c:v>
                </c:pt>
                <c:pt idx="2">
                  <c:v>Year 3</c:v>
                </c:pt>
                <c:pt idx="3">
                  <c:v>Year 4</c:v>
                </c:pt>
              </c:strCache>
            </c:strRef>
          </c:cat>
          <c:val>
            <c:numRef>
              <c:f>Sheet1!$B$2:$B$5</c:f>
              <c:numCache>
                <c:formatCode>0%</c:formatCode>
                <c:ptCount val="4"/>
                <c:pt idx="0">
                  <c:v>0.75000000000000022</c:v>
                </c:pt>
                <c:pt idx="1">
                  <c:v>0.77000000000000024</c:v>
                </c:pt>
                <c:pt idx="2">
                  <c:v>0.8</c:v>
                </c:pt>
                <c:pt idx="3">
                  <c:v>0.81</c:v>
                </c:pt>
              </c:numCache>
            </c:numRef>
          </c:val>
          <c:extLst xmlns:c16r2="http://schemas.microsoft.com/office/drawing/2015/06/chart">
            <c:ext xmlns:c16="http://schemas.microsoft.com/office/drawing/2014/chart" uri="{C3380CC4-5D6E-409C-BE32-E72D297353CC}">
              <c16:uniqueId val="{00000000-3D50-4D88-BDCD-24B66EE6E078}"/>
            </c:ext>
          </c:extLst>
        </c:ser>
        <c:ser>
          <c:idx val="1"/>
          <c:order val="1"/>
          <c:tx>
            <c:strRef>
              <c:f>Sheet1!$C$1</c:f>
              <c:strCache>
                <c:ptCount val="1"/>
                <c:pt idx="0">
                  <c:v>2300/2400/2500 Functions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Year 1</c:v>
                </c:pt>
                <c:pt idx="1">
                  <c:v>Year 2</c:v>
                </c:pt>
                <c:pt idx="2">
                  <c:v>Year 3</c:v>
                </c:pt>
                <c:pt idx="3">
                  <c:v>Year 4</c:v>
                </c:pt>
              </c:strCache>
            </c:strRef>
          </c:cat>
          <c:val>
            <c:numRef>
              <c:f>Sheet1!$C$2:$C$5</c:f>
              <c:numCache>
                <c:formatCode>0%</c:formatCode>
                <c:ptCount val="4"/>
                <c:pt idx="0">
                  <c:v>0.25</c:v>
                </c:pt>
                <c:pt idx="1">
                  <c:v>0.23</c:v>
                </c:pt>
                <c:pt idx="2">
                  <c:v>0.2</c:v>
                </c:pt>
                <c:pt idx="3">
                  <c:v>0.19</c:v>
                </c:pt>
              </c:numCache>
            </c:numRef>
          </c:val>
          <c:extLst xmlns:c16r2="http://schemas.microsoft.com/office/drawing/2015/06/chart">
            <c:ext xmlns:c16="http://schemas.microsoft.com/office/drawing/2014/chart" uri="{C3380CC4-5D6E-409C-BE32-E72D297353CC}">
              <c16:uniqueId val="{00000001-3D50-4D88-BDCD-24B66EE6E078}"/>
            </c:ext>
          </c:extLst>
        </c:ser>
        <c:dLbls>
          <c:showLegendKey val="0"/>
          <c:showVal val="0"/>
          <c:showCatName val="0"/>
          <c:showSerName val="0"/>
          <c:showPercent val="0"/>
          <c:showBubbleSize val="0"/>
        </c:dLbls>
        <c:gapWidth val="219"/>
        <c:overlap val="-27"/>
        <c:axId val="8343344"/>
        <c:axId val="146999224"/>
      </c:barChart>
      <c:catAx>
        <c:axId val="8343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6999224"/>
        <c:crosses val="autoZero"/>
        <c:auto val="1"/>
        <c:lblAlgn val="ctr"/>
        <c:lblOffset val="100"/>
        <c:noMultiLvlLbl val="0"/>
      </c:catAx>
      <c:valAx>
        <c:axId val="1469992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433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D09D2110-3390-414F-AD82-6BEA9FFF7BA7}"/>
      </w:docPartPr>
      <w:docPartBody>
        <w:p w:rsidR="009B5275" w:rsidRDefault="009B5275">
          <w:r w:rsidRPr="00027A84">
            <w:rPr>
              <w:rStyle w:val="PlaceholderText"/>
            </w:rPr>
            <w:t>Click here to enter text.</w:t>
          </w:r>
        </w:p>
      </w:docPartBody>
    </w:docPart>
    <w:docPart>
      <w:docPartPr>
        <w:name w:val="604D0CB79CB247709E2AE44A5FEB850D"/>
        <w:category>
          <w:name w:val="General"/>
          <w:gallery w:val="placeholder"/>
        </w:category>
        <w:types>
          <w:type w:val="bbPlcHdr"/>
        </w:types>
        <w:behaviors>
          <w:behavior w:val="content"/>
        </w:behaviors>
        <w:guid w:val="{D9495914-5828-4C6E-A9EF-FA5D87A59EEA}"/>
      </w:docPartPr>
      <w:docPartBody>
        <w:p w:rsidR="009B5275" w:rsidRDefault="009B5275" w:rsidP="009B5275">
          <w:pPr>
            <w:pStyle w:val="604D0CB79CB247709E2AE44A5FEB850D"/>
          </w:pPr>
          <w:r w:rsidRPr="00027A84">
            <w:rPr>
              <w:rStyle w:val="PlaceholderText"/>
            </w:rPr>
            <w:t>Click here to enter text.</w:t>
          </w:r>
        </w:p>
      </w:docPartBody>
    </w:docPart>
    <w:docPart>
      <w:docPartPr>
        <w:name w:val="21BC24E4810F49F1BA29599700D8CD7F"/>
        <w:category>
          <w:name w:val="General"/>
          <w:gallery w:val="placeholder"/>
        </w:category>
        <w:types>
          <w:type w:val="bbPlcHdr"/>
        </w:types>
        <w:behaviors>
          <w:behavior w:val="content"/>
        </w:behaviors>
        <w:guid w:val="{C41DC9BE-FE5B-4F32-8BE7-4D0EB56C09F7}"/>
      </w:docPartPr>
      <w:docPartBody>
        <w:p w:rsidR="009B5275" w:rsidRDefault="009B5275" w:rsidP="009B5275">
          <w:pPr>
            <w:pStyle w:val="21BC24E4810F49F1BA29599700D8CD7F"/>
          </w:pPr>
          <w:r w:rsidRPr="00027A84">
            <w:rPr>
              <w:rStyle w:val="PlaceholderText"/>
            </w:rPr>
            <w:t>Click here to enter text.</w:t>
          </w:r>
        </w:p>
      </w:docPartBody>
    </w:docPart>
    <w:docPart>
      <w:docPartPr>
        <w:name w:val="3734580463224BF38AA29AD4465F4669"/>
        <w:category>
          <w:name w:val="General"/>
          <w:gallery w:val="placeholder"/>
        </w:category>
        <w:types>
          <w:type w:val="bbPlcHdr"/>
        </w:types>
        <w:behaviors>
          <w:behavior w:val="content"/>
        </w:behaviors>
        <w:guid w:val="{4D677A71-0654-4B25-B28D-029514A4786C}"/>
      </w:docPartPr>
      <w:docPartBody>
        <w:p w:rsidR="009B5275" w:rsidRDefault="009B5275" w:rsidP="009B5275">
          <w:pPr>
            <w:pStyle w:val="3734580463224BF38AA29AD4465F4669"/>
          </w:pPr>
          <w:r w:rsidRPr="00027A84">
            <w:rPr>
              <w:rStyle w:val="PlaceholderText"/>
            </w:rPr>
            <w:t>Click here to enter text.</w:t>
          </w:r>
        </w:p>
      </w:docPartBody>
    </w:docPart>
    <w:docPart>
      <w:docPartPr>
        <w:name w:val="ABDA3006EB2F4B9487A17AF9C40DB0D7"/>
        <w:category>
          <w:name w:val="General"/>
          <w:gallery w:val="placeholder"/>
        </w:category>
        <w:types>
          <w:type w:val="bbPlcHdr"/>
        </w:types>
        <w:behaviors>
          <w:behavior w:val="content"/>
        </w:behaviors>
        <w:guid w:val="{E44FC3BD-6E6D-4401-95B9-33698CCB33FC}"/>
      </w:docPartPr>
      <w:docPartBody>
        <w:p w:rsidR="009B5275" w:rsidRDefault="009B5275" w:rsidP="009B5275">
          <w:pPr>
            <w:pStyle w:val="ABDA3006EB2F4B9487A17AF9C40DB0D7"/>
          </w:pPr>
          <w:r w:rsidRPr="00027A84">
            <w:rPr>
              <w:rStyle w:val="PlaceholderText"/>
            </w:rPr>
            <w:t>Click here to enter text.</w:t>
          </w:r>
        </w:p>
      </w:docPartBody>
    </w:docPart>
    <w:docPart>
      <w:docPartPr>
        <w:name w:val="F5143EE019224F9795F05B0486FEEAB8"/>
        <w:category>
          <w:name w:val="General"/>
          <w:gallery w:val="placeholder"/>
        </w:category>
        <w:types>
          <w:type w:val="bbPlcHdr"/>
        </w:types>
        <w:behaviors>
          <w:behavior w:val="content"/>
        </w:behaviors>
        <w:guid w:val="{353A04D7-7B34-4563-8F24-74CCED095456}"/>
      </w:docPartPr>
      <w:docPartBody>
        <w:p w:rsidR="00C64250" w:rsidRDefault="009B5275" w:rsidP="009B5275">
          <w:pPr>
            <w:pStyle w:val="F5143EE019224F9795F05B0486FEEAB8"/>
          </w:pPr>
          <w:r w:rsidRPr="00027A84">
            <w:rPr>
              <w:rStyle w:val="PlaceholderText"/>
            </w:rPr>
            <w:t>Click here to enter text.</w:t>
          </w:r>
        </w:p>
      </w:docPartBody>
    </w:docPart>
    <w:docPart>
      <w:docPartPr>
        <w:name w:val="3DF104C4FE8C466FBFBC879E399B1EAD"/>
        <w:category>
          <w:name w:val="General"/>
          <w:gallery w:val="placeholder"/>
        </w:category>
        <w:types>
          <w:type w:val="bbPlcHdr"/>
        </w:types>
        <w:behaviors>
          <w:behavior w:val="content"/>
        </w:behaviors>
        <w:guid w:val="{26DA1769-A2CC-474A-878B-2E07559FCDE5}"/>
      </w:docPartPr>
      <w:docPartBody>
        <w:p w:rsidR="003B71E5" w:rsidRDefault="00C64250" w:rsidP="00C64250">
          <w:pPr>
            <w:pStyle w:val="3DF104C4FE8C466FBFBC879E399B1EAD"/>
          </w:pPr>
          <w:r w:rsidRPr="00027A84">
            <w:rPr>
              <w:rStyle w:val="PlaceholderText"/>
            </w:rPr>
            <w:t>Click here to enter text.</w:t>
          </w:r>
        </w:p>
      </w:docPartBody>
    </w:docPart>
    <w:docPart>
      <w:docPartPr>
        <w:name w:val="8C603EF2070A44E9A04E5BED31D5CB7F"/>
        <w:category>
          <w:name w:val="General"/>
          <w:gallery w:val="placeholder"/>
        </w:category>
        <w:types>
          <w:type w:val="bbPlcHdr"/>
        </w:types>
        <w:behaviors>
          <w:behavior w:val="content"/>
        </w:behaviors>
        <w:guid w:val="{BC98BF76-DF8C-4841-AD39-DE6AE0295CA4}"/>
      </w:docPartPr>
      <w:docPartBody>
        <w:p w:rsidR="00F21A5C" w:rsidRDefault="00684A38" w:rsidP="00684A38">
          <w:pPr>
            <w:pStyle w:val="8C603EF2070A44E9A04E5BED31D5CB7F"/>
          </w:pPr>
          <w:r w:rsidRPr="00027A8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0000003" w:usb1="00000000" w:usb2="00000000" w:usb3="00000000" w:csb0="00000001" w:csb1="00000000"/>
  </w:font>
  <w:font w:name="ヒラギノ角ゴ Pro W3">
    <w:altName w:val="Yu Gothic UI"/>
    <w:charset w:val="80"/>
    <w:family w:val="auto"/>
    <w:pitch w:val="variable"/>
    <w:sig w:usb0="00000000" w:usb1="00000000" w:usb2="01000407"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Italic">
    <w:panose1 w:val="020B060402020209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ambria Bold">
    <w:panose1 w:val="02040803050406030204"/>
    <w:charset w:val="00"/>
    <w:family w:val="auto"/>
    <w:pitch w:val="variable"/>
    <w:sig w:usb0="00000003" w:usb1="00000000" w:usb2="00000000" w:usb3="00000000" w:csb0="00000001" w:csb1="00000000"/>
  </w:font>
  <w:font w:name="CentSchbook BT">
    <w:altName w:val="Times New Roman"/>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2"/>
  </w:compat>
  <w:rsids>
    <w:rsidRoot w:val="009B5275"/>
    <w:rsid w:val="000D7332"/>
    <w:rsid w:val="001517ED"/>
    <w:rsid w:val="001F26DB"/>
    <w:rsid w:val="001F41F1"/>
    <w:rsid w:val="00381E46"/>
    <w:rsid w:val="003B71E5"/>
    <w:rsid w:val="00544CE7"/>
    <w:rsid w:val="0065018C"/>
    <w:rsid w:val="00684A38"/>
    <w:rsid w:val="0096525A"/>
    <w:rsid w:val="009702CE"/>
    <w:rsid w:val="00986642"/>
    <w:rsid w:val="009B5275"/>
    <w:rsid w:val="00A13650"/>
    <w:rsid w:val="00BD13C6"/>
    <w:rsid w:val="00C64250"/>
    <w:rsid w:val="00D26432"/>
    <w:rsid w:val="00D316DD"/>
    <w:rsid w:val="00E21C8B"/>
    <w:rsid w:val="00F21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1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4A38"/>
    <w:rPr>
      <w:color w:val="808080"/>
    </w:rPr>
  </w:style>
  <w:style w:type="paragraph" w:customStyle="1" w:styleId="50D55E72BE604798BEB92CB87D9C4F12">
    <w:name w:val="50D55E72BE604798BEB92CB87D9C4F12"/>
    <w:rsid w:val="009B5275"/>
  </w:style>
  <w:style w:type="paragraph" w:customStyle="1" w:styleId="604D0CB79CB247709E2AE44A5FEB850D">
    <w:name w:val="604D0CB79CB247709E2AE44A5FEB850D"/>
    <w:rsid w:val="009B5275"/>
  </w:style>
  <w:style w:type="paragraph" w:customStyle="1" w:styleId="B7EDE41943DE47A19449E63D3F6C21FD">
    <w:name w:val="B7EDE41943DE47A19449E63D3F6C21FD"/>
    <w:rsid w:val="009B5275"/>
  </w:style>
  <w:style w:type="paragraph" w:customStyle="1" w:styleId="A54B211EEB57480297732AA257D886BF">
    <w:name w:val="A54B211EEB57480297732AA257D886BF"/>
    <w:rsid w:val="009B5275"/>
  </w:style>
  <w:style w:type="paragraph" w:customStyle="1" w:styleId="979687D5DD5D4280BFC5340782DBEEA4">
    <w:name w:val="979687D5DD5D4280BFC5340782DBEEA4"/>
    <w:rsid w:val="009B5275"/>
  </w:style>
  <w:style w:type="paragraph" w:customStyle="1" w:styleId="39E0D5250CBD4D1784AA305160636714">
    <w:name w:val="39E0D5250CBD4D1784AA305160636714"/>
    <w:rsid w:val="009B5275"/>
  </w:style>
  <w:style w:type="paragraph" w:customStyle="1" w:styleId="21BC24E4810F49F1BA29599700D8CD7F">
    <w:name w:val="21BC24E4810F49F1BA29599700D8CD7F"/>
    <w:rsid w:val="009B5275"/>
  </w:style>
  <w:style w:type="paragraph" w:customStyle="1" w:styleId="C930DC628C5940D1800162D0EED98121">
    <w:name w:val="C930DC628C5940D1800162D0EED98121"/>
    <w:rsid w:val="009B5275"/>
  </w:style>
  <w:style w:type="paragraph" w:customStyle="1" w:styleId="4735D42722A54D998C5A89AC6A7A1175">
    <w:name w:val="4735D42722A54D998C5A89AC6A7A1175"/>
    <w:rsid w:val="009B5275"/>
  </w:style>
  <w:style w:type="paragraph" w:customStyle="1" w:styleId="8347117A32CA43C7A712E48DA51607D2">
    <w:name w:val="8347117A32CA43C7A712E48DA51607D2"/>
    <w:rsid w:val="009B5275"/>
  </w:style>
  <w:style w:type="paragraph" w:customStyle="1" w:styleId="3734580463224BF38AA29AD4465F4669">
    <w:name w:val="3734580463224BF38AA29AD4465F4669"/>
    <w:rsid w:val="009B5275"/>
  </w:style>
  <w:style w:type="paragraph" w:customStyle="1" w:styleId="C8657024DFB6409BA7BE38E1EB0F5412">
    <w:name w:val="C8657024DFB6409BA7BE38E1EB0F5412"/>
    <w:rsid w:val="009B5275"/>
  </w:style>
  <w:style w:type="paragraph" w:customStyle="1" w:styleId="ABDA3006EB2F4B9487A17AF9C40DB0D7">
    <w:name w:val="ABDA3006EB2F4B9487A17AF9C40DB0D7"/>
    <w:rsid w:val="009B5275"/>
  </w:style>
  <w:style w:type="paragraph" w:customStyle="1" w:styleId="F5143EE019224F9795F05B0486FEEAB8">
    <w:name w:val="F5143EE019224F9795F05B0486FEEAB8"/>
    <w:rsid w:val="009B5275"/>
  </w:style>
  <w:style w:type="paragraph" w:customStyle="1" w:styleId="AFB252D2837A4466B4073B7182F46609">
    <w:name w:val="AFB252D2837A4466B4073B7182F46609"/>
    <w:rsid w:val="00C64250"/>
  </w:style>
  <w:style w:type="paragraph" w:customStyle="1" w:styleId="3DF104C4FE8C466FBFBC879E399B1EAD">
    <w:name w:val="3DF104C4FE8C466FBFBC879E399B1EAD"/>
    <w:rsid w:val="00C64250"/>
  </w:style>
  <w:style w:type="paragraph" w:customStyle="1" w:styleId="8C603EF2070A44E9A04E5BED31D5CB7F">
    <w:name w:val="8C603EF2070A44E9A04E5BED31D5CB7F"/>
    <w:rsid w:val="00684A38"/>
    <w:pPr>
      <w:spacing w:after="160" w:line="259" w:lineRule="auto"/>
    </w:pPr>
  </w:style>
  <w:style w:type="paragraph" w:customStyle="1" w:styleId="B5193B50C3E3476FB007CEBEA2558C7B">
    <w:name w:val="B5193B50C3E3476FB007CEBEA2558C7B"/>
    <w:rsid w:val="00684A3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C19E46-841D-490A-96BA-35D18E161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8345</Words>
  <Characters>47568</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55802</CharactersWithSpaces>
  <SharedDoc>false</SharedDoc>
  <HLinks>
    <vt:vector size="150" baseType="variant">
      <vt:variant>
        <vt:i4>1900591</vt:i4>
      </vt:variant>
      <vt:variant>
        <vt:i4>135</vt:i4>
      </vt:variant>
      <vt:variant>
        <vt:i4>0</vt:i4>
      </vt:variant>
      <vt:variant>
        <vt:i4>5</vt:i4>
      </vt:variant>
      <vt:variant>
        <vt:lpwstr>mailto:susan.coates@state.nm.us</vt:lpwstr>
      </vt:variant>
      <vt:variant>
        <vt:lpwstr/>
      </vt:variant>
      <vt:variant>
        <vt:i4>393267</vt:i4>
      </vt:variant>
      <vt:variant>
        <vt:i4>132</vt:i4>
      </vt:variant>
      <vt:variant>
        <vt:i4>0</vt:i4>
      </vt:variant>
      <vt:variant>
        <vt:i4>5</vt:i4>
      </vt:variant>
      <vt:variant>
        <vt:lpwstr>mailto:Julia.Barnes@state.nm.us</vt:lpwstr>
      </vt:variant>
      <vt:variant>
        <vt:lpwstr/>
      </vt:variant>
      <vt:variant>
        <vt:i4>1507377</vt:i4>
      </vt:variant>
      <vt:variant>
        <vt:i4>125</vt:i4>
      </vt:variant>
      <vt:variant>
        <vt:i4>0</vt:i4>
      </vt:variant>
      <vt:variant>
        <vt:i4>5</vt:i4>
      </vt:variant>
      <vt:variant>
        <vt:lpwstr/>
      </vt:variant>
      <vt:variant>
        <vt:lpwstr>_Toc382854545</vt:lpwstr>
      </vt:variant>
      <vt:variant>
        <vt:i4>1114227</vt:i4>
      </vt:variant>
      <vt:variant>
        <vt:i4>119</vt:i4>
      </vt:variant>
      <vt:variant>
        <vt:i4>0</vt:i4>
      </vt:variant>
      <vt:variant>
        <vt:i4>5</vt:i4>
      </vt:variant>
      <vt:variant>
        <vt:lpwstr>../AppData/Local/rachel.stofocik/Desktop/renewal 2014 draft.docx</vt:lpwstr>
      </vt:variant>
      <vt:variant>
        <vt:lpwstr>_Toc382854544</vt:lpwstr>
      </vt:variant>
      <vt:variant>
        <vt:i4>1507377</vt:i4>
      </vt:variant>
      <vt:variant>
        <vt:i4>113</vt:i4>
      </vt:variant>
      <vt:variant>
        <vt:i4>0</vt:i4>
      </vt:variant>
      <vt:variant>
        <vt:i4>5</vt:i4>
      </vt:variant>
      <vt:variant>
        <vt:lpwstr/>
      </vt:variant>
      <vt:variant>
        <vt:lpwstr>_Toc382854543</vt:lpwstr>
      </vt:variant>
      <vt:variant>
        <vt:i4>1507377</vt:i4>
      </vt:variant>
      <vt:variant>
        <vt:i4>107</vt:i4>
      </vt:variant>
      <vt:variant>
        <vt:i4>0</vt:i4>
      </vt:variant>
      <vt:variant>
        <vt:i4>5</vt:i4>
      </vt:variant>
      <vt:variant>
        <vt:lpwstr/>
      </vt:variant>
      <vt:variant>
        <vt:lpwstr>_Toc382854542</vt:lpwstr>
      </vt:variant>
      <vt:variant>
        <vt:i4>1507377</vt:i4>
      </vt:variant>
      <vt:variant>
        <vt:i4>101</vt:i4>
      </vt:variant>
      <vt:variant>
        <vt:i4>0</vt:i4>
      </vt:variant>
      <vt:variant>
        <vt:i4>5</vt:i4>
      </vt:variant>
      <vt:variant>
        <vt:lpwstr/>
      </vt:variant>
      <vt:variant>
        <vt:lpwstr>_Toc382854541</vt:lpwstr>
      </vt:variant>
      <vt:variant>
        <vt:i4>1114227</vt:i4>
      </vt:variant>
      <vt:variant>
        <vt:i4>95</vt:i4>
      </vt:variant>
      <vt:variant>
        <vt:i4>0</vt:i4>
      </vt:variant>
      <vt:variant>
        <vt:i4>5</vt:i4>
      </vt:variant>
      <vt:variant>
        <vt:lpwstr>../AppData/Local/rachel.stofocik/Desktop/renewal 2014 draft.docx</vt:lpwstr>
      </vt:variant>
      <vt:variant>
        <vt:lpwstr>_Toc382854540</vt:lpwstr>
      </vt:variant>
      <vt:variant>
        <vt:i4>1048625</vt:i4>
      </vt:variant>
      <vt:variant>
        <vt:i4>89</vt:i4>
      </vt:variant>
      <vt:variant>
        <vt:i4>0</vt:i4>
      </vt:variant>
      <vt:variant>
        <vt:i4>5</vt:i4>
      </vt:variant>
      <vt:variant>
        <vt:lpwstr/>
      </vt:variant>
      <vt:variant>
        <vt:lpwstr>_Toc382854539</vt:lpwstr>
      </vt:variant>
      <vt:variant>
        <vt:i4>1048625</vt:i4>
      </vt:variant>
      <vt:variant>
        <vt:i4>83</vt:i4>
      </vt:variant>
      <vt:variant>
        <vt:i4>0</vt:i4>
      </vt:variant>
      <vt:variant>
        <vt:i4>5</vt:i4>
      </vt:variant>
      <vt:variant>
        <vt:lpwstr/>
      </vt:variant>
      <vt:variant>
        <vt:lpwstr>_Toc382854538</vt:lpwstr>
      </vt:variant>
      <vt:variant>
        <vt:i4>1048625</vt:i4>
      </vt:variant>
      <vt:variant>
        <vt:i4>77</vt:i4>
      </vt:variant>
      <vt:variant>
        <vt:i4>0</vt:i4>
      </vt:variant>
      <vt:variant>
        <vt:i4>5</vt:i4>
      </vt:variant>
      <vt:variant>
        <vt:lpwstr/>
      </vt:variant>
      <vt:variant>
        <vt:lpwstr>_Toc382854537</vt:lpwstr>
      </vt:variant>
      <vt:variant>
        <vt:i4>1048625</vt:i4>
      </vt:variant>
      <vt:variant>
        <vt:i4>71</vt:i4>
      </vt:variant>
      <vt:variant>
        <vt:i4>0</vt:i4>
      </vt:variant>
      <vt:variant>
        <vt:i4>5</vt:i4>
      </vt:variant>
      <vt:variant>
        <vt:lpwstr/>
      </vt:variant>
      <vt:variant>
        <vt:lpwstr>_Toc382854536</vt:lpwstr>
      </vt:variant>
      <vt:variant>
        <vt:i4>1048625</vt:i4>
      </vt:variant>
      <vt:variant>
        <vt:i4>65</vt:i4>
      </vt:variant>
      <vt:variant>
        <vt:i4>0</vt:i4>
      </vt:variant>
      <vt:variant>
        <vt:i4>5</vt:i4>
      </vt:variant>
      <vt:variant>
        <vt:lpwstr/>
      </vt:variant>
      <vt:variant>
        <vt:lpwstr>_Toc382854535</vt:lpwstr>
      </vt:variant>
      <vt:variant>
        <vt:i4>1048625</vt:i4>
      </vt:variant>
      <vt:variant>
        <vt:i4>59</vt:i4>
      </vt:variant>
      <vt:variant>
        <vt:i4>0</vt:i4>
      </vt:variant>
      <vt:variant>
        <vt:i4>5</vt:i4>
      </vt:variant>
      <vt:variant>
        <vt:lpwstr/>
      </vt:variant>
      <vt:variant>
        <vt:lpwstr>_Toc382854534</vt:lpwstr>
      </vt:variant>
      <vt:variant>
        <vt:i4>1048625</vt:i4>
      </vt:variant>
      <vt:variant>
        <vt:i4>53</vt:i4>
      </vt:variant>
      <vt:variant>
        <vt:i4>0</vt:i4>
      </vt:variant>
      <vt:variant>
        <vt:i4>5</vt:i4>
      </vt:variant>
      <vt:variant>
        <vt:lpwstr/>
      </vt:variant>
      <vt:variant>
        <vt:lpwstr>_Toc382854533</vt:lpwstr>
      </vt:variant>
      <vt:variant>
        <vt:i4>1048625</vt:i4>
      </vt:variant>
      <vt:variant>
        <vt:i4>47</vt:i4>
      </vt:variant>
      <vt:variant>
        <vt:i4>0</vt:i4>
      </vt:variant>
      <vt:variant>
        <vt:i4>5</vt:i4>
      </vt:variant>
      <vt:variant>
        <vt:lpwstr/>
      </vt:variant>
      <vt:variant>
        <vt:lpwstr>_Toc382854532</vt:lpwstr>
      </vt:variant>
      <vt:variant>
        <vt:i4>1048625</vt:i4>
      </vt:variant>
      <vt:variant>
        <vt:i4>41</vt:i4>
      </vt:variant>
      <vt:variant>
        <vt:i4>0</vt:i4>
      </vt:variant>
      <vt:variant>
        <vt:i4>5</vt:i4>
      </vt:variant>
      <vt:variant>
        <vt:lpwstr/>
      </vt:variant>
      <vt:variant>
        <vt:lpwstr>_Toc382854531</vt:lpwstr>
      </vt:variant>
      <vt:variant>
        <vt:i4>1048625</vt:i4>
      </vt:variant>
      <vt:variant>
        <vt:i4>35</vt:i4>
      </vt:variant>
      <vt:variant>
        <vt:i4>0</vt:i4>
      </vt:variant>
      <vt:variant>
        <vt:i4>5</vt:i4>
      </vt:variant>
      <vt:variant>
        <vt:lpwstr/>
      </vt:variant>
      <vt:variant>
        <vt:lpwstr>_Toc382854530</vt:lpwstr>
      </vt:variant>
      <vt:variant>
        <vt:i4>1114161</vt:i4>
      </vt:variant>
      <vt:variant>
        <vt:i4>29</vt:i4>
      </vt:variant>
      <vt:variant>
        <vt:i4>0</vt:i4>
      </vt:variant>
      <vt:variant>
        <vt:i4>5</vt:i4>
      </vt:variant>
      <vt:variant>
        <vt:lpwstr/>
      </vt:variant>
      <vt:variant>
        <vt:lpwstr>_Toc382854529</vt:lpwstr>
      </vt:variant>
      <vt:variant>
        <vt:i4>1114161</vt:i4>
      </vt:variant>
      <vt:variant>
        <vt:i4>23</vt:i4>
      </vt:variant>
      <vt:variant>
        <vt:i4>0</vt:i4>
      </vt:variant>
      <vt:variant>
        <vt:i4>5</vt:i4>
      </vt:variant>
      <vt:variant>
        <vt:lpwstr/>
      </vt:variant>
      <vt:variant>
        <vt:lpwstr>_Toc382854528</vt:lpwstr>
      </vt:variant>
      <vt:variant>
        <vt:i4>1114161</vt:i4>
      </vt:variant>
      <vt:variant>
        <vt:i4>17</vt:i4>
      </vt:variant>
      <vt:variant>
        <vt:i4>0</vt:i4>
      </vt:variant>
      <vt:variant>
        <vt:i4>5</vt:i4>
      </vt:variant>
      <vt:variant>
        <vt:lpwstr/>
      </vt:variant>
      <vt:variant>
        <vt:lpwstr>_Toc382854527</vt:lpwstr>
      </vt:variant>
      <vt:variant>
        <vt:i4>1114161</vt:i4>
      </vt:variant>
      <vt:variant>
        <vt:i4>11</vt:i4>
      </vt:variant>
      <vt:variant>
        <vt:i4>0</vt:i4>
      </vt:variant>
      <vt:variant>
        <vt:i4>5</vt:i4>
      </vt:variant>
      <vt:variant>
        <vt:lpwstr/>
      </vt:variant>
      <vt:variant>
        <vt:lpwstr>_Toc382854526</vt:lpwstr>
      </vt:variant>
      <vt:variant>
        <vt:i4>4849773</vt:i4>
      </vt:variant>
      <vt:variant>
        <vt:i4>6</vt:i4>
      </vt:variant>
      <vt:variant>
        <vt:i4>0</vt:i4>
      </vt:variant>
      <vt:variant>
        <vt:i4>5</vt:i4>
      </vt:variant>
      <vt:variant>
        <vt:lpwstr>mailto:tony.gerlicz@state.nm.us</vt:lpwstr>
      </vt:variant>
      <vt:variant>
        <vt:lpwstr/>
      </vt:variant>
      <vt:variant>
        <vt:i4>983043</vt:i4>
      </vt:variant>
      <vt:variant>
        <vt:i4>3</vt:i4>
      </vt:variant>
      <vt:variant>
        <vt:i4>0</vt:i4>
      </vt:variant>
      <vt:variant>
        <vt:i4>5</vt:i4>
      </vt:variant>
      <vt:variant>
        <vt:lpwstr>http://www.ped.state.nm.us/charter/index.html</vt:lpwstr>
      </vt:variant>
      <vt:variant>
        <vt:lpwstr/>
      </vt:variant>
      <vt:variant>
        <vt:i4>7929900</vt:i4>
      </vt:variant>
      <vt:variant>
        <vt:i4>0</vt:i4>
      </vt:variant>
      <vt:variant>
        <vt:i4>0</vt:i4>
      </vt:variant>
      <vt:variant>
        <vt:i4>5</vt:i4>
      </vt:variant>
      <vt:variant>
        <vt:lpwstr>http://www.sde.state.nm.us/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susan.coates</dc:creator>
  <cp:lastModifiedBy>Karen Boulanger</cp:lastModifiedBy>
  <cp:revision>2</cp:revision>
  <cp:lastPrinted>2019-06-14T14:27:00Z</cp:lastPrinted>
  <dcterms:created xsi:type="dcterms:W3CDTF">2019-06-30T02:36:00Z</dcterms:created>
  <dcterms:modified xsi:type="dcterms:W3CDTF">2019-06-30T02:36:00Z</dcterms:modified>
</cp:coreProperties>
</file>