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A2" w:rsidRPr="008D05D7" w:rsidRDefault="00D220A2" w:rsidP="008D05D7">
      <w:pPr>
        <w:pStyle w:val="Title"/>
      </w:pPr>
      <w:r>
        <w:t>K-</w:t>
      </w:r>
      <w:r w:rsidR="00FD5088">
        <w:t xml:space="preserve">5 </w:t>
      </w:r>
      <w:proofErr w:type="gramStart"/>
      <w:r w:rsidR="00FD5088">
        <w:t>Plus</w:t>
      </w:r>
      <w:proofErr w:type="gramEnd"/>
      <w:r w:rsidR="00FD5088">
        <w:t xml:space="preserve"> (K5</w:t>
      </w:r>
      <w:r>
        <w:t>P)</w:t>
      </w:r>
      <w:r w:rsidR="009D146D">
        <w:t xml:space="preserve"> </w:t>
      </w:r>
      <w:r w:rsidR="00DF754C">
        <w:t>Program</w:t>
      </w:r>
      <w:r w:rsidR="007B7DBF">
        <w:t xml:space="preserve"> Reporting</w:t>
      </w:r>
      <w:r w:rsidR="00DF754C">
        <w:t xml:space="preserve"> </w:t>
      </w:r>
      <w:r w:rsidR="00F04B33">
        <w:t>Guidance</w:t>
      </w:r>
      <w:r w:rsidR="00B84633">
        <w:t xml:space="preserve"> 2019-20</w:t>
      </w:r>
    </w:p>
    <w:p w:rsidR="00D220A2" w:rsidRDefault="00D220A2" w:rsidP="00F04B33">
      <w:pPr>
        <w:rPr>
          <w:szCs w:val="20"/>
        </w:rPr>
      </w:pPr>
    </w:p>
    <w:p w:rsidR="0079461F" w:rsidRPr="0079461F" w:rsidRDefault="00F04B33" w:rsidP="0079461F">
      <w:pPr>
        <w:rPr>
          <w:rFonts w:cs="Arial"/>
          <w:bCs/>
          <w:szCs w:val="20"/>
        </w:rPr>
      </w:pPr>
      <w:r w:rsidRPr="001A6737">
        <w:rPr>
          <w:rFonts w:cs="Arial"/>
          <w:b/>
          <w:bCs/>
          <w:sz w:val="32"/>
          <w:szCs w:val="32"/>
        </w:rPr>
        <w:t>Purpose:</w:t>
      </w:r>
      <w:r w:rsidRPr="00896334">
        <w:rPr>
          <w:rFonts w:cs="Arial"/>
          <w:bCs/>
          <w:szCs w:val="20"/>
        </w:rPr>
        <w:t xml:space="preserve">  </w:t>
      </w:r>
    </w:p>
    <w:p w:rsidR="00F04B33" w:rsidRDefault="00FD5088" w:rsidP="004226C6">
      <w:pPr>
        <w:pStyle w:val="ListParagraph"/>
        <w:numPr>
          <w:ilvl w:val="0"/>
          <w:numId w:val="5"/>
        </w:numPr>
        <w:rPr>
          <w:rFonts w:cs="Arial"/>
          <w:bCs/>
          <w:szCs w:val="20"/>
        </w:rPr>
      </w:pPr>
      <w:r>
        <w:t>K-5</w:t>
      </w:r>
      <w:r w:rsidR="0079461F">
        <w:t xml:space="preserve"> Plus applies to kindergarten through </w:t>
      </w:r>
      <w:r>
        <w:t>5th</w:t>
      </w:r>
      <w:r w:rsidR="0079461F">
        <w:rPr>
          <w:vertAlign w:val="superscript"/>
        </w:rPr>
        <w:t xml:space="preserve"> </w:t>
      </w:r>
      <w:r w:rsidR="00DF754C">
        <w:rPr>
          <w:rFonts w:cs="Arial"/>
          <w:bCs/>
          <w:szCs w:val="20"/>
        </w:rPr>
        <w:t>grade students</w:t>
      </w:r>
      <w:r w:rsidR="005B4A2E">
        <w:rPr>
          <w:rFonts w:cs="Arial"/>
          <w:bCs/>
          <w:szCs w:val="20"/>
        </w:rPr>
        <w:t xml:space="preserve"> who are participating in this s</w:t>
      </w:r>
      <w:r w:rsidR="00DF754C">
        <w:rPr>
          <w:rFonts w:cs="Arial"/>
          <w:bCs/>
          <w:szCs w:val="20"/>
        </w:rPr>
        <w:t>ummer program.</w:t>
      </w:r>
    </w:p>
    <w:p w:rsidR="00DF754C" w:rsidRDefault="00DF754C" w:rsidP="0079461F">
      <w:pPr>
        <w:pStyle w:val="ListParagraph"/>
        <w:numPr>
          <w:ilvl w:val="1"/>
          <w:numId w:val="5"/>
        </w:numPr>
        <w:rPr>
          <w:rFonts w:cs="Arial"/>
          <w:bCs/>
          <w:szCs w:val="20"/>
        </w:rPr>
      </w:pPr>
      <w:r>
        <w:rPr>
          <w:rFonts w:cs="Arial"/>
          <w:bCs/>
          <w:szCs w:val="20"/>
        </w:rPr>
        <w:t xml:space="preserve">Note:  </w:t>
      </w:r>
      <w:r w:rsidR="00FD5088">
        <w:rPr>
          <w:rFonts w:cs="Arial"/>
          <w:bCs/>
          <w:szCs w:val="20"/>
        </w:rPr>
        <w:t>In 2019-20</w:t>
      </w:r>
      <w:r w:rsidR="00543B4A">
        <w:rPr>
          <w:rFonts w:cs="Arial"/>
          <w:bCs/>
          <w:szCs w:val="20"/>
        </w:rPr>
        <w:t xml:space="preserve"> program changed from K-3 Plus to K-5 P</w:t>
      </w:r>
      <w:r w:rsidR="00FD5088">
        <w:rPr>
          <w:rFonts w:cs="Arial"/>
          <w:bCs/>
          <w:szCs w:val="20"/>
        </w:rPr>
        <w:t>lus.</w:t>
      </w:r>
    </w:p>
    <w:p w:rsidR="0079461F" w:rsidRPr="0079461F" w:rsidRDefault="0079461F" w:rsidP="0079461F">
      <w:pPr>
        <w:pStyle w:val="ListParagraph"/>
        <w:numPr>
          <w:ilvl w:val="0"/>
          <w:numId w:val="5"/>
        </w:numPr>
        <w:rPr>
          <w:rFonts w:cs="Arial"/>
          <w:bCs/>
          <w:szCs w:val="20"/>
        </w:rPr>
      </w:pPr>
      <w:r>
        <w:t>The data is used to calculate funded students for the K</w:t>
      </w:r>
      <w:r w:rsidR="00D33D72">
        <w:t>-</w:t>
      </w:r>
      <w:r w:rsidR="00FD5088">
        <w:t>5</w:t>
      </w:r>
      <w:r>
        <w:t xml:space="preserve"> </w:t>
      </w:r>
      <w:proofErr w:type="gramStart"/>
      <w:r>
        <w:t>Plus</w:t>
      </w:r>
      <w:proofErr w:type="gramEnd"/>
      <w:r>
        <w:t xml:space="preserve"> program. </w:t>
      </w:r>
    </w:p>
    <w:p w:rsidR="00F04B33" w:rsidRPr="001A6737" w:rsidRDefault="00F04B33" w:rsidP="00F04B33">
      <w:pPr>
        <w:rPr>
          <w:rFonts w:cs="Arial"/>
          <w:bCs/>
          <w:sz w:val="32"/>
          <w:szCs w:val="32"/>
        </w:rPr>
      </w:pPr>
      <w:r w:rsidRPr="001A6737">
        <w:rPr>
          <w:rFonts w:cs="Arial"/>
          <w:b/>
          <w:bCs/>
          <w:sz w:val="32"/>
          <w:szCs w:val="32"/>
        </w:rPr>
        <w:t>Business Rules:</w:t>
      </w:r>
      <w:r w:rsidRPr="001A6737">
        <w:rPr>
          <w:rFonts w:cs="Arial"/>
          <w:bCs/>
          <w:sz w:val="32"/>
          <w:szCs w:val="32"/>
        </w:rPr>
        <w:t xml:space="preserve">  </w:t>
      </w:r>
    </w:p>
    <w:p w:rsidR="009B1B5F" w:rsidRPr="008879DC" w:rsidRDefault="009B1B5F" w:rsidP="009B1B5F">
      <w:pPr>
        <w:pStyle w:val="ListParagraph"/>
        <w:numPr>
          <w:ilvl w:val="0"/>
          <w:numId w:val="1"/>
        </w:numPr>
        <w:rPr>
          <w:rFonts w:cs="Arial"/>
          <w:bCs/>
          <w:szCs w:val="20"/>
        </w:rPr>
      </w:pPr>
      <w:r w:rsidRPr="00D460B1">
        <w:t xml:space="preserve">All students enrolled in the </w:t>
      </w:r>
      <w:r>
        <w:t>25 day K5</w:t>
      </w:r>
      <w:r w:rsidRPr="00D460B1">
        <w:t xml:space="preserve">P summer program must be </w:t>
      </w:r>
      <w:r>
        <w:t xml:space="preserve">reported in the K5P collection in September using 9/1 as the snapshot date; date format= YYYY-09-01.  These are students who start school earlier than their classmates, </w:t>
      </w:r>
      <w:proofErr w:type="gramStart"/>
      <w:r>
        <w:t>then</w:t>
      </w:r>
      <w:proofErr w:type="gramEnd"/>
      <w:r>
        <w:t xml:space="preserve"> at 40</w:t>
      </w:r>
      <w:r w:rsidRPr="00D047D2">
        <w:rPr>
          <w:vertAlign w:val="superscript"/>
        </w:rPr>
        <w:t>th</w:t>
      </w:r>
      <w:r>
        <w:t xml:space="preserve"> day they will be reported in the SAME course codes (classes) as their other classmates at 40</w:t>
      </w:r>
      <w:r w:rsidRPr="00D047D2">
        <w:rPr>
          <w:vertAlign w:val="superscript"/>
        </w:rPr>
        <w:t>th</w:t>
      </w:r>
      <w:r>
        <w:t xml:space="preserve"> day.</w:t>
      </w:r>
    </w:p>
    <w:p w:rsidR="008879DC" w:rsidRPr="008879DC" w:rsidRDefault="008879DC" w:rsidP="008879DC">
      <w:pPr>
        <w:pStyle w:val="ListParagraph"/>
        <w:numPr>
          <w:ilvl w:val="0"/>
          <w:numId w:val="1"/>
        </w:numPr>
        <w:rPr>
          <w:rFonts w:cs="Arial"/>
          <w:bCs/>
          <w:szCs w:val="20"/>
        </w:rPr>
      </w:pPr>
      <w:r>
        <w:t>The K5P collection window opens the 1</w:t>
      </w:r>
      <w:r w:rsidRPr="009C01E4">
        <w:rPr>
          <w:vertAlign w:val="superscript"/>
        </w:rPr>
        <w:t>st</w:t>
      </w:r>
      <w:r>
        <w:t xml:space="preserve"> week in September (or sooner) and will remain open through the month of September</w:t>
      </w:r>
    </w:p>
    <w:p w:rsidR="008879DC" w:rsidRPr="008879DC" w:rsidRDefault="008879DC" w:rsidP="008879DC">
      <w:pPr>
        <w:pStyle w:val="ListParagraph"/>
        <w:numPr>
          <w:ilvl w:val="0"/>
          <w:numId w:val="1"/>
        </w:numPr>
        <w:rPr>
          <w:rFonts w:cs="Arial"/>
          <w:bCs/>
          <w:szCs w:val="20"/>
        </w:rPr>
      </w:pPr>
      <w:r>
        <w:t xml:space="preserve">At the 9/1 K5P reporting period, K-5 </w:t>
      </w:r>
      <w:proofErr w:type="gramStart"/>
      <w:r>
        <w:t>Plus</w:t>
      </w:r>
      <w:proofErr w:type="gramEnd"/>
      <w:r>
        <w:t xml:space="preserve"> Class Rosters will be reported to STARS.  The </w:t>
      </w:r>
      <w:r w:rsidRPr="008879DC">
        <w:rPr>
          <w:rFonts w:cs="Arial"/>
          <w:bCs/>
          <w:szCs w:val="20"/>
        </w:rPr>
        <w:t xml:space="preserve">Course Code must be </w:t>
      </w:r>
      <w:r w:rsidRPr="008879DC">
        <w:rPr>
          <w:rFonts w:cs="Arial"/>
          <w:b/>
          <w:bCs/>
          <w:szCs w:val="20"/>
        </w:rPr>
        <w:t>0K5P</w:t>
      </w:r>
      <w:r>
        <w:t>.  Course Code 0K3P has been deleted.  There should be one 0K5P course code record in the COURSE ENROLL template submitted per participating K5P student.</w:t>
      </w:r>
    </w:p>
    <w:p w:rsidR="008879DC" w:rsidRPr="00911A75" w:rsidRDefault="008879DC" w:rsidP="008879DC">
      <w:pPr>
        <w:pStyle w:val="ListParagraph"/>
        <w:numPr>
          <w:ilvl w:val="0"/>
          <w:numId w:val="1"/>
        </w:numPr>
        <w:rPr>
          <w:rFonts w:cs="Arial"/>
          <w:bCs/>
          <w:szCs w:val="20"/>
        </w:rPr>
      </w:pPr>
      <w:r>
        <w:rPr>
          <w:rFonts w:cs="Arial"/>
          <w:bCs/>
          <w:szCs w:val="20"/>
        </w:rPr>
        <w:t xml:space="preserve">K5P students are identified as such in the </w:t>
      </w:r>
      <w:r w:rsidRPr="00003FEF">
        <w:rPr>
          <w:rFonts w:cs="Arial"/>
          <w:b/>
          <w:bCs/>
          <w:i/>
          <w:szCs w:val="20"/>
        </w:rPr>
        <w:t xml:space="preserve">PROGRAMS FACT </w:t>
      </w:r>
      <w:r>
        <w:rPr>
          <w:rFonts w:cs="Arial"/>
          <w:bCs/>
          <w:szCs w:val="20"/>
        </w:rPr>
        <w:t xml:space="preserve">template where field #5 </w:t>
      </w:r>
      <w:r w:rsidRPr="00003FEF">
        <w:rPr>
          <w:rFonts w:cs="Arial"/>
          <w:b/>
          <w:bCs/>
          <w:i/>
          <w:szCs w:val="20"/>
        </w:rPr>
        <w:t>Programs Code</w:t>
      </w:r>
      <w:r>
        <w:rPr>
          <w:rFonts w:cs="Arial"/>
          <w:bCs/>
          <w:szCs w:val="20"/>
        </w:rPr>
        <w:t xml:space="preserve"> must be </w:t>
      </w:r>
      <w:r>
        <w:rPr>
          <w:rFonts w:cs="Arial"/>
          <w:b/>
          <w:bCs/>
          <w:szCs w:val="20"/>
        </w:rPr>
        <w:t>K5P.</w:t>
      </w:r>
      <w:r>
        <w:rPr>
          <w:rFonts w:cs="Arial"/>
          <w:bCs/>
          <w:szCs w:val="20"/>
        </w:rPr>
        <w:t xml:space="preserve">  Program code K3P has been deleted.</w:t>
      </w:r>
    </w:p>
    <w:p w:rsidR="00FE4E20" w:rsidRDefault="00FE4E20" w:rsidP="00FE4E20">
      <w:pPr>
        <w:pStyle w:val="ListParagraph"/>
        <w:numPr>
          <w:ilvl w:val="0"/>
          <w:numId w:val="1"/>
        </w:numPr>
        <w:rPr>
          <w:rFonts w:cs="Arial"/>
          <w:bCs/>
          <w:szCs w:val="20"/>
        </w:rPr>
      </w:pPr>
      <w:r>
        <w:rPr>
          <w:rFonts w:cs="Arial"/>
          <w:bCs/>
          <w:szCs w:val="20"/>
        </w:rPr>
        <w:t xml:space="preserve">Report a </w:t>
      </w:r>
      <w:r w:rsidRPr="001A78D3">
        <w:rPr>
          <w:rFonts w:cs="Arial"/>
          <w:b/>
          <w:bCs/>
          <w:i/>
          <w:szCs w:val="20"/>
        </w:rPr>
        <w:t>STUDENT DAILY ATTENDANCE</w:t>
      </w:r>
      <w:r>
        <w:rPr>
          <w:rFonts w:cs="Arial"/>
          <w:bCs/>
          <w:szCs w:val="20"/>
        </w:rPr>
        <w:t xml:space="preserve"> record for each student for each day they are enrolled in the K5P summer program indicating ATTD (Attended) or ABS (Absent).   Students must be in attendance on July 17</w:t>
      </w:r>
      <w:r w:rsidRPr="007321F4">
        <w:rPr>
          <w:rFonts w:cs="Arial"/>
          <w:bCs/>
          <w:szCs w:val="20"/>
          <w:vertAlign w:val="superscript"/>
        </w:rPr>
        <w:t>th</w:t>
      </w:r>
      <w:r>
        <w:rPr>
          <w:rFonts w:cs="Arial"/>
          <w:bCs/>
          <w:szCs w:val="20"/>
        </w:rPr>
        <w:t xml:space="preserve"> to be funded (meaning an ATTD Student Daily Attendance record for 2019-07-17 must be found for that student); exceptions are made if school is not in session on that day.</w:t>
      </w:r>
    </w:p>
    <w:p w:rsidR="00CC572B" w:rsidRPr="00CC572B" w:rsidRDefault="00CC572B" w:rsidP="00CC572B">
      <w:pPr>
        <w:pStyle w:val="ListParagraph"/>
        <w:numPr>
          <w:ilvl w:val="0"/>
          <w:numId w:val="1"/>
        </w:numPr>
        <w:rPr>
          <w:rFonts w:cs="Arial"/>
          <w:bCs/>
          <w:szCs w:val="20"/>
        </w:rPr>
      </w:pPr>
      <w:r>
        <w:rPr>
          <w:rFonts w:cs="Arial"/>
          <w:b/>
          <w:bCs/>
          <w:i/>
          <w:szCs w:val="20"/>
        </w:rPr>
        <w:t>PROGRAMS</w:t>
      </w:r>
      <w:r w:rsidRPr="00003FEF">
        <w:rPr>
          <w:rFonts w:cs="Arial"/>
          <w:b/>
          <w:bCs/>
          <w:i/>
          <w:szCs w:val="20"/>
        </w:rPr>
        <w:t xml:space="preserve"> FACT </w:t>
      </w:r>
      <w:r>
        <w:rPr>
          <w:rFonts w:cs="Arial"/>
          <w:bCs/>
          <w:szCs w:val="20"/>
        </w:rPr>
        <w:t xml:space="preserve">template where field #18 </w:t>
      </w:r>
      <w:r>
        <w:rPr>
          <w:rFonts w:cs="Arial"/>
          <w:b/>
          <w:bCs/>
          <w:i/>
          <w:szCs w:val="20"/>
        </w:rPr>
        <w:t>Participation Info Code</w:t>
      </w:r>
      <w:r>
        <w:rPr>
          <w:rFonts w:cs="Arial"/>
          <w:bCs/>
          <w:szCs w:val="20"/>
        </w:rPr>
        <w:t xml:space="preserve"> is </w:t>
      </w:r>
      <w:proofErr w:type="gramStart"/>
      <w:r>
        <w:rPr>
          <w:rFonts w:cs="Arial"/>
          <w:bCs/>
          <w:szCs w:val="20"/>
        </w:rPr>
        <w:t>C</w:t>
      </w:r>
      <w:r w:rsidRPr="00CC572B">
        <w:rPr>
          <w:rFonts w:cs="Arial"/>
          <w:bCs/>
          <w:szCs w:val="20"/>
        </w:rPr>
        <w:t>onditionally</w:t>
      </w:r>
      <w:proofErr w:type="gramEnd"/>
      <w:r w:rsidRPr="00CC572B">
        <w:rPr>
          <w:rFonts w:cs="Arial"/>
          <w:bCs/>
          <w:szCs w:val="20"/>
        </w:rPr>
        <w:t xml:space="preserve"> Required when PROGRAMS CODE (Field#5) is populated with K5P (K-5 Plus program).</w:t>
      </w:r>
    </w:p>
    <w:p w:rsidR="00CC572B" w:rsidRPr="008879DC" w:rsidRDefault="00CC572B" w:rsidP="00CC572B">
      <w:pPr>
        <w:pStyle w:val="ListParagraph"/>
        <w:numPr>
          <w:ilvl w:val="1"/>
          <w:numId w:val="1"/>
        </w:numPr>
        <w:rPr>
          <w:rFonts w:cs="Arial"/>
          <w:bCs/>
          <w:szCs w:val="20"/>
        </w:rPr>
      </w:pPr>
      <w:r w:rsidRPr="00CC572B">
        <w:rPr>
          <w:rFonts w:cs="Arial"/>
          <w:bCs/>
          <w:szCs w:val="20"/>
        </w:rPr>
        <w:t>If field 5=K5P AND the student received Extended Learning Time anytime during the 25 days of K-5 Plus, then field #18 Participation Info Code will contain the value 50 to indicate Extended Learning Time was received by the  K5P student.  If the K5P student received no Extended Learning Time then no value will be entered.</w:t>
      </w:r>
    </w:p>
    <w:p w:rsidR="00FE4E20" w:rsidRPr="00FE4E20" w:rsidRDefault="00FE4E20" w:rsidP="00FE4E20">
      <w:pPr>
        <w:pStyle w:val="ListParagraph"/>
        <w:numPr>
          <w:ilvl w:val="0"/>
          <w:numId w:val="1"/>
        </w:numPr>
        <w:rPr>
          <w:rFonts w:cs="Arial"/>
          <w:bCs/>
          <w:szCs w:val="20"/>
        </w:rPr>
      </w:pPr>
      <w:r>
        <w:rPr>
          <w:rFonts w:cs="Arial"/>
          <w:bCs/>
          <w:szCs w:val="20"/>
        </w:rPr>
        <w:t>All K-5 plus programs are now 25 days (in prior years they were 20 or 25 days).</w:t>
      </w:r>
    </w:p>
    <w:p w:rsidR="008879DC" w:rsidRDefault="008879DC" w:rsidP="008879DC">
      <w:pPr>
        <w:pStyle w:val="ListParagraph"/>
        <w:numPr>
          <w:ilvl w:val="0"/>
          <w:numId w:val="1"/>
        </w:numPr>
        <w:rPr>
          <w:rFonts w:cs="Arial"/>
          <w:bCs/>
          <w:szCs w:val="20"/>
        </w:rPr>
      </w:pPr>
      <w:r>
        <w:rPr>
          <w:rFonts w:cs="Arial"/>
          <w:bCs/>
          <w:szCs w:val="20"/>
        </w:rPr>
        <w:t>PED IT loads one record for each K-</w:t>
      </w:r>
      <w:r w:rsidR="00FE4E20">
        <w:rPr>
          <w:rFonts w:cs="Arial"/>
          <w:bCs/>
          <w:szCs w:val="20"/>
        </w:rPr>
        <w:t>5</w:t>
      </w:r>
      <w:r>
        <w:rPr>
          <w:rFonts w:cs="Arial"/>
          <w:bCs/>
          <w:szCs w:val="20"/>
        </w:rPr>
        <w:t xml:space="preserve"> Plus participating school with program start and end dates into table </w:t>
      </w:r>
      <w:r w:rsidRPr="00881BEB">
        <w:rPr>
          <w:rFonts w:cs="Arial"/>
          <w:bCs/>
          <w:szCs w:val="20"/>
        </w:rPr>
        <w:t>[</w:t>
      </w:r>
      <w:proofErr w:type="spellStart"/>
      <w:r w:rsidRPr="00881BEB">
        <w:rPr>
          <w:rFonts w:cs="Arial"/>
          <w:bCs/>
          <w:szCs w:val="20"/>
        </w:rPr>
        <w:t>StateDB</w:t>
      </w:r>
      <w:proofErr w:type="spellEnd"/>
      <w:r w:rsidRPr="00881BEB">
        <w:rPr>
          <w:rFonts w:cs="Arial"/>
          <w:bCs/>
          <w:szCs w:val="20"/>
        </w:rPr>
        <w:t>].[</w:t>
      </w:r>
      <w:proofErr w:type="spellStart"/>
      <w:r w:rsidRPr="00881BEB">
        <w:rPr>
          <w:rFonts w:cs="Arial"/>
          <w:bCs/>
          <w:szCs w:val="20"/>
        </w:rPr>
        <w:t>dbo</w:t>
      </w:r>
      <w:proofErr w:type="spellEnd"/>
      <w:r w:rsidRPr="00881BEB">
        <w:rPr>
          <w:rFonts w:cs="Arial"/>
          <w:bCs/>
          <w:szCs w:val="20"/>
        </w:rPr>
        <w:t>].[tbl_k3p_dates]</w:t>
      </w:r>
      <w:r>
        <w:rPr>
          <w:rFonts w:cs="Arial"/>
          <w:bCs/>
          <w:szCs w:val="20"/>
        </w:rPr>
        <w:t xml:space="preserve"> for STARS reporting</w:t>
      </w:r>
    </w:p>
    <w:p w:rsidR="00FE4E20" w:rsidRDefault="00FE4E20" w:rsidP="00FE4E20">
      <w:pPr>
        <w:pStyle w:val="ListParagraph"/>
        <w:numPr>
          <w:ilvl w:val="1"/>
          <w:numId w:val="1"/>
        </w:numPr>
        <w:rPr>
          <w:rFonts w:cs="Arial"/>
          <w:bCs/>
          <w:szCs w:val="20"/>
        </w:rPr>
      </w:pPr>
      <w:r>
        <w:rPr>
          <w:rFonts w:cs="Arial"/>
          <w:bCs/>
          <w:szCs w:val="20"/>
        </w:rPr>
        <w:t xml:space="preserve">Fields:  SCHOOL_YEAR, DISTRICT_NAME, DISTRICT_CODE, LOCATION_NAME, LOCATION_ID, </w:t>
      </w:r>
      <w:proofErr w:type="spellStart"/>
      <w:r>
        <w:rPr>
          <w:rFonts w:cs="Arial"/>
          <w:bCs/>
          <w:szCs w:val="20"/>
        </w:rPr>
        <w:t>Beg_Date</w:t>
      </w:r>
      <w:proofErr w:type="spellEnd"/>
      <w:r>
        <w:rPr>
          <w:rFonts w:cs="Arial"/>
          <w:bCs/>
          <w:szCs w:val="20"/>
        </w:rPr>
        <w:t xml:space="preserve">, </w:t>
      </w:r>
      <w:proofErr w:type="spellStart"/>
      <w:r>
        <w:rPr>
          <w:rFonts w:cs="Arial"/>
          <w:bCs/>
          <w:szCs w:val="20"/>
        </w:rPr>
        <w:t>End_Date</w:t>
      </w:r>
      <w:proofErr w:type="spellEnd"/>
      <w:r>
        <w:rPr>
          <w:rFonts w:cs="Arial"/>
          <w:bCs/>
          <w:szCs w:val="20"/>
        </w:rPr>
        <w:t xml:space="preserve">, </w:t>
      </w:r>
      <w:proofErr w:type="spellStart"/>
      <w:r>
        <w:rPr>
          <w:rFonts w:cs="Arial"/>
          <w:bCs/>
          <w:szCs w:val="20"/>
        </w:rPr>
        <w:t>FundedAttendanceDay</w:t>
      </w:r>
      <w:proofErr w:type="spellEnd"/>
      <w:r>
        <w:rPr>
          <w:rFonts w:cs="Arial"/>
          <w:bCs/>
          <w:szCs w:val="20"/>
        </w:rPr>
        <w:t xml:space="preserve">, </w:t>
      </w:r>
      <w:proofErr w:type="spellStart"/>
      <w:r>
        <w:rPr>
          <w:rFonts w:cs="Arial"/>
          <w:bCs/>
          <w:szCs w:val="20"/>
        </w:rPr>
        <w:t>ProgramDays</w:t>
      </w:r>
      <w:proofErr w:type="spellEnd"/>
    </w:p>
    <w:p w:rsidR="00537E07" w:rsidRDefault="00537E07" w:rsidP="00537E07">
      <w:pPr>
        <w:pStyle w:val="ListParagraph"/>
        <w:numPr>
          <w:ilvl w:val="0"/>
          <w:numId w:val="1"/>
        </w:numPr>
        <w:rPr>
          <w:rFonts w:cs="Arial"/>
          <w:bCs/>
          <w:szCs w:val="20"/>
        </w:rPr>
      </w:pPr>
      <w:r>
        <w:rPr>
          <w:rFonts w:cs="Arial"/>
          <w:bCs/>
          <w:szCs w:val="20"/>
        </w:rPr>
        <w:lastRenderedPageBreak/>
        <w:t>Bus mileage pertaining to K-5 Plus students will be collected for the first time in 2019-20.</w:t>
      </w:r>
    </w:p>
    <w:p w:rsidR="00A440A4" w:rsidRPr="00CC572B" w:rsidRDefault="00A440A4" w:rsidP="00A440A4">
      <w:pPr>
        <w:pStyle w:val="ListParagraph"/>
        <w:numPr>
          <w:ilvl w:val="0"/>
          <w:numId w:val="1"/>
        </w:numPr>
        <w:rPr>
          <w:rFonts w:cs="Arial"/>
          <w:bCs/>
          <w:szCs w:val="20"/>
        </w:rPr>
      </w:pPr>
      <w:r w:rsidRPr="00CC572B">
        <w:rPr>
          <w:rFonts w:cs="Arial"/>
          <w:bCs/>
          <w:szCs w:val="20"/>
        </w:rPr>
        <w:t xml:space="preserve">On </w:t>
      </w:r>
      <w:r w:rsidRPr="00CC572B">
        <w:rPr>
          <w:rFonts w:cs="Arial"/>
          <w:b/>
          <w:bCs/>
          <w:szCs w:val="20"/>
          <w:u w:val="single"/>
        </w:rPr>
        <w:t xml:space="preserve">July </w:t>
      </w:r>
      <w:r w:rsidR="00C417A1" w:rsidRPr="00CC572B">
        <w:rPr>
          <w:rFonts w:cs="Arial"/>
          <w:b/>
          <w:bCs/>
          <w:szCs w:val="20"/>
          <w:u w:val="single"/>
        </w:rPr>
        <w:t>17, 2019</w:t>
      </w:r>
      <w:r w:rsidR="00C417A1" w:rsidRPr="00CC572B">
        <w:rPr>
          <w:rFonts w:cs="Arial"/>
          <w:bCs/>
          <w:szCs w:val="20"/>
        </w:rPr>
        <w:t>,</w:t>
      </w:r>
      <w:r w:rsidRPr="00CC572B">
        <w:rPr>
          <w:rFonts w:cs="Arial"/>
          <w:bCs/>
          <w:szCs w:val="20"/>
        </w:rPr>
        <w:t xml:space="preserve"> each local school board of a school district and governing body of a state-chartered charter school shall document the number of miles traveled by each school bus on each school bus route, showing the route mileage in accordance with the type of road surface traveled.</w:t>
      </w:r>
    </w:p>
    <w:p w:rsidR="00A440A4" w:rsidRPr="00CC572B" w:rsidRDefault="00A440A4" w:rsidP="00A440A4">
      <w:pPr>
        <w:pStyle w:val="ListParagraph"/>
        <w:numPr>
          <w:ilvl w:val="0"/>
          <w:numId w:val="1"/>
        </w:numPr>
        <w:rPr>
          <w:rFonts w:cs="Arial"/>
          <w:bCs/>
          <w:szCs w:val="20"/>
        </w:rPr>
      </w:pPr>
      <w:r w:rsidRPr="00CC572B">
        <w:rPr>
          <w:rFonts w:cs="Arial"/>
          <w:bCs/>
          <w:szCs w:val="20"/>
        </w:rPr>
        <w:t>The total miles recorded shall not include non-essential deadhead miles.</w:t>
      </w:r>
    </w:p>
    <w:p w:rsidR="008879DC" w:rsidRPr="00FE4E20" w:rsidRDefault="008879DC" w:rsidP="00FE4E20">
      <w:pPr>
        <w:rPr>
          <w:rFonts w:cs="Arial"/>
          <w:bCs/>
          <w:szCs w:val="20"/>
        </w:rPr>
      </w:pPr>
    </w:p>
    <w:p w:rsidR="00F04B33" w:rsidRDefault="00F04B33" w:rsidP="00F04B33">
      <w:pPr>
        <w:rPr>
          <w:rFonts w:cs="Arial"/>
          <w:b/>
          <w:bCs/>
          <w:sz w:val="32"/>
          <w:szCs w:val="32"/>
        </w:rPr>
      </w:pPr>
      <w:r w:rsidRPr="00583B10">
        <w:rPr>
          <w:rFonts w:cs="Arial"/>
          <w:b/>
          <w:bCs/>
          <w:sz w:val="32"/>
          <w:szCs w:val="32"/>
        </w:rPr>
        <w:t>Data Quality Engine (DQE) Business Rules:</w:t>
      </w:r>
    </w:p>
    <w:p w:rsidR="009D146D" w:rsidRPr="00AB6523" w:rsidRDefault="009D146D" w:rsidP="00F04B33">
      <w:pPr>
        <w:rPr>
          <w:rFonts w:asciiTheme="minorHAnsi" w:hAnsiTheme="minorHAnsi" w:cs="Arial"/>
          <w:bCs/>
          <w:sz w:val="22"/>
          <w:szCs w:val="22"/>
        </w:rPr>
      </w:pPr>
      <w:r w:rsidRPr="00AB6523">
        <w:rPr>
          <w:rFonts w:asciiTheme="minorHAnsi" w:hAnsiTheme="minorHAnsi" w:cs="Arial"/>
          <w:bCs/>
          <w:sz w:val="22"/>
          <w:szCs w:val="22"/>
        </w:rPr>
        <w:t>None</w:t>
      </w:r>
    </w:p>
    <w:p w:rsidR="00F04B33" w:rsidRDefault="00B02B3B" w:rsidP="00F04B33">
      <w:pPr>
        <w:rPr>
          <w:rFonts w:cs="Arial"/>
          <w:bCs/>
          <w:szCs w:val="20"/>
        </w:rPr>
      </w:pPr>
      <w:r>
        <w:rPr>
          <w:rFonts w:cs="Arial"/>
          <w:bCs/>
          <w:szCs w:val="20"/>
        </w:rPr>
        <w:t xml:space="preserve"> </w:t>
      </w:r>
    </w:p>
    <w:p w:rsidR="00F04B33" w:rsidRPr="001A6737" w:rsidRDefault="00F04B33" w:rsidP="00F04B33">
      <w:pPr>
        <w:rPr>
          <w:rFonts w:cs="Arial"/>
          <w:b/>
          <w:bCs/>
          <w:sz w:val="32"/>
          <w:szCs w:val="32"/>
        </w:rPr>
      </w:pPr>
      <w:r w:rsidRPr="001A6737">
        <w:rPr>
          <w:rFonts w:cs="Arial"/>
          <w:b/>
          <w:bCs/>
          <w:sz w:val="32"/>
          <w:szCs w:val="32"/>
        </w:rPr>
        <w:t xml:space="preserve">Templates to submit to </w:t>
      </w:r>
      <w:r w:rsidR="00537E07">
        <w:rPr>
          <w:rFonts w:cs="Arial"/>
          <w:b/>
          <w:bCs/>
          <w:sz w:val="32"/>
          <w:szCs w:val="32"/>
        </w:rPr>
        <w:t>9</w:t>
      </w:r>
      <w:r w:rsidRPr="001A6737">
        <w:rPr>
          <w:rFonts w:cs="Arial"/>
          <w:b/>
          <w:bCs/>
          <w:sz w:val="32"/>
          <w:szCs w:val="32"/>
        </w:rPr>
        <w:t>/1</w:t>
      </w:r>
      <w:r>
        <w:rPr>
          <w:rFonts w:cs="Arial"/>
          <w:b/>
          <w:bCs/>
          <w:sz w:val="32"/>
          <w:szCs w:val="32"/>
        </w:rPr>
        <w:t xml:space="preserve"> </w:t>
      </w:r>
      <w:r w:rsidRPr="001A6737">
        <w:rPr>
          <w:rFonts w:cs="Arial"/>
          <w:b/>
          <w:bCs/>
          <w:sz w:val="32"/>
          <w:szCs w:val="32"/>
        </w:rPr>
        <w:t xml:space="preserve">snapshot window for </w:t>
      </w:r>
      <w:r w:rsidR="001452C5">
        <w:rPr>
          <w:rFonts w:cs="Arial"/>
          <w:b/>
          <w:bCs/>
          <w:sz w:val="32"/>
          <w:szCs w:val="32"/>
        </w:rPr>
        <w:t>K5</w:t>
      </w:r>
      <w:r w:rsidR="00955D7A">
        <w:rPr>
          <w:rFonts w:cs="Arial"/>
          <w:b/>
          <w:bCs/>
          <w:sz w:val="32"/>
          <w:szCs w:val="32"/>
        </w:rPr>
        <w:t>P</w:t>
      </w:r>
      <w:r w:rsidRPr="001A6737">
        <w:rPr>
          <w:rFonts w:cs="Arial"/>
          <w:b/>
          <w:bCs/>
          <w:sz w:val="32"/>
          <w:szCs w:val="32"/>
        </w:rPr>
        <w:t>:</w:t>
      </w:r>
    </w:p>
    <w:p w:rsidR="00F04B33" w:rsidRPr="00B2585B" w:rsidRDefault="00F04B33" w:rsidP="00F04B33">
      <w:pPr>
        <w:pStyle w:val="ListParagraph"/>
        <w:numPr>
          <w:ilvl w:val="0"/>
          <w:numId w:val="2"/>
        </w:numPr>
        <w:rPr>
          <w:rFonts w:cs="Arial"/>
          <w:bCs/>
          <w:szCs w:val="20"/>
        </w:rPr>
      </w:pPr>
      <w:r w:rsidRPr="00B2585B">
        <w:rPr>
          <w:rFonts w:cs="Arial"/>
          <w:bCs/>
          <w:szCs w:val="20"/>
        </w:rPr>
        <w:t>STUDENT</w:t>
      </w:r>
    </w:p>
    <w:p w:rsidR="00F04B33" w:rsidRDefault="00F04B33" w:rsidP="00F04B33">
      <w:pPr>
        <w:pStyle w:val="ListParagraph"/>
        <w:numPr>
          <w:ilvl w:val="0"/>
          <w:numId w:val="2"/>
        </w:numPr>
        <w:rPr>
          <w:rFonts w:cs="Arial"/>
          <w:bCs/>
          <w:szCs w:val="20"/>
        </w:rPr>
      </w:pPr>
      <w:r w:rsidRPr="00B2585B">
        <w:rPr>
          <w:rFonts w:cs="Arial"/>
          <w:bCs/>
          <w:szCs w:val="20"/>
        </w:rPr>
        <w:t>STUDENT SNAPSHOT</w:t>
      </w:r>
    </w:p>
    <w:p w:rsidR="00AB6523" w:rsidRPr="00B2585B" w:rsidRDefault="00F04B33" w:rsidP="00AB6523">
      <w:pPr>
        <w:pStyle w:val="ListParagraph"/>
        <w:numPr>
          <w:ilvl w:val="1"/>
          <w:numId w:val="2"/>
        </w:numPr>
        <w:rPr>
          <w:rFonts w:cs="Arial"/>
          <w:bCs/>
          <w:szCs w:val="20"/>
        </w:rPr>
      </w:pPr>
      <w:r>
        <w:rPr>
          <w:rFonts w:cs="Arial"/>
          <w:bCs/>
          <w:szCs w:val="20"/>
        </w:rPr>
        <w:t xml:space="preserve">Field 83, </w:t>
      </w:r>
      <w:r w:rsidRPr="005373AD">
        <w:rPr>
          <w:rFonts w:cs="Arial"/>
          <w:b/>
          <w:bCs/>
          <w:szCs w:val="20"/>
        </w:rPr>
        <w:t>Snapshot Date</w:t>
      </w:r>
      <w:r w:rsidR="00955D7A" w:rsidRPr="00AB6523">
        <w:rPr>
          <w:rFonts w:cs="Arial"/>
          <w:bCs/>
          <w:szCs w:val="20"/>
        </w:rPr>
        <w:t xml:space="preserve"> </w:t>
      </w:r>
      <w:r w:rsidR="00AB6523" w:rsidRPr="00AB6523">
        <w:rPr>
          <w:rFonts w:cs="Arial"/>
          <w:bCs/>
          <w:szCs w:val="20"/>
        </w:rPr>
        <w:t>valid values:</w:t>
      </w:r>
      <w:r w:rsidR="00AB6523">
        <w:rPr>
          <w:rFonts w:cs="Arial"/>
          <w:b/>
          <w:bCs/>
          <w:i/>
          <w:szCs w:val="20"/>
        </w:rPr>
        <w:t xml:space="preserve">  </w:t>
      </w:r>
      <w:r w:rsidR="005373AD">
        <w:rPr>
          <w:rFonts w:cs="Arial"/>
          <w:bCs/>
          <w:szCs w:val="20"/>
        </w:rPr>
        <w:t>YYYY-09-01 = K5P</w:t>
      </w:r>
    </w:p>
    <w:p w:rsidR="00AB6523" w:rsidRDefault="00F04B33" w:rsidP="00AB6523">
      <w:pPr>
        <w:pStyle w:val="ListParagraph"/>
        <w:numPr>
          <w:ilvl w:val="2"/>
          <w:numId w:val="2"/>
        </w:numPr>
        <w:rPr>
          <w:rFonts w:cs="Arial"/>
          <w:bCs/>
          <w:szCs w:val="20"/>
        </w:rPr>
      </w:pPr>
      <w:r>
        <w:rPr>
          <w:rFonts w:cs="Arial"/>
          <w:bCs/>
          <w:szCs w:val="20"/>
        </w:rPr>
        <w:t>must reflect appropriate date</w:t>
      </w:r>
      <w:r w:rsidR="00AB0FB8">
        <w:rPr>
          <w:rFonts w:cs="Arial"/>
          <w:bCs/>
          <w:szCs w:val="20"/>
        </w:rPr>
        <w:t xml:space="preserve"> for submission window</w:t>
      </w:r>
    </w:p>
    <w:p w:rsidR="00F04B33" w:rsidRDefault="00F04B33" w:rsidP="00F04B33">
      <w:pPr>
        <w:pStyle w:val="ListParagraph"/>
        <w:numPr>
          <w:ilvl w:val="0"/>
          <w:numId w:val="2"/>
        </w:numPr>
        <w:rPr>
          <w:rFonts w:cs="Arial"/>
          <w:bCs/>
          <w:szCs w:val="20"/>
        </w:rPr>
      </w:pPr>
      <w:r w:rsidRPr="00B2585B">
        <w:rPr>
          <w:rFonts w:cs="Arial"/>
          <w:bCs/>
          <w:szCs w:val="20"/>
        </w:rPr>
        <w:t>PROGRAMS FACT</w:t>
      </w:r>
    </w:p>
    <w:p w:rsidR="00F04B33" w:rsidRPr="00CC572B" w:rsidRDefault="00F04B33" w:rsidP="00F04B33">
      <w:pPr>
        <w:pStyle w:val="ListParagraph"/>
        <w:numPr>
          <w:ilvl w:val="1"/>
          <w:numId w:val="2"/>
        </w:numPr>
        <w:rPr>
          <w:rFonts w:cs="Arial"/>
          <w:bCs/>
          <w:szCs w:val="20"/>
        </w:rPr>
      </w:pPr>
      <w:r>
        <w:rPr>
          <w:rFonts w:cs="Arial"/>
          <w:bCs/>
          <w:szCs w:val="20"/>
        </w:rPr>
        <w:t xml:space="preserve">Field 5, </w:t>
      </w:r>
      <w:r w:rsidRPr="00B2585B">
        <w:rPr>
          <w:rFonts w:cs="Arial"/>
          <w:b/>
          <w:bCs/>
          <w:i/>
          <w:szCs w:val="20"/>
        </w:rPr>
        <w:t>Programs Code</w:t>
      </w:r>
      <w:r>
        <w:rPr>
          <w:rFonts w:cs="Arial"/>
          <w:bCs/>
          <w:szCs w:val="20"/>
        </w:rPr>
        <w:t xml:space="preserve"> must be </w:t>
      </w:r>
      <w:r w:rsidR="00AB0FB8">
        <w:rPr>
          <w:rFonts w:cs="Arial"/>
          <w:b/>
          <w:bCs/>
          <w:szCs w:val="20"/>
        </w:rPr>
        <w:t>K5</w:t>
      </w:r>
      <w:r w:rsidR="00955D7A">
        <w:rPr>
          <w:rFonts w:cs="Arial"/>
          <w:b/>
          <w:bCs/>
          <w:szCs w:val="20"/>
        </w:rPr>
        <w:t>P</w:t>
      </w:r>
    </w:p>
    <w:p w:rsidR="00CC572B" w:rsidRPr="00B2585B" w:rsidRDefault="00CC572B" w:rsidP="00F04B33">
      <w:pPr>
        <w:pStyle w:val="ListParagraph"/>
        <w:numPr>
          <w:ilvl w:val="1"/>
          <w:numId w:val="2"/>
        </w:numPr>
        <w:rPr>
          <w:rFonts w:cs="Arial"/>
          <w:bCs/>
          <w:szCs w:val="20"/>
        </w:rPr>
      </w:pPr>
      <w:r>
        <w:rPr>
          <w:rFonts w:cs="Arial"/>
          <w:bCs/>
          <w:szCs w:val="20"/>
        </w:rPr>
        <w:t xml:space="preserve">Field 18, </w:t>
      </w:r>
      <w:r>
        <w:rPr>
          <w:rFonts w:cs="Arial"/>
          <w:b/>
          <w:bCs/>
          <w:szCs w:val="20"/>
        </w:rPr>
        <w:t>Participation Info Code</w:t>
      </w:r>
      <w:r>
        <w:rPr>
          <w:rFonts w:cs="Arial"/>
          <w:bCs/>
          <w:szCs w:val="20"/>
        </w:rPr>
        <w:t xml:space="preserve"> valid value: </w:t>
      </w:r>
      <w:r>
        <w:rPr>
          <w:rFonts w:cs="Arial"/>
          <w:b/>
          <w:bCs/>
          <w:szCs w:val="20"/>
        </w:rPr>
        <w:t>50</w:t>
      </w:r>
      <w:r>
        <w:rPr>
          <w:rFonts w:cs="Arial"/>
          <w:bCs/>
          <w:szCs w:val="20"/>
        </w:rPr>
        <w:t xml:space="preserve"> = Extended Learning Time</w:t>
      </w:r>
    </w:p>
    <w:p w:rsidR="00955D7A" w:rsidRDefault="00955D7A" w:rsidP="00955D7A">
      <w:pPr>
        <w:pStyle w:val="ListParagraph"/>
        <w:numPr>
          <w:ilvl w:val="0"/>
          <w:numId w:val="2"/>
        </w:numPr>
        <w:rPr>
          <w:rFonts w:cs="Arial"/>
          <w:bCs/>
          <w:szCs w:val="20"/>
        </w:rPr>
      </w:pPr>
      <w:r>
        <w:rPr>
          <w:rFonts w:cs="Arial"/>
          <w:bCs/>
          <w:szCs w:val="20"/>
        </w:rPr>
        <w:t>STUDENT DAILY ATTENDANCE</w:t>
      </w:r>
    </w:p>
    <w:p w:rsidR="001A78D3" w:rsidRPr="001A78D3" w:rsidRDefault="00955D7A" w:rsidP="001A78D3">
      <w:pPr>
        <w:pStyle w:val="ListParagraph"/>
        <w:numPr>
          <w:ilvl w:val="1"/>
          <w:numId w:val="2"/>
        </w:numPr>
        <w:rPr>
          <w:rFonts w:cs="Arial"/>
          <w:bCs/>
          <w:szCs w:val="20"/>
        </w:rPr>
      </w:pPr>
      <w:r>
        <w:rPr>
          <w:rFonts w:cs="Arial"/>
          <w:bCs/>
          <w:szCs w:val="20"/>
        </w:rPr>
        <w:t>Target Table:  STUD_ATTEND_DAY</w:t>
      </w:r>
    </w:p>
    <w:p w:rsidR="001A78D3" w:rsidRDefault="001A78D3" w:rsidP="00955D7A">
      <w:pPr>
        <w:pStyle w:val="ListParagraph"/>
        <w:numPr>
          <w:ilvl w:val="1"/>
          <w:numId w:val="2"/>
        </w:numPr>
        <w:rPr>
          <w:rFonts w:cs="Arial"/>
          <w:bCs/>
          <w:szCs w:val="20"/>
        </w:rPr>
      </w:pPr>
      <w:r>
        <w:rPr>
          <w:rFonts w:cs="Arial"/>
          <w:bCs/>
          <w:szCs w:val="20"/>
        </w:rPr>
        <w:t>Field #4, Attendance Date</w:t>
      </w:r>
    </w:p>
    <w:p w:rsidR="001A78D3" w:rsidRDefault="00D047D2" w:rsidP="001A78D3">
      <w:pPr>
        <w:pStyle w:val="ListParagraph"/>
        <w:numPr>
          <w:ilvl w:val="2"/>
          <w:numId w:val="2"/>
        </w:numPr>
        <w:rPr>
          <w:rFonts w:cs="Arial"/>
          <w:bCs/>
          <w:szCs w:val="20"/>
        </w:rPr>
      </w:pPr>
      <w:r>
        <w:rPr>
          <w:rFonts w:cs="Arial"/>
          <w:bCs/>
          <w:szCs w:val="20"/>
        </w:rPr>
        <w:t>R</w:t>
      </w:r>
      <w:r w:rsidR="001A78D3" w:rsidRPr="001A78D3">
        <w:rPr>
          <w:rFonts w:cs="Arial"/>
          <w:bCs/>
          <w:szCs w:val="20"/>
        </w:rPr>
        <w:t xml:space="preserve">eport </w:t>
      </w:r>
      <w:r w:rsidR="004108BF">
        <w:rPr>
          <w:rFonts w:cs="Arial"/>
          <w:bCs/>
          <w:szCs w:val="20"/>
        </w:rPr>
        <w:t xml:space="preserve">date of </w:t>
      </w:r>
      <w:r w:rsidR="00E307BD">
        <w:rPr>
          <w:rFonts w:cs="Arial"/>
          <w:bCs/>
          <w:szCs w:val="20"/>
        </w:rPr>
        <w:t xml:space="preserve">student’s </w:t>
      </w:r>
      <w:r w:rsidR="001A78D3" w:rsidRPr="001A78D3">
        <w:rPr>
          <w:rFonts w:cs="Arial"/>
          <w:bCs/>
          <w:szCs w:val="20"/>
        </w:rPr>
        <w:t>attendance or abs</w:t>
      </w:r>
      <w:r w:rsidR="001A78D3">
        <w:rPr>
          <w:rFonts w:cs="Arial"/>
          <w:bCs/>
          <w:szCs w:val="20"/>
        </w:rPr>
        <w:t xml:space="preserve">ence for </w:t>
      </w:r>
      <w:r w:rsidR="001A78D3" w:rsidRPr="001A78D3">
        <w:rPr>
          <w:rFonts w:cs="Arial"/>
          <w:bCs/>
          <w:szCs w:val="20"/>
          <w:u w:val="single"/>
        </w:rPr>
        <w:t>each</w:t>
      </w:r>
      <w:r w:rsidR="001A78D3">
        <w:rPr>
          <w:rFonts w:cs="Arial"/>
          <w:bCs/>
          <w:szCs w:val="20"/>
        </w:rPr>
        <w:t xml:space="preserve"> day of enrollment</w:t>
      </w:r>
      <w:r w:rsidR="00AB0FB8">
        <w:rPr>
          <w:rFonts w:cs="Arial"/>
          <w:bCs/>
          <w:szCs w:val="20"/>
        </w:rPr>
        <w:t xml:space="preserve"> in </w:t>
      </w:r>
      <w:proofErr w:type="gramStart"/>
      <w:r w:rsidR="00AB0FB8">
        <w:rPr>
          <w:rFonts w:cs="Arial"/>
          <w:bCs/>
          <w:szCs w:val="20"/>
        </w:rPr>
        <w:t>K5</w:t>
      </w:r>
      <w:r w:rsidR="00E307BD">
        <w:rPr>
          <w:rFonts w:cs="Arial"/>
          <w:bCs/>
          <w:szCs w:val="20"/>
        </w:rPr>
        <w:t>P</w:t>
      </w:r>
      <w:r w:rsidR="00AB6523">
        <w:rPr>
          <w:rFonts w:cs="Arial"/>
          <w:bCs/>
          <w:szCs w:val="20"/>
        </w:rPr>
        <w:t xml:space="preserve">  (</w:t>
      </w:r>
      <w:proofErr w:type="gramEnd"/>
      <w:r w:rsidR="00AB6523">
        <w:rPr>
          <w:rFonts w:cs="Arial"/>
          <w:bCs/>
          <w:szCs w:val="20"/>
        </w:rPr>
        <w:t>e.g.  YYYY-MM-DD)</w:t>
      </w:r>
    </w:p>
    <w:p w:rsidR="001A78D3" w:rsidRDefault="001A78D3" w:rsidP="001A78D3">
      <w:pPr>
        <w:pStyle w:val="ListParagraph"/>
        <w:numPr>
          <w:ilvl w:val="1"/>
          <w:numId w:val="2"/>
        </w:numPr>
        <w:rPr>
          <w:rFonts w:cs="Arial"/>
          <w:bCs/>
          <w:szCs w:val="20"/>
        </w:rPr>
      </w:pPr>
      <w:r>
        <w:rPr>
          <w:rFonts w:cs="Arial"/>
          <w:bCs/>
          <w:szCs w:val="20"/>
        </w:rPr>
        <w:t>Field #8, Attendance Code Long</w:t>
      </w:r>
    </w:p>
    <w:p w:rsidR="001A78D3" w:rsidRDefault="00D047D2" w:rsidP="001A78D3">
      <w:pPr>
        <w:pStyle w:val="ListParagraph"/>
        <w:numPr>
          <w:ilvl w:val="2"/>
          <w:numId w:val="2"/>
        </w:numPr>
        <w:rPr>
          <w:rFonts w:cs="Arial"/>
          <w:bCs/>
          <w:szCs w:val="20"/>
        </w:rPr>
      </w:pPr>
      <w:r>
        <w:rPr>
          <w:rFonts w:cs="Arial"/>
          <w:bCs/>
          <w:szCs w:val="20"/>
        </w:rPr>
        <w:t>R</w:t>
      </w:r>
      <w:r w:rsidR="001A78D3" w:rsidRPr="001A78D3">
        <w:rPr>
          <w:rFonts w:cs="Arial"/>
          <w:bCs/>
          <w:szCs w:val="20"/>
        </w:rPr>
        <w:t xml:space="preserve">eport </w:t>
      </w:r>
      <w:r w:rsidR="001A78D3" w:rsidRPr="00E307BD">
        <w:rPr>
          <w:rFonts w:cs="Arial"/>
          <w:b/>
          <w:bCs/>
          <w:szCs w:val="20"/>
        </w:rPr>
        <w:t>ATTD</w:t>
      </w:r>
      <w:r w:rsidR="001A78D3">
        <w:rPr>
          <w:rFonts w:cs="Arial"/>
          <w:bCs/>
          <w:szCs w:val="20"/>
        </w:rPr>
        <w:t xml:space="preserve"> (=Attended)</w:t>
      </w:r>
      <w:r w:rsidR="001A78D3" w:rsidRPr="001A78D3">
        <w:rPr>
          <w:rFonts w:cs="Arial"/>
          <w:bCs/>
          <w:szCs w:val="20"/>
        </w:rPr>
        <w:t xml:space="preserve"> or </w:t>
      </w:r>
      <w:r w:rsidR="001A78D3" w:rsidRPr="00E307BD">
        <w:rPr>
          <w:rFonts w:cs="Arial"/>
          <w:b/>
          <w:bCs/>
          <w:szCs w:val="20"/>
        </w:rPr>
        <w:t>ABS</w:t>
      </w:r>
      <w:r w:rsidR="001A78D3" w:rsidRPr="001A78D3">
        <w:rPr>
          <w:rFonts w:cs="Arial"/>
          <w:bCs/>
          <w:szCs w:val="20"/>
        </w:rPr>
        <w:t xml:space="preserve"> </w:t>
      </w:r>
      <w:r w:rsidR="001A78D3">
        <w:rPr>
          <w:rFonts w:cs="Arial"/>
          <w:bCs/>
          <w:szCs w:val="20"/>
        </w:rPr>
        <w:t xml:space="preserve">(=Absent) </w:t>
      </w:r>
      <w:r w:rsidR="001A78D3" w:rsidRPr="001A78D3">
        <w:rPr>
          <w:rFonts w:cs="Arial"/>
          <w:bCs/>
          <w:szCs w:val="20"/>
        </w:rPr>
        <w:t>for each day the student is enrolled</w:t>
      </w:r>
      <w:r w:rsidR="00AB0FB8">
        <w:rPr>
          <w:rFonts w:cs="Arial"/>
          <w:bCs/>
          <w:szCs w:val="20"/>
        </w:rPr>
        <w:t xml:space="preserve"> in K5</w:t>
      </w:r>
      <w:r w:rsidR="00E307BD">
        <w:rPr>
          <w:rFonts w:cs="Arial"/>
          <w:bCs/>
          <w:szCs w:val="20"/>
        </w:rPr>
        <w:t>P</w:t>
      </w:r>
    </w:p>
    <w:p w:rsidR="00B00918" w:rsidRPr="00B00918" w:rsidRDefault="00D047D2" w:rsidP="00B00918">
      <w:pPr>
        <w:pStyle w:val="ListParagraph"/>
        <w:numPr>
          <w:ilvl w:val="1"/>
          <w:numId w:val="2"/>
        </w:numPr>
      </w:pPr>
      <w:r w:rsidRPr="00B00918">
        <w:rPr>
          <w:rFonts w:cs="Arial"/>
          <w:bCs/>
          <w:szCs w:val="20"/>
        </w:rPr>
        <w:t>Field #9, School Year Date</w:t>
      </w:r>
    </w:p>
    <w:p w:rsidR="00B00918" w:rsidRDefault="00D047D2" w:rsidP="00B00918">
      <w:pPr>
        <w:pStyle w:val="ListParagraph"/>
        <w:numPr>
          <w:ilvl w:val="2"/>
          <w:numId w:val="2"/>
        </w:numPr>
      </w:pPr>
      <w:r>
        <w:t xml:space="preserve">This will be the new school year and not the school year that just ended.  </w:t>
      </w:r>
      <w:proofErr w:type="gramStart"/>
      <w:r>
        <w:t>e.g</w:t>
      </w:r>
      <w:proofErr w:type="gramEnd"/>
      <w:r>
        <w:t>. For the 201</w:t>
      </w:r>
      <w:r w:rsidR="00AB0FB8">
        <w:t>9</w:t>
      </w:r>
      <w:r>
        <w:t>-</w:t>
      </w:r>
      <w:r w:rsidR="00AB0FB8">
        <w:t>20 school year it will be 2020</w:t>
      </w:r>
      <w:r>
        <w:t>-06-30.</w:t>
      </w:r>
    </w:p>
    <w:p w:rsidR="00B00918" w:rsidRDefault="0079461F" w:rsidP="00B00918">
      <w:pPr>
        <w:pStyle w:val="ListParagraph"/>
        <w:numPr>
          <w:ilvl w:val="0"/>
          <w:numId w:val="2"/>
        </w:numPr>
      </w:pPr>
      <w:r>
        <w:t>COURSE</w:t>
      </w:r>
    </w:p>
    <w:p w:rsidR="0079461F" w:rsidRDefault="0079461F" w:rsidP="0079461F">
      <w:pPr>
        <w:pStyle w:val="ListParagraph"/>
        <w:numPr>
          <w:ilvl w:val="1"/>
          <w:numId w:val="2"/>
        </w:numPr>
      </w:pPr>
      <w:r w:rsidRPr="00B00918">
        <w:t xml:space="preserve">Field 26, Semester </w:t>
      </w:r>
      <w:r w:rsidR="009A1A81">
        <w:t xml:space="preserve">(Supplementary Course Differentiator) </w:t>
      </w:r>
      <w:r w:rsidRPr="00B00918">
        <w:t xml:space="preserve">valid values: </w:t>
      </w:r>
      <w:r w:rsidRPr="00AB0FB8">
        <w:rPr>
          <w:b/>
        </w:rPr>
        <w:t xml:space="preserve"> </w:t>
      </w:r>
      <w:r w:rsidR="000620B5">
        <w:rPr>
          <w:b/>
        </w:rPr>
        <w:t>5</w:t>
      </w:r>
      <w:r w:rsidRPr="00B00918">
        <w:t xml:space="preserve"> = </w:t>
      </w:r>
      <w:r w:rsidR="000620B5">
        <w:t>K5P 9/1</w:t>
      </w:r>
    </w:p>
    <w:p w:rsidR="00740AD6" w:rsidRDefault="00740AD6" w:rsidP="0079461F">
      <w:pPr>
        <w:pStyle w:val="ListParagraph"/>
        <w:numPr>
          <w:ilvl w:val="1"/>
          <w:numId w:val="2"/>
        </w:numPr>
      </w:pPr>
      <w:r>
        <w:t>Field 27, Course Code Long</w:t>
      </w:r>
    </w:p>
    <w:p w:rsidR="00740AD6" w:rsidRPr="00B00918" w:rsidRDefault="00740AD6" w:rsidP="00740AD6">
      <w:pPr>
        <w:pStyle w:val="ListParagraph"/>
        <w:numPr>
          <w:ilvl w:val="2"/>
          <w:numId w:val="2"/>
        </w:numPr>
      </w:pPr>
      <w:r>
        <w:t>1</w:t>
      </w:r>
      <w:r w:rsidRPr="00740AD6">
        <w:rPr>
          <w:vertAlign w:val="superscript"/>
        </w:rPr>
        <w:t>st</w:t>
      </w:r>
      <w:r>
        <w:t xml:space="preserve"> 4 characters must be </w:t>
      </w:r>
      <w:r w:rsidRPr="00E307BD">
        <w:rPr>
          <w:b/>
        </w:rPr>
        <w:t>0K</w:t>
      </w:r>
      <w:r w:rsidR="00AB0FB8">
        <w:rPr>
          <w:b/>
        </w:rPr>
        <w:t>5</w:t>
      </w:r>
      <w:r w:rsidRPr="00E307BD">
        <w:rPr>
          <w:b/>
        </w:rPr>
        <w:t>P</w:t>
      </w:r>
      <w:r>
        <w:t xml:space="preserve"> of this 8-alphanumeric course code</w:t>
      </w:r>
    </w:p>
    <w:p w:rsidR="00B00918" w:rsidRPr="00B00918" w:rsidRDefault="0079461F" w:rsidP="00B00918">
      <w:pPr>
        <w:pStyle w:val="ListParagraph"/>
        <w:numPr>
          <w:ilvl w:val="0"/>
          <w:numId w:val="2"/>
        </w:numPr>
      </w:pPr>
      <w:r w:rsidRPr="00B00918">
        <w:rPr>
          <w:rFonts w:cs="Arial"/>
          <w:bCs/>
          <w:szCs w:val="20"/>
        </w:rPr>
        <w:t>COURSE INSTRUCTOR</w:t>
      </w:r>
    </w:p>
    <w:p w:rsidR="00777AA5" w:rsidRDefault="00B00918" w:rsidP="00777AA5">
      <w:pPr>
        <w:pStyle w:val="ListParagraph"/>
        <w:numPr>
          <w:ilvl w:val="1"/>
          <w:numId w:val="2"/>
        </w:numPr>
      </w:pPr>
      <w:r w:rsidRPr="00777AA5">
        <w:t>Field 17, Semester</w:t>
      </w:r>
      <w:r w:rsidR="009A1A81">
        <w:t xml:space="preserve"> (Supplementary Course Differentiator)</w:t>
      </w:r>
      <w:r w:rsidRPr="00777AA5">
        <w:t xml:space="preserve"> valid values:  </w:t>
      </w:r>
      <w:r w:rsidR="00D366EF" w:rsidRPr="00777AA5">
        <w:rPr>
          <w:b/>
        </w:rPr>
        <w:t>5</w:t>
      </w:r>
      <w:r w:rsidR="00D366EF" w:rsidRPr="00777AA5">
        <w:t xml:space="preserve"> = </w:t>
      </w:r>
      <w:r w:rsidR="00D366EF">
        <w:t>K5P 9/1</w:t>
      </w:r>
    </w:p>
    <w:p w:rsidR="00A24ACC" w:rsidRDefault="00A24ACC" w:rsidP="00777AA5">
      <w:pPr>
        <w:pStyle w:val="ListParagraph"/>
        <w:numPr>
          <w:ilvl w:val="1"/>
          <w:numId w:val="2"/>
        </w:numPr>
      </w:pPr>
      <w:r>
        <w:t>Field 19, Course Code Long</w:t>
      </w:r>
    </w:p>
    <w:p w:rsidR="00A24ACC" w:rsidRDefault="00A24ACC" w:rsidP="00A24ACC">
      <w:pPr>
        <w:pStyle w:val="ListParagraph"/>
        <w:numPr>
          <w:ilvl w:val="2"/>
          <w:numId w:val="2"/>
        </w:numPr>
      </w:pPr>
      <w:r>
        <w:t>1</w:t>
      </w:r>
      <w:r w:rsidRPr="00740AD6">
        <w:rPr>
          <w:vertAlign w:val="superscript"/>
        </w:rPr>
        <w:t>st</w:t>
      </w:r>
      <w:r>
        <w:t xml:space="preserve"> 4 characters must be </w:t>
      </w:r>
      <w:r w:rsidR="00AB0FB8">
        <w:rPr>
          <w:b/>
        </w:rPr>
        <w:t>0K5</w:t>
      </w:r>
      <w:r w:rsidRPr="00E307BD">
        <w:rPr>
          <w:b/>
        </w:rPr>
        <w:t>P</w:t>
      </w:r>
      <w:r>
        <w:t xml:space="preserve"> of this 8-alphanumeric course code</w:t>
      </w:r>
    </w:p>
    <w:p w:rsidR="00777AA5" w:rsidRDefault="00777AA5" w:rsidP="00777AA5">
      <w:pPr>
        <w:pStyle w:val="ListParagraph"/>
        <w:numPr>
          <w:ilvl w:val="1"/>
          <w:numId w:val="2"/>
        </w:numPr>
      </w:pPr>
      <w:r w:rsidRPr="00777AA5">
        <w:t xml:space="preserve">Field 24, Snapshot Date valid values:  </w:t>
      </w:r>
      <w:r>
        <w:rPr>
          <w:b/>
        </w:rPr>
        <w:t>YYYY</w:t>
      </w:r>
      <w:r w:rsidR="00D366EF">
        <w:rPr>
          <w:b/>
        </w:rPr>
        <w:t>-09</w:t>
      </w:r>
      <w:r w:rsidRPr="00777AA5">
        <w:rPr>
          <w:b/>
        </w:rPr>
        <w:t>-</w:t>
      </w:r>
      <w:r>
        <w:rPr>
          <w:b/>
        </w:rPr>
        <w:t>01</w:t>
      </w:r>
      <w:r w:rsidRPr="00777AA5">
        <w:t xml:space="preserve"> = </w:t>
      </w:r>
      <w:r w:rsidR="00D366EF">
        <w:t>K5P</w:t>
      </w:r>
    </w:p>
    <w:p w:rsidR="00B00918" w:rsidRPr="00B00918" w:rsidRDefault="0079461F" w:rsidP="00B00918">
      <w:pPr>
        <w:pStyle w:val="ListParagraph"/>
        <w:numPr>
          <w:ilvl w:val="0"/>
          <w:numId w:val="2"/>
        </w:numPr>
      </w:pPr>
      <w:r w:rsidRPr="00B00918">
        <w:rPr>
          <w:rFonts w:cs="Arial"/>
          <w:bCs/>
          <w:szCs w:val="20"/>
        </w:rPr>
        <w:t>COURSE ENROLL</w:t>
      </w:r>
    </w:p>
    <w:p w:rsidR="00B00918" w:rsidRDefault="00B00918" w:rsidP="00B00918">
      <w:pPr>
        <w:pStyle w:val="ListParagraph"/>
        <w:numPr>
          <w:ilvl w:val="1"/>
          <w:numId w:val="2"/>
        </w:numPr>
      </w:pPr>
      <w:r w:rsidRPr="00B00918">
        <w:t xml:space="preserve">Field 4, Enrollment Period Number valid values:  </w:t>
      </w:r>
      <w:r w:rsidR="00D366EF" w:rsidRPr="00B00918">
        <w:rPr>
          <w:b/>
        </w:rPr>
        <w:t>90</w:t>
      </w:r>
      <w:r w:rsidR="00D366EF">
        <w:rPr>
          <w:b/>
        </w:rPr>
        <w:t>2</w:t>
      </w:r>
      <w:r w:rsidR="00D366EF" w:rsidRPr="00B00918">
        <w:t xml:space="preserve"> = </w:t>
      </w:r>
      <w:r w:rsidR="00D366EF">
        <w:t>K5P 9/1</w:t>
      </w:r>
    </w:p>
    <w:p w:rsidR="00B00918" w:rsidRDefault="00B00918" w:rsidP="00D366EF">
      <w:pPr>
        <w:pStyle w:val="ListParagraph"/>
        <w:numPr>
          <w:ilvl w:val="1"/>
          <w:numId w:val="2"/>
        </w:numPr>
      </w:pPr>
      <w:r w:rsidRPr="00B00918">
        <w:lastRenderedPageBreak/>
        <w:t xml:space="preserve">Field 5, Effective Date valid values:  </w:t>
      </w:r>
      <w:r w:rsidR="00D366EF">
        <w:rPr>
          <w:b/>
        </w:rPr>
        <w:t>YYYY</w:t>
      </w:r>
      <w:r w:rsidR="00D366EF" w:rsidRPr="00B00918">
        <w:rPr>
          <w:b/>
        </w:rPr>
        <w:t>-0</w:t>
      </w:r>
      <w:r w:rsidR="00D366EF">
        <w:rPr>
          <w:b/>
        </w:rPr>
        <w:t>9</w:t>
      </w:r>
      <w:r w:rsidR="00D366EF" w:rsidRPr="00B00918">
        <w:rPr>
          <w:b/>
        </w:rPr>
        <w:t>-</w:t>
      </w:r>
      <w:r w:rsidR="00D366EF">
        <w:rPr>
          <w:b/>
        </w:rPr>
        <w:t>01</w:t>
      </w:r>
      <w:r w:rsidR="00D366EF" w:rsidRPr="00B00918">
        <w:t xml:space="preserve"> = </w:t>
      </w:r>
      <w:r w:rsidR="00D366EF">
        <w:t>K5P 9/1</w:t>
      </w:r>
    </w:p>
    <w:p w:rsidR="00B00918" w:rsidRDefault="00B00918" w:rsidP="00B00918">
      <w:pPr>
        <w:pStyle w:val="ListParagraph"/>
        <w:numPr>
          <w:ilvl w:val="1"/>
          <w:numId w:val="2"/>
        </w:numPr>
      </w:pPr>
      <w:r w:rsidRPr="00B00918">
        <w:t xml:space="preserve">Field 13, Semester </w:t>
      </w:r>
      <w:r w:rsidR="009A1A81">
        <w:t xml:space="preserve">(Supplementary Course Differentiator) </w:t>
      </w:r>
      <w:r w:rsidRPr="00B00918">
        <w:t xml:space="preserve">valid values:  </w:t>
      </w:r>
      <w:r w:rsidR="00D366EF">
        <w:rPr>
          <w:b/>
        </w:rPr>
        <w:t>5</w:t>
      </w:r>
      <w:r w:rsidR="00D366EF" w:rsidRPr="00B00918">
        <w:t xml:space="preserve"> = </w:t>
      </w:r>
      <w:r w:rsidR="00D366EF">
        <w:t>K5P 9/1</w:t>
      </w:r>
    </w:p>
    <w:p w:rsidR="00A24ACC" w:rsidRDefault="00A24ACC" w:rsidP="00B00918">
      <w:pPr>
        <w:pStyle w:val="ListParagraph"/>
        <w:numPr>
          <w:ilvl w:val="1"/>
          <w:numId w:val="2"/>
        </w:numPr>
      </w:pPr>
      <w:r>
        <w:t>Field 14, Course Code Long</w:t>
      </w:r>
    </w:p>
    <w:p w:rsidR="00A24ACC" w:rsidRDefault="00A24ACC" w:rsidP="00A24ACC">
      <w:pPr>
        <w:pStyle w:val="ListParagraph"/>
        <w:numPr>
          <w:ilvl w:val="2"/>
          <w:numId w:val="2"/>
        </w:numPr>
      </w:pPr>
      <w:r>
        <w:t>1</w:t>
      </w:r>
      <w:r w:rsidRPr="00740AD6">
        <w:rPr>
          <w:vertAlign w:val="superscript"/>
        </w:rPr>
        <w:t>st</w:t>
      </w:r>
      <w:r>
        <w:t xml:space="preserve"> 4 characters must be </w:t>
      </w:r>
      <w:r w:rsidR="00AB0FB8">
        <w:rPr>
          <w:b/>
        </w:rPr>
        <w:t>0K5</w:t>
      </w:r>
      <w:r w:rsidRPr="00E307BD">
        <w:rPr>
          <w:b/>
        </w:rPr>
        <w:t>P</w:t>
      </w:r>
      <w:r>
        <w:t xml:space="preserve"> of this 8-alphanumeric course code</w:t>
      </w:r>
    </w:p>
    <w:p w:rsidR="008D22AE" w:rsidRDefault="00B00918" w:rsidP="008D22AE">
      <w:pPr>
        <w:pStyle w:val="ListParagraph"/>
        <w:numPr>
          <w:ilvl w:val="1"/>
          <w:numId w:val="2"/>
        </w:numPr>
      </w:pPr>
      <w:r w:rsidRPr="00B00918">
        <w:t xml:space="preserve">Field 21, Course Instructor Snapshot Date valid values:  </w:t>
      </w:r>
      <w:r w:rsidR="00D366EF">
        <w:rPr>
          <w:b/>
        </w:rPr>
        <w:t>YYYY</w:t>
      </w:r>
      <w:r w:rsidR="00D366EF" w:rsidRPr="00B00918">
        <w:rPr>
          <w:b/>
        </w:rPr>
        <w:t>-0</w:t>
      </w:r>
      <w:r w:rsidR="00D366EF">
        <w:rPr>
          <w:b/>
        </w:rPr>
        <w:t>9</w:t>
      </w:r>
      <w:r w:rsidR="00D366EF" w:rsidRPr="00B00918">
        <w:rPr>
          <w:b/>
        </w:rPr>
        <w:t>-</w:t>
      </w:r>
      <w:r w:rsidR="00D366EF">
        <w:rPr>
          <w:b/>
        </w:rPr>
        <w:t>01</w:t>
      </w:r>
      <w:r w:rsidR="00D366EF" w:rsidRPr="00B00918">
        <w:t xml:space="preserve"> = </w:t>
      </w:r>
      <w:r w:rsidR="00D366EF">
        <w:t>K5P 9/1</w:t>
      </w:r>
    </w:p>
    <w:p w:rsidR="008D22AE" w:rsidRDefault="008D22AE" w:rsidP="008D22AE">
      <w:pPr>
        <w:pStyle w:val="ListParagraph"/>
        <w:numPr>
          <w:ilvl w:val="0"/>
          <w:numId w:val="2"/>
        </w:numPr>
      </w:pPr>
      <w:r>
        <w:t>STAFF</w:t>
      </w:r>
    </w:p>
    <w:p w:rsidR="008D22AE" w:rsidRDefault="008D22AE" w:rsidP="008D22AE">
      <w:pPr>
        <w:pStyle w:val="ListParagraph"/>
        <w:numPr>
          <w:ilvl w:val="0"/>
          <w:numId w:val="2"/>
        </w:numPr>
      </w:pPr>
      <w:r>
        <w:t>STAFF SNAPSHOT</w:t>
      </w:r>
    </w:p>
    <w:p w:rsidR="008D22AE" w:rsidRDefault="008D22AE" w:rsidP="008D22AE">
      <w:pPr>
        <w:pStyle w:val="ListParagraph"/>
        <w:numPr>
          <w:ilvl w:val="1"/>
          <w:numId w:val="2"/>
        </w:numPr>
      </w:pPr>
      <w:r w:rsidRPr="008D22AE">
        <w:t xml:space="preserve">Field 50, Snapshot Date valid values:  </w:t>
      </w:r>
      <w:r w:rsidR="00D366EF">
        <w:rPr>
          <w:b/>
        </w:rPr>
        <w:t>YYYY</w:t>
      </w:r>
      <w:r w:rsidR="00D366EF" w:rsidRPr="008D22AE">
        <w:rPr>
          <w:b/>
        </w:rPr>
        <w:t>-0</w:t>
      </w:r>
      <w:r w:rsidR="00D366EF">
        <w:rPr>
          <w:b/>
        </w:rPr>
        <w:t>9</w:t>
      </w:r>
      <w:r w:rsidR="00D366EF" w:rsidRPr="008D22AE">
        <w:rPr>
          <w:b/>
        </w:rPr>
        <w:t>-</w:t>
      </w:r>
      <w:r w:rsidR="00D366EF">
        <w:rPr>
          <w:b/>
        </w:rPr>
        <w:t>01</w:t>
      </w:r>
      <w:r w:rsidR="00D366EF" w:rsidRPr="008D22AE">
        <w:t xml:space="preserve"> = </w:t>
      </w:r>
      <w:r w:rsidR="00D366EF">
        <w:t>K5P 9/1</w:t>
      </w:r>
    </w:p>
    <w:p w:rsidR="00A440A4" w:rsidRPr="00A8201A" w:rsidRDefault="00A440A4" w:rsidP="00A440A4">
      <w:pPr>
        <w:pStyle w:val="ListParagraph"/>
        <w:numPr>
          <w:ilvl w:val="0"/>
          <w:numId w:val="2"/>
        </w:numPr>
        <w:rPr>
          <w:highlight w:val="yellow"/>
        </w:rPr>
      </w:pPr>
      <w:r w:rsidRPr="00A8201A">
        <w:rPr>
          <w:highlight w:val="yellow"/>
        </w:rPr>
        <w:t>VEHICLE SNAPSHOT</w:t>
      </w:r>
    </w:p>
    <w:p w:rsidR="00DA794D" w:rsidRPr="00A8201A" w:rsidRDefault="00DA794D" w:rsidP="00DA794D">
      <w:pPr>
        <w:pStyle w:val="ListParagraph"/>
        <w:numPr>
          <w:ilvl w:val="1"/>
          <w:numId w:val="2"/>
        </w:numPr>
        <w:rPr>
          <w:highlight w:val="yellow"/>
        </w:rPr>
      </w:pPr>
      <w:r w:rsidRPr="00A8201A">
        <w:rPr>
          <w:highlight w:val="yellow"/>
        </w:rPr>
        <w:t xml:space="preserve">Field 3, Reporting Date Valid Value: </w:t>
      </w:r>
      <w:r w:rsidRPr="00A8201A">
        <w:rPr>
          <w:b/>
          <w:highlight w:val="yellow"/>
        </w:rPr>
        <w:t xml:space="preserve">YYYY-09-01 </w:t>
      </w:r>
      <w:r w:rsidRPr="00A8201A">
        <w:rPr>
          <w:highlight w:val="yellow"/>
        </w:rPr>
        <w:t>= K5P 9/1</w:t>
      </w:r>
    </w:p>
    <w:p w:rsidR="00C417A1" w:rsidRPr="00A8201A" w:rsidRDefault="00C417A1" w:rsidP="00DA794D">
      <w:pPr>
        <w:pStyle w:val="ListParagraph"/>
        <w:numPr>
          <w:ilvl w:val="1"/>
          <w:numId w:val="2"/>
        </w:numPr>
        <w:rPr>
          <w:highlight w:val="yellow"/>
        </w:rPr>
      </w:pPr>
      <w:r w:rsidRPr="00A8201A">
        <w:rPr>
          <w:highlight w:val="yellow"/>
        </w:rPr>
        <w:t xml:space="preserve">Field 18, Odometer Reading Date Valid Value: </w:t>
      </w:r>
      <w:r w:rsidRPr="00A8201A">
        <w:rPr>
          <w:b/>
          <w:highlight w:val="yellow"/>
        </w:rPr>
        <w:t>2019-07-17</w:t>
      </w:r>
    </w:p>
    <w:p w:rsidR="00A440A4" w:rsidRPr="00A8201A" w:rsidRDefault="00A440A4" w:rsidP="00A440A4">
      <w:pPr>
        <w:pStyle w:val="ListParagraph"/>
        <w:numPr>
          <w:ilvl w:val="0"/>
          <w:numId w:val="2"/>
        </w:numPr>
        <w:rPr>
          <w:highlight w:val="yellow"/>
        </w:rPr>
      </w:pPr>
      <w:r w:rsidRPr="00A8201A">
        <w:rPr>
          <w:highlight w:val="yellow"/>
        </w:rPr>
        <w:t>VEHICLE MILEAGE</w:t>
      </w:r>
    </w:p>
    <w:p w:rsidR="00DA794D" w:rsidRPr="00A8201A" w:rsidRDefault="00DA794D" w:rsidP="00C417A1">
      <w:pPr>
        <w:pStyle w:val="ListParagraph"/>
        <w:numPr>
          <w:ilvl w:val="1"/>
          <w:numId w:val="2"/>
        </w:numPr>
        <w:rPr>
          <w:highlight w:val="yellow"/>
        </w:rPr>
      </w:pPr>
      <w:r w:rsidRPr="00A8201A">
        <w:rPr>
          <w:highlight w:val="yellow"/>
        </w:rPr>
        <w:t xml:space="preserve">Field 4, Reporting Date Valid Value: </w:t>
      </w:r>
      <w:r w:rsidRPr="00A8201A">
        <w:rPr>
          <w:b/>
          <w:highlight w:val="yellow"/>
        </w:rPr>
        <w:t xml:space="preserve">YYYY-09-01 </w:t>
      </w:r>
      <w:r w:rsidRPr="00A8201A">
        <w:rPr>
          <w:highlight w:val="yellow"/>
        </w:rPr>
        <w:t>= K5P 9/1</w:t>
      </w:r>
    </w:p>
    <w:p w:rsidR="00F04B33" w:rsidRDefault="00F04B33" w:rsidP="00F04B33">
      <w:pPr>
        <w:rPr>
          <w:rFonts w:cs="Arial"/>
          <w:bCs/>
          <w:szCs w:val="20"/>
        </w:rPr>
      </w:pPr>
    </w:p>
    <w:p w:rsidR="00F04B33" w:rsidRPr="00E825BD" w:rsidRDefault="00AB0FB8" w:rsidP="00F04B33">
      <w:pPr>
        <w:rPr>
          <w:rFonts w:cs="Arial"/>
          <w:b/>
          <w:bCs/>
          <w:sz w:val="32"/>
          <w:szCs w:val="32"/>
        </w:rPr>
      </w:pPr>
      <w:r>
        <w:rPr>
          <w:rFonts w:cs="Arial"/>
          <w:b/>
          <w:bCs/>
          <w:sz w:val="32"/>
          <w:szCs w:val="32"/>
        </w:rPr>
        <w:t>K5</w:t>
      </w:r>
      <w:r w:rsidR="00E30BBB">
        <w:rPr>
          <w:rFonts w:cs="Arial"/>
          <w:b/>
          <w:bCs/>
          <w:sz w:val="32"/>
          <w:szCs w:val="32"/>
        </w:rPr>
        <w:t>P</w:t>
      </w:r>
      <w:r w:rsidR="00F04B33">
        <w:rPr>
          <w:rFonts w:cs="Arial"/>
          <w:b/>
          <w:bCs/>
          <w:sz w:val="32"/>
          <w:szCs w:val="32"/>
        </w:rPr>
        <w:t xml:space="preserve"> </w:t>
      </w:r>
      <w:r w:rsidR="00F04B33" w:rsidRPr="00E825BD">
        <w:rPr>
          <w:rFonts w:cs="Arial"/>
          <w:b/>
          <w:bCs/>
          <w:sz w:val="32"/>
          <w:szCs w:val="32"/>
        </w:rPr>
        <w:t>Reports:</w:t>
      </w:r>
    </w:p>
    <w:p w:rsidR="00F04B33" w:rsidRDefault="00F04B33" w:rsidP="00F04B33">
      <w:pPr>
        <w:rPr>
          <w:rFonts w:cs="Arial"/>
          <w:bCs/>
          <w:szCs w:val="20"/>
        </w:rPr>
      </w:pPr>
    </w:p>
    <w:p w:rsidR="003F12D4" w:rsidRDefault="003F12D4" w:rsidP="00F04B33">
      <w:pPr>
        <w:rPr>
          <w:rFonts w:cs="Arial"/>
          <w:bCs/>
          <w:szCs w:val="20"/>
        </w:rPr>
      </w:pPr>
      <w:r>
        <w:rPr>
          <w:rFonts w:cs="Arial"/>
          <w:bCs/>
          <w:szCs w:val="20"/>
        </w:rPr>
        <w:t xml:space="preserve">New </w:t>
      </w:r>
      <w:r w:rsidRPr="003F12D4">
        <w:rPr>
          <w:rFonts w:cs="Arial"/>
          <w:b/>
          <w:bCs/>
          <w:i/>
          <w:szCs w:val="20"/>
        </w:rPr>
        <w:t>K-5 Plus</w:t>
      </w:r>
      <w:r>
        <w:rPr>
          <w:rFonts w:cs="Arial"/>
          <w:bCs/>
          <w:szCs w:val="20"/>
        </w:rPr>
        <w:t xml:space="preserve"> report folder created:</w:t>
      </w:r>
    </w:p>
    <w:p w:rsidR="003F12D4" w:rsidRDefault="007428EC" w:rsidP="003F12D4">
      <w:pPr>
        <w:rPr>
          <w:rFonts w:ascii="Tahoma" w:hAnsi="Tahoma" w:cs="Tahoma"/>
          <w:color w:val="595959"/>
          <w:spacing w:val="24"/>
          <w:sz w:val="16"/>
          <w:szCs w:val="16"/>
        </w:rPr>
      </w:pPr>
      <w:hyperlink r:id="rId9" w:history="1">
        <w:r w:rsidR="003F12D4">
          <w:rPr>
            <w:rStyle w:val="Hyperlink"/>
            <w:rFonts w:ascii="Segoe UI" w:hAnsi="Segoe UI" w:cs="Segoe UI"/>
            <w:szCs w:val="20"/>
          </w:rPr>
          <w:t>STARS Home</w:t>
        </w:r>
      </w:hyperlink>
      <w:r w:rsidR="003F12D4">
        <w:rPr>
          <w:rFonts w:ascii="Segoe UI" w:hAnsi="Segoe UI" w:cs="Segoe UI"/>
          <w:color w:val="444444"/>
          <w:szCs w:val="20"/>
        </w:rPr>
        <w:t xml:space="preserve"> &gt; </w:t>
      </w:r>
      <w:hyperlink r:id="rId10" w:history="1">
        <w:r w:rsidR="003F12D4">
          <w:rPr>
            <w:rStyle w:val="Hyperlink"/>
            <w:rFonts w:ascii="Segoe UI" w:hAnsi="Segoe UI" w:cs="Segoe UI"/>
            <w:szCs w:val="20"/>
          </w:rPr>
          <w:t>STARS Test Reporting</w:t>
        </w:r>
      </w:hyperlink>
      <w:r w:rsidR="003F12D4">
        <w:rPr>
          <w:rFonts w:ascii="Segoe UI" w:hAnsi="Segoe UI" w:cs="Segoe UI"/>
          <w:color w:val="444444"/>
          <w:szCs w:val="20"/>
        </w:rPr>
        <w:t xml:space="preserve"> &gt; </w:t>
      </w:r>
      <w:hyperlink r:id="rId11" w:history="1">
        <w:r w:rsidR="003F12D4">
          <w:rPr>
            <w:rStyle w:val="Hyperlink"/>
            <w:rFonts w:ascii="Segoe UI" w:hAnsi="Segoe UI" w:cs="Segoe UI"/>
            <w:szCs w:val="20"/>
          </w:rPr>
          <w:t>Public Folders</w:t>
        </w:r>
      </w:hyperlink>
      <w:r w:rsidR="003F12D4">
        <w:rPr>
          <w:rFonts w:ascii="Segoe UI" w:hAnsi="Segoe UI" w:cs="Segoe UI"/>
          <w:color w:val="444444"/>
          <w:szCs w:val="20"/>
        </w:rPr>
        <w:t xml:space="preserve"> &gt; </w:t>
      </w:r>
      <w:hyperlink r:id="rId12" w:history="1">
        <w:r w:rsidR="003F12D4">
          <w:rPr>
            <w:rStyle w:val="Hyperlink"/>
            <w:rFonts w:ascii="Segoe UI" w:hAnsi="Segoe UI" w:cs="Segoe UI"/>
            <w:szCs w:val="20"/>
          </w:rPr>
          <w:t>eScholar Framework - Verify</w:t>
        </w:r>
      </w:hyperlink>
      <w:r w:rsidR="003F12D4">
        <w:rPr>
          <w:rFonts w:ascii="Segoe UI" w:hAnsi="Segoe UI" w:cs="Segoe UI"/>
          <w:color w:val="444444"/>
          <w:szCs w:val="20"/>
        </w:rPr>
        <w:t xml:space="preserve"> &gt; </w:t>
      </w:r>
      <w:hyperlink r:id="rId13" w:history="1">
        <w:r w:rsidR="003F12D4">
          <w:rPr>
            <w:rStyle w:val="Hyperlink"/>
            <w:rFonts w:ascii="Segoe UI" w:hAnsi="Segoe UI" w:cs="Segoe UI"/>
            <w:szCs w:val="20"/>
          </w:rPr>
          <w:t>District and Location Reports</w:t>
        </w:r>
      </w:hyperlink>
      <w:r w:rsidR="003F12D4">
        <w:rPr>
          <w:rFonts w:ascii="Segoe UI" w:hAnsi="Segoe UI" w:cs="Segoe UI"/>
          <w:color w:val="444444"/>
          <w:szCs w:val="20"/>
        </w:rPr>
        <w:t xml:space="preserve"> &gt; </w:t>
      </w:r>
      <w:hyperlink r:id="rId14" w:history="1">
        <w:r w:rsidR="003F12D4">
          <w:rPr>
            <w:rStyle w:val="Hyperlink"/>
            <w:rFonts w:ascii="Segoe UI" w:hAnsi="Segoe UI" w:cs="Segoe UI"/>
            <w:szCs w:val="20"/>
          </w:rPr>
          <w:t>K-5 Plus</w:t>
        </w:r>
      </w:hyperlink>
    </w:p>
    <w:p w:rsidR="007428EC" w:rsidRPr="007428EC" w:rsidRDefault="007428EC" w:rsidP="003F12D4">
      <w:pPr>
        <w:pStyle w:val="ListParagraph"/>
        <w:numPr>
          <w:ilvl w:val="0"/>
          <w:numId w:val="9"/>
        </w:numPr>
        <w:rPr>
          <w:rFonts w:ascii="Segoe UI" w:hAnsi="Segoe UI" w:cs="Segoe UI"/>
          <w:color w:val="444444"/>
          <w:szCs w:val="20"/>
        </w:rPr>
      </w:pPr>
      <w:hyperlink r:id="rId15" w:history="1">
        <w:r>
          <w:rPr>
            <w:rStyle w:val="Hyperlink"/>
            <w:rFonts w:ascii="Segoe UI" w:hAnsi="Segoe UI" w:cs="Segoe UI"/>
            <w:sz w:val="20"/>
            <w:szCs w:val="20"/>
          </w:rPr>
          <w:t>K-5 Plus Classes, Teachers and Students</w:t>
        </w:r>
      </w:hyperlink>
      <w:bookmarkStart w:id="0" w:name="_GoBack"/>
      <w:bookmarkEnd w:id="0"/>
    </w:p>
    <w:p w:rsidR="003F12D4" w:rsidRPr="003F12D4" w:rsidRDefault="007428EC" w:rsidP="003F12D4">
      <w:pPr>
        <w:pStyle w:val="ListParagraph"/>
        <w:numPr>
          <w:ilvl w:val="0"/>
          <w:numId w:val="9"/>
        </w:numPr>
        <w:rPr>
          <w:rFonts w:ascii="Segoe UI" w:hAnsi="Segoe UI" w:cs="Segoe UI"/>
          <w:color w:val="444444"/>
          <w:szCs w:val="20"/>
        </w:rPr>
      </w:pPr>
      <w:hyperlink r:id="rId16" w:history="1">
        <w:r w:rsidR="003F12D4" w:rsidRPr="003F12D4">
          <w:rPr>
            <w:rStyle w:val="Hyperlink"/>
            <w:rFonts w:ascii="Segoe UI" w:hAnsi="Segoe UI" w:cs="Segoe UI"/>
            <w:sz w:val="20"/>
            <w:szCs w:val="20"/>
          </w:rPr>
          <w:t>K5P Approved Programs</w:t>
        </w:r>
      </w:hyperlink>
    </w:p>
    <w:p w:rsidR="003F12D4" w:rsidRPr="00537A9E" w:rsidRDefault="007428EC" w:rsidP="003F12D4">
      <w:pPr>
        <w:pStyle w:val="ListParagraph"/>
        <w:numPr>
          <w:ilvl w:val="0"/>
          <w:numId w:val="9"/>
        </w:numPr>
        <w:rPr>
          <w:rStyle w:val="Hyperlink"/>
          <w:rFonts w:ascii="Segoe UI" w:hAnsi="Segoe UI" w:cs="Segoe UI"/>
          <w:color w:val="444444"/>
          <w:szCs w:val="20"/>
        </w:rPr>
      </w:pPr>
      <w:hyperlink r:id="rId17" w:history="1">
        <w:r w:rsidR="003F12D4" w:rsidRPr="003F12D4">
          <w:rPr>
            <w:rStyle w:val="Hyperlink"/>
            <w:rFonts w:ascii="Segoe UI" w:hAnsi="Segoe UI" w:cs="Segoe UI"/>
            <w:sz w:val="20"/>
            <w:szCs w:val="20"/>
          </w:rPr>
          <w:t>K5P Funded Students</w:t>
        </w:r>
      </w:hyperlink>
    </w:p>
    <w:p w:rsidR="00537A9E" w:rsidRPr="003F12D4" w:rsidRDefault="007428EC" w:rsidP="003F12D4">
      <w:pPr>
        <w:pStyle w:val="ListParagraph"/>
        <w:numPr>
          <w:ilvl w:val="0"/>
          <w:numId w:val="9"/>
        </w:numPr>
        <w:rPr>
          <w:rFonts w:ascii="Segoe UI" w:hAnsi="Segoe UI" w:cs="Segoe UI"/>
          <w:color w:val="444444"/>
          <w:szCs w:val="20"/>
        </w:rPr>
      </w:pPr>
      <w:hyperlink r:id="rId18" w:history="1">
        <w:r w:rsidR="00537A9E">
          <w:rPr>
            <w:rStyle w:val="Hyperlink"/>
            <w:rFonts w:ascii="Segoe UI" w:hAnsi="Segoe UI" w:cs="Segoe UI"/>
            <w:sz w:val="20"/>
            <w:szCs w:val="20"/>
          </w:rPr>
          <w:t>Student Daily Attendance Verification</w:t>
        </w:r>
      </w:hyperlink>
    </w:p>
    <w:p w:rsidR="003F12D4" w:rsidRDefault="003F12D4" w:rsidP="00F04B33">
      <w:pPr>
        <w:rPr>
          <w:rFonts w:cs="Arial"/>
          <w:bCs/>
          <w:szCs w:val="20"/>
        </w:rPr>
      </w:pPr>
    </w:p>
    <w:p w:rsidR="00AB0FB8" w:rsidRPr="00AB6523" w:rsidRDefault="00AB0FB8" w:rsidP="00AB0FB8">
      <w:pPr>
        <w:rPr>
          <w:rFonts w:asciiTheme="minorHAnsi" w:hAnsiTheme="minorHAnsi"/>
          <w:sz w:val="22"/>
          <w:szCs w:val="22"/>
        </w:rPr>
      </w:pPr>
      <w:r w:rsidRPr="00AB6523">
        <w:rPr>
          <w:rFonts w:asciiTheme="minorHAnsi" w:hAnsiTheme="minorHAnsi"/>
          <w:sz w:val="22"/>
          <w:szCs w:val="22"/>
        </w:rPr>
        <w:t xml:space="preserve">The below K3P reports and folder will remain for historical reporting.  A new </w:t>
      </w:r>
      <w:r w:rsidRPr="00AB6523">
        <w:rPr>
          <w:rFonts w:asciiTheme="minorHAnsi" w:hAnsiTheme="minorHAnsi"/>
          <w:b/>
          <w:sz w:val="22"/>
          <w:szCs w:val="22"/>
        </w:rPr>
        <w:t>K-5 Plus</w:t>
      </w:r>
      <w:r w:rsidRPr="00AB6523">
        <w:rPr>
          <w:rFonts w:asciiTheme="minorHAnsi" w:hAnsiTheme="minorHAnsi"/>
          <w:sz w:val="22"/>
          <w:szCs w:val="22"/>
        </w:rPr>
        <w:t xml:space="preserve"> reports folder </w:t>
      </w:r>
      <w:r w:rsidR="003F12D4">
        <w:rPr>
          <w:rFonts w:asciiTheme="minorHAnsi" w:hAnsiTheme="minorHAnsi"/>
          <w:sz w:val="22"/>
          <w:szCs w:val="22"/>
        </w:rPr>
        <w:t xml:space="preserve">was </w:t>
      </w:r>
      <w:r w:rsidRPr="00AB6523">
        <w:rPr>
          <w:rFonts w:asciiTheme="minorHAnsi" w:hAnsiTheme="minorHAnsi"/>
          <w:sz w:val="22"/>
          <w:szCs w:val="22"/>
        </w:rPr>
        <w:t xml:space="preserve">created and </w:t>
      </w:r>
      <w:r w:rsidR="00B63F71" w:rsidRPr="00AB6523">
        <w:rPr>
          <w:rFonts w:asciiTheme="minorHAnsi" w:hAnsiTheme="minorHAnsi"/>
          <w:sz w:val="22"/>
          <w:szCs w:val="22"/>
        </w:rPr>
        <w:t xml:space="preserve">will contain rewritten </w:t>
      </w:r>
      <w:r w:rsidRPr="00AB6523">
        <w:rPr>
          <w:rFonts w:asciiTheme="minorHAnsi" w:hAnsiTheme="minorHAnsi"/>
          <w:sz w:val="22"/>
          <w:szCs w:val="22"/>
        </w:rPr>
        <w:t xml:space="preserve">K3P reports </w:t>
      </w:r>
      <w:r w:rsidR="00B63F71" w:rsidRPr="00AB6523">
        <w:rPr>
          <w:rFonts w:asciiTheme="minorHAnsi" w:hAnsiTheme="minorHAnsi"/>
          <w:sz w:val="22"/>
          <w:szCs w:val="22"/>
        </w:rPr>
        <w:t>w</w:t>
      </w:r>
      <w:r w:rsidRPr="00AB6523">
        <w:rPr>
          <w:rFonts w:asciiTheme="minorHAnsi" w:hAnsiTheme="minorHAnsi"/>
          <w:sz w:val="22"/>
          <w:szCs w:val="22"/>
        </w:rPr>
        <w:t>ith K5P rules.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E30BBB" w:rsidRPr="00E30BBB">
        <w:trPr>
          <w:tblCellSpacing w:w="15" w:type="dxa"/>
        </w:trPr>
        <w:tc>
          <w:tcPr>
            <w:tcW w:w="0" w:type="auto"/>
            <w:tcMar>
              <w:top w:w="30" w:type="dxa"/>
              <w:left w:w="15" w:type="dxa"/>
              <w:bottom w:w="15" w:type="dxa"/>
              <w:right w:w="15" w:type="dxa"/>
            </w:tcMar>
            <w:vAlign w:val="center"/>
            <w:hideMark/>
          </w:tcPr>
          <w:p w:rsidR="00E30BBB" w:rsidRPr="003F12D4" w:rsidRDefault="007428EC" w:rsidP="00E30BBB">
            <w:pPr>
              <w:rPr>
                <w:rFonts w:ascii="Segoe UI" w:hAnsi="Segoe UI" w:cs="Segoe UI"/>
                <w:color w:val="595959"/>
                <w:spacing w:val="24"/>
                <w:szCs w:val="20"/>
              </w:rPr>
            </w:pPr>
            <w:hyperlink r:id="rId19" w:history="1">
              <w:r w:rsidR="00E30BBB" w:rsidRPr="003F12D4">
                <w:rPr>
                  <w:rFonts w:ascii="Segoe UI" w:hAnsi="Segoe UI" w:cs="Segoe UI"/>
                  <w:color w:val="1659D8"/>
                  <w:spacing w:val="24"/>
                  <w:szCs w:val="20"/>
                </w:rPr>
                <w:t>STARS Home</w:t>
              </w:r>
            </w:hyperlink>
            <w:r w:rsidR="00E30BBB" w:rsidRPr="003F12D4">
              <w:rPr>
                <w:rFonts w:ascii="Segoe UI" w:hAnsi="Segoe UI" w:cs="Segoe UI"/>
                <w:color w:val="595959"/>
                <w:spacing w:val="24"/>
                <w:szCs w:val="20"/>
              </w:rPr>
              <w:t xml:space="preserve"> &gt; </w:t>
            </w:r>
            <w:hyperlink r:id="rId20" w:history="1">
              <w:r w:rsidR="00E30BBB" w:rsidRPr="003F12D4">
                <w:rPr>
                  <w:rFonts w:ascii="Segoe UI" w:hAnsi="Segoe UI" w:cs="Segoe UI"/>
                  <w:color w:val="1659D8"/>
                  <w:spacing w:val="24"/>
                  <w:szCs w:val="20"/>
                </w:rPr>
                <w:t>STARS Reporting</w:t>
              </w:r>
            </w:hyperlink>
            <w:r w:rsidR="00E30BBB" w:rsidRPr="003F12D4">
              <w:rPr>
                <w:rFonts w:ascii="Segoe UI" w:hAnsi="Segoe UI" w:cs="Segoe UI"/>
                <w:color w:val="595959"/>
                <w:spacing w:val="24"/>
                <w:szCs w:val="20"/>
              </w:rPr>
              <w:t xml:space="preserve"> &gt; </w:t>
            </w:r>
            <w:hyperlink r:id="rId21" w:history="1">
              <w:r w:rsidR="00E30BBB" w:rsidRPr="003F12D4">
                <w:rPr>
                  <w:rFonts w:ascii="Segoe UI" w:hAnsi="Segoe UI" w:cs="Segoe UI"/>
                  <w:color w:val="1659D8"/>
                  <w:spacing w:val="24"/>
                  <w:szCs w:val="20"/>
                </w:rPr>
                <w:t>Public Folders</w:t>
              </w:r>
            </w:hyperlink>
            <w:r w:rsidR="00E30BBB" w:rsidRPr="003F12D4">
              <w:rPr>
                <w:rFonts w:ascii="Segoe UI" w:hAnsi="Segoe UI" w:cs="Segoe UI"/>
                <w:color w:val="595959"/>
                <w:spacing w:val="24"/>
                <w:szCs w:val="20"/>
              </w:rPr>
              <w:t xml:space="preserve"> &gt; </w:t>
            </w:r>
            <w:hyperlink r:id="rId22" w:history="1">
              <w:r w:rsidR="00E30BBB" w:rsidRPr="003F12D4">
                <w:rPr>
                  <w:rFonts w:ascii="Segoe UI" w:hAnsi="Segoe UI" w:cs="Segoe UI"/>
                  <w:color w:val="1659D8"/>
                  <w:spacing w:val="24"/>
                  <w:szCs w:val="20"/>
                </w:rPr>
                <w:t>eScholar Framework - Verify</w:t>
              </w:r>
            </w:hyperlink>
            <w:r w:rsidR="00E30BBB" w:rsidRPr="003F12D4">
              <w:rPr>
                <w:rFonts w:ascii="Segoe UI" w:hAnsi="Segoe UI" w:cs="Segoe UI"/>
                <w:color w:val="595959"/>
                <w:spacing w:val="24"/>
                <w:szCs w:val="20"/>
              </w:rPr>
              <w:t xml:space="preserve"> &gt; </w:t>
            </w:r>
            <w:hyperlink r:id="rId23" w:history="1">
              <w:r w:rsidR="00E30BBB" w:rsidRPr="003F12D4">
                <w:rPr>
                  <w:rFonts w:ascii="Segoe UI" w:hAnsi="Segoe UI" w:cs="Segoe UI"/>
                  <w:color w:val="1659D8"/>
                  <w:spacing w:val="24"/>
                  <w:szCs w:val="20"/>
                </w:rPr>
                <w:t>District and Location Reports</w:t>
              </w:r>
            </w:hyperlink>
            <w:r w:rsidR="00E30BBB" w:rsidRPr="003F12D4">
              <w:rPr>
                <w:rFonts w:ascii="Segoe UI" w:hAnsi="Segoe UI" w:cs="Segoe UI"/>
                <w:color w:val="595959"/>
                <w:spacing w:val="24"/>
                <w:szCs w:val="20"/>
              </w:rPr>
              <w:t xml:space="preserve"> &gt; </w:t>
            </w:r>
            <w:hyperlink r:id="rId24" w:history="1">
              <w:r w:rsidR="00E30BBB" w:rsidRPr="003F12D4">
                <w:rPr>
                  <w:rFonts w:ascii="Segoe UI" w:hAnsi="Segoe UI" w:cs="Segoe UI"/>
                  <w:color w:val="1659D8"/>
                  <w:spacing w:val="24"/>
                  <w:szCs w:val="20"/>
                </w:rPr>
                <w:t>K-3 Plus</w:t>
              </w:r>
            </w:hyperlink>
            <w:r w:rsidR="00E30BBB" w:rsidRPr="003F12D4">
              <w:rPr>
                <w:rFonts w:ascii="Segoe UI" w:hAnsi="Segoe UI" w:cs="Segoe UI"/>
                <w:color w:val="595959"/>
                <w:spacing w:val="24"/>
                <w:szCs w:val="20"/>
              </w:rPr>
              <w:t xml:space="preserve"> </w:t>
            </w:r>
          </w:p>
          <w:p w:rsidR="00E30BBB" w:rsidRPr="003F12D4" w:rsidRDefault="007428EC" w:rsidP="004976D8">
            <w:pPr>
              <w:pStyle w:val="ListParagraph"/>
              <w:numPr>
                <w:ilvl w:val="0"/>
                <w:numId w:val="7"/>
              </w:numPr>
              <w:rPr>
                <w:rFonts w:ascii="Segoe UI" w:hAnsi="Segoe UI" w:cs="Segoe UI"/>
                <w:color w:val="000000"/>
                <w:sz w:val="20"/>
                <w:szCs w:val="20"/>
              </w:rPr>
            </w:pPr>
            <w:hyperlink r:id="rId25" w:history="1">
              <w:r w:rsidR="00E30BBB" w:rsidRPr="003F12D4">
                <w:rPr>
                  <w:rStyle w:val="Hyperlink"/>
                  <w:rFonts w:ascii="Segoe UI" w:hAnsi="Segoe UI" w:cs="Segoe UI"/>
                  <w:sz w:val="20"/>
                  <w:szCs w:val="20"/>
                </w:rPr>
                <w:t>EXCEPTION K3P student not funded due to missing 15th 12th day ATTENDANCE</w:t>
              </w:r>
            </w:hyperlink>
          </w:p>
          <w:p w:rsidR="00E30BBB" w:rsidRPr="003F12D4" w:rsidRDefault="007428EC" w:rsidP="004976D8">
            <w:pPr>
              <w:pStyle w:val="ListParagraph"/>
              <w:numPr>
                <w:ilvl w:val="0"/>
                <w:numId w:val="7"/>
              </w:numPr>
              <w:rPr>
                <w:rFonts w:ascii="Segoe UI" w:hAnsi="Segoe UI" w:cs="Segoe UI"/>
                <w:color w:val="000000"/>
                <w:sz w:val="20"/>
                <w:szCs w:val="20"/>
              </w:rPr>
            </w:pPr>
            <w:hyperlink r:id="rId26" w:history="1">
              <w:r w:rsidR="00E30BBB" w:rsidRPr="003F12D4">
                <w:rPr>
                  <w:rStyle w:val="Hyperlink"/>
                  <w:rFonts w:ascii="Segoe UI" w:hAnsi="Segoe UI" w:cs="Segoe UI"/>
                  <w:sz w:val="20"/>
                  <w:szCs w:val="20"/>
                </w:rPr>
                <w:t>K-3 Plus Classes, Teachers and Students</w:t>
              </w:r>
            </w:hyperlink>
          </w:p>
          <w:p w:rsidR="00E30BBB" w:rsidRPr="003F12D4" w:rsidRDefault="007428EC" w:rsidP="004976D8">
            <w:pPr>
              <w:pStyle w:val="ListParagraph"/>
              <w:numPr>
                <w:ilvl w:val="0"/>
                <w:numId w:val="7"/>
              </w:numPr>
              <w:rPr>
                <w:rFonts w:ascii="Segoe UI" w:hAnsi="Segoe UI" w:cs="Segoe UI"/>
                <w:color w:val="000000"/>
                <w:sz w:val="20"/>
                <w:szCs w:val="20"/>
              </w:rPr>
            </w:pPr>
            <w:hyperlink r:id="rId27" w:history="1">
              <w:r w:rsidR="00E30BBB" w:rsidRPr="003F12D4">
                <w:rPr>
                  <w:rStyle w:val="Hyperlink"/>
                  <w:rFonts w:ascii="Segoe UI" w:hAnsi="Segoe UI" w:cs="Segoe UI"/>
                  <w:sz w:val="20"/>
                  <w:szCs w:val="20"/>
                </w:rPr>
                <w:t>K3P Approved Programs</w:t>
              </w:r>
            </w:hyperlink>
          </w:p>
          <w:p w:rsidR="00E30BBB" w:rsidRPr="003F12D4" w:rsidRDefault="007428EC" w:rsidP="004976D8">
            <w:pPr>
              <w:pStyle w:val="ListParagraph"/>
              <w:numPr>
                <w:ilvl w:val="0"/>
                <w:numId w:val="7"/>
              </w:numPr>
              <w:rPr>
                <w:rFonts w:ascii="Segoe UI" w:hAnsi="Segoe UI" w:cs="Segoe UI"/>
                <w:color w:val="000000"/>
                <w:sz w:val="20"/>
                <w:szCs w:val="20"/>
              </w:rPr>
            </w:pPr>
            <w:hyperlink r:id="rId28" w:history="1">
              <w:r w:rsidR="00E30BBB" w:rsidRPr="003F12D4">
                <w:rPr>
                  <w:rStyle w:val="Hyperlink"/>
                  <w:rFonts w:ascii="Segoe UI" w:hAnsi="Segoe UI" w:cs="Segoe UI"/>
                  <w:sz w:val="20"/>
                  <w:szCs w:val="20"/>
                </w:rPr>
                <w:t>K3P Student Daily Attend Validation 20 and 25 Day Programs</w:t>
              </w:r>
            </w:hyperlink>
          </w:p>
          <w:p w:rsidR="003F12D4" w:rsidRPr="003F12D4" w:rsidRDefault="007428EC" w:rsidP="003F12D4">
            <w:pPr>
              <w:pStyle w:val="ListParagraph"/>
              <w:numPr>
                <w:ilvl w:val="0"/>
                <w:numId w:val="7"/>
              </w:numPr>
              <w:rPr>
                <w:rStyle w:val="Hyperlink"/>
                <w:rFonts w:ascii="Segoe UI" w:hAnsi="Segoe UI" w:cs="Segoe UI"/>
                <w:color w:val="595959"/>
                <w:spacing w:val="24"/>
                <w:sz w:val="20"/>
                <w:szCs w:val="20"/>
              </w:rPr>
            </w:pPr>
            <w:hyperlink r:id="rId29" w:history="1">
              <w:r w:rsidR="00E30BBB" w:rsidRPr="003F12D4">
                <w:rPr>
                  <w:rStyle w:val="Hyperlink"/>
                  <w:rFonts w:ascii="Segoe UI" w:hAnsi="Segoe UI" w:cs="Segoe UI"/>
                  <w:sz w:val="20"/>
                  <w:szCs w:val="20"/>
                </w:rPr>
                <w:t>Student Daily Attendance Verification</w:t>
              </w:r>
            </w:hyperlink>
          </w:p>
          <w:p w:rsidR="003F12D4" w:rsidRPr="003F12D4" w:rsidRDefault="003F12D4" w:rsidP="003F12D4">
            <w:pPr>
              <w:rPr>
                <w:rFonts w:ascii="Segoe UI" w:hAnsi="Segoe UI" w:cs="Segoe UI"/>
                <w:color w:val="595959"/>
                <w:spacing w:val="24"/>
                <w:szCs w:val="20"/>
              </w:rPr>
            </w:pPr>
          </w:p>
        </w:tc>
      </w:tr>
    </w:tbl>
    <w:p w:rsidR="00AB0FB8" w:rsidRPr="00E30BBB" w:rsidRDefault="00AB0FB8" w:rsidP="00E30BBB">
      <w:pPr>
        <w:rPr>
          <w:rFonts w:ascii="Verdana" w:hAnsi="Verdana"/>
          <w:b/>
          <w:vanish/>
          <w:color w:val="002163"/>
          <w:sz w:val="32"/>
          <w:szCs w:val="32"/>
        </w:rPr>
      </w:pPr>
    </w:p>
    <w:p w:rsidR="00F04B33" w:rsidRPr="00E30BBB" w:rsidRDefault="00F04B33" w:rsidP="00F04B33">
      <w:pPr>
        <w:pStyle w:val="Heading2"/>
        <w:rPr>
          <w:i w:val="0"/>
          <w:sz w:val="32"/>
          <w:szCs w:val="32"/>
        </w:rPr>
      </w:pPr>
      <w:bookmarkStart w:id="1" w:name="_Toc489619316"/>
      <w:r w:rsidRPr="00E30BBB">
        <w:rPr>
          <w:i w:val="0"/>
          <w:sz w:val="32"/>
          <w:szCs w:val="32"/>
        </w:rPr>
        <w:t>Support contacts:</w:t>
      </w:r>
      <w:bookmarkEnd w:id="1"/>
    </w:p>
    <w:p w:rsidR="00E30BBB" w:rsidRDefault="00E30BBB" w:rsidP="00F04B33">
      <w:pPr>
        <w:rPr>
          <w:rFonts w:cs="Arial"/>
          <w:b/>
          <w:bCs/>
          <w:szCs w:val="20"/>
        </w:rPr>
      </w:pPr>
    </w:p>
    <w:p w:rsidR="00F04B33" w:rsidRPr="00AB6523" w:rsidRDefault="00FC2DD8" w:rsidP="00F04B33">
      <w:pPr>
        <w:rPr>
          <w:rFonts w:asciiTheme="minorHAnsi" w:hAnsiTheme="minorHAnsi" w:cs="Arial"/>
          <w:bCs/>
          <w:sz w:val="22"/>
          <w:szCs w:val="22"/>
        </w:rPr>
      </w:pPr>
      <w:r w:rsidRPr="00AB6523">
        <w:rPr>
          <w:rFonts w:asciiTheme="minorHAnsi" w:hAnsiTheme="minorHAnsi" w:cs="Arial"/>
          <w:b/>
          <w:bCs/>
          <w:sz w:val="22"/>
          <w:szCs w:val="22"/>
        </w:rPr>
        <w:t>Birgit Maurer</w:t>
      </w:r>
    </w:p>
    <w:p w:rsidR="00F04B33" w:rsidRPr="00AB6523" w:rsidRDefault="00FC2DD8" w:rsidP="00F04B33">
      <w:pPr>
        <w:numPr>
          <w:ilvl w:val="0"/>
          <w:numId w:val="3"/>
        </w:numPr>
        <w:rPr>
          <w:rFonts w:asciiTheme="minorHAnsi" w:hAnsiTheme="minorHAnsi" w:cs="Arial"/>
          <w:bCs/>
          <w:sz w:val="22"/>
          <w:szCs w:val="22"/>
        </w:rPr>
      </w:pPr>
      <w:r w:rsidRPr="00AB6523">
        <w:rPr>
          <w:rFonts w:asciiTheme="minorHAnsi" w:hAnsiTheme="minorHAnsi" w:cs="Arial"/>
          <w:bCs/>
          <w:sz w:val="22"/>
          <w:szCs w:val="22"/>
        </w:rPr>
        <w:t>K-</w:t>
      </w:r>
      <w:r w:rsidR="00B63F71" w:rsidRPr="00AB6523">
        <w:rPr>
          <w:rFonts w:asciiTheme="minorHAnsi" w:hAnsiTheme="minorHAnsi" w:cs="Arial"/>
          <w:bCs/>
          <w:sz w:val="22"/>
          <w:szCs w:val="22"/>
        </w:rPr>
        <w:t>5</w:t>
      </w:r>
      <w:r w:rsidRPr="00AB6523">
        <w:rPr>
          <w:rFonts w:asciiTheme="minorHAnsi" w:hAnsiTheme="minorHAnsi" w:cs="Arial"/>
          <w:bCs/>
          <w:sz w:val="22"/>
          <w:szCs w:val="22"/>
        </w:rPr>
        <w:t xml:space="preserve"> Plus </w:t>
      </w:r>
      <w:r w:rsidR="00F04B33" w:rsidRPr="00AB6523">
        <w:rPr>
          <w:rFonts w:asciiTheme="minorHAnsi" w:hAnsiTheme="minorHAnsi" w:cs="Arial"/>
          <w:bCs/>
          <w:sz w:val="22"/>
          <w:szCs w:val="22"/>
        </w:rPr>
        <w:t xml:space="preserve">Coordinator  </w:t>
      </w:r>
    </w:p>
    <w:p w:rsidR="00F04B33" w:rsidRPr="00AB6523" w:rsidRDefault="00F04B33" w:rsidP="00F04B33">
      <w:pPr>
        <w:numPr>
          <w:ilvl w:val="0"/>
          <w:numId w:val="3"/>
        </w:numPr>
        <w:rPr>
          <w:rFonts w:asciiTheme="minorHAnsi" w:hAnsiTheme="minorHAnsi" w:cs="Arial"/>
          <w:bCs/>
          <w:sz w:val="22"/>
          <w:szCs w:val="22"/>
        </w:rPr>
      </w:pPr>
      <w:r w:rsidRPr="00AB6523">
        <w:rPr>
          <w:rFonts w:asciiTheme="minorHAnsi" w:hAnsiTheme="minorHAnsi" w:cs="Arial"/>
          <w:bCs/>
          <w:sz w:val="22"/>
          <w:szCs w:val="22"/>
        </w:rPr>
        <w:t>Literacy and Early Childhood Bureau</w:t>
      </w:r>
    </w:p>
    <w:p w:rsidR="00F04B33" w:rsidRPr="00AB6523" w:rsidRDefault="00FC2DD8" w:rsidP="00F04B33">
      <w:pPr>
        <w:numPr>
          <w:ilvl w:val="0"/>
          <w:numId w:val="3"/>
        </w:numPr>
        <w:rPr>
          <w:rFonts w:asciiTheme="minorHAnsi" w:hAnsiTheme="minorHAnsi" w:cs="Arial"/>
          <w:bCs/>
          <w:sz w:val="22"/>
          <w:szCs w:val="22"/>
        </w:rPr>
      </w:pPr>
      <w:r w:rsidRPr="00AB6523">
        <w:rPr>
          <w:rFonts w:asciiTheme="minorHAnsi" w:hAnsiTheme="minorHAnsi" w:cs="Arial"/>
          <w:bCs/>
          <w:sz w:val="22"/>
          <w:szCs w:val="22"/>
        </w:rPr>
        <w:t>Phone: 505-827-6534</w:t>
      </w:r>
    </w:p>
    <w:p w:rsidR="00F04B33" w:rsidRPr="00AB6523" w:rsidRDefault="00F04B33" w:rsidP="00F04B33">
      <w:pPr>
        <w:numPr>
          <w:ilvl w:val="0"/>
          <w:numId w:val="3"/>
        </w:numPr>
        <w:rPr>
          <w:rFonts w:asciiTheme="minorHAnsi" w:hAnsiTheme="minorHAnsi" w:cs="Arial"/>
          <w:bCs/>
          <w:sz w:val="22"/>
          <w:szCs w:val="22"/>
        </w:rPr>
      </w:pPr>
      <w:r w:rsidRPr="00AB6523">
        <w:rPr>
          <w:rFonts w:asciiTheme="minorHAnsi" w:hAnsiTheme="minorHAnsi" w:cs="Arial"/>
          <w:bCs/>
          <w:sz w:val="22"/>
          <w:szCs w:val="22"/>
        </w:rPr>
        <w:t xml:space="preserve">Email: </w:t>
      </w:r>
      <w:r w:rsidR="00FC2DD8" w:rsidRPr="00AB6523">
        <w:rPr>
          <w:rFonts w:asciiTheme="minorHAnsi" w:hAnsiTheme="minorHAnsi" w:cs="Arial"/>
          <w:bCs/>
          <w:sz w:val="22"/>
          <w:szCs w:val="22"/>
        </w:rPr>
        <w:t>Birgit.Maurer</w:t>
      </w:r>
      <w:r w:rsidRPr="00AB6523">
        <w:rPr>
          <w:rFonts w:asciiTheme="minorHAnsi" w:hAnsiTheme="minorHAnsi" w:cs="Arial"/>
          <w:bCs/>
          <w:sz w:val="22"/>
          <w:szCs w:val="22"/>
        </w:rPr>
        <w:t>@state.nm.us</w:t>
      </w:r>
    </w:p>
    <w:p w:rsidR="00F04B33" w:rsidRPr="00AB6523" w:rsidRDefault="00F04B33" w:rsidP="00F04B33">
      <w:pPr>
        <w:rPr>
          <w:rFonts w:asciiTheme="minorHAnsi" w:hAnsiTheme="minorHAnsi" w:cs="Arial"/>
          <w:bCs/>
          <w:sz w:val="22"/>
          <w:szCs w:val="22"/>
        </w:rPr>
      </w:pPr>
    </w:p>
    <w:p w:rsidR="00F04B33" w:rsidRPr="00AB6523" w:rsidRDefault="00B63F71" w:rsidP="00F04B33">
      <w:pPr>
        <w:rPr>
          <w:rFonts w:asciiTheme="minorHAnsi" w:hAnsiTheme="minorHAnsi" w:cs="Arial"/>
          <w:bCs/>
          <w:sz w:val="22"/>
          <w:szCs w:val="22"/>
        </w:rPr>
      </w:pPr>
      <w:r w:rsidRPr="00AB6523">
        <w:rPr>
          <w:rFonts w:asciiTheme="minorHAnsi" w:hAnsiTheme="minorHAnsi" w:cs="Arial"/>
          <w:b/>
          <w:bCs/>
          <w:sz w:val="22"/>
          <w:szCs w:val="22"/>
        </w:rPr>
        <w:t>Jared Vigil</w:t>
      </w:r>
    </w:p>
    <w:p w:rsidR="00F04B33" w:rsidRPr="00AB6523" w:rsidRDefault="00B63F71" w:rsidP="00F04B33">
      <w:pPr>
        <w:numPr>
          <w:ilvl w:val="0"/>
          <w:numId w:val="4"/>
        </w:numPr>
        <w:rPr>
          <w:rFonts w:asciiTheme="minorHAnsi" w:hAnsiTheme="minorHAnsi" w:cs="Arial"/>
          <w:bCs/>
          <w:sz w:val="22"/>
          <w:szCs w:val="22"/>
        </w:rPr>
      </w:pPr>
      <w:r w:rsidRPr="00AB6523">
        <w:rPr>
          <w:rFonts w:asciiTheme="minorHAnsi" w:hAnsiTheme="minorHAnsi" w:cs="Arial"/>
          <w:bCs/>
          <w:sz w:val="22"/>
          <w:szCs w:val="22"/>
        </w:rPr>
        <w:t>K-5</w:t>
      </w:r>
      <w:r w:rsidR="00FC2DD8" w:rsidRPr="00AB6523">
        <w:rPr>
          <w:rFonts w:asciiTheme="minorHAnsi" w:hAnsiTheme="minorHAnsi" w:cs="Arial"/>
          <w:bCs/>
          <w:sz w:val="22"/>
          <w:szCs w:val="22"/>
        </w:rPr>
        <w:t xml:space="preserve"> Plus Coordinator</w:t>
      </w:r>
    </w:p>
    <w:p w:rsidR="00F04B33" w:rsidRPr="00AB6523" w:rsidRDefault="00F04B33" w:rsidP="00F04B33">
      <w:pPr>
        <w:numPr>
          <w:ilvl w:val="0"/>
          <w:numId w:val="4"/>
        </w:numPr>
        <w:rPr>
          <w:rFonts w:asciiTheme="minorHAnsi" w:hAnsiTheme="minorHAnsi" w:cs="Arial"/>
          <w:bCs/>
          <w:sz w:val="22"/>
          <w:szCs w:val="22"/>
        </w:rPr>
      </w:pPr>
      <w:r w:rsidRPr="00AB6523">
        <w:rPr>
          <w:rFonts w:asciiTheme="minorHAnsi" w:hAnsiTheme="minorHAnsi" w:cs="Arial"/>
          <w:bCs/>
          <w:sz w:val="22"/>
          <w:szCs w:val="22"/>
        </w:rPr>
        <w:t>Literacy and Early Childhood Bureau</w:t>
      </w:r>
    </w:p>
    <w:p w:rsidR="00F04B33" w:rsidRPr="00AB6523" w:rsidRDefault="00FC2DD8" w:rsidP="00F04B33">
      <w:pPr>
        <w:numPr>
          <w:ilvl w:val="0"/>
          <w:numId w:val="4"/>
        </w:numPr>
        <w:rPr>
          <w:rFonts w:asciiTheme="minorHAnsi" w:hAnsiTheme="minorHAnsi" w:cs="Arial"/>
          <w:bCs/>
          <w:sz w:val="22"/>
          <w:szCs w:val="22"/>
        </w:rPr>
      </w:pPr>
      <w:r w:rsidRPr="00AB6523">
        <w:rPr>
          <w:rFonts w:asciiTheme="minorHAnsi" w:hAnsiTheme="minorHAnsi" w:cs="Arial"/>
          <w:bCs/>
          <w:sz w:val="22"/>
          <w:szCs w:val="22"/>
        </w:rPr>
        <w:t>Phone: 505-827-6578</w:t>
      </w:r>
    </w:p>
    <w:p w:rsidR="00F04B33" w:rsidRPr="00AB6523" w:rsidRDefault="00F04B33" w:rsidP="00F04B33">
      <w:pPr>
        <w:numPr>
          <w:ilvl w:val="0"/>
          <w:numId w:val="4"/>
        </w:numPr>
        <w:rPr>
          <w:rFonts w:asciiTheme="minorHAnsi" w:hAnsiTheme="minorHAnsi" w:cs="Arial"/>
          <w:bCs/>
          <w:sz w:val="22"/>
          <w:szCs w:val="22"/>
        </w:rPr>
      </w:pPr>
      <w:r w:rsidRPr="00AB6523">
        <w:rPr>
          <w:rFonts w:asciiTheme="minorHAnsi" w:hAnsiTheme="minorHAnsi" w:cs="Arial"/>
          <w:bCs/>
          <w:sz w:val="22"/>
          <w:szCs w:val="22"/>
        </w:rPr>
        <w:t xml:space="preserve">Email: </w:t>
      </w:r>
      <w:r w:rsidR="00B63F71" w:rsidRPr="00AB6523">
        <w:rPr>
          <w:rFonts w:asciiTheme="minorHAnsi" w:hAnsiTheme="minorHAnsi" w:cs="Arial"/>
          <w:bCs/>
          <w:sz w:val="22"/>
          <w:szCs w:val="22"/>
        </w:rPr>
        <w:t>Jared.Vigil</w:t>
      </w:r>
      <w:r w:rsidRPr="00AB6523">
        <w:rPr>
          <w:rFonts w:asciiTheme="minorHAnsi" w:hAnsiTheme="minorHAnsi" w:cs="Arial"/>
          <w:bCs/>
          <w:sz w:val="22"/>
          <w:szCs w:val="22"/>
        </w:rPr>
        <w:t>@state.nm.us</w:t>
      </w:r>
    </w:p>
    <w:p w:rsidR="00C417A1" w:rsidRPr="00AB6523" w:rsidRDefault="00C417A1" w:rsidP="00A8201A">
      <w:pPr>
        <w:rPr>
          <w:rFonts w:asciiTheme="minorHAnsi" w:hAnsiTheme="minorHAnsi" w:cs="Arial"/>
          <w:bCs/>
          <w:sz w:val="22"/>
          <w:szCs w:val="22"/>
        </w:rPr>
      </w:pPr>
    </w:p>
    <w:p w:rsidR="00B02B3B" w:rsidRPr="00AB6523" w:rsidRDefault="00B02B3B" w:rsidP="00F04B33">
      <w:pPr>
        <w:rPr>
          <w:rFonts w:asciiTheme="minorHAnsi" w:hAnsiTheme="minorHAnsi" w:cs="Arial"/>
          <w:b/>
          <w:bCs/>
          <w:sz w:val="22"/>
          <w:szCs w:val="22"/>
        </w:rPr>
      </w:pPr>
      <w:r w:rsidRPr="00AB6523">
        <w:rPr>
          <w:rFonts w:asciiTheme="minorHAnsi" w:hAnsiTheme="minorHAnsi" w:cs="Arial"/>
          <w:b/>
          <w:bCs/>
          <w:sz w:val="22"/>
          <w:szCs w:val="22"/>
        </w:rPr>
        <w:t>STARS Technical support:</w:t>
      </w:r>
    </w:p>
    <w:p w:rsidR="00B02B3B" w:rsidRPr="00AB6523" w:rsidRDefault="00B02B3B" w:rsidP="006B1C30">
      <w:pPr>
        <w:pStyle w:val="ListParagraph"/>
        <w:numPr>
          <w:ilvl w:val="0"/>
          <w:numId w:val="8"/>
        </w:numPr>
        <w:rPr>
          <w:rFonts w:asciiTheme="minorHAnsi" w:hAnsiTheme="minorHAnsi" w:cs="Arial"/>
          <w:bCs/>
        </w:rPr>
      </w:pPr>
      <w:r w:rsidRPr="00AB6523">
        <w:rPr>
          <w:rFonts w:asciiTheme="minorHAnsi" w:hAnsiTheme="minorHAnsi" w:cs="Arial"/>
          <w:bCs/>
        </w:rPr>
        <w:t>PED-STARSAdmin@state.nm.us</w:t>
      </w:r>
    </w:p>
    <w:p w:rsidR="00F04B33" w:rsidRDefault="00F04B33" w:rsidP="00F04B33">
      <w:pPr>
        <w:rPr>
          <w:szCs w:val="20"/>
        </w:rPr>
      </w:pPr>
    </w:p>
    <w:p w:rsidR="00F04B33" w:rsidRPr="00E825BD" w:rsidRDefault="00F04B33" w:rsidP="00F04B33">
      <w:pPr>
        <w:rPr>
          <w:rFonts w:cs="Arial"/>
          <w:b/>
          <w:bCs/>
          <w:sz w:val="32"/>
          <w:szCs w:val="32"/>
        </w:rPr>
      </w:pPr>
      <w:r>
        <w:rPr>
          <w:rFonts w:cs="Arial"/>
          <w:b/>
          <w:bCs/>
          <w:sz w:val="32"/>
          <w:szCs w:val="32"/>
        </w:rPr>
        <w:t>FAQ</w:t>
      </w:r>
      <w:r w:rsidRPr="00E825BD">
        <w:rPr>
          <w:rFonts w:cs="Arial"/>
          <w:b/>
          <w:bCs/>
          <w:sz w:val="32"/>
          <w:szCs w:val="32"/>
        </w:rPr>
        <w:t>:</w:t>
      </w:r>
      <w:r w:rsidR="007B7DBF">
        <w:rPr>
          <w:rFonts w:cs="Arial"/>
          <w:b/>
          <w:bCs/>
          <w:sz w:val="32"/>
          <w:szCs w:val="32"/>
        </w:rPr>
        <w:t xml:space="preserve"> </w:t>
      </w:r>
      <w:r w:rsidR="009D146D" w:rsidRPr="00AB6523">
        <w:rPr>
          <w:rFonts w:asciiTheme="minorHAnsi" w:hAnsiTheme="minorHAnsi" w:cs="Arial"/>
          <w:bCs/>
          <w:sz w:val="22"/>
          <w:szCs w:val="22"/>
        </w:rPr>
        <w:t>N</w:t>
      </w:r>
      <w:r w:rsidR="007B7DBF" w:rsidRPr="00AB6523">
        <w:rPr>
          <w:rFonts w:asciiTheme="minorHAnsi" w:hAnsiTheme="minorHAnsi" w:cs="Arial"/>
          <w:bCs/>
          <w:sz w:val="22"/>
          <w:szCs w:val="22"/>
        </w:rPr>
        <w:t>one at this time.</w:t>
      </w:r>
    </w:p>
    <w:p w:rsidR="00F04B33" w:rsidRDefault="00F04B33" w:rsidP="00F04B33">
      <w:pPr>
        <w:rPr>
          <w:szCs w:val="20"/>
        </w:rPr>
      </w:pPr>
    </w:p>
    <w:p w:rsidR="00F04B33" w:rsidRDefault="00F04B33" w:rsidP="00F04B33"/>
    <w:sectPr w:rsidR="00F04B33">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FF" w:rsidRDefault="006948FF" w:rsidP="00F04B33">
      <w:r>
        <w:separator/>
      </w:r>
    </w:p>
  </w:endnote>
  <w:endnote w:type="continuationSeparator" w:id="0">
    <w:p w:rsidR="006948FF" w:rsidRDefault="006948FF" w:rsidP="00F0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33" w:rsidRDefault="00054F48">
    <w:pPr>
      <w:pStyle w:val="Footer"/>
    </w:pPr>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428EC">
          <w:rPr>
            <w:noProof/>
          </w:rPr>
          <w:t>4</w:t>
        </w:r>
        <w:r>
          <w:rPr>
            <w:noProof/>
          </w:rPr>
          <w:fldChar w:fldCharType="end"/>
        </w:r>
      </w:sdtContent>
    </w:sdt>
    <w:r>
      <w:rPr>
        <w:noProof/>
      </w:rPr>
      <w:t xml:space="preserve"> </w:t>
    </w:r>
    <w:r>
      <w:ptab w:relativeTo="margin" w:alignment="right" w:leader="none"/>
    </w:r>
    <w:r w:rsidR="00190E3E">
      <w:t xml:space="preserve">Last Modified: </w:t>
    </w:r>
    <w:r w:rsidR="00DC7DF3">
      <w:fldChar w:fldCharType="begin"/>
    </w:r>
    <w:r w:rsidR="00DC7DF3">
      <w:instrText xml:space="preserve"> SAVEDATE  \@ "</w:instrText>
    </w:r>
    <w:r w:rsidR="007552D9">
      <w:instrText>yyyy</w:instrText>
    </w:r>
    <w:r w:rsidR="00DC7DF3">
      <w:instrText>/</w:instrText>
    </w:r>
    <w:r w:rsidR="007552D9">
      <w:instrText>MM</w:instrText>
    </w:r>
    <w:r w:rsidR="00DC7DF3">
      <w:instrText>/</w:instrText>
    </w:r>
    <w:r w:rsidR="007552D9">
      <w:instrText>DD</w:instrText>
    </w:r>
    <w:r w:rsidR="00DC7DF3">
      <w:instrText xml:space="preserve"> h:mm am/pm"  </w:instrText>
    </w:r>
    <w:r w:rsidR="00DC7DF3">
      <w:fldChar w:fldCharType="separate"/>
    </w:r>
    <w:r w:rsidR="007428EC">
      <w:rPr>
        <w:noProof/>
      </w:rPr>
      <w:t>2019/08/23 3:21 PM</w:t>
    </w:r>
    <w:r w:rsidR="00DC7DF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FF" w:rsidRDefault="006948FF" w:rsidP="00F04B33">
      <w:r>
        <w:separator/>
      </w:r>
    </w:p>
  </w:footnote>
  <w:footnote w:type="continuationSeparator" w:id="0">
    <w:p w:rsidR="006948FF" w:rsidRDefault="006948FF" w:rsidP="00F04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48" w:rsidRDefault="0089401E">
    <w:pPr>
      <w:pStyle w:val="Header"/>
    </w:pPr>
    <w:r>
      <w:rPr>
        <w:b/>
        <w:noProof/>
        <w:color w:val="0000FF"/>
        <w:sz w:val="18"/>
        <w:szCs w:val="18"/>
      </w:rPr>
      <w:drawing>
        <wp:inline distT="0" distB="0" distL="0" distR="0" wp14:anchorId="2E380159" wp14:editId="359890EB">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Pr>
        <w:noProof/>
      </w:rPr>
      <w:drawing>
        <wp:inline distT="0" distB="0" distL="0" distR="0" wp14:anchorId="38FC5C31" wp14:editId="44698EF4">
          <wp:extent cx="1397203" cy="399227"/>
          <wp:effectExtent l="0" t="0" r="0" b="1270"/>
          <wp:docPr id="3" name="Picture 3" descr="R:\PED Files\_PED Shared Files\PED Logos\NMPED_logo_500x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 Files\_PED Shared Files\PED Logos\NMPED_logo_500x14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908" cy="399714"/>
                  </a:xfrm>
                  <a:prstGeom prst="rect">
                    <a:avLst/>
                  </a:prstGeom>
                  <a:noFill/>
                  <a:ln>
                    <a:noFill/>
                  </a:ln>
                </pic:spPr>
              </pic:pic>
            </a:graphicData>
          </a:graphic>
        </wp:inline>
      </w:drawing>
    </w:r>
  </w:p>
  <w:p w:rsidR="005E161A" w:rsidRDefault="005E1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D9" w:rsidRDefault="00755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731"/>
    <w:multiLevelType w:val="hybridMultilevel"/>
    <w:tmpl w:val="6F78A7C8"/>
    <w:lvl w:ilvl="0" w:tplc="3056B700">
      <w:start w:val="1"/>
      <w:numFmt w:val="bullet"/>
      <w:lvlText w:val=""/>
      <w:lvlJc w:val="left"/>
      <w:pPr>
        <w:tabs>
          <w:tab w:val="num" w:pos="720"/>
        </w:tabs>
        <w:ind w:left="720" w:hanging="360"/>
      </w:pPr>
      <w:rPr>
        <w:rFonts w:ascii="Wingdings" w:hAnsi="Wingdings" w:hint="default"/>
      </w:rPr>
    </w:lvl>
    <w:lvl w:ilvl="1" w:tplc="2C480F74" w:tentative="1">
      <w:start w:val="1"/>
      <w:numFmt w:val="bullet"/>
      <w:lvlText w:val=""/>
      <w:lvlJc w:val="left"/>
      <w:pPr>
        <w:tabs>
          <w:tab w:val="num" w:pos="1440"/>
        </w:tabs>
        <w:ind w:left="1440" w:hanging="360"/>
      </w:pPr>
      <w:rPr>
        <w:rFonts w:ascii="Wingdings" w:hAnsi="Wingdings" w:hint="default"/>
      </w:rPr>
    </w:lvl>
    <w:lvl w:ilvl="2" w:tplc="3E1880CE" w:tentative="1">
      <w:start w:val="1"/>
      <w:numFmt w:val="bullet"/>
      <w:lvlText w:val=""/>
      <w:lvlJc w:val="left"/>
      <w:pPr>
        <w:tabs>
          <w:tab w:val="num" w:pos="2160"/>
        </w:tabs>
        <w:ind w:left="2160" w:hanging="360"/>
      </w:pPr>
      <w:rPr>
        <w:rFonts w:ascii="Wingdings" w:hAnsi="Wingdings" w:hint="default"/>
      </w:rPr>
    </w:lvl>
    <w:lvl w:ilvl="3" w:tplc="EAD8DF92" w:tentative="1">
      <w:start w:val="1"/>
      <w:numFmt w:val="bullet"/>
      <w:lvlText w:val=""/>
      <w:lvlJc w:val="left"/>
      <w:pPr>
        <w:tabs>
          <w:tab w:val="num" w:pos="2880"/>
        </w:tabs>
        <w:ind w:left="2880" w:hanging="360"/>
      </w:pPr>
      <w:rPr>
        <w:rFonts w:ascii="Wingdings" w:hAnsi="Wingdings" w:hint="default"/>
      </w:rPr>
    </w:lvl>
    <w:lvl w:ilvl="4" w:tplc="9AB825FA" w:tentative="1">
      <w:start w:val="1"/>
      <w:numFmt w:val="bullet"/>
      <w:lvlText w:val=""/>
      <w:lvlJc w:val="left"/>
      <w:pPr>
        <w:tabs>
          <w:tab w:val="num" w:pos="3600"/>
        </w:tabs>
        <w:ind w:left="3600" w:hanging="360"/>
      </w:pPr>
      <w:rPr>
        <w:rFonts w:ascii="Wingdings" w:hAnsi="Wingdings" w:hint="default"/>
      </w:rPr>
    </w:lvl>
    <w:lvl w:ilvl="5" w:tplc="32FA23E4" w:tentative="1">
      <w:start w:val="1"/>
      <w:numFmt w:val="bullet"/>
      <w:lvlText w:val=""/>
      <w:lvlJc w:val="left"/>
      <w:pPr>
        <w:tabs>
          <w:tab w:val="num" w:pos="4320"/>
        </w:tabs>
        <w:ind w:left="4320" w:hanging="360"/>
      </w:pPr>
      <w:rPr>
        <w:rFonts w:ascii="Wingdings" w:hAnsi="Wingdings" w:hint="default"/>
      </w:rPr>
    </w:lvl>
    <w:lvl w:ilvl="6" w:tplc="60BA5336" w:tentative="1">
      <w:start w:val="1"/>
      <w:numFmt w:val="bullet"/>
      <w:lvlText w:val=""/>
      <w:lvlJc w:val="left"/>
      <w:pPr>
        <w:tabs>
          <w:tab w:val="num" w:pos="5040"/>
        </w:tabs>
        <w:ind w:left="5040" w:hanging="360"/>
      </w:pPr>
      <w:rPr>
        <w:rFonts w:ascii="Wingdings" w:hAnsi="Wingdings" w:hint="default"/>
      </w:rPr>
    </w:lvl>
    <w:lvl w:ilvl="7" w:tplc="C5FA8642" w:tentative="1">
      <w:start w:val="1"/>
      <w:numFmt w:val="bullet"/>
      <w:lvlText w:val=""/>
      <w:lvlJc w:val="left"/>
      <w:pPr>
        <w:tabs>
          <w:tab w:val="num" w:pos="5760"/>
        </w:tabs>
        <w:ind w:left="5760" w:hanging="360"/>
      </w:pPr>
      <w:rPr>
        <w:rFonts w:ascii="Wingdings" w:hAnsi="Wingdings" w:hint="default"/>
      </w:rPr>
    </w:lvl>
    <w:lvl w:ilvl="8" w:tplc="1758149E" w:tentative="1">
      <w:start w:val="1"/>
      <w:numFmt w:val="bullet"/>
      <w:lvlText w:val=""/>
      <w:lvlJc w:val="left"/>
      <w:pPr>
        <w:tabs>
          <w:tab w:val="num" w:pos="6480"/>
        </w:tabs>
        <w:ind w:left="6480" w:hanging="360"/>
      </w:pPr>
      <w:rPr>
        <w:rFonts w:ascii="Wingdings" w:hAnsi="Wingdings" w:hint="default"/>
      </w:rPr>
    </w:lvl>
  </w:abstractNum>
  <w:abstractNum w:abstractNumId="1">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63995"/>
    <w:multiLevelType w:val="hybridMultilevel"/>
    <w:tmpl w:val="825E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3193B"/>
    <w:multiLevelType w:val="hybridMultilevel"/>
    <w:tmpl w:val="3136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23F60"/>
    <w:multiLevelType w:val="hybridMultilevel"/>
    <w:tmpl w:val="04E4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67581"/>
    <w:multiLevelType w:val="hybridMultilevel"/>
    <w:tmpl w:val="41CA43EC"/>
    <w:lvl w:ilvl="0" w:tplc="3670CCFA">
      <w:start w:val="1"/>
      <w:numFmt w:val="bullet"/>
      <w:lvlText w:val=""/>
      <w:lvlJc w:val="left"/>
      <w:pPr>
        <w:tabs>
          <w:tab w:val="num" w:pos="720"/>
        </w:tabs>
        <w:ind w:left="720" w:hanging="360"/>
      </w:pPr>
      <w:rPr>
        <w:rFonts w:ascii="Wingdings" w:hAnsi="Wingdings" w:hint="default"/>
      </w:rPr>
    </w:lvl>
    <w:lvl w:ilvl="1" w:tplc="1194E096" w:tentative="1">
      <w:start w:val="1"/>
      <w:numFmt w:val="bullet"/>
      <w:lvlText w:val=""/>
      <w:lvlJc w:val="left"/>
      <w:pPr>
        <w:tabs>
          <w:tab w:val="num" w:pos="1440"/>
        </w:tabs>
        <w:ind w:left="1440" w:hanging="360"/>
      </w:pPr>
      <w:rPr>
        <w:rFonts w:ascii="Wingdings" w:hAnsi="Wingdings" w:hint="default"/>
      </w:rPr>
    </w:lvl>
    <w:lvl w:ilvl="2" w:tplc="9216F700" w:tentative="1">
      <w:start w:val="1"/>
      <w:numFmt w:val="bullet"/>
      <w:lvlText w:val=""/>
      <w:lvlJc w:val="left"/>
      <w:pPr>
        <w:tabs>
          <w:tab w:val="num" w:pos="2160"/>
        </w:tabs>
        <w:ind w:left="2160" w:hanging="360"/>
      </w:pPr>
      <w:rPr>
        <w:rFonts w:ascii="Wingdings" w:hAnsi="Wingdings" w:hint="default"/>
      </w:rPr>
    </w:lvl>
    <w:lvl w:ilvl="3" w:tplc="4DF87FD8" w:tentative="1">
      <w:start w:val="1"/>
      <w:numFmt w:val="bullet"/>
      <w:lvlText w:val=""/>
      <w:lvlJc w:val="left"/>
      <w:pPr>
        <w:tabs>
          <w:tab w:val="num" w:pos="2880"/>
        </w:tabs>
        <w:ind w:left="2880" w:hanging="360"/>
      </w:pPr>
      <w:rPr>
        <w:rFonts w:ascii="Wingdings" w:hAnsi="Wingdings" w:hint="default"/>
      </w:rPr>
    </w:lvl>
    <w:lvl w:ilvl="4" w:tplc="01602BF6" w:tentative="1">
      <w:start w:val="1"/>
      <w:numFmt w:val="bullet"/>
      <w:lvlText w:val=""/>
      <w:lvlJc w:val="left"/>
      <w:pPr>
        <w:tabs>
          <w:tab w:val="num" w:pos="3600"/>
        </w:tabs>
        <w:ind w:left="3600" w:hanging="360"/>
      </w:pPr>
      <w:rPr>
        <w:rFonts w:ascii="Wingdings" w:hAnsi="Wingdings" w:hint="default"/>
      </w:rPr>
    </w:lvl>
    <w:lvl w:ilvl="5" w:tplc="EF80B348" w:tentative="1">
      <w:start w:val="1"/>
      <w:numFmt w:val="bullet"/>
      <w:lvlText w:val=""/>
      <w:lvlJc w:val="left"/>
      <w:pPr>
        <w:tabs>
          <w:tab w:val="num" w:pos="4320"/>
        </w:tabs>
        <w:ind w:left="4320" w:hanging="360"/>
      </w:pPr>
      <w:rPr>
        <w:rFonts w:ascii="Wingdings" w:hAnsi="Wingdings" w:hint="default"/>
      </w:rPr>
    </w:lvl>
    <w:lvl w:ilvl="6" w:tplc="55E6C260" w:tentative="1">
      <w:start w:val="1"/>
      <w:numFmt w:val="bullet"/>
      <w:lvlText w:val=""/>
      <w:lvlJc w:val="left"/>
      <w:pPr>
        <w:tabs>
          <w:tab w:val="num" w:pos="5040"/>
        </w:tabs>
        <w:ind w:left="5040" w:hanging="360"/>
      </w:pPr>
      <w:rPr>
        <w:rFonts w:ascii="Wingdings" w:hAnsi="Wingdings" w:hint="default"/>
      </w:rPr>
    </w:lvl>
    <w:lvl w:ilvl="7" w:tplc="8C38E37C" w:tentative="1">
      <w:start w:val="1"/>
      <w:numFmt w:val="bullet"/>
      <w:lvlText w:val=""/>
      <w:lvlJc w:val="left"/>
      <w:pPr>
        <w:tabs>
          <w:tab w:val="num" w:pos="5760"/>
        </w:tabs>
        <w:ind w:left="5760" w:hanging="360"/>
      </w:pPr>
      <w:rPr>
        <w:rFonts w:ascii="Wingdings" w:hAnsi="Wingdings" w:hint="default"/>
      </w:rPr>
    </w:lvl>
    <w:lvl w:ilvl="8" w:tplc="9D543336" w:tentative="1">
      <w:start w:val="1"/>
      <w:numFmt w:val="bullet"/>
      <w:lvlText w:val=""/>
      <w:lvlJc w:val="left"/>
      <w:pPr>
        <w:tabs>
          <w:tab w:val="num" w:pos="6480"/>
        </w:tabs>
        <w:ind w:left="6480" w:hanging="360"/>
      </w:pPr>
      <w:rPr>
        <w:rFonts w:ascii="Wingdings" w:hAnsi="Wingdings" w:hint="default"/>
      </w:rPr>
    </w:lvl>
  </w:abstractNum>
  <w:abstractNum w:abstractNumId="6">
    <w:nsid w:val="75BB5E12"/>
    <w:multiLevelType w:val="hybridMultilevel"/>
    <w:tmpl w:val="80B4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42618"/>
    <w:multiLevelType w:val="hybridMultilevel"/>
    <w:tmpl w:val="65B4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33"/>
    <w:rsid w:val="00015EF6"/>
    <w:rsid w:val="00054F48"/>
    <w:rsid w:val="000620B5"/>
    <w:rsid w:val="000A0F00"/>
    <w:rsid w:val="00137221"/>
    <w:rsid w:val="001452C5"/>
    <w:rsid w:val="00172D04"/>
    <w:rsid w:val="00190E3E"/>
    <w:rsid w:val="0019340D"/>
    <w:rsid w:val="001A78D3"/>
    <w:rsid w:val="001C4238"/>
    <w:rsid w:val="002538CB"/>
    <w:rsid w:val="0026506D"/>
    <w:rsid w:val="002D6A5E"/>
    <w:rsid w:val="00346E60"/>
    <w:rsid w:val="00370052"/>
    <w:rsid w:val="00394003"/>
    <w:rsid w:val="003D2F1B"/>
    <w:rsid w:val="003F12D4"/>
    <w:rsid w:val="003F5025"/>
    <w:rsid w:val="004108BF"/>
    <w:rsid w:val="004226C6"/>
    <w:rsid w:val="00444446"/>
    <w:rsid w:val="00445ABD"/>
    <w:rsid w:val="004530C3"/>
    <w:rsid w:val="004976D8"/>
    <w:rsid w:val="005373AD"/>
    <w:rsid w:val="00537A9E"/>
    <w:rsid w:val="00537E07"/>
    <w:rsid w:val="00543B4A"/>
    <w:rsid w:val="00574BF5"/>
    <w:rsid w:val="005B4A2E"/>
    <w:rsid w:val="005E161A"/>
    <w:rsid w:val="006408C6"/>
    <w:rsid w:val="00652329"/>
    <w:rsid w:val="006948FF"/>
    <w:rsid w:val="00696B9F"/>
    <w:rsid w:val="006B1C30"/>
    <w:rsid w:val="006D7048"/>
    <w:rsid w:val="00730B5E"/>
    <w:rsid w:val="007321F4"/>
    <w:rsid w:val="00740AD6"/>
    <w:rsid w:val="007428EC"/>
    <w:rsid w:val="007552D9"/>
    <w:rsid w:val="00777AA5"/>
    <w:rsid w:val="0079461F"/>
    <w:rsid w:val="007B7DBF"/>
    <w:rsid w:val="007D6C1A"/>
    <w:rsid w:val="00873DDE"/>
    <w:rsid w:val="00881BEB"/>
    <w:rsid w:val="00885042"/>
    <w:rsid w:val="008879DC"/>
    <w:rsid w:val="0089401E"/>
    <w:rsid w:val="008D05D7"/>
    <w:rsid w:val="008D22AE"/>
    <w:rsid w:val="00911A75"/>
    <w:rsid w:val="00955D7A"/>
    <w:rsid w:val="00966EF7"/>
    <w:rsid w:val="009A1A81"/>
    <w:rsid w:val="009B1B5F"/>
    <w:rsid w:val="009C01E4"/>
    <w:rsid w:val="009D146D"/>
    <w:rsid w:val="009D34F3"/>
    <w:rsid w:val="009E3702"/>
    <w:rsid w:val="00A24ACC"/>
    <w:rsid w:val="00A440A4"/>
    <w:rsid w:val="00A8201A"/>
    <w:rsid w:val="00AB0FB8"/>
    <w:rsid w:val="00AB6523"/>
    <w:rsid w:val="00AF50B7"/>
    <w:rsid w:val="00B00918"/>
    <w:rsid w:val="00B02B3B"/>
    <w:rsid w:val="00B31BC6"/>
    <w:rsid w:val="00B42FBE"/>
    <w:rsid w:val="00B434B7"/>
    <w:rsid w:val="00B54D6A"/>
    <w:rsid w:val="00B566FD"/>
    <w:rsid w:val="00B63F71"/>
    <w:rsid w:val="00B72644"/>
    <w:rsid w:val="00B84633"/>
    <w:rsid w:val="00C27FA4"/>
    <w:rsid w:val="00C329B4"/>
    <w:rsid w:val="00C417A1"/>
    <w:rsid w:val="00CA435C"/>
    <w:rsid w:val="00CC572B"/>
    <w:rsid w:val="00CC6156"/>
    <w:rsid w:val="00D047D2"/>
    <w:rsid w:val="00D220A2"/>
    <w:rsid w:val="00D227E2"/>
    <w:rsid w:val="00D27E3E"/>
    <w:rsid w:val="00D33D72"/>
    <w:rsid w:val="00D366EF"/>
    <w:rsid w:val="00D84B7C"/>
    <w:rsid w:val="00DA794D"/>
    <w:rsid w:val="00DB6588"/>
    <w:rsid w:val="00DC7DF3"/>
    <w:rsid w:val="00DF754C"/>
    <w:rsid w:val="00E307BD"/>
    <w:rsid w:val="00E30BBB"/>
    <w:rsid w:val="00EC59FB"/>
    <w:rsid w:val="00EF04DE"/>
    <w:rsid w:val="00F04B33"/>
    <w:rsid w:val="00F17C0B"/>
    <w:rsid w:val="00F31468"/>
    <w:rsid w:val="00F34DDF"/>
    <w:rsid w:val="00F97AE7"/>
    <w:rsid w:val="00FC2DD8"/>
    <w:rsid w:val="00FD5088"/>
    <w:rsid w:val="00FE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3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F04B3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B33"/>
    <w:rPr>
      <w:rFonts w:ascii="Arial" w:eastAsia="Times New Roman" w:hAnsi="Arial" w:cs="Arial"/>
      <w:b/>
      <w:bCs/>
      <w:i/>
      <w:iCs/>
      <w:sz w:val="28"/>
      <w:szCs w:val="28"/>
    </w:rPr>
  </w:style>
  <w:style w:type="paragraph" w:customStyle="1" w:styleId="TitleBars">
    <w:name w:val="Title Bars"/>
    <w:basedOn w:val="Normal"/>
    <w:link w:val="TitleBarsChar"/>
    <w:autoRedefine/>
    <w:qFormat/>
    <w:rsid w:val="00F04B33"/>
    <w:pPr>
      <w:framePr w:hSpace="180" w:wrap="around" w:vAnchor="text" w:hAnchor="margin" w:xAlign="center" w:y="-13"/>
      <w:shd w:val="clear" w:color="auto" w:fill="0070C0"/>
    </w:pPr>
    <w:rPr>
      <w:rFonts w:cs="Arial"/>
      <w:b/>
      <w:szCs w:val="20"/>
      <w:lang w:val="fr-FR"/>
    </w:rPr>
  </w:style>
  <w:style w:type="paragraph" w:customStyle="1" w:styleId="sections">
    <w:name w:val="sections"/>
    <w:basedOn w:val="Normal"/>
    <w:link w:val="sectionsChar1"/>
    <w:rsid w:val="00F04B33"/>
    <w:rPr>
      <w:rFonts w:cs="Arial"/>
      <w:b/>
    </w:rPr>
  </w:style>
  <w:style w:type="paragraph" w:styleId="ListParagraph">
    <w:name w:val="List Paragraph"/>
    <w:basedOn w:val="Normal"/>
    <w:uiPriority w:val="34"/>
    <w:qFormat/>
    <w:rsid w:val="00F04B33"/>
    <w:pPr>
      <w:spacing w:after="200" w:line="276" w:lineRule="auto"/>
      <w:ind w:left="720"/>
      <w:contextualSpacing/>
    </w:pPr>
    <w:rPr>
      <w:rFonts w:ascii="Calibri" w:eastAsia="Calibri" w:hAnsi="Calibri"/>
      <w:sz w:val="22"/>
      <w:szCs w:val="22"/>
    </w:rPr>
  </w:style>
  <w:style w:type="character" w:customStyle="1" w:styleId="sectionsChar1">
    <w:name w:val="sections Char1"/>
    <w:basedOn w:val="DefaultParagraphFont"/>
    <w:link w:val="sections"/>
    <w:rsid w:val="00F04B33"/>
    <w:rPr>
      <w:rFonts w:ascii="Arial" w:eastAsia="Times New Roman" w:hAnsi="Arial" w:cs="Arial"/>
      <w:b/>
      <w:sz w:val="20"/>
      <w:szCs w:val="24"/>
    </w:rPr>
  </w:style>
  <w:style w:type="character" w:customStyle="1" w:styleId="TitleBarsChar">
    <w:name w:val="Title Bars Char"/>
    <w:basedOn w:val="DefaultParagraphFont"/>
    <w:link w:val="TitleBars"/>
    <w:rsid w:val="00F04B33"/>
    <w:rPr>
      <w:rFonts w:ascii="Arial" w:eastAsia="Times New Roman" w:hAnsi="Arial" w:cs="Arial"/>
      <w:b/>
      <w:sz w:val="20"/>
      <w:szCs w:val="20"/>
      <w:shd w:val="clear" w:color="auto" w:fill="0070C0"/>
      <w:lang w:val="fr-FR"/>
    </w:rPr>
  </w:style>
  <w:style w:type="paragraph" w:styleId="Title">
    <w:name w:val="Title"/>
    <w:basedOn w:val="Normal"/>
    <w:next w:val="Normal"/>
    <w:link w:val="TitleChar"/>
    <w:uiPriority w:val="10"/>
    <w:qFormat/>
    <w:rsid w:val="00F04B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4B33"/>
    <w:pPr>
      <w:tabs>
        <w:tab w:val="center" w:pos="4680"/>
        <w:tab w:val="right" w:pos="9360"/>
      </w:tabs>
    </w:pPr>
  </w:style>
  <w:style w:type="character" w:customStyle="1" w:styleId="HeaderChar">
    <w:name w:val="Header Char"/>
    <w:basedOn w:val="DefaultParagraphFont"/>
    <w:link w:val="Header"/>
    <w:uiPriority w:val="99"/>
    <w:rsid w:val="00F04B33"/>
    <w:rPr>
      <w:rFonts w:ascii="Arial" w:eastAsia="Times New Roman" w:hAnsi="Arial" w:cs="Times New Roman"/>
      <w:sz w:val="20"/>
      <w:szCs w:val="24"/>
    </w:rPr>
  </w:style>
  <w:style w:type="paragraph" w:styleId="Footer">
    <w:name w:val="footer"/>
    <w:basedOn w:val="Normal"/>
    <w:link w:val="FooterChar"/>
    <w:uiPriority w:val="99"/>
    <w:unhideWhenUsed/>
    <w:rsid w:val="00F04B33"/>
    <w:pPr>
      <w:tabs>
        <w:tab w:val="center" w:pos="4680"/>
        <w:tab w:val="right" w:pos="9360"/>
      </w:tabs>
    </w:pPr>
  </w:style>
  <w:style w:type="character" w:customStyle="1" w:styleId="FooterChar">
    <w:name w:val="Footer Char"/>
    <w:basedOn w:val="DefaultParagraphFont"/>
    <w:link w:val="Footer"/>
    <w:uiPriority w:val="99"/>
    <w:rsid w:val="00F04B3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30BBB"/>
    <w:rPr>
      <w:rFonts w:ascii="Tahoma" w:hAnsi="Tahoma" w:cs="Tahoma"/>
      <w:sz w:val="16"/>
      <w:szCs w:val="16"/>
    </w:rPr>
  </w:style>
  <w:style w:type="character" w:customStyle="1" w:styleId="BalloonTextChar">
    <w:name w:val="Balloon Text Char"/>
    <w:basedOn w:val="DefaultParagraphFont"/>
    <w:link w:val="BalloonText"/>
    <w:uiPriority w:val="99"/>
    <w:semiHidden/>
    <w:rsid w:val="00E30BBB"/>
    <w:rPr>
      <w:rFonts w:ascii="Tahoma" w:eastAsia="Times New Roman" w:hAnsi="Tahoma" w:cs="Tahoma"/>
      <w:sz w:val="16"/>
      <w:szCs w:val="16"/>
    </w:rPr>
  </w:style>
  <w:style w:type="character" w:styleId="Hyperlink">
    <w:name w:val="Hyperlink"/>
    <w:basedOn w:val="DefaultParagraphFont"/>
    <w:uiPriority w:val="99"/>
    <w:unhideWhenUsed/>
    <w:rsid w:val="00E30BBB"/>
    <w:rPr>
      <w:strike w:val="0"/>
      <w:dstrike w:val="0"/>
      <w:color w:val="1659D8"/>
      <w:u w:val="none"/>
      <w:effect w:val="none"/>
    </w:rPr>
  </w:style>
  <w:style w:type="paragraph" w:styleId="NoSpacing">
    <w:name w:val="No Spacing"/>
    <w:uiPriority w:val="1"/>
    <w:qFormat/>
    <w:rsid w:val="0079461F"/>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4976D8"/>
    <w:rPr>
      <w:color w:val="800080" w:themeColor="followedHyperlink"/>
      <w:u w:val="single"/>
    </w:rPr>
  </w:style>
  <w:style w:type="character" w:styleId="CommentReference">
    <w:name w:val="annotation reference"/>
    <w:basedOn w:val="DefaultParagraphFont"/>
    <w:uiPriority w:val="99"/>
    <w:semiHidden/>
    <w:unhideWhenUsed/>
    <w:rsid w:val="003F5025"/>
    <w:rPr>
      <w:sz w:val="16"/>
      <w:szCs w:val="16"/>
    </w:rPr>
  </w:style>
  <w:style w:type="paragraph" w:styleId="CommentText">
    <w:name w:val="annotation text"/>
    <w:basedOn w:val="Normal"/>
    <w:link w:val="CommentTextChar"/>
    <w:uiPriority w:val="99"/>
    <w:semiHidden/>
    <w:unhideWhenUsed/>
    <w:rsid w:val="003F5025"/>
    <w:rPr>
      <w:szCs w:val="20"/>
    </w:rPr>
  </w:style>
  <w:style w:type="character" w:customStyle="1" w:styleId="CommentTextChar">
    <w:name w:val="Comment Text Char"/>
    <w:basedOn w:val="DefaultParagraphFont"/>
    <w:link w:val="CommentText"/>
    <w:uiPriority w:val="99"/>
    <w:semiHidden/>
    <w:rsid w:val="003F50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025"/>
    <w:rPr>
      <w:b/>
      <w:bCs/>
    </w:rPr>
  </w:style>
  <w:style w:type="character" w:customStyle="1" w:styleId="CommentSubjectChar">
    <w:name w:val="Comment Subject Char"/>
    <w:basedOn w:val="CommentTextChar"/>
    <w:link w:val="CommentSubject"/>
    <w:uiPriority w:val="99"/>
    <w:semiHidden/>
    <w:rsid w:val="003F5025"/>
    <w:rPr>
      <w:rFonts w:ascii="Arial" w:eastAsia="Times New Roman" w:hAnsi="Arial" w:cs="Times New Roman"/>
      <w:b/>
      <w:bCs/>
      <w:sz w:val="20"/>
      <w:szCs w:val="20"/>
    </w:rPr>
  </w:style>
  <w:style w:type="paragraph" w:styleId="Revision">
    <w:name w:val="Revision"/>
    <w:hidden/>
    <w:uiPriority w:val="99"/>
    <w:semiHidden/>
    <w:rsid w:val="00CC6156"/>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33"/>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F04B3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4B33"/>
    <w:rPr>
      <w:rFonts w:ascii="Arial" w:eastAsia="Times New Roman" w:hAnsi="Arial" w:cs="Arial"/>
      <w:b/>
      <w:bCs/>
      <w:i/>
      <w:iCs/>
      <w:sz w:val="28"/>
      <w:szCs w:val="28"/>
    </w:rPr>
  </w:style>
  <w:style w:type="paragraph" w:customStyle="1" w:styleId="TitleBars">
    <w:name w:val="Title Bars"/>
    <w:basedOn w:val="Normal"/>
    <w:link w:val="TitleBarsChar"/>
    <w:autoRedefine/>
    <w:qFormat/>
    <w:rsid w:val="00F04B33"/>
    <w:pPr>
      <w:framePr w:hSpace="180" w:wrap="around" w:vAnchor="text" w:hAnchor="margin" w:xAlign="center" w:y="-13"/>
      <w:shd w:val="clear" w:color="auto" w:fill="0070C0"/>
    </w:pPr>
    <w:rPr>
      <w:rFonts w:cs="Arial"/>
      <w:b/>
      <w:szCs w:val="20"/>
      <w:lang w:val="fr-FR"/>
    </w:rPr>
  </w:style>
  <w:style w:type="paragraph" w:customStyle="1" w:styleId="sections">
    <w:name w:val="sections"/>
    <w:basedOn w:val="Normal"/>
    <w:link w:val="sectionsChar1"/>
    <w:rsid w:val="00F04B33"/>
    <w:rPr>
      <w:rFonts w:cs="Arial"/>
      <w:b/>
    </w:rPr>
  </w:style>
  <w:style w:type="paragraph" w:styleId="ListParagraph">
    <w:name w:val="List Paragraph"/>
    <w:basedOn w:val="Normal"/>
    <w:uiPriority w:val="34"/>
    <w:qFormat/>
    <w:rsid w:val="00F04B33"/>
    <w:pPr>
      <w:spacing w:after="200" w:line="276" w:lineRule="auto"/>
      <w:ind w:left="720"/>
      <w:contextualSpacing/>
    </w:pPr>
    <w:rPr>
      <w:rFonts w:ascii="Calibri" w:eastAsia="Calibri" w:hAnsi="Calibri"/>
      <w:sz w:val="22"/>
      <w:szCs w:val="22"/>
    </w:rPr>
  </w:style>
  <w:style w:type="character" w:customStyle="1" w:styleId="sectionsChar1">
    <w:name w:val="sections Char1"/>
    <w:basedOn w:val="DefaultParagraphFont"/>
    <w:link w:val="sections"/>
    <w:rsid w:val="00F04B33"/>
    <w:rPr>
      <w:rFonts w:ascii="Arial" w:eastAsia="Times New Roman" w:hAnsi="Arial" w:cs="Arial"/>
      <w:b/>
      <w:sz w:val="20"/>
      <w:szCs w:val="24"/>
    </w:rPr>
  </w:style>
  <w:style w:type="character" w:customStyle="1" w:styleId="TitleBarsChar">
    <w:name w:val="Title Bars Char"/>
    <w:basedOn w:val="DefaultParagraphFont"/>
    <w:link w:val="TitleBars"/>
    <w:rsid w:val="00F04B33"/>
    <w:rPr>
      <w:rFonts w:ascii="Arial" w:eastAsia="Times New Roman" w:hAnsi="Arial" w:cs="Arial"/>
      <w:b/>
      <w:sz w:val="20"/>
      <w:szCs w:val="20"/>
      <w:shd w:val="clear" w:color="auto" w:fill="0070C0"/>
      <w:lang w:val="fr-FR"/>
    </w:rPr>
  </w:style>
  <w:style w:type="paragraph" w:styleId="Title">
    <w:name w:val="Title"/>
    <w:basedOn w:val="Normal"/>
    <w:next w:val="Normal"/>
    <w:link w:val="TitleChar"/>
    <w:uiPriority w:val="10"/>
    <w:qFormat/>
    <w:rsid w:val="00F04B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B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04B33"/>
    <w:pPr>
      <w:tabs>
        <w:tab w:val="center" w:pos="4680"/>
        <w:tab w:val="right" w:pos="9360"/>
      </w:tabs>
    </w:pPr>
  </w:style>
  <w:style w:type="character" w:customStyle="1" w:styleId="HeaderChar">
    <w:name w:val="Header Char"/>
    <w:basedOn w:val="DefaultParagraphFont"/>
    <w:link w:val="Header"/>
    <w:uiPriority w:val="99"/>
    <w:rsid w:val="00F04B33"/>
    <w:rPr>
      <w:rFonts w:ascii="Arial" w:eastAsia="Times New Roman" w:hAnsi="Arial" w:cs="Times New Roman"/>
      <w:sz w:val="20"/>
      <w:szCs w:val="24"/>
    </w:rPr>
  </w:style>
  <w:style w:type="paragraph" w:styleId="Footer">
    <w:name w:val="footer"/>
    <w:basedOn w:val="Normal"/>
    <w:link w:val="FooterChar"/>
    <w:uiPriority w:val="99"/>
    <w:unhideWhenUsed/>
    <w:rsid w:val="00F04B33"/>
    <w:pPr>
      <w:tabs>
        <w:tab w:val="center" w:pos="4680"/>
        <w:tab w:val="right" w:pos="9360"/>
      </w:tabs>
    </w:pPr>
  </w:style>
  <w:style w:type="character" w:customStyle="1" w:styleId="FooterChar">
    <w:name w:val="Footer Char"/>
    <w:basedOn w:val="DefaultParagraphFont"/>
    <w:link w:val="Footer"/>
    <w:uiPriority w:val="99"/>
    <w:rsid w:val="00F04B3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30BBB"/>
    <w:rPr>
      <w:rFonts w:ascii="Tahoma" w:hAnsi="Tahoma" w:cs="Tahoma"/>
      <w:sz w:val="16"/>
      <w:szCs w:val="16"/>
    </w:rPr>
  </w:style>
  <w:style w:type="character" w:customStyle="1" w:styleId="BalloonTextChar">
    <w:name w:val="Balloon Text Char"/>
    <w:basedOn w:val="DefaultParagraphFont"/>
    <w:link w:val="BalloonText"/>
    <w:uiPriority w:val="99"/>
    <w:semiHidden/>
    <w:rsid w:val="00E30BBB"/>
    <w:rPr>
      <w:rFonts w:ascii="Tahoma" w:eastAsia="Times New Roman" w:hAnsi="Tahoma" w:cs="Tahoma"/>
      <w:sz w:val="16"/>
      <w:szCs w:val="16"/>
    </w:rPr>
  </w:style>
  <w:style w:type="character" w:styleId="Hyperlink">
    <w:name w:val="Hyperlink"/>
    <w:basedOn w:val="DefaultParagraphFont"/>
    <w:uiPriority w:val="99"/>
    <w:unhideWhenUsed/>
    <w:rsid w:val="00E30BBB"/>
    <w:rPr>
      <w:strike w:val="0"/>
      <w:dstrike w:val="0"/>
      <w:color w:val="1659D8"/>
      <w:u w:val="none"/>
      <w:effect w:val="none"/>
    </w:rPr>
  </w:style>
  <w:style w:type="paragraph" w:styleId="NoSpacing">
    <w:name w:val="No Spacing"/>
    <w:uiPriority w:val="1"/>
    <w:qFormat/>
    <w:rsid w:val="0079461F"/>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4976D8"/>
    <w:rPr>
      <w:color w:val="800080" w:themeColor="followedHyperlink"/>
      <w:u w:val="single"/>
    </w:rPr>
  </w:style>
  <w:style w:type="character" w:styleId="CommentReference">
    <w:name w:val="annotation reference"/>
    <w:basedOn w:val="DefaultParagraphFont"/>
    <w:uiPriority w:val="99"/>
    <w:semiHidden/>
    <w:unhideWhenUsed/>
    <w:rsid w:val="003F5025"/>
    <w:rPr>
      <w:sz w:val="16"/>
      <w:szCs w:val="16"/>
    </w:rPr>
  </w:style>
  <w:style w:type="paragraph" w:styleId="CommentText">
    <w:name w:val="annotation text"/>
    <w:basedOn w:val="Normal"/>
    <w:link w:val="CommentTextChar"/>
    <w:uiPriority w:val="99"/>
    <w:semiHidden/>
    <w:unhideWhenUsed/>
    <w:rsid w:val="003F5025"/>
    <w:rPr>
      <w:szCs w:val="20"/>
    </w:rPr>
  </w:style>
  <w:style w:type="character" w:customStyle="1" w:styleId="CommentTextChar">
    <w:name w:val="Comment Text Char"/>
    <w:basedOn w:val="DefaultParagraphFont"/>
    <w:link w:val="CommentText"/>
    <w:uiPriority w:val="99"/>
    <w:semiHidden/>
    <w:rsid w:val="003F50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5025"/>
    <w:rPr>
      <w:b/>
      <w:bCs/>
    </w:rPr>
  </w:style>
  <w:style w:type="character" w:customStyle="1" w:styleId="CommentSubjectChar">
    <w:name w:val="Comment Subject Char"/>
    <w:basedOn w:val="CommentTextChar"/>
    <w:link w:val="CommentSubject"/>
    <w:uiPriority w:val="99"/>
    <w:semiHidden/>
    <w:rsid w:val="003F5025"/>
    <w:rPr>
      <w:rFonts w:ascii="Arial" w:eastAsia="Times New Roman" w:hAnsi="Arial" w:cs="Times New Roman"/>
      <w:b/>
      <w:bCs/>
      <w:sz w:val="20"/>
      <w:szCs w:val="20"/>
    </w:rPr>
  </w:style>
  <w:style w:type="paragraph" w:styleId="Revision">
    <w:name w:val="Revision"/>
    <w:hidden/>
    <w:uiPriority w:val="99"/>
    <w:semiHidden/>
    <w:rsid w:val="00CC6156"/>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i.ped.state.nm.us/sites/stars/Test/Public%20Folders/eScholar%20Framework%20-%20Verify/District%20and%20Location%20Reports" TargetMode="External"/><Relationship Id="rId18" Type="http://schemas.openxmlformats.org/officeDocument/2006/relationships/hyperlink" Target="https://eui.ped.state.nm.us/sites/stars/Test/Public%20Folders/eScholar%20Framework%20-%20Verify/District%20and%20Location%20Reports/K-5%20Plus/Student%20Daily%20Attendance%20Verification.rdl" TargetMode="External"/><Relationship Id="rId26" Type="http://schemas.openxmlformats.org/officeDocument/2006/relationships/hyperlink" Target="https://eui.ped.state.nm.us/sites/stars/prod/_layouts/ReportServer/RSViewerPage.aspx?rv:RelativeReportUrl=/sites/stars/prod/Public%20Folders/eScholar%20Framework%20-%20Verify/District%20and%20Location%20Reports/K-3%20Plus/K-3%20Plus%20Classes,%20Teachers%20and%20Student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K%252D3%2520Plus%26FolderCTID%3D0x012000DD96E31CE742A74BA11979835D0307EB&amp;DefaultItemOpen=1&amp;DefaultItemOpen=1" TargetMode="External"/><Relationship Id="rId3" Type="http://schemas.openxmlformats.org/officeDocument/2006/relationships/styles" Target="styles.xml"/><Relationship Id="rId21" Type="http://schemas.openxmlformats.org/officeDocument/2006/relationships/hyperlink" Target="https://eui.ped.state.nm.us/sites/stars/prod/Public%20Folder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ui.ped.state.nm.us/sites/stars/Test/Public%20Folders/eScholar%20Framework%20-%20Verify" TargetMode="External"/><Relationship Id="rId17" Type="http://schemas.openxmlformats.org/officeDocument/2006/relationships/hyperlink" Target="https://eui.ped.state.nm.us/sites/stars/Test/Public%20Folders/eScholar%20Framework%20-%20Verify/District%20and%20Location%20Reports/K-5%20Plus/K5P%20Funded%20Students.rdl" TargetMode="External"/><Relationship Id="rId25" Type="http://schemas.openxmlformats.org/officeDocument/2006/relationships/hyperlink" Target="https://eui.ped.state.nm.us/sites/stars/prod/_layouts/ReportServer/RSViewerPage.aspx?rv:RelativeReportUrl=/sites/stars/prod/Public%20Folders/eScholar%20Framework%20-%20Verify/District%20and%20Location%20Reports/K-3%20Plus/EXCEPTION%20K3P%20student%20not%20funded%20due%20to%20missing%2015th%2012th%20day%20ATTENDANCE.rdl&amp;Source=https%3A%2F%2Feui%2Eped%2Estate%2Enm%2Eus%2Fsites%2Fstars%2Fprod%2FPublic%2520Folders%2FForms%2FReport%2520with%2520Description%2Easpx%3FRootFolder%3D%252Fsites%252Fstars%252Fprod%252FPublic%2520Folders%252FeScholar%2520Framework%2520%252D%2520Verify%252FDistrict%2520and%2520Location%2520Reports%252FK%252D3%2520Plus%26FolderCTID%3D0x012000DD96E31CE742A74BA11979835D0307EB&amp;DefaultItemOpen=1&amp;DefaultItemOpen=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i.ped.state.nm.us/sites/stars/Test/Public%20Folders/eScholar%20Framework%20-%20Verify/District%20and%20Location%20Reports/K-5%20Plus/K5P%20Approved%20Programs.rdl" TargetMode="External"/><Relationship Id="rId20" Type="http://schemas.openxmlformats.org/officeDocument/2006/relationships/hyperlink" Target="https://eui.ped.state.nm.us/sites/stars/prod" TargetMode="External"/><Relationship Id="rId29" Type="http://schemas.openxmlformats.org/officeDocument/2006/relationships/hyperlink" Target="https://eui.ped.state.nm.us/sites/stars/prod/_layouts/ReportServer/RSViewerPage.aspx?rv:RelativeReportUrl=/sites/stars/prod/Public%20Folders/eScholar%20Framework%20-%20Verify/District%20and%20Location%20Reports/K-3%20Plus/Student%20Daily%20Attendance%20Verification.rdl&amp;Source=https%3A%2F%2Feui%2Eped%2Estate%2Enm%2Eus%2Fsites%2Fstars%2Fprod%2FPublic%2520Folders%2FForms%2FReport%2520with%2520Description%2Easpx%3FRootFolder%3D%252Fsites%252Fstars%252Fprod%252FPublic%2520Folders%252FeScholar%2520Framework%2520%252D%2520Verify%252FDistrict%2520and%2520Location%2520Reports%252FK%252D3%2520Plus%26FolderCTID%3D0x012000DD96E31CE742A74BA11979835D0307EB&amp;DefaultItemOpen=1&amp;DefaultItemOpe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i.ped.state.nm.us/sites/stars/Test/Public%20Folders" TargetMode="External"/><Relationship Id="rId24" Type="http://schemas.openxmlformats.org/officeDocument/2006/relationships/hyperlink" Target="https://eui.ped.state.nm.us/sites/stars/prod/Public%20Folders/eScholar%20Framework%20-%20Verify/District%20and%20Location%20Reports/K-3%20Pl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ui.ped.state.nm.us/sites/stars/Test/Public%20Folders/eScholar%20Framework%20-%20Verify/District%20and%20Location%20Reports/K-5%20Plus/K-5%20Plus%20Classes,%20Teachers%20and%20Students.rdl" TargetMode="External"/><Relationship Id="rId23" Type="http://schemas.openxmlformats.org/officeDocument/2006/relationships/hyperlink" Target="https://eui.ped.state.nm.us/sites/stars/prod/Public%20Folders/eScholar%20Framework%20-%20Verify/District%20and%20Location%20Reports" TargetMode="External"/><Relationship Id="rId28" Type="http://schemas.openxmlformats.org/officeDocument/2006/relationships/hyperlink" Target="https://eui.ped.state.nm.us/sites/stars/prod/_layouts/ReportServer/RSViewerPage.aspx?rv:RelativeReportUrl=/sites/stars/prod/Public%20Folders/eScholar%20Framework%20-%20Verify/District%20and%20Location%20Reports/K-3%20Plus/K3P%20Student%20Daily%20Attend%20Validation%2020%20and%2025%20%20Day%20Program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K%252D3%2520Plus%26FolderCTID%3D0x012000DD96E31CE742A74BA11979835D0307EB&amp;DefaultItemOpen=1&amp;DefaultItemOpen=1" TargetMode="External"/><Relationship Id="rId36" Type="http://schemas.openxmlformats.org/officeDocument/2006/relationships/fontTable" Target="fontTable.xml"/><Relationship Id="rId10" Type="http://schemas.openxmlformats.org/officeDocument/2006/relationships/hyperlink" Target="https://eui.ped.state.nm.us/sites/stars/Test" TargetMode="External"/><Relationship Id="rId19" Type="http://schemas.openxmlformats.org/officeDocument/2006/relationships/hyperlink" Target="https://eui.ped.state.nm.us/sites/stars"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ui.ped.state.nm.us/sites/stars" TargetMode="External"/><Relationship Id="rId14" Type="http://schemas.openxmlformats.org/officeDocument/2006/relationships/hyperlink" Target="https://eui.ped.state.nm.us/sites/stars/Test/Public%20Folders/eScholar%20Framework%20-%20Verify/District%20and%20Location%20Reports/K-5%20Plus" TargetMode="External"/><Relationship Id="rId22" Type="http://schemas.openxmlformats.org/officeDocument/2006/relationships/hyperlink" Target="https://eui.ped.state.nm.us/sites/stars/prod/Public%20Folders/eScholar%20Framework%20-%20Verify" TargetMode="External"/><Relationship Id="rId27" Type="http://schemas.openxmlformats.org/officeDocument/2006/relationships/hyperlink" Target="https://eui.ped.state.nm.us/sites/stars/prod/_layouts/ReportServer/RSViewerPage.aspx?rv:RelativeReportUrl=/sites/stars/prod/Public%20Folders/eScholar%20Framework%20-%20Verify/District%20and%20Location%20Reports/K-3%20Plus/K3P%20Approved%20Programs.rdl&amp;Source=https%3A%2F%2Feui%2Eped%2Estate%2Enm%2Eus%2Fsites%2Fstars%2Fprod%2FPublic%2520Folders%2FForms%2FReport%2520with%2520Description%2Easpx%3FRootFolder%3D%252Fsites%252Fstars%252Fprod%252FPublic%2520Folders%252FeScholar%2520Framework%2520%252D%2520Verify%252FDistrict%2520and%2520Location%2520Reports%252FK%252D3%2520Plus%26FolderCTID%3D0x012000DD96E31CE742A74BA11979835D0307EB&amp;DefaultItemOpen=1&amp;DefaultItemOpen=1"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2E37-D6C1-4AFA-95A0-060CDF1C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alecia.moll</cp:lastModifiedBy>
  <cp:revision>27</cp:revision>
  <dcterms:created xsi:type="dcterms:W3CDTF">2018-06-29T20:53:00Z</dcterms:created>
  <dcterms:modified xsi:type="dcterms:W3CDTF">2019-08-23T22:55:00Z</dcterms:modified>
</cp:coreProperties>
</file>