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AE" w:rsidRPr="00697801" w:rsidRDefault="004E24AE" w:rsidP="004E24AE">
      <w:pPr>
        <w:pStyle w:val="Default"/>
        <w:rPr>
          <w:rFonts w:asciiTheme="minorHAnsi" w:hAnsiTheme="minorHAnsi" w:cstheme="minorHAnsi"/>
          <w:color w:val="943634"/>
          <w:sz w:val="20"/>
          <w:szCs w:val="20"/>
        </w:rPr>
      </w:pPr>
    </w:p>
    <w:p w:rsidR="00044784" w:rsidRPr="00FF700D" w:rsidRDefault="00044784" w:rsidP="000447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AFTERSCHOOL SNACK PROGRAM</w:t>
      </w:r>
    </w:p>
    <w:p w:rsidR="00044784" w:rsidRPr="00FF700D" w:rsidRDefault="00044784" w:rsidP="00044784">
      <w:pPr>
        <w:jc w:val="center"/>
        <w:rPr>
          <w:rFonts w:ascii="Arial" w:hAnsi="Arial" w:cs="Arial"/>
          <w:sz w:val="24"/>
          <w:szCs w:val="24"/>
        </w:rPr>
      </w:pPr>
    </w:p>
    <w:p w:rsidR="00044784" w:rsidRPr="00FF700D" w:rsidRDefault="00044784" w:rsidP="00044784">
      <w:pPr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aps/>
          <w:sz w:val="36"/>
          <w:szCs w:val="36"/>
        </w:rPr>
        <w:t>quarterly report</w:t>
      </w:r>
    </w:p>
    <w:p w:rsidR="00044784" w:rsidRPr="00FF700D" w:rsidRDefault="00044784" w:rsidP="00044784">
      <w:pPr>
        <w:rPr>
          <w:rFonts w:ascii="Arial" w:hAnsi="Arial" w:cs="Arial"/>
          <w:sz w:val="24"/>
          <w:szCs w:val="24"/>
        </w:rPr>
      </w:pPr>
    </w:p>
    <w:p w:rsidR="00044784" w:rsidRPr="00FF700D" w:rsidRDefault="00044784" w:rsidP="00044784">
      <w:pPr>
        <w:jc w:val="both"/>
        <w:rPr>
          <w:rFonts w:ascii="Arial" w:hAnsi="Arial" w:cs="Arial"/>
          <w:sz w:val="24"/>
          <w:szCs w:val="24"/>
        </w:rPr>
      </w:pPr>
      <w:r w:rsidRPr="00FF700D">
        <w:rPr>
          <w:rFonts w:ascii="Arial" w:hAnsi="Arial" w:cs="Arial"/>
          <w:i/>
          <w:sz w:val="24"/>
          <w:szCs w:val="24"/>
          <w:highlight w:val="yellow"/>
        </w:rPr>
        <w:t xml:space="preserve">Instructions:  Please complete this form electronically and submit it via e-mail to </w:t>
      </w:r>
      <w:r>
        <w:rPr>
          <w:rFonts w:ascii="Arial" w:hAnsi="Arial" w:cs="Arial"/>
          <w:i/>
          <w:sz w:val="24"/>
          <w:szCs w:val="24"/>
          <w:highlight w:val="yellow"/>
        </w:rPr>
        <w:t>Jerome Armijo</w:t>
      </w:r>
      <w:r w:rsidRPr="00FF700D">
        <w:rPr>
          <w:rFonts w:ascii="Arial" w:hAnsi="Arial" w:cs="Arial"/>
          <w:i/>
          <w:sz w:val="24"/>
          <w:szCs w:val="24"/>
          <w:highlight w:val="yellow"/>
        </w:rPr>
        <w:t xml:space="preserve">, </w:t>
      </w:r>
      <w:hyperlink r:id="rId8" w:history="1">
        <w:r w:rsidRPr="00A7503B">
          <w:rPr>
            <w:rStyle w:val="Hyperlink"/>
            <w:rFonts w:ascii="Arial" w:hAnsi="Arial" w:cs="Arial"/>
            <w:i/>
            <w:sz w:val="24"/>
            <w:szCs w:val="24"/>
            <w:highlight w:val="yellow"/>
          </w:rPr>
          <w:t>Jerome.Armijo@state.nm.us</w:t>
        </w:r>
      </w:hyperlink>
      <w:r>
        <w:rPr>
          <w:rFonts w:ascii="Arial" w:hAnsi="Arial" w:cs="Arial"/>
          <w:i/>
          <w:sz w:val="24"/>
          <w:szCs w:val="24"/>
          <w:highlight w:val="yellow"/>
        </w:rPr>
        <w:t xml:space="preserve">. </w:t>
      </w:r>
      <w:r w:rsidRPr="00FF700D">
        <w:rPr>
          <w:rFonts w:ascii="Arial" w:hAnsi="Arial" w:cs="Arial"/>
          <w:i/>
          <w:sz w:val="24"/>
          <w:szCs w:val="24"/>
          <w:highlight w:val="yellow"/>
        </w:rPr>
        <w:t>Note: the boxes automatically expand as you add text.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7"/>
        <w:gridCol w:w="90"/>
        <w:gridCol w:w="696"/>
        <w:gridCol w:w="260"/>
        <w:gridCol w:w="687"/>
        <w:gridCol w:w="194"/>
        <w:gridCol w:w="520"/>
        <w:gridCol w:w="1658"/>
        <w:gridCol w:w="772"/>
        <w:gridCol w:w="179"/>
        <w:gridCol w:w="501"/>
        <w:gridCol w:w="176"/>
        <w:gridCol w:w="681"/>
        <w:gridCol w:w="884"/>
        <w:gridCol w:w="102"/>
        <w:gridCol w:w="1043"/>
      </w:tblGrid>
      <w:tr w:rsidR="00044784" w:rsidRPr="00FF700D" w:rsidTr="005D3DFF">
        <w:trPr>
          <w:trHeight w:val="320"/>
        </w:trPr>
        <w:tc>
          <w:tcPr>
            <w:tcW w:w="1724" w:type="dxa"/>
            <w:gridSpan w:val="3"/>
            <w:vAlign w:val="bottom"/>
          </w:tcPr>
          <w:p w:rsidR="00044784" w:rsidRDefault="00044784" w:rsidP="005D3DFF">
            <w:pPr>
              <w:rPr>
                <w:rFonts w:ascii="Arial" w:hAnsi="Arial" w:cs="Arial"/>
              </w:rPr>
            </w:pPr>
          </w:p>
          <w:p w:rsidR="00044784" w:rsidRPr="00FF700D" w:rsidRDefault="00044784" w:rsidP="005D3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Service Director</w:t>
            </w:r>
            <w:r w:rsidRPr="00FF700D">
              <w:rPr>
                <w:rFonts w:ascii="Arial" w:hAnsi="Arial" w:cs="Arial"/>
              </w:rPr>
              <w:t>:</w:t>
            </w:r>
          </w:p>
        </w:tc>
        <w:tc>
          <w:tcPr>
            <w:tcW w:w="7852" w:type="dxa"/>
            <w:gridSpan w:val="13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  <w:tr w:rsidR="00044784" w:rsidRPr="00FF700D" w:rsidTr="005D3DFF">
        <w:trPr>
          <w:trHeight w:val="320"/>
        </w:trPr>
        <w:tc>
          <w:tcPr>
            <w:tcW w:w="2898" w:type="dxa"/>
            <w:gridSpan w:val="6"/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District/School</w:t>
            </w:r>
            <w:r w:rsidRPr="00FF700D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gridSpan w:val="10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  <w:tr w:rsidR="00044784" w:rsidRPr="00FF700D" w:rsidTr="005D3DFF">
        <w:trPr>
          <w:trHeight w:val="320"/>
        </w:trPr>
        <w:tc>
          <w:tcPr>
            <w:tcW w:w="1724" w:type="dxa"/>
            <w:gridSpan w:val="3"/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Mailing Address: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ST: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Zip: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  <w:tr w:rsidR="00044784" w:rsidRPr="00FF700D" w:rsidTr="005D3DFF">
        <w:trPr>
          <w:trHeight w:val="320"/>
        </w:trPr>
        <w:tc>
          <w:tcPr>
            <w:tcW w:w="917" w:type="dxa"/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Phone:</w:t>
            </w:r>
          </w:p>
        </w:tc>
        <w:tc>
          <w:tcPr>
            <w:tcW w:w="1787" w:type="dxa"/>
            <w:gridSpan w:val="4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Fax: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Email:</w:t>
            </w:r>
          </w:p>
        </w:tc>
        <w:tc>
          <w:tcPr>
            <w:tcW w:w="3472" w:type="dxa"/>
            <w:gridSpan w:val="6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  <w:tr w:rsidR="00044784" w:rsidRPr="00FF700D" w:rsidTr="005D3DFF">
        <w:trPr>
          <w:trHeight w:val="320"/>
        </w:trPr>
        <w:tc>
          <w:tcPr>
            <w:tcW w:w="1992" w:type="dxa"/>
            <w:gridSpan w:val="4"/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Secondary Contact:</w:t>
            </w:r>
          </w:p>
        </w:tc>
        <w:tc>
          <w:tcPr>
            <w:tcW w:w="3932" w:type="dxa"/>
            <w:gridSpan w:val="5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Title: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  <w:tr w:rsidR="00044784" w:rsidRPr="00FF700D" w:rsidTr="005D3DFF">
        <w:trPr>
          <w:trHeight w:val="320"/>
        </w:trPr>
        <w:tc>
          <w:tcPr>
            <w:tcW w:w="1724" w:type="dxa"/>
            <w:gridSpan w:val="3"/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Mailing Address: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ST: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Zip: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  <w:tr w:rsidR="00044784" w:rsidRPr="00FF700D" w:rsidTr="005D3DFF">
        <w:trPr>
          <w:trHeight w:val="320"/>
        </w:trPr>
        <w:tc>
          <w:tcPr>
            <w:tcW w:w="1008" w:type="dxa"/>
            <w:gridSpan w:val="2"/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Phone: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Fax: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bottom"/>
          </w:tcPr>
          <w:p w:rsidR="00044784" w:rsidRPr="00FF700D" w:rsidRDefault="00044784" w:rsidP="005D3DFF">
            <w:pPr>
              <w:jc w:val="right"/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>Email:</w:t>
            </w:r>
          </w:p>
        </w:tc>
        <w:tc>
          <w:tcPr>
            <w:tcW w:w="3472" w:type="dxa"/>
            <w:gridSpan w:val="6"/>
            <w:tcBorders>
              <w:bottom w:val="single" w:sz="4" w:space="0" w:color="auto"/>
            </w:tcBorders>
            <w:vAlign w:val="bottom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</w:tbl>
    <w:p w:rsidR="00044784" w:rsidRPr="00FF700D" w:rsidRDefault="00044784" w:rsidP="00044784">
      <w:pPr>
        <w:rPr>
          <w:rFonts w:ascii="Arial" w:hAnsi="Arial" w:cs="Arial"/>
        </w:rPr>
      </w:pPr>
    </w:p>
    <w:p w:rsidR="00044784" w:rsidRPr="00FF700D" w:rsidRDefault="00044784" w:rsidP="00044784">
      <w:pPr>
        <w:ind w:right="-1080"/>
        <w:rPr>
          <w:rFonts w:ascii="Arial" w:hAnsi="Arial" w:cs="Arial"/>
        </w:rPr>
      </w:pPr>
      <w:r w:rsidRPr="00FF700D">
        <w:rPr>
          <w:rFonts w:ascii="Arial" w:hAnsi="Arial" w:cs="Arial"/>
        </w:rPr>
        <w:t>Date of Submission</w:t>
      </w:r>
      <w:r>
        <w:rPr>
          <w:rFonts w:ascii="Arial" w:hAnsi="Arial" w:cs="Arial"/>
        </w:rPr>
        <w:t xml:space="preserve">: </w:t>
      </w:r>
      <w:r w:rsidRPr="00FF70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:rsidR="00044784" w:rsidRDefault="00044784" w:rsidP="00044784">
      <w:pPr>
        <w:ind w:right="-1080"/>
        <w:rPr>
          <w:rFonts w:ascii="Arial" w:hAnsi="Arial" w:cs="Arial"/>
        </w:rPr>
      </w:pPr>
    </w:p>
    <w:p w:rsidR="00044784" w:rsidRDefault="00044784" w:rsidP="00044784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Signature of Food Service Director:</w:t>
      </w:r>
      <w:r w:rsidRPr="00FF700D">
        <w:rPr>
          <w:rFonts w:ascii="Arial" w:hAnsi="Arial" w:cs="Arial"/>
        </w:rPr>
        <w:tab/>
        <w:t>________________________________________</w:t>
      </w:r>
    </w:p>
    <w:p w:rsidR="00044784" w:rsidRDefault="00044784" w:rsidP="00044784">
      <w:pPr>
        <w:ind w:right="-1080"/>
        <w:rPr>
          <w:rFonts w:ascii="Arial" w:hAnsi="Arial" w:cs="Arial"/>
        </w:rPr>
      </w:pPr>
    </w:p>
    <w:p w:rsidR="00044784" w:rsidRPr="00EE1766" w:rsidRDefault="00044784" w:rsidP="00044784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EE1766">
        <w:rPr>
          <w:rFonts w:ascii="Arial" w:hAnsi="Arial" w:cs="Arial"/>
          <w:b/>
          <w:bCs/>
          <w:iCs/>
          <w:color w:val="auto"/>
          <w:sz w:val="20"/>
          <w:szCs w:val="20"/>
        </w:rPr>
        <w:t>Requirements for afterschool snack program</w:t>
      </w:r>
      <w:r>
        <w:rPr>
          <w:rFonts w:ascii="Arial" w:hAnsi="Arial" w:cs="Arial"/>
          <w:b/>
          <w:bCs/>
          <w:iCs/>
          <w:color w:val="auto"/>
          <w:sz w:val="20"/>
          <w:szCs w:val="20"/>
        </w:rPr>
        <w:t>:</w:t>
      </w:r>
    </w:p>
    <w:p w:rsidR="00044784" w:rsidRDefault="00044784" w:rsidP="00044784">
      <w:pPr>
        <w:pStyle w:val="ListParagraph"/>
        <w:numPr>
          <w:ilvl w:val="0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Afterschool snacks must contain at least two different components of the following four:</w:t>
      </w:r>
    </w:p>
    <w:p w:rsidR="00044784" w:rsidRDefault="00044784" w:rsidP="00044784">
      <w:pPr>
        <w:pStyle w:val="ListParagraph"/>
        <w:numPr>
          <w:ilvl w:val="1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A serving of fluid milk;</w:t>
      </w:r>
    </w:p>
    <w:p w:rsidR="00044784" w:rsidRDefault="00044784" w:rsidP="00044784">
      <w:pPr>
        <w:pStyle w:val="ListParagraph"/>
        <w:numPr>
          <w:ilvl w:val="1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A serving of meat or meat alternate;</w:t>
      </w:r>
    </w:p>
    <w:p w:rsidR="00044784" w:rsidRDefault="00044784" w:rsidP="00044784">
      <w:pPr>
        <w:pStyle w:val="ListParagraph"/>
        <w:numPr>
          <w:ilvl w:val="1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A serving of vegetables or fruit or full strength vegetable or fruit juice;</w:t>
      </w:r>
    </w:p>
    <w:p w:rsidR="00044784" w:rsidRDefault="00044784" w:rsidP="00044784">
      <w:pPr>
        <w:pStyle w:val="ListParagraph"/>
        <w:numPr>
          <w:ilvl w:val="1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A serving of whole grain or enriched bread or cereal.</w:t>
      </w:r>
    </w:p>
    <w:p w:rsidR="00044784" w:rsidRDefault="00044784" w:rsidP="00044784">
      <w:pPr>
        <w:pStyle w:val="ListParagraph"/>
        <w:numPr>
          <w:ilvl w:val="0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Maintain production records daily.</w:t>
      </w:r>
    </w:p>
    <w:p w:rsidR="00044784" w:rsidRDefault="00044784" w:rsidP="00044784">
      <w:pPr>
        <w:pStyle w:val="ListParagraph"/>
        <w:numPr>
          <w:ilvl w:val="0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Keep all documentation for a minimum of three years.</w:t>
      </w:r>
    </w:p>
    <w:p w:rsidR="00044784" w:rsidRDefault="00044784" w:rsidP="00044784">
      <w:pPr>
        <w:pStyle w:val="ListParagraph"/>
        <w:numPr>
          <w:ilvl w:val="0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Provide an acceptable or educational enrichment activity.</w:t>
      </w:r>
    </w:p>
    <w:p w:rsidR="00044784" w:rsidRPr="0017333E" w:rsidRDefault="00044784" w:rsidP="00044784">
      <w:pPr>
        <w:pStyle w:val="ListParagraph"/>
        <w:numPr>
          <w:ilvl w:val="0"/>
          <w:numId w:val="3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All snacks must be properly counted and claimed according to program eligibility. </w:t>
      </w:r>
    </w:p>
    <w:p w:rsidR="00044784" w:rsidRPr="007A7019" w:rsidRDefault="00044784" w:rsidP="00044784">
      <w:pPr>
        <w:rPr>
          <w:rFonts w:ascii="Arial" w:hAnsi="Arial" w:cs="Arial"/>
        </w:rPr>
      </w:pPr>
    </w:p>
    <w:p w:rsidR="00044784" w:rsidRDefault="00044784" w:rsidP="00044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select the program eligibility your SFA is participating in:</w:t>
      </w:r>
    </w:p>
    <w:p w:rsidR="00044784" w:rsidRDefault="00044784" w:rsidP="00044784">
      <w:pPr>
        <w:rPr>
          <w:rFonts w:ascii="Arial" w:hAnsi="Arial" w:cs="Arial"/>
          <w:b/>
        </w:rPr>
      </w:pPr>
      <w:r w:rsidRPr="005F3CDB">
        <w:rPr>
          <w:rFonts w:ascii="Arial" w:hAnsi="Arial" w:cs="Arial"/>
          <w:b/>
        </w:rPr>
        <w:sym w:font="Wingdings" w:char="F06F"/>
      </w:r>
      <w:r w:rsidRPr="005F3C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Area Eligible </w:t>
      </w:r>
    </w:p>
    <w:p w:rsidR="00044784" w:rsidRDefault="00044784" w:rsidP="00044784">
      <w:pPr>
        <w:rPr>
          <w:rFonts w:ascii="Arial" w:hAnsi="Arial" w:cs="Arial"/>
          <w:b/>
        </w:rPr>
      </w:pPr>
      <w:r w:rsidRPr="00FF700D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Site Eligible </w:t>
      </w:r>
    </w:p>
    <w:p w:rsidR="00044784" w:rsidRDefault="00044784" w:rsidP="00044784">
      <w:pPr>
        <w:rPr>
          <w:rFonts w:ascii="Arial" w:hAnsi="Arial" w:cs="Arial"/>
          <w:b/>
        </w:rPr>
      </w:pPr>
      <w:r w:rsidRPr="00FF700D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Non-Area Eligible</w:t>
      </w:r>
    </w:p>
    <w:p w:rsidR="00044784" w:rsidRDefault="00044784" w:rsidP="00044784">
      <w:pPr>
        <w:rPr>
          <w:rFonts w:ascii="Arial" w:hAnsi="Arial" w:cs="Arial"/>
          <w:b/>
        </w:rPr>
      </w:pPr>
      <w:r w:rsidRPr="00EE1766">
        <w:rPr>
          <w:rFonts w:ascii="Arial" w:hAnsi="Arial" w:cs="Arial"/>
          <w:b/>
        </w:rPr>
        <w:t>When</w:t>
      </w:r>
      <w:r>
        <w:rPr>
          <w:rFonts w:ascii="Arial" w:hAnsi="Arial" w:cs="Arial"/>
          <w:b/>
        </w:rPr>
        <w:t xml:space="preserve"> is the SFA providing the Afters</w:t>
      </w:r>
      <w:r w:rsidRPr="00EE1766">
        <w:rPr>
          <w:rFonts w:ascii="Arial" w:hAnsi="Arial" w:cs="Arial"/>
          <w:b/>
        </w:rPr>
        <w:t>chool Snack Program enrichment activity?</w:t>
      </w:r>
    </w:p>
    <w:p w:rsidR="00044784" w:rsidRPr="00EE1766" w:rsidRDefault="00044784" w:rsidP="00044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describe the enrichment activity provided. </w:t>
      </w:r>
    </w:p>
    <w:p w:rsidR="00044784" w:rsidRPr="00FF700D" w:rsidRDefault="00044784" w:rsidP="0004478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44784" w:rsidRPr="00FF700D" w:rsidTr="005D3DFF">
        <w:tc>
          <w:tcPr>
            <w:tcW w:w="9576" w:type="dxa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  <w:p w:rsidR="00044784" w:rsidRDefault="00044784" w:rsidP="005D3DFF">
            <w:pPr>
              <w:rPr>
                <w:rFonts w:ascii="Arial" w:hAnsi="Arial" w:cs="Arial"/>
              </w:rPr>
            </w:pPr>
          </w:p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</w:tr>
    </w:tbl>
    <w:p w:rsidR="00044784" w:rsidRPr="00FF700D" w:rsidRDefault="00044784" w:rsidP="00044784">
      <w:pPr>
        <w:jc w:val="center"/>
        <w:rPr>
          <w:rFonts w:ascii="Arial" w:hAnsi="Arial" w:cs="Arial"/>
          <w:i/>
          <w:sz w:val="16"/>
          <w:szCs w:val="16"/>
        </w:rPr>
      </w:pPr>
      <w:r w:rsidRPr="00FF700D">
        <w:rPr>
          <w:rFonts w:ascii="Arial" w:hAnsi="Arial" w:cs="Arial"/>
          <w:i/>
          <w:sz w:val="16"/>
          <w:szCs w:val="16"/>
        </w:rPr>
        <w:t>This box auto-expands.</w:t>
      </w:r>
    </w:p>
    <w:p w:rsidR="00044784" w:rsidRPr="00FF700D" w:rsidRDefault="00044784" w:rsidP="000447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476"/>
      </w:tblGrid>
      <w:tr w:rsidR="00044784" w:rsidRPr="00FF700D" w:rsidTr="005D3DFF">
        <w:tc>
          <w:tcPr>
            <w:tcW w:w="9576" w:type="dxa"/>
            <w:gridSpan w:val="2"/>
            <w:shd w:val="clear" w:color="auto" w:fill="E0E0E0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 xml:space="preserve">FOR PED INTERNAL USE ONLY:                                     </w:t>
            </w:r>
          </w:p>
        </w:tc>
      </w:tr>
      <w:tr w:rsidR="00044784" w:rsidRPr="00FF700D" w:rsidTr="005D3DFF">
        <w:tc>
          <w:tcPr>
            <w:tcW w:w="6017" w:type="dxa"/>
            <w:shd w:val="clear" w:color="auto" w:fill="auto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 xml:space="preserve">Reviewed by: </w:t>
            </w:r>
          </w:p>
          <w:p w:rsidR="00044784" w:rsidRPr="00FF700D" w:rsidRDefault="00044784" w:rsidP="005D3DFF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  <w:shd w:val="clear" w:color="auto" w:fill="auto"/>
          </w:tcPr>
          <w:p w:rsidR="00044784" w:rsidRPr="00FF700D" w:rsidRDefault="00044784" w:rsidP="005D3DFF">
            <w:pPr>
              <w:rPr>
                <w:rFonts w:ascii="Arial" w:hAnsi="Arial" w:cs="Arial"/>
              </w:rPr>
            </w:pPr>
            <w:r w:rsidRPr="00FF700D">
              <w:rPr>
                <w:rFonts w:ascii="Arial" w:hAnsi="Arial" w:cs="Arial"/>
              </w:rPr>
              <w:t xml:space="preserve">Date: </w:t>
            </w:r>
          </w:p>
        </w:tc>
      </w:tr>
    </w:tbl>
    <w:p w:rsidR="00044784" w:rsidRPr="0067078D" w:rsidRDefault="00044784" w:rsidP="00044784"/>
    <w:p w:rsidR="00BA4103" w:rsidRPr="00B4111A" w:rsidRDefault="00BA4103" w:rsidP="0004478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BA4103" w:rsidRPr="00B4111A">
      <w:headerReference w:type="first" r:id="rId9"/>
      <w:footerReference w:type="first" r:id="rId10"/>
      <w:type w:val="continuous"/>
      <w:pgSz w:w="12240" w:h="15840" w:code="1"/>
      <w:pgMar w:top="432" w:right="1440" w:bottom="1440" w:left="1440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7" w:rsidRDefault="00702E27">
      <w:r>
        <w:separator/>
      </w:r>
    </w:p>
  </w:endnote>
  <w:endnote w:type="continuationSeparator" w:id="0">
    <w:p w:rsidR="00702E27" w:rsidRDefault="007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B5" w:rsidRDefault="00F555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DEFBF0A" wp14:editId="61809D3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DD57B5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DD57B5" w:rsidRDefault="00DD57B5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FB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:rsidR="00DD57B5" w:rsidRDefault="00DD57B5">
                    <w:pPr>
                      <w:rPr>
                        <w:i/>
                        <w:iCs/>
                        <w:sz w:val="22"/>
                      </w:rPr>
                    </w:pPr>
                  </w:p>
                  <w:p w:rsidR="00DD57B5" w:rsidRDefault="00DD57B5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7" w:rsidRDefault="00702E27">
      <w:r>
        <w:separator/>
      </w:r>
    </w:p>
  </w:footnote>
  <w:footnote w:type="continuationSeparator" w:id="0">
    <w:p w:rsidR="00702E27" w:rsidRDefault="007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B5" w:rsidRDefault="00F55572" w:rsidP="005B65F2">
    <w:pPr>
      <w:pStyle w:val="Header"/>
      <w:tabs>
        <w:tab w:val="clear" w:pos="8640"/>
      </w:tabs>
      <w:ind w:right="-450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7F7AA6D7" wp14:editId="1F5F814A">
              <wp:simplePos x="0" y="0"/>
              <wp:positionH relativeFrom="page">
                <wp:posOffset>251460</wp:posOffset>
              </wp:positionH>
              <wp:positionV relativeFrom="page">
                <wp:posOffset>363220</wp:posOffset>
              </wp:positionV>
              <wp:extent cx="7238365" cy="2622550"/>
              <wp:effectExtent l="0" t="0" r="635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8365" cy="262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F55572" w:rsidP="00A812FC">
                          <w:pPr>
                            <w:pStyle w:val="Heading6"/>
                            <w:tabs>
                              <w:tab w:val="left" w:pos="450"/>
                              <w:tab w:val="left" w:pos="10800"/>
                            </w:tabs>
                            <w:ind w:left="9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439AFF81" wp14:editId="2C48CD95">
                                <wp:extent cx="904875" cy="914400"/>
                                <wp:effectExtent l="0" t="0" r="9525" b="0"/>
                                <wp:docPr id="3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D57B5" w:rsidRDefault="00DD57B5" w:rsidP="004F38E2">
                          <w:pPr>
                            <w:pStyle w:val="Heading6"/>
                            <w:tabs>
                              <w:tab w:val="left" w:pos="10890"/>
                            </w:tabs>
                            <w:ind w:left="90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Times New Roman" w:hAnsi="Times New Roman"/>
                                </w:rPr>
                                <w:t>NEW MEXICO</w:t>
                              </w:r>
                            </w:smartTag>
                          </w:smartTag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DD57B5" w:rsidRPr="006D00FE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</w:pPr>
                          <w:r w:rsidRPr="006D00FE"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  <w:t>300 DON GASPAR</w:t>
                          </w:r>
                        </w:p>
                        <w:p w:rsidR="00DD57B5" w:rsidRPr="006D00FE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</w:pPr>
                          <w:r w:rsidRPr="006D00FE">
                            <w:rPr>
                              <w:rFonts w:ascii="Times New Roman" w:hAnsi="Times New Roman"/>
                              <w:sz w:val="20"/>
                              <w:lang w:val="es-MX"/>
                            </w:rPr>
                            <w:t>SANTA FE, NEW MEXICO 87501-2786</w:t>
                          </w:r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DD57B5" w:rsidRDefault="009B2A05" w:rsidP="004F38E2">
                          <w:pPr>
                            <w:pStyle w:val="letterhead2"/>
                            <w:tabs>
                              <w:tab w:val="left" w:pos="450"/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DD57B5">
                              <w:rPr>
                                <w:rStyle w:val="Hyperlink"/>
                              </w:rPr>
                              <w:t>www.ped.state.nm.us</w:t>
                            </w:r>
                          </w:hyperlink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0620" w:type="dxa"/>
                            <w:tblInd w:w="37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00"/>
                            <w:gridCol w:w="7020"/>
                          </w:tblGrid>
                          <w:tr w:rsidR="00DD57B5" w:rsidTr="00A812FC">
                            <w:trPr>
                              <w:cantSplit/>
                            </w:trPr>
                            <w:tc>
                              <w:tcPr>
                                <w:tcW w:w="3600" w:type="dxa"/>
                              </w:tcPr>
                              <w:p w:rsidR="00DD57B5" w:rsidRDefault="00DD57B5" w:rsidP="004F38E2">
                                <w:pPr>
                                  <w:tabs>
                                    <w:tab w:val="left" w:pos="10890"/>
                                  </w:tabs>
                                  <w:ind w:left="9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97563B" w:rsidRPr="005A4DDC" w:rsidRDefault="009B2A05" w:rsidP="00A812FC">
                                <w:pPr>
                                  <w:tabs>
                                    <w:tab w:val="left" w:pos="11520"/>
                                  </w:tabs>
                                  <w:ind w:left="90"/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Ryan Stewart</w:t>
                                </w:r>
                              </w:p>
                              <w:p w:rsidR="00DD57B5" w:rsidRPr="00115F55" w:rsidRDefault="0078391B" w:rsidP="0078391B">
                                <w:pPr>
                                  <w:tabs>
                                    <w:tab w:val="left" w:pos="396"/>
                                    <w:tab w:val="left" w:pos="10890"/>
                                  </w:tabs>
                                  <w:ind w:left="90"/>
                                  <w:rPr>
                                    <w:rFonts w:ascii="Arial" w:hAnsi="Arial"/>
                                    <w:smallCaps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Secretary of</w:t>
                                </w:r>
                                <w:r w:rsidR="0097563B" w:rsidRPr="00B556E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="0097563B" w:rsidRPr="00B556E3">
                                  <w:rPr>
                                    <w:rFonts w:ascii="Arial" w:hAnsi="Arial"/>
                                    <w:smallCaps/>
                                    <w:sz w:val="16"/>
                                    <w:szCs w:val="16"/>
                                  </w:rPr>
                                  <w:t>ducation</w:t>
                                </w:r>
                              </w:p>
                            </w:tc>
                            <w:tc>
                              <w:tcPr>
                                <w:tcW w:w="7020" w:type="dxa"/>
                              </w:tcPr>
                              <w:p w:rsidR="00DD57B5" w:rsidRDefault="00DD57B5" w:rsidP="0078391B">
                                <w:pPr>
                                  <w:tabs>
                                    <w:tab w:val="left" w:pos="10890"/>
                                  </w:tabs>
                                  <w:ind w:left="90"/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6868E5" w:rsidRPr="005B081A" w:rsidRDefault="005B65F2" w:rsidP="0078391B">
                                <w:pPr>
                                  <w:pStyle w:val="Heading7"/>
                                  <w:tabs>
                                    <w:tab w:val="left" w:pos="10890"/>
                                  </w:tabs>
                                  <w:ind w:left="90" w:right="72"/>
                                  <w:jc w:val="center"/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ptab w:relativeTo="margin" w:alignment="center" w:leader="none"/>
                                </w: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ptab w:relativeTo="margin" w:alignment="center" w:leader="none"/>
                                </w:r>
                                <w:r w:rsidR="0078391B"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 xml:space="preserve">                                 Michelle Lujan Grisham</w:t>
                                </w:r>
                              </w:p>
                              <w:p w:rsidR="00DD57B5" w:rsidRPr="001D0052" w:rsidRDefault="00115F55" w:rsidP="005B65F2">
                                <w:pPr>
                                  <w:tabs>
                                    <w:tab w:val="left" w:pos="10890"/>
                                  </w:tabs>
                                  <w:ind w:left="90" w:right="72"/>
                                  <w:jc w:val="right"/>
                                  <w:rPr>
                                    <w:rFonts w:ascii="Arial" w:hAnsi="Arial"/>
                                    <w:spacing w:val="26"/>
                                    <w:sz w:val="16"/>
                                  </w:rPr>
                                </w:pPr>
                                <w:r w:rsidRPr="001D0052">
                                  <w:rPr>
                                    <w:rFonts w:ascii="Arial" w:hAnsi="Arial"/>
                                    <w:smallCaps/>
                                    <w:spacing w:val="26"/>
                                    <w:sz w:val="16"/>
                                  </w:rPr>
                                  <w:t>Governor</w:t>
                                </w:r>
                                <w:r w:rsidRPr="001D0052">
                                  <w:rPr>
                                    <w:rFonts w:ascii="Arial" w:hAnsi="Arial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DD57B5" w:rsidRDefault="00DD57B5" w:rsidP="004F38E2">
                                <w:pPr>
                                  <w:tabs>
                                    <w:tab w:val="left" w:pos="10890"/>
                                  </w:tabs>
                                  <w:ind w:left="90"/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DD57B5" w:rsidRDefault="00DD57B5" w:rsidP="004F38E2">
                                <w:pPr>
                                  <w:tabs>
                                    <w:tab w:val="left" w:pos="10890"/>
                                  </w:tabs>
                                  <w:ind w:left="90"/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78391B" w:rsidTr="00A812FC">
                            <w:trPr>
                              <w:cantSplit/>
                            </w:trPr>
                            <w:tc>
                              <w:tcPr>
                                <w:tcW w:w="3600" w:type="dxa"/>
                              </w:tcPr>
                              <w:p w:rsidR="0078391B" w:rsidRDefault="0078391B" w:rsidP="004F38E2">
                                <w:pPr>
                                  <w:tabs>
                                    <w:tab w:val="left" w:pos="10890"/>
                                  </w:tabs>
                                  <w:ind w:left="9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20" w:type="dxa"/>
                              </w:tcPr>
                              <w:p w:rsidR="0078391B" w:rsidRDefault="0078391B" w:rsidP="0078391B">
                                <w:pPr>
                                  <w:tabs>
                                    <w:tab w:val="left" w:pos="10890"/>
                                  </w:tabs>
                                  <w:ind w:left="90"/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DD57B5" w:rsidRDefault="00DD57B5" w:rsidP="004F38E2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  <w:tab w:val="left" w:pos="10890"/>
                            </w:tabs>
                            <w:ind w:left="90"/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  <w:tab w:val="right" w:pos="11340"/>
                            </w:tabs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AA6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8pt;margin-top:28.6pt;width:569.95pt;height:206.5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do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" o:allowincell="f" stroked="f">
              <v:textbox>
                <w:txbxContent>
                  <w:p w:rsidR="00DD57B5" w:rsidRDefault="00F55572" w:rsidP="00A812FC">
                    <w:pPr>
                      <w:pStyle w:val="Heading6"/>
                      <w:tabs>
                        <w:tab w:val="left" w:pos="450"/>
                        <w:tab w:val="left" w:pos="10800"/>
                      </w:tabs>
                      <w:ind w:left="9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439AFF81" wp14:editId="2C48CD95">
                          <wp:extent cx="904875" cy="914400"/>
                          <wp:effectExtent l="0" t="0" r="9525" b="0"/>
                          <wp:docPr id="3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57B5" w:rsidRDefault="00DD57B5" w:rsidP="004F38E2">
                    <w:pPr>
                      <w:pStyle w:val="Heading6"/>
                      <w:tabs>
                        <w:tab w:val="left" w:pos="10890"/>
                      </w:tabs>
                      <w:ind w:left="90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</w:rPr>
                          <w:t>NEW MEXICO</w:t>
                        </w:r>
                      </w:smartTag>
                    </w:smartTag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DD57B5" w:rsidRPr="006D00FE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  <w:lang w:val="es-MX"/>
                      </w:rPr>
                    </w:pPr>
                    <w:r w:rsidRPr="006D00FE">
                      <w:rPr>
                        <w:rFonts w:ascii="Times New Roman" w:hAnsi="Times New Roman"/>
                        <w:sz w:val="20"/>
                        <w:lang w:val="es-MX"/>
                      </w:rPr>
                      <w:t>300 DON GASPAR</w:t>
                    </w:r>
                  </w:p>
                  <w:p w:rsidR="00DD57B5" w:rsidRPr="006D00FE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  <w:lang w:val="es-MX"/>
                      </w:rPr>
                    </w:pPr>
                    <w:r w:rsidRPr="006D00FE">
                      <w:rPr>
                        <w:rFonts w:ascii="Times New Roman" w:hAnsi="Times New Roman"/>
                        <w:sz w:val="20"/>
                        <w:lang w:val="es-MX"/>
                      </w:rPr>
                      <w:t>SANTA FE, NEW MEXICO 87501-2786</w:t>
                    </w:r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DD57B5" w:rsidRDefault="009B2A05" w:rsidP="004F38E2">
                    <w:pPr>
                      <w:pStyle w:val="letterhead2"/>
                      <w:tabs>
                        <w:tab w:val="left" w:pos="450"/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DD57B5">
                        <w:rPr>
                          <w:rStyle w:val="Hyperlink"/>
                        </w:rPr>
                        <w:t>www.ped.state.nm.us</w:t>
                      </w:r>
                    </w:hyperlink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0620" w:type="dxa"/>
                      <w:tblInd w:w="37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00"/>
                      <w:gridCol w:w="7020"/>
                    </w:tblGrid>
                    <w:tr w:rsidR="00DD57B5" w:rsidTr="00A812FC">
                      <w:trPr>
                        <w:cantSplit/>
                      </w:trPr>
                      <w:tc>
                        <w:tcPr>
                          <w:tcW w:w="3600" w:type="dxa"/>
                        </w:tcPr>
                        <w:p w:rsidR="00DD57B5" w:rsidRDefault="00DD57B5" w:rsidP="004F38E2">
                          <w:pPr>
                            <w:tabs>
                              <w:tab w:val="left" w:pos="10890"/>
                            </w:tabs>
                            <w:ind w:left="9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97563B" w:rsidRPr="005A4DDC" w:rsidRDefault="009B2A05" w:rsidP="00A812FC">
                          <w:pPr>
                            <w:tabs>
                              <w:tab w:val="left" w:pos="11520"/>
                            </w:tabs>
                            <w:ind w:left="90"/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Ryan Stewart</w:t>
                          </w:r>
                        </w:p>
                        <w:p w:rsidR="00DD57B5" w:rsidRPr="00115F55" w:rsidRDefault="0078391B" w:rsidP="0078391B">
                          <w:pPr>
                            <w:tabs>
                              <w:tab w:val="left" w:pos="396"/>
                              <w:tab w:val="left" w:pos="10890"/>
                            </w:tabs>
                            <w:ind w:left="90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Secretary of</w:t>
                          </w:r>
                          <w:r w:rsidR="0097563B" w:rsidRPr="00B556E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E</w:t>
                          </w:r>
                          <w:r w:rsidR="0097563B" w:rsidRPr="00B556E3">
                            <w:rPr>
                              <w:rFonts w:ascii="Arial" w:hAnsi="Arial"/>
                              <w:smallCaps/>
                              <w:sz w:val="16"/>
                              <w:szCs w:val="16"/>
                            </w:rPr>
                            <w:t>ducation</w:t>
                          </w:r>
                        </w:p>
                      </w:tc>
                      <w:tc>
                        <w:tcPr>
                          <w:tcW w:w="7020" w:type="dxa"/>
                        </w:tcPr>
                        <w:p w:rsidR="00DD57B5" w:rsidRDefault="00DD57B5" w:rsidP="0078391B">
                          <w:pPr>
                            <w:tabs>
                              <w:tab w:val="left" w:pos="10890"/>
                            </w:tabs>
                            <w:ind w:left="9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6868E5" w:rsidRPr="005B081A" w:rsidRDefault="005B65F2" w:rsidP="0078391B">
                          <w:pPr>
                            <w:pStyle w:val="Heading7"/>
                            <w:tabs>
                              <w:tab w:val="left" w:pos="10890"/>
                            </w:tabs>
                            <w:ind w:left="90" w:right="72"/>
                            <w:jc w:val="center"/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ptab w:relativeTo="margin" w:alignment="center" w:leader="none"/>
                          </w: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ptab w:relativeTo="margin" w:alignment="center" w:leader="none"/>
                          </w:r>
                          <w:r w:rsidR="0078391B">
                            <w:rPr>
                              <w:i w:val="0"/>
                              <w:iCs w:val="0"/>
                              <w:smallCaps/>
                            </w:rPr>
                            <w:t xml:space="preserve">                                 Michelle Lujan Grisham</w:t>
                          </w:r>
                        </w:p>
                        <w:p w:rsidR="00DD57B5" w:rsidRPr="001D0052" w:rsidRDefault="00115F55" w:rsidP="005B65F2">
                          <w:pPr>
                            <w:tabs>
                              <w:tab w:val="left" w:pos="10890"/>
                            </w:tabs>
                            <w:ind w:left="90" w:right="72"/>
                            <w:jc w:val="right"/>
                            <w:rPr>
                              <w:rFonts w:ascii="Arial" w:hAnsi="Arial"/>
                              <w:spacing w:val="26"/>
                              <w:sz w:val="16"/>
                            </w:rPr>
                          </w:pPr>
                          <w:r w:rsidRPr="001D0052">
                            <w:rPr>
                              <w:rFonts w:ascii="Arial" w:hAnsi="Arial"/>
                              <w:smallCaps/>
                              <w:spacing w:val="26"/>
                              <w:sz w:val="16"/>
                            </w:rPr>
                            <w:t>Governor</w:t>
                          </w:r>
                          <w:r w:rsidRPr="001D0052">
                            <w:rPr>
                              <w:rFonts w:ascii="Arial" w:hAnsi="Arial"/>
                              <w:spacing w:val="26"/>
                              <w:sz w:val="16"/>
                            </w:rPr>
                            <w:t xml:space="preserve"> </w:t>
                          </w:r>
                        </w:p>
                        <w:p w:rsidR="00DD57B5" w:rsidRDefault="00DD57B5" w:rsidP="004F38E2">
                          <w:pPr>
                            <w:tabs>
                              <w:tab w:val="left" w:pos="10890"/>
                            </w:tabs>
                            <w:ind w:left="9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DD57B5" w:rsidRDefault="00DD57B5" w:rsidP="004F38E2">
                          <w:pPr>
                            <w:tabs>
                              <w:tab w:val="left" w:pos="10890"/>
                            </w:tabs>
                            <w:ind w:left="90"/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  <w:tr w:rsidR="0078391B" w:rsidTr="00A812FC">
                      <w:trPr>
                        <w:cantSplit/>
                      </w:trPr>
                      <w:tc>
                        <w:tcPr>
                          <w:tcW w:w="3600" w:type="dxa"/>
                        </w:tcPr>
                        <w:p w:rsidR="0078391B" w:rsidRDefault="0078391B" w:rsidP="004F38E2">
                          <w:pPr>
                            <w:tabs>
                              <w:tab w:val="left" w:pos="10890"/>
                            </w:tabs>
                            <w:ind w:left="9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7020" w:type="dxa"/>
                        </w:tcPr>
                        <w:p w:rsidR="0078391B" w:rsidRDefault="0078391B" w:rsidP="0078391B">
                          <w:pPr>
                            <w:tabs>
                              <w:tab w:val="left" w:pos="10890"/>
                            </w:tabs>
                            <w:ind w:left="9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c>
                    </w:tr>
                  </w:tbl>
                  <w:p w:rsidR="00DD57B5" w:rsidRDefault="00DD57B5" w:rsidP="004F38E2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  <w:tab w:val="left" w:pos="10890"/>
                      </w:tabs>
                      <w:ind w:left="90"/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  <w:tab w:val="right" w:pos="11340"/>
                      </w:tabs>
                      <w:ind w:left="90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4644FD1"/>
    <w:multiLevelType w:val="hybridMultilevel"/>
    <w:tmpl w:val="22D6DFF2"/>
    <w:lvl w:ilvl="0" w:tplc="0C22F7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17"/>
    <w:rsid w:val="000207FB"/>
    <w:rsid w:val="00044784"/>
    <w:rsid w:val="000C6471"/>
    <w:rsid w:val="000E7BE0"/>
    <w:rsid w:val="00115F55"/>
    <w:rsid w:val="0011745D"/>
    <w:rsid w:val="001536D4"/>
    <w:rsid w:val="00154847"/>
    <w:rsid w:val="001B2BEF"/>
    <w:rsid w:val="001C69A4"/>
    <w:rsid w:val="001D0052"/>
    <w:rsid w:val="001E06C0"/>
    <w:rsid w:val="001E37C3"/>
    <w:rsid w:val="001F647F"/>
    <w:rsid w:val="002052A4"/>
    <w:rsid w:val="00233FB3"/>
    <w:rsid w:val="00277475"/>
    <w:rsid w:val="00290647"/>
    <w:rsid w:val="002F311A"/>
    <w:rsid w:val="003420B8"/>
    <w:rsid w:val="003A5947"/>
    <w:rsid w:val="003D0D28"/>
    <w:rsid w:val="003E66BA"/>
    <w:rsid w:val="00405102"/>
    <w:rsid w:val="00415ED5"/>
    <w:rsid w:val="004404D6"/>
    <w:rsid w:val="004412F6"/>
    <w:rsid w:val="0045474A"/>
    <w:rsid w:val="00495CF9"/>
    <w:rsid w:val="004A64FE"/>
    <w:rsid w:val="004A74B7"/>
    <w:rsid w:val="004A7FA6"/>
    <w:rsid w:val="004B348D"/>
    <w:rsid w:val="004B6331"/>
    <w:rsid w:val="004B6823"/>
    <w:rsid w:val="004C0316"/>
    <w:rsid w:val="004D5031"/>
    <w:rsid w:val="004E24AE"/>
    <w:rsid w:val="004F38E2"/>
    <w:rsid w:val="0056134B"/>
    <w:rsid w:val="00576228"/>
    <w:rsid w:val="00576F58"/>
    <w:rsid w:val="0058776A"/>
    <w:rsid w:val="005B081A"/>
    <w:rsid w:val="005B65F2"/>
    <w:rsid w:val="005E5BEC"/>
    <w:rsid w:val="005F59FA"/>
    <w:rsid w:val="006868E5"/>
    <w:rsid w:val="00697801"/>
    <w:rsid w:val="006B34E7"/>
    <w:rsid w:val="006B5A87"/>
    <w:rsid w:val="006D00FE"/>
    <w:rsid w:val="00702E27"/>
    <w:rsid w:val="00716317"/>
    <w:rsid w:val="0077611B"/>
    <w:rsid w:val="0078391B"/>
    <w:rsid w:val="00791F60"/>
    <w:rsid w:val="00795782"/>
    <w:rsid w:val="00795E31"/>
    <w:rsid w:val="007A0F4F"/>
    <w:rsid w:val="007A69B7"/>
    <w:rsid w:val="00822DB0"/>
    <w:rsid w:val="008451A6"/>
    <w:rsid w:val="008D46EF"/>
    <w:rsid w:val="0091500E"/>
    <w:rsid w:val="009379AA"/>
    <w:rsid w:val="009655DE"/>
    <w:rsid w:val="0097282B"/>
    <w:rsid w:val="0097563B"/>
    <w:rsid w:val="0099418B"/>
    <w:rsid w:val="009B2A05"/>
    <w:rsid w:val="00A36A7A"/>
    <w:rsid w:val="00A54BCA"/>
    <w:rsid w:val="00A812FC"/>
    <w:rsid w:val="00A97DB9"/>
    <w:rsid w:val="00AD2C02"/>
    <w:rsid w:val="00AD5B10"/>
    <w:rsid w:val="00B12FD8"/>
    <w:rsid w:val="00B4111A"/>
    <w:rsid w:val="00B55A57"/>
    <w:rsid w:val="00B65DFF"/>
    <w:rsid w:val="00B85108"/>
    <w:rsid w:val="00BA093D"/>
    <w:rsid w:val="00BA4103"/>
    <w:rsid w:val="00BA7E79"/>
    <w:rsid w:val="00BF0FD7"/>
    <w:rsid w:val="00BF655A"/>
    <w:rsid w:val="00C01EB5"/>
    <w:rsid w:val="00C07386"/>
    <w:rsid w:val="00C356DE"/>
    <w:rsid w:val="00C44B79"/>
    <w:rsid w:val="00C457CA"/>
    <w:rsid w:val="00C94403"/>
    <w:rsid w:val="00C958D2"/>
    <w:rsid w:val="00CA1227"/>
    <w:rsid w:val="00CB5B3E"/>
    <w:rsid w:val="00D01382"/>
    <w:rsid w:val="00D11B34"/>
    <w:rsid w:val="00D53AF0"/>
    <w:rsid w:val="00D77FDA"/>
    <w:rsid w:val="00DA089B"/>
    <w:rsid w:val="00DB1A44"/>
    <w:rsid w:val="00DD57B5"/>
    <w:rsid w:val="00DF07B8"/>
    <w:rsid w:val="00E24503"/>
    <w:rsid w:val="00E569BF"/>
    <w:rsid w:val="00ED68CF"/>
    <w:rsid w:val="00EE1DCC"/>
    <w:rsid w:val="00EE468E"/>
    <w:rsid w:val="00EF7177"/>
    <w:rsid w:val="00F01620"/>
    <w:rsid w:val="00F168DE"/>
    <w:rsid w:val="00F466C3"/>
    <w:rsid w:val="00F539B4"/>
    <w:rsid w:val="00F539B9"/>
    <w:rsid w:val="00F55572"/>
    <w:rsid w:val="00FA3FF1"/>
    <w:rsid w:val="00FA72B4"/>
    <w:rsid w:val="00FB1382"/>
    <w:rsid w:val="00FD4713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48B02DB1"/>
  <w15:docId w15:val="{2DBB7397-4692-4438-BA64-D82C65A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customStyle="1" w:styleId="Default">
    <w:name w:val="Default"/>
    <w:rsid w:val="00C44B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Armijo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e.state.nm.us" TargetMode="External"/><Relationship Id="rId2" Type="http://schemas.openxmlformats.org/officeDocument/2006/relationships/hyperlink" Target="http://www.sde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8AE4-A776-486F-9F02-C6099F9A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8</TotalTime>
  <Pages>2</Pages>
  <Words>196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1522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Jerome Armijo</cp:lastModifiedBy>
  <cp:revision>4</cp:revision>
  <cp:lastPrinted>2018-08-28T20:52:00Z</cp:lastPrinted>
  <dcterms:created xsi:type="dcterms:W3CDTF">2018-11-07T17:19:00Z</dcterms:created>
  <dcterms:modified xsi:type="dcterms:W3CDTF">2019-09-05T20:12:00Z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