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0AA6" w14:textId="77777777" w:rsidR="00332824" w:rsidRDefault="00C33797" w:rsidP="00C33797">
      <w:pPr>
        <w:spacing w:after="0"/>
        <w:rPr>
          <w:rFonts w:ascii="Times New Roman" w:hAnsi="Times New Roman" w:cs="Times New Roman"/>
          <w:b/>
          <w:sz w:val="20"/>
          <w:szCs w:val="20"/>
        </w:rPr>
      </w:pPr>
      <w:r>
        <w:rPr>
          <w:rFonts w:ascii="Times New Roman" w:hAnsi="Times New Roman" w:cs="Times New Roman"/>
          <w:b/>
          <w:sz w:val="20"/>
          <w:szCs w:val="20"/>
        </w:rPr>
        <w:t>TITLE 6</w:t>
      </w:r>
      <w:r>
        <w:rPr>
          <w:rFonts w:ascii="Times New Roman" w:hAnsi="Times New Roman" w:cs="Times New Roman"/>
          <w:b/>
          <w:sz w:val="20"/>
          <w:szCs w:val="20"/>
        </w:rPr>
        <w:tab/>
        <w:t>PRIMARY AND SECONDARY EDUCATION</w:t>
      </w:r>
    </w:p>
    <w:p w14:paraId="7F2D43A3" w14:textId="77777777" w:rsidR="00C33797" w:rsidRDefault="00C33797" w:rsidP="00C33797">
      <w:pPr>
        <w:spacing w:after="0"/>
        <w:rPr>
          <w:rFonts w:ascii="Times New Roman" w:hAnsi="Times New Roman" w:cs="Times New Roman"/>
          <w:b/>
          <w:sz w:val="20"/>
          <w:szCs w:val="20"/>
        </w:rPr>
      </w:pPr>
      <w:r>
        <w:rPr>
          <w:rFonts w:ascii="Times New Roman" w:hAnsi="Times New Roman" w:cs="Times New Roman"/>
          <w:b/>
          <w:sz w:val="20"/>
          <w:szCs w:val="20"/>
        </w:rPr>
        <w:t>CHAPTER 12</w:t>
      </w:r>
      <w:r>
        <w:rPr>
          <w:rFonts w:ascii="Times New Roman" w:hAnsi="Times New Roman" w:cs="Times New Roman"/>
          <w:b/>
          <w:sz w:val="20"/>
          <w:szCs w:val="20"/>
        </w:rPr>
        <w:tab/>
        <w:t>PUBLIC SCHOOL ADMINISTRATION – HEALTH AND SAFETY</w:t>
      </w:r>
    </w:p>
    <w:p w14:paraId="0688D368" w14:textId="77777777" w:rsidR="00C33797" w:rsidRDefault="00C33797" w:rsidP="00C33797">
      <w:pPr>
        <w:spacing w:after="0"/>
        <w:rPr>
          <w:rFonts w:ascii="Times New Roman" w:hAnsi="Times New Roman" w:cs="Times New Roman"/>
          <w:b/>
          <w:sz w:val="20"/>
          <w:szCs w:val="20"/>
        </w:rPr>
      </w:pPr>
      <w:r>
        <w:rPr>
          <w:rFonts w:ascii="Times New Roman" w:hAnsi="Times New Roman" w:cs="Times New Roman"/>
          <w:b/>
          <w:sz w:val="20"/>
          <w:szCs w:val="20"/>
        </w:rPr>
        <w:t>PART 12</w:t>
      </w:r>
      <w:r>
        <w:rPr>
          <w:rFonts w:ascii="Times New Roman" w:hAnsi="Times New Roman" w:cs="Times New Roman"/>
          <w:b/>
          <w:sz w:val="20"/>
          <w:szCs w:val="20"/>
        </w:rPr>
        <w:tab/>
        <w:t>ARMED PUBLIC SCHOOL SECURITY PERSONNEL</w:t>
      </w:r>
    </w:p>
    <w:p w14:paraId="4A22F4C1" w14:textId="77777777" w:rsidR="00C33797" w:rsidRPr="00C108AC" w:rsidRDefault="00C33797" w:rsidP="00C33797">
      <w:pPr>
        <w:spacing w:after="0"/>
        <w:rPr>
          <w:rFonts w:ascii="Times New Roman" w:hAnsi="Times New Roman" w:cs="Times New Roman"/>
          <w:sz w:val="20"/>
          <w:szCs w:val="20"/>
        </w:rPr>
      </w:pPr>
    </w:p>
    <w:p w14:paraId="3A145DE4" w14:textId="77777777" w:rsidR="00C33797" w:rsidRDefault="00C33797" w:rsidP="00C33797">
      <w:pPr>
        <w:spacing w:after="0"/>
        <w:rPr>
          <w:rFonts w:ascii="Times New Roman" w:hAnsi="Times New Roman" w:cs="Times New Roman"/>
          <w:sz w:val="20"/>
          <w:szCs w:val="20"/>
        </w:rPr>
      </w:pPr>
      <w:r>
        <w:rPr>
          <w:rFonts w:ascii="Times New Roman" w:hAnsi="Times New Roman" w:cs="Times New Roman"/>
          <w:b/>
          <w:sz w:val="20"/>
          <w:szCs w:val="20"/>
        </w:rPr>
        <w:t>6.12.12.1</w:t>
      </w:r>
      <w:r>
        <w:rPr>
          <w:rFonts w:ascii="Times New Roman" w:hAnsi="Times New Roman" w:cs="Times New Roman"/>
          <w:b/>
          <w:sz w:val="20"/>
          <w:szCs w:val="20"/>
        </w:rPr>
        <w:tab/>
        <w:t>ISSUING AGENCY:</w:t>
      </w:r>
      <w:r>
        <w:rPr>
          <w:rFonts w:ascii="Times New Roman" w:hAnsi="Times New Roman" w:cs="Times New Roman"/>
          <w:sz w:val="20"/>
          <w:szCs w:val="20"/>
        </w:rPr>
        <w:t xml:space="preserve">  Public Education Department, hereinafter the department.</w:t>
      </w:r>
    </w:p>
    <w:p w14:paraId="3A62BC22" w14:textId="52A71D62" w:rsidR="00C33797" w:rsidRDefault="007002C4" w:rsidP="00C33797">
      <w:pPr>
        <w:spacing w:after="0"/>
        <w:rPr>
          <w:rFonts w:ascii="Times New Roman" w:hAnsi="Times New Roman" w:cs="Times New Roman"/>
          <w:sz w:val="20"/>
          <w:szCs w:val="20"/>
        </w:rPr>
      </w:pPr>
      <w:r>
        <w:rPr>
          <w:rFonts w:ascii="Times New Roman" w:hAnsi="Times New Roman" w:cs="Times New Roman"/>
          <w:sz w:val="20"/>
          <w:szCs w:val="20"/>
        </w:rPr>
        <w:t>[6.12.12.1</w:t>
      </w:r>
      <w:r w:rsidR="00C33797">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78D8490D" w14:textId="77777777" w:rsidR="00C33797" w:rsidRDefault="00C33797" w:rsidP="00C33797">
      <w:pPr>
        <w:spacing w:after="0"/>
        <w:rPr>
          <w:rFonts w:ascii="Times New Roman" w:hAnsi="Times New Roman" w:cs="Times New Roman"/>
          <w:sz w:val="20"/>
          <w:szCs w:val="20"/>
        </w:rPr>
      </w:pPr>
    </w:p>
    <w:p w14:paraId="1C777CB9" w14:textId="77777777" w:rsidR="00C33797" w:rsidRDefault="00C33797" w:rsidP="00C33797">
      <w:pPr>
        <w:spacing w:after="0"/>
        <w:rPr>
          <w:rFonts w:ascii="Times New Roman" w:hAnsi="Times New Roman" w:cs="Times New Roman"/>
          <w:sz w:val="20"/>
          <w:szCs w:val="20"/>
        </w:rPr>
      </w:pPr>
      <w:r>
        <w:rPr>
          <w:rFonts w:ascii="Times New Roman" w:hAnsi="Times New Roman" w:cs="Times New Roman"/>
          <w:b/>
          <w:sz w:val="20"/>
          <w:szCs w:val="20"/>
        </w:rPr>
        <w:t>6.12.12.2</w:t>
      </w:r>
      <w:r>
        <w:rPr>
          <w:rFonts w:ascii="Times New Roman" w:hAnsi="Times New Roman" w:cs="Times New Roman"/>
          <w:b/>
          <w:sz w:val="20"/>
          <w:szCs w:val="20"/>
        </w:rPr>
        <w:tab/>
        <w:t>SCOPE:</w:t>
      </w:r>
      <w:r>
        <w:rPr>
          <w:rFonts w:ascii="Times New Roman" w:hAnsi="Times New Roman" w:cs="Times New Roman"/>
          <w:sz w:val="20"/>
          <w:szCs w:val="20"/>
        </w:rPr>
        <w:t xml:space="preserve">  This rule applies to school districts, local school boards, state-chartered charter schools, and governing bodies of charter schools.</w:t>
      </w:r>
    </w:p>
    <w:p w14:paraId="2EF88892" w14:textId="2EE84573" w:rsidR="00C33797" w:rsidRDefault="00553F9E" w:rsidP="00C33797">
      <w:pPr>
        <w:spacing w:after="0"/>
        <w:rPr>
          <w:rFonts w:ascii="Times New Roman" w:hAnsi="Times New Roman" w:cs="Times New Roman"/>
          <w:sz w:val="20"/>
          <w:szCs w:val="20"/>
        </w:rPr>
      </w:pPr>
      <w:r>
        <w:rPr>
          <w:rFonts w:ascii="Times New Roman" w:hAnsi="Times New Roman" w:cs="Times New Roman"/>
          <w:sz w:val="20"/>
          <w:szCs w:val="20"/>
        </w:rPr>
        <w:t>[6.12.12.</w:t>
      </w:r>
      <w:r w:rsidR="007002C4">
        <w:rPr>
          <w:rFonts w:ascii="Times New Roman" w:hAnsi="Times New Roman" w:cs="Times New Roman"/>
          <w:sz w:val="20"/>
          <w:szCs w:val="20"/>
        </w:rPr>
        <w:t>2</w:t>
      </w:r>
      <w:r>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0F9C07D5" w14:textId="77777777" w:rsidR="00553F9E" w:rsidRDefault="00553F9E" w:rsidP="00C33797">
      <w:pPr>
        <w:spacing w:after="0"/>
        <w:rPr>
          <w:rFonts w:ascii="Times New Roman" w:hAnsi="Times New Roman" w:cs="Times New Roman"/>
          <w:sz w:val="20"/>
          <w:szCs w:val="20"/>
        </w:rPr>
      </w:pPr>
    </w:p>
    <w:p w14:paraId="6FE53218" w14:textId="74F77951" w:rsidR="00C33797" w:rsidRDefault="00C33797" w:rsidP="00C33797">
      <w:pPr>
        <w:spacing w:after="0"/>
        <w:rPr>
          <w:rFonts w:ascii="Times New Roman" w:hAnsi="Times New Roman" w:cs="Times New Roman"/>
          <w:sz w:val="20"/>
          <w:szCs w:val="20"/>
        </w:rPr>
      </w:pPr>
      <w:r>
        <w:rPr>
          <w:rFonts w:ascii="Times New Roman" w:hAnsi="Times New Roman" w:cs="Times New Roman"/>
          <w:b/>
          <w:sz w:val="20"/>
          <w:szCs w:val="20"/>
        </w:rPr>
        <w:t>6.12.12.3</w:t>
      </w:r>
      <w:r>
        <w:rPr>
          <w:rFonts w:ascii="Times New Roman" w:hAnsi="Times New Roman" w:cs="Times New Roman"/>
          <w:b/>
          <w:sz w:val="20"/>
          <w:szCs w:val="20"/>
        </w:rPr>
        <w:tab/>
        <w:t>STATUTORY AUTHORITY:</w:t>
      </w:r>
      <w:r>
        <w:rPr>
          <w:rFonts w:ascii="Times New Roman" w:hAnsi="Times New Roman" w:cs="Times New Roman"/>
          <w:sz w:val="20"/>
          <w:szCs w:val="20"/>
        </w:rPr>
        <w:t xml:space="preserve">  This rule is promulgated </w:t>
      </w:r>
      <w:r w:rsidR="00831C07">
        <w:rPr>
          <w:rFonts w:ascii="Times New Roman" w:hAnsi="Times New Roman" w:cs="Times New Roman"/>
          <w:sz w:val="20"/>
          <w:szCs w:val="20"/>
        </w:rPr>
        <w:t xml:space="preserve">pursuant to </w:t>
      </w:r>
      <w:r>
        <w:rPr>
          <w:rFonts w:ascii="Times New Roman" w:hAnsi="Times New Roman" w:cs="Times New Roman"/>
          <w:sz w:val="20"/>
          <w:szCs w:val="20"/>
        </w:rPr>
        <w:t>Sections 9-24-8, 22-2-1, 22-2-2</w:t>
      </w:r>
      <w:r w:rsidR="00894901">
        <w:rPr>
          <w:rFonts w:ascii="Times New Roman" w:hAnsi="Times New Roman" w:cs="Times New Roman"/>
          <w:sz w:val="20"/>
          <w:szCs w:val="20"/>
        </w:rPr>
        <w:t xml:space="preserve">, </w:t>
      </w:r>
      <w:r w:rsidR="00493E2F">
        <w:rPr>
          <w:rFonts w:ascii="Times New Roman" w:hAnsi="Times New Roman" w:cs="Times New Roman"/>
          <w:sz w:val="20"/>
          <w:szCs w:val="20"/>
        </w:rPr>
        <w:t>22-5-18,</w:t>
      </w:r>
      <w:r w:rsidR="007D4009">
        <w:rPr>
          <w:rFonts w:ascii="Times New Roman" w:hAnsi="Times New Roman" w:cs="Times New Roman"/>
          <w:sz w:val="20"/>
          <w:szCs w:val="20"/>
        </w:rPr>
        <w:t xml:space="preserve"> 22-10A-5,</w:t>
      </w:r>
      <w:r w:rsidR="00493E2F">
        <w:rPr>
          <w:rFonts w:ascii="Times New Roman" w:hAnsi="Times New Roman" w:cs="Times New Roman"/>
          <w:sz w:val="20"/>
          <w:szCs w:val="20"/>
        </w:rPr>
        <w:t xml:space="preserve"> </w:t>
      </w:r>
      <w:r w:rsidR="00894901">
        <w:rPr>
          <w:rFonts w:ascii="Times New Roman" w:hAnsi="Times New Roman" w:cs="Times New Roman"/>
          <w:sz w:val="20"/>
          <w:szCs w:val="20"/>
        </w:rPr>
        <w:t>22-10A-40</w:t>
      </w:r>
      <w:r w:rsidR="009C1A6F">
        <w:rPr>
          <w:rFonts w:ascii="Times New Roman" w:hAnsi="Times New Roman" w:cs="Times New Roman"/>
          <w:sz w:val="20"/>
          <w:szCs w:val="20"/>
        </w:rPr>
        <w:t xml:space="preserve">, </w:t>
      </w:r>
      <w:r w:rsidR="00C50267">
        <w:rPr>
          <w:rFonts w:ascii="Times New Roman" w:hAnsi="Times New Roman" w:cs="Times New Roman"/>
          <w:sz w:val="20"/>
          <w:szCs w:val="20"/>
        </w:rPr>
        <w:t xml:space="preserve">22-10A-41, </w:t>
      </w:r>
      <w:r w:rsidR="009C1A6F">
        <w:rPr>
          <w:rFonts w:ascii="Times New Roman" w:hAnsi="Times New Roman" w:cs="Times New Roman"/>
          <w:sz w:val="20"/>
          <w:szCs w:val="20"/>
        </w:rPr>
        <w:t>and 28-2-4</w:t>
      </w:r>
      <w:r>
        <w:rPr>
          <w:rFonts w:ascii="Times New Roman" w:hAnsi="Times New Roman" w:cs="Times New Roman"/>
          <w:sz w:val="20"/>
          <w:szCs w:val="20"/>
        </w:rPr>
        <w:t xml:space="preserve"> NMSA 1978.</w:t>
      </w:r>
    </w:p>
    <w:p w14:paraId="46BFBA01" w14:textId="3416A1CF" w:rsidR="00553F9E" w:rsidRDefault="007002C4" w:rsidP="00553F9E">
      <w:pPr>
        <w:spacing w:after="0"/>
        <w:rPr>
          <w:rFonts w:ascii="Times New Roman" w:hAnsi="Times New Roman" w:cs="Times New Roman"/>
          <w:sz w:val="20"/>
          <w:szCs w:val="20"/>
        </w:rPr>
      </w:pPr>
      <w:r>
        <w:rPr>
          <w:rFonts w:ascii="Times New Roman" w:hAnsi="Times New Roman" w:cs="Times New Roman"/>
          <w:sz w:val="20"/>
          <w:szCs w:val="20"/>
        </w:rPr>
        <w:t>[6.12.12.3</w:t>
      </w:r>
      <w:r w:rsidR="00553F9E">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444F98CC" w14:textId="77777777" w:rsidR="00C33797" w:rsidRDefault="00C33797" w:rsidP="00C33797">
      <w:pPr>
        <w:spacing w:after="0"/>
        <w:rPr>
          <w:rFonts w:ascii="Times New Roman" w:hAnsi="Times New Roman" w:cs="Times New Roman"/>
          <w:sz w:val="20"/>
          <w:szCs w:val="20"/>
        </w:rPr>
      </w:pPr>
    </w:p>
    <w:p w14:paraId="3CA59B2F" w14:textId="77777777" w:rsidR="00C33797" w:rsidRDefault="00C33797" w:rsidP="00C33797">
      <w:pPr>
        <w:spacing w:after="0"/>
        <w:rPr>
          <w:rFonts w:ascii="Times New Roman" w:hAnsi="Times New Roman" w:cs="Times New Roman"/>
          <w:sz w:val="20"/>
          <w:szCs w:val="20"/>
        </w:rPr>
      </w:pPr>
      <w:r w:rsidRPr="002B0F81">
        <w:rPr>
          <w:rFonts w:ascii="Times New Roman" w:hAnsi="Times New Roman" w:cs="Times New Roman"/>
          <w:b/>
          <w:sz w:val="20"/>
          <w:szCs w:val="20"/>
        </w:rPr>
        <w:t>6.12.12.4</w:t>
      </w:r>
      <w:r w:rsidRPr="002B0F81">
        <w:rPr>
          <w:rFonts w:ascii="Times New Roman" w:hAnsi="Times New Roman" w:cs="Times New Roman"/>
          <w:b/>
          <w:sz w:val="20"/>
          <w:szCs w:val="20"/>
        </w:rPr>
        <w:tab/>
        <w:t>DURATION:</w:t>
      </w:r>
      <w:r>
        <w:rPr>
          <w:rFonts w:ascii="Times New Roman" w:hAnsi="Times New Roman" w:cs="Times New Roman"/>
          <w:sz w:val="20"/>
          <w:szCs w:val="20"/>
        </w:rPr>
        <w:t xml:space="preserve">  Permanent.</w:t>
      </w:r>
    </w:p>
    <w:p w14:paraId="383F2215" w14:textId="35623CC3" w:rsidR="00553F9E" w:rsidRDefault="007002C4" w:rsidP="00553F9E">
      <w:pPr>
        <w:spacing w:after="0"/>
        <w:rPr>
          <w:rFonts w:ascii="Times New Roman" w:hAnsi="Times New Roman" w:cs="Times New Roman"/>
          <w:sz w:val="20"/>
          <w:szCs w:val="20"/>
        </w:rPr>
      </w:pPr>
      <w:r>
        <w:rPr>
          <w:rFonts w:ascii="Times New Roman" w:hAnsi="Times New Roman" w:cs="Times New Roman"/>
          <w:sz w:val="20"/>
          <w:szCs w:val="20"/>
        </w:rPr>
        <w:t>[6.12.12.4</w:t>
      </w:r>
      <w:r w:rsidR="00553F9E">
        <w:rPr>
          <w:rFonts w:ascii="Times New Roman" w:hAnsi="Times New Roman" w:cs="Times New Roman"/>
          <w:sz w:val="20"/>
          <w:szCs w:val="20"/>
        </w:rPr>
        <w:t xml:space="preserve"> NMAC – </w:t>
      </w:r>
      <w:r w:rsidR="00F13B5F">
        <w:rPr>
          <w:rFonts w:ascii="Times New Roman" w:hAnsi="Times New Roman" w:cs="Times New Roman"/>
          <w:sz w:val="20"/>
          <w:szCs w:val="20"/>
        </w:rPr>
        <w:t>N, 7/28/2020]</w:t>
      </w:r>
      <w:bookmarkStart w:id="0" w:name="_GoBack"/>
      <w:bookmarkEnd w:id="0"/>
    </w:p>
    <w:p w14:paraId="690B4875" w14:textId="77777777" w:rsidR="00C33797" w:rsidRDefault="00C33797" w:rsidP="00C33797">
      <w:pPr>
        <w:spacing w:after="0"/>
        <w:rPr>
          <w:rFonts w:ascii="Times New Roman" w:hAnsi="Times New Roman" w:cs="Times New Roman"/>
          <w:sz w:val="20"/>
          <w:szCs w:val="20"/>
        </w:rPr>
      </w:pPr>
    </w:p>
    <w:p w14:paraId="70E79F9F" w14:textId="2516E66F" w:rsidR="00C33797" w:rsidRDefault="00C33797" w:rsidP="00C33797">
      <w:pPr>
        <w:spacing w:after="0"/>
        <w:rPr>
          <w:rFonts w:ascii="Times New Roman" w:hAnsi="Times New Roman" w:cs="Times New Roman"/>
          <w:sz w:val="20"/>
          <w:szCs w:val="20"/>
        </w:rPr>
      </w:pPr>
      <w:proofErr w:type="gramStart"/>
      <w:r w:rsidRPr="002B0F81">
        <w:rPr>
          <w:rFonts w:ascii="Times New Roman" w:hAnsi="Times New Roman" w:cs="Times New Roman"/>
          <w:b/>
          <w:sz w:val="20"/>
          <w:szCs w:val="20"/>
        </w:rPr>
        <w:t>6.12.12.5</w:t>
      </w:r>
      <w:r w:rsidRPr="002B0F81">
        <w:rPr>
          <w:rFonts w:ascii="Times New Roman" w:hAnsi="Times New Roman" w:cs="Times New Roman"/>
          <w:b/>
          <w:sz w:val="20"/>
          <w:szCs w:val="20"/>
        </w:rPr>
        <w:tab/>
        <w:t>EFFECTIVE DATE:</w:t>
      </w:r>
      <w:r>
        <w:rPr>
          <w:rFonts w:ascii="Times New Roman" w:hAnsi="Times New Roman" w:cs="Times New Roman"/>
          <w:sz w:val="20"/>
          <w:szCs w:val="20"/>
        </w:rPr>
        <w:t xml:space="preserve">  </w:t>
      </w:r>
      <w:r w:rsidR="00C45A2F" w:rsidRPr="00C45A2F">
        <w:rPr>
          <w:rFonts w:ascii="Times New Roman" w:hAnsi="Times New Roman" w:cs="Times New Roman"/>
          <w:sz w:val="20"/>
          <w:szCs w:val="20"/>
        </w:rPr>
        <w:t>July 28</w:t>
      </w:r>
      <w:r w:rsidRPr="00C45A2F">
        <w:rPr>
          <w:rFonts w:ascii="Times New Roman" w:hAnsi="Times New Roman" w:cs="Times New Roman"/>
          <w:sz w:val="20"/>
          <w:szCs w:val="20"/>
        </w:rPr>
        <w:t>, 2020,</w:t>
      </w:r>
      <w:r>
        <w:rPr>
          <w:rFonts w:ascii="Times New Roman" w:hAnsi="Times New Roman" w:cs="Times New Roman"/>
          <w:sz w:val="20"/>
          <w:szCs w:val="20"/>
        </w:rPr>
        <w:t xml:space="preserve"> unless a later date is cited at the end of a section.</w:t>
      </w:r>
      <w:proofErr w:type="gramEnd"/>
    </w:p>
    <w:p w14:paraId="00E37EEB" w14:textId="7A92F21C" w:rsidR="00553F9E" w:rsidRDefault="00553F9E" w:rsidP="00553F9E">
      <w:pPr>
        <w:spacing w:after="0"/>
        <w:rPr>
          <w:rFonts w:ascii="Times New Roman" w:hAnsi="Times New Roman" w:cs="Times New Roman"/>
          <w:sz w:val="20"/>
          <w:szCs w:val="20"/>
        </w:rPr>
      </w:pPr>
      <w:r>
        <w:rPr>
          <w:rFonts w:ascii="Times New Roman" w:hAnsi="Times New Roman" w:cs="Times New Roman"/>
          <w:sz w:val="20"/>
          <w:szCs w:val="20"/>
        </w:rPr>
        <w:t>[6.12.12.</w:t>
      </w:r>
      <w:r w:rsidR="007002C4">
        <w:rPr>
          <w:rFonts w:ascii="Times New Roman" w:hAnsi="Times New Roman" w:cs="Times New Roman"/>
          <w:sz w:val="20"/>
          <w:szCs w:val="20"/>
        </w:rPr>
        <w:t>5</w:t>
      </w:r>
      <w:r>
        <w:rPr>
          <w:rFonts w:ascii="Times New Roman" w:hAnsi="Times New Roman" w:cs="Times New Roman"/>
          <w:sz w:val="20"/>
          <w:szCs w:val="20"/>
        </w:rPr>
        <w:t xml:space="preserve"> NMAC – </w:t>
      </w:r>
      <w:r w:rsidR="00F13B5F">
        <w:rPr>
          <w:rFonts w:ascii="Times New Roman" w:hAnsi="Times New Roman" w:cs="Times New Roman"/>
          <w:sz w:val="20"/>
          <w:szCs w:val="20"/>
        </w:rPr>
        <w:t>N, 7/28/2020]</w:t>
      </w:r>
      <w:r w:rsidR="00C71AF9">
        <w:rPr>
          <w:rFonts w:ascii="Times New Roman" w:hAnsi="Times New Roman" w:cs="Times New Roman"/>
          <w:sz w:val="20"/>
          <w:szCs w:val="20"/>
        </w:rPr>
        <w:t xml:space="preserve"> </w:t>
      </w:r>
    </w:p>
    <w:p w14:paraId="32889D11" w14:textId="77777777" w:rsidR="00C33797" w:rsidRDefault="00C33797" w:rsidP="00C33797">
      <w:pPr>
        <w:spacing w:after="0"/>
        <w:rPr>
          <w:rFonts w:ascii="Times New Roman" w:hAnsi="Times New Roman" w:cs="Times New Roman"/>
          <w:sz w:val="20"/>
          <w:szCs w:val="20"/>
        </w:rPr>
      </w:pPr>
    </w:p>
    <w:p w14:paraId="3DFE68A6" w14:textId="4D4A1DD4" w:rsidR="00C33797" w:rsidRDefault="00C33797" w:rsidP="00C33797">
      <w:pPr>
        <w:spacing w:after="0"/>
        <w:rPr>
          <w:rFonts w:ascii="Times New Roman" w:hAnsi="Times New Roman" w:cs="Times New Roman"/>
          <w:sz w:val="20"/>
          <w:szCs w:val="20"/>
        </w:rPr>
      </w:pPr>
      <w:r w:rsidRPr="002B0F81">
        <w:rPr>
          <w:rFonts w:ascii="Times New Roman" w:hAnsi="Times New Roman" w:cs="Times New Roman"/>
          <w:b/>
          <w:sz w:val="20"/>
          <w:szCs w:val="20"/>
        </w:rPr>
        <w:t>6.12.12.6</w:t>
      </w:r>
      <w:r w:rsidRPr="002B0F81">
        <w:rPr>
          <w:rFonts w:ascii="Times New Roman" w:hAnsi="Times New Roman" w:cs="Times New Roman"/>
          <w:b/>
          <w:sz w:val="20"/>
          <w:szCs w:val="20"/>
        </w:rPr>
        <w:tab/>
        <w:t>OBJECTIVE:</w:t>
      </w:r>
      <w:r>
        <w:rPr>
          <w:rFonts w:ascii="Times New Roman" w:hAnsi="Times New Roman" w:cs="Times New Roman"/>
          <w:sz w:val="20"/>
          <w:szCs w:val="20"/>
        </w:rPr>
        <w:t xml:space="preserve">  The objective of this rule is to provide </w:t>
      </w:r>
      <w:r w:rsidR="002B0F81">
        <w:rPr>
          <w:rFonts w:ascii="Times New Roman" w:hAnsi="Times New Roman" w:cs="Times New Roman"/>
          <w:sz w:val="20"/>
          <w:szCs w:val="20"/>
        </w:rPr>
        <w:t>parameters</w:t>
      </w:r>
      <w:r>
        <w:rPr>
          <w:rFonts w:ascii="Times New Roman" w:hAnsi="Times New Roman" w:cs="Times New Roman"/>
          <w:sz w:val="20"/>
          <w:szCs w:val="20"/>
        </w:rPr>
        <w:t xml:space="preserve"> for a local school board or governing body of</w:t>
      </w:r>
      <w:r w:rsidR="002B0F81">
        <w:rPr>
          <w:rFonts w:ascii="Times New Roman" w:hAnsi="Times New Roman" w:cs="Times New Roman"/>
          <w:sz w:val="20"/>
          <w:szCs w:val="20"/>
        </w:rPr>
        <w:t xml:space="preserve"> a charter school to authorize</w:t>
      </w:r>
      <w:r>
        <w:rPr>
          <w:rFonts w:ascii="Times New Roman" w:hAnsi="Times New Roman" w:cs="Times New Roman"/>
          <w:sz w:val="20"/>
          <w:szCs w:val="20"/>
        </w:rPr>
        <w:t xml:space="preserve"> formerly certified and commissioned law enforcement offi</w:t>
      </w:r>
      <w:r w:rsidR="002B0F81">
        <w:rPr>
          <w:rFonts w:ascii="Times New Roman" w:hAnsi="Times New Roman" w:cs="Times New Roman"/>
          <w:sz w:val="20"/>
          <w:szCs w:val="20"/>
        </w:rPr>
        <w:t xml:space="preserve">cers employed by a school district </w:t>
      </w:r>
      <w:r w:rsidR="00B2727F">
        <w:rPr>
          <w:rFonts w:ascii="Times New Roman" w:hAnsi="Times New Roman" w:cs="Times New Roman"/>
          <w:sz w:val="20"/>
          <w:szCs w:val="20"/>
        </w:rPr>
        <w:t xml:space="preserve">or charter school </w:t>
      </w:r>
      <w:r w:rsidR="002B0F81">
        <w:rPr>
          <w:rFonts w:ascii="Times New Roman" w:hAnsi="Times New Roman" w:cs="Times New Roman"/>
          <w:sz w:val="20"/>
          <w:szCs w:val="20"/>
        </w:rPr>
        <w:t>as school security personnel to carry a firearm on school premises or other school property</w:t>
      </w:r>
      <w:r w:rsidR="00894901">
        <w:rPr>
          <w:rFonts w:ascii="Times New Roman" w:hAnsi="Times New Roman" w:cs="Times New Roman"/>
          <w:sz w:val="20"/>
          <w:szCs w:val="20"/>
        </w:rPr>
        <w:t xml:space="preserve"> </w:t>
      </w:r>
      <w:r w:rsidR="00894901" w:rsidRPr="00D65FD1">
        <w:rPr>
          <w:rFonts w:ascii="Times New Roman" w:hAnsi="Times New Roman" w:cs="Times New Roman"/>
          <w:sz w:val="20"/>
          <w:szCs w:val="20"/>
        </w:rPr>
        <w:t>to mitigate loss of life during an emergency and until local law enforcement arrives</w:t>
      </w:r>
      <w:r w:rsidR="002B0F81">
        <w:rPr>
          <w:rFonts w:ascii="Times New Roman" w:hAnsi="Times New Roman" w:cs="Times New Roman"/>
          <w:sz w:val="20"/>
          <w:szCs w:val="20"/>
        </w:rPr>
        <w:t>.</w:t>
      </w:r>
    </w:p>
    <w:p w14:paraId="6401749E" w14:textId="73806F0B" w:rsidR="00553F9E" w:rsidRDefault="007002C4" w:rsidP="00553F9E">
      <w:pPr>
        <w:spacing w:after="0"/>
        <w:rPr>
          <w:rFonts w:ascii="Times New Roman" w:hAnsi="Times New Roman" w:cs="Times New Roman"/>
          <w:sz w:val="20"/>
          <w:szCs w:val="20"/>
        </w:rPr>
      </w:pPr>
      <w:r>
        <w:rPr>
          <w:rFonts w:ascii="Times New Roman" w:hAnsi="Times New Roman" w:cs="Times New Roman"/>
          <w:sz w:val="20"/>
          <w:szCs w:val="20"/>
        </w:rPr>
        <w:t>[6.12.12.6</w:t>
      </w:r>
      <w:r w:rsidR="00553F9E">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26E3BE7F" w14:textId="77777777" w:rsidR="002B0F81" w:rsidRDefault="002B0F81" w:rsidP="00C33797">
      <w:pPr>
        <w:spacing w:after="0"/>
        <w:rPr>
          <w:rFonts w:ascii="Times New Roman" w:hAnsi="Times New Roman" w:cs="Times New Roman"/>
          <w:sz w:val="20"/>
          <w:szCs w:val="20"/>
        </w:rPr>
      </w:pPr>
    </w:p>
    <w:p w14:paraId="0A0FD399" w14:textId="77777777" w:rsidR="002B0F81" w:rsidRPr="002B0F81" w:rsidRDefault="002B0F81" w:rsidP="00C33797">
      <w:pPr>
        <w:spacing w:after="0"/>
        <w:rPr>
          <w:rFonts w:ascii="Times New Roman" w:hAnsi="Times New Roman" w:cs="Times New Roman"/>
          <w:b/>
          <w:sz w:val="20"/>
          <w:szCs w:val="20"/>
        </w:rPr>
      </w:pPr>
      <w:r w:rsidRPr="002B0F81">
        <w:rPr>
          <w:rFonts w:ascii="Times New Roman" w:hAnsi="Times New Roman" w:cs="Times New Roman"/>
          <w:b/>
          <w:sz w:val="20"/>
          <w:szCs w:val="20"/>
        </w:rPr>
        <w:t>6.12.12.7</w:t>
      </w:r>
      <w:r w:rsidRPr="002B0F81">
        <w:rPr>
          <w:rFonts w:ascii="Times New Roman" w:hAnsi="Times New Roman" w:cs="Times New Roman"/>
          <w:b/>
          <w:sz w:val="20"/>
          <w:szCs w:val="20"/>
        </w:rPr>
        <w:tab/>
        <w:t>DEFINITIONS:</w:t>
      </w:r>
    </w:p>
    <w:p w14:paraId="1C3556AC" w14:textId="6BE9B173" w:rsidR="002B0F81" w:rsidRDefault="002B0F81" w:rsidP="00C33797">
      <w:pPr>
        <w:spacing w:after="0"/>
        <w:rPr>
          <w:rFonts w:ascii="Times New Roman" w:hAnsi="Times New Roman" w:cs="Times New Roman"/>
          <w:sz w:val="20"/>
          <w:szCs w:val="20"/>
        </w:rPr>
      </w:pPr>
      <w:r w:rsidRPr="002B0F81">
        <w:rPr>
          <w:rFonts w:ascii="Times New Roman" w:hAnsi="Times New Roman" w:cs="Times New Roman"/>
          <w:b/>
          <w:sz w:val="20"/>
          <w:szCs w:val="20"/>
        </w:rPr>
        <w:tab/>
        <w:t>A.</w:t>
      </w:r>
      <w:r w:rsidRPr="002B0F81">
        <w:rPr>
          <w:rFonts w:ascii="Times New Roman" w:hAnsi="Times New Roman" w:cs="Times New Roman"/>
          <w:b/>
          <w:sz w:val="20"/>
          <w:szCs w:val="20"/>
        </w:rPr>
        <w:tab/>
        <w:t>“Firearm”</w:t>
      </w:r>
      <w:r>
        <w:rPr>
          <w:rFonts w:ascii="Times New Roman" w:hAnsi="Times New Roman" w:cs="Times New Roman"/>
          <w:sz w:val="20"/>
          <w:szCs w:val="20"/>
        </w:rPr>
        <w:t xml:space="preserve"> means a handgun</w:t>
      </w:r>
      <w:r w:rsidR="0025127D">
        <w:rPr>
          <w:rFonts w:ascii="Times New Roman" w:hAnsi="Times New Roman" w:cs="Times New Roman"/>
          <w:sz w:val="20"/>
          <w:szCs w:val="20"/>
        </w:rPr>
        <w:t>, as recommended by the department of public safety and authorized by the public school insurance authority,</w:t>
      </w:r>
      <w:r>
        <w:rPr>
          <w:rFonts w:ascii="Times New Roman" w:hAnsi="Times New Roman" w:cs="Times New Roman"/>
          <w:sz w:val="20"/>
          <w:szCs w:val="20"/>
        </w:rPr>
        <w:t xml:space="preserve"> adopted for use by a local law enforcement agency in the jurisdiction within which a school district or charter school is located.</w:t>
      </w:r>
    </w:p>
    <w:p w14:paraId="454ABFE7" w14:textId="77777777" w:rsidR="002B0F81" w:rsidRDefault="002B0F81" w:rsidP="002B0F81">
      <w:pPr>
        <w:spacing w:after="0"/>
        <w:rPr>
          <w:rFonts w:ascii="Times New Roman" w:hAnsi="Times New Roman" w:cs="Times New Roman"/>
          <w:sz w:val="20"/>
          <w:szCs w:val="20"/>
        </w:rPr>
      </w:pPr>
      <w:r w:rsidRPr="002B0F81">
        <w:rPr>
          <w:rFonts w:ascii="Times New Roman" w:hAnsi="Times New Roman" w:cs="Times New Roman"/>
          <w:b/>
          <w:sz w:val="20"/>
          <w:szCs w:val="20"/>
        </w:rPr>
        <w:tab/>
        <w:t>B.</w:t>
      </w:r>
      <w:r w:rsidRPr="002B0F81">
        <w:rPr>
          <w:rFonts w:ascii="Times New Roman" w:hAnsi="Times New Roman" w:cs="Times New Roman"/>
          <w:b/>
          <w:sz w:val="20"/>
          <w:szCs w:val="20"/>
        </w:rPr>
        <w:tab/>
        <w:t>“School premises”</w:t>
      </w:r>
      <w:r>
        <w:rPr>
          <w:rFonts w:ascii="Times New Roman" w:hAnsi="Times New Roman" w:cs="Times New Roman"/>
          <w:sz w:val="20"/>
          <w:szCs w:val="20"/>
        </w:rPr>
        <w:t xml:space="preserve"> means:</w:t>
      </w:r>
    </w:p>
    <w:p w14:paraId="5FB0DC54" w14:textId="57451797" w:rsidR="002B0F81" w:rsidRDefault="002B0F81"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53F9E">
        <w:rPr>
          <w:rFonts w:ascii="Times New Roman" w:hAnsi="Times New Roman" w:cs="Times New Roman"/>
          <w:b/>
          <w:sz w:val="20"/>
          <w:szCs w:val="20"/>
        </w:rPr>
        <w:t>(1)</w:t>
      </w:r>
      <w:r>
        <w:rPr>
          <w:rFonts w:ascii="Times New Roman" w:hAnsi="Times New Roman" w:cs="Times New Roman"/>
          <w:sz w:val="20"/>
          <w:szCs w:val="20"/>
        </w:rPr>
        <w:tab/>
        <w:t>the building and grounds, including playgrounds, playing fields</w:t>
      </w:r>
      <w:r w:rsidR="00493E2F">
        <w:rPr>
          <w:rFonts w:ascii="Times New Roman" w:hAnsi="Times New Roman" w:cs="Times New Roman"/>
          <w:sz w:val="20"/>
          <w:szCs w:val="20"/>
        </w:rPr>
        <w:t>,</w:t>
      </w:r>
      <w:r>
        <w:rPr>
          <w:rFonts w:ascii="Times New Roman" w:hAnsi="Times New Roman" w:cs="Times New Roman"/>
          <w:sz w:val="20"/>
          <w:szCs w:val="20"/>
        </w:rPr>
        <w:t xml:space="preserve"> and parking areas, and any school bus or vehicle of a public school, whether owned or under contract by the school district or charter school, in or on which school or school-related activities are being conducted under the supervision of the local school board </w:t>
      </w:r>
      <w:r w:rsidR="00493E2F">
        <w:rPr>
          <w:rFonts w:ascii="Times New Roman" w:hAnsi="Times New Roman" w:cs="Times New Roman"/>
          <w:sz w:val="20"/>
          <w:szCs w:val="20"/>
        </w:rPr>
        <w:t>or</w:t>
      </w:r>
      <w:r>
        <w:rPr>
          <w:rFonts w:ascii="Times New Roman" w:hAnsi="Times New Roman" w:cs="Times New Roman"/>
          <w:sz w:val="20"/>
          <w:szCs w:val="20"/>
        </w:rPr>
        <w:t xml:space="preserve"> governing body of a charter school; or</w:t>
      </w:r>
    </w:p>
    <w:p w14:paraId="1F01736F" w14:textId="77777777" w:rsidR="002B0F81" w:rsidRDefault="002B0F81"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53F9E">
        <w:rPr>
          <w:rFonts w:ascii="Times New Roman" w:hAnsi="Times New Roman" w:cs="Times New Roman"/>
          <w:b/>
          <w:sz w:val="20"/>
          <w:szCs w:val="20"/>
        </w:rPr>
        <w:t>(2)</w:t>
      </w:r>
      <w:r>
        <w:rPr>
          <w:rFonts w:ascii="Times New Roman" w:hAnsi="Times New Roman" w:cs="Times New Roman"/>
          <w:sz w:val="20"/>
          <w:szCs w:val="20"/>
        </w:rPr>
        <w:tab/>
        <w:t>any other public buildings or grounds, including playing fields and parking areas that are not public school property, in or on which school-related and school-sanctioned activities are being performed.</w:t>
      </w:r>
    </w:p>
    <w:p w14:paraId="15B638E7" w14:textId="0B3F1A06" w:rsidR="002B0F81" w:rsidRDefault="00B25C42" w:rsidP="002B0F81">
      <w:pPr>
        <w:spacing w:after="0"/>
        <w:rPr>
          <w:rFonts w:ascii="Times New Roman" w:hAnsi="Times New Roman" w:cs="Times New Roman"/>
          <w:sz w:val="20"/>
          <w:szCs w:val="20"/>
        </w:rPr>
      </w:pPr>
      <w:r>
        <w:rPr>
          <w:rFonts w:ascii="Times New Roman" w:hAnsi="Times New Roman" w:cs="Times New Roman"/>
          <w:b/>
          <w:sz w:val="20"/>
          <w:szCs w:val="20"/>
        </w:rPr>
        <w:tab/>
        <w:t>C.</w:t>
      </w:r>
      <w:r w:rsidR="002B0F81" w:rsidRPr="002B0F81">
        <w:rPr>
          <w:rFonts w:ascii="Times New Roman" w:hAnsi="Times New Roman" w:cs="Times New Roman"/>
          <w:b/>
          <w:sz w:val="20"/>
          <w:szCs w:val="20"/>
        </w:rPr>
        <w:tab/>
        <w:t>“School security personnel”</w:t>
      </w:r>
      <w:r w:rsidR="002B0F81">
        <w:rPr>
          <w:rFonts w:ascii="Times New Roman" w:hAnsi="Times New Roman" w:cs="Times New Roman"/>
          <w:sz w:val="20"/>
          <w:szCs w:val="20"/>
        </w:rPr>
        <w:t xml:space="preserve"> means formerly certified and commissioned law enforcement officers employed by a school district or governing body of a charter school and authorized by department rules and local school board or governing body policy to carry a</w:t>
      </w:r>
      <w:r w:rsidR="00315F36">
        <w:rPr>
          <w:rFonts w:ascii="Times New Roman" w:hAnsi="Times New Roman" w:cs="Times New Roman"/>
          <w:sz w:val="20"/>
          <w:szCs w:val="20"/>
        </w:rPr>
        <w:t xml:space="preserve"> firearm on school </w:t>
      </w:r>
      <w:r w:rsidR="0037726D">
        <w:rPr>
          <w:rFonts w:ascii="Times New Roman" w:hAnsi="Times New Roman" w:cs="Times New Roman"/>
          <w:sz w:val="20"/>
          <w:szCs w:val="20"/>
        </w:rPr>
        <w:t>premises</w:t>
      </w:r>
      <w:r w:rsidR="0037726D" w:rsidRPr="00D65FD1">
        <w:rPr>
          <w:rFonts w:ascii="Times New Roman" w:hAnsi="Times New Roman" w:cs="Times New Roman"/>
          <w:sz w:val="20"/>
          <w:szCs w:val="20"/>
        </w:rPr>
        <w:t>.</w:t>
      </w:r>
    </w:p>
    <w:p w14:paraId="5C2C9FD4" w14:textId="6AD2B984" w:rsidR="00553F9E" w:rsidRDefault="007002C4" w:rsidP="00553F9E">
      <w:pPr>
        <w:spacing w:after="0"/>
        <w:rPr>
          <w:rFonts w:ascii="Times New Roman" w:hAnsi="Times New Roman" w:cs="Times New Roman"/>
          <w:sz w:val="20"/>
          <w:szCs w:val="20"/>
        </w:rPr>
      </w:pPr>
      <w:r>
        <w:rPr>
          <w:rFonts w:ascii="Times New Roman" w:hAnsi="Times New Roman" w:cs="Times New Roman"/>
          <w:sz w:val="20"/>
          <w:szCs w:val="20"/>
        </w:rPr>
        <w:t>[6.12.12.7</w:t>
      </w:r>
      <w:r w:rsidR="00553F9E">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36FC6FA4" w14:textId="77777777" w:rsidR="002B0F81" w:rsidRDefault="002B0F81" w:rsidP="002B0F81">
      <w:pPr>
        <w:spacing w:after="0"/>
        <w:rPr>
          <w:rFonts w:ascii="Times New Roman" w:hAnsi="Times New Roman" w:cs="Times New Roman"/>
          <w:sz w:val="20"/>
          <w:szCs w:val="20"/>
        </w:rPr>
      </w:pPr>
    </w:p>
    <w:p w14:paraId="623D2CB4" w14:textId="1A853F14" w:rsidR="002B0F81" w:rsidRPr="00B25C42" w:rsidRDefault="002B0F81" w:rsidP="002B0F81">
      <w:pPr>
        <w:spacing w:after="0"/>
        <w:rPr>
          <w:rFonts w:ascii="Times New Roman" w:hAnsi="Times New Roman" w:cs="Times New Roman"/>
          <w:b/>
          <w:sz w:val="20"/>
          <w:szCs w:val="20"/>
        </w:rPr>
      </w:pPr>
      <w:r w:rsidRPr="00553F9E">
        <w:rPr>
          <w:rFonts w:ascii="Times New Roman" w:hAnsi="Times New Roman" w:cs="Times New Roman"/>
          <w:b/>
          <w:sz w:val="20"/>
          <w:szCs w:val="20"/>
        </w:rPr>
        <w:t>6.12.12.8</w:t>
      </w:r>
      <w:r w:rsidRPr="00553F9E">
        <w:rPr>
          <w:rFonts w:ascii="Times New Roman" w:hAnsi="Times New Roman" w:cs="Times New Roman"/>
          <w:b/>
          <w:sz w:val="20"/>
          <w:szCs w:val="20"/>
        </w:rPr>
        <w:tab/>
        <w:t>PROHIBI</w:t>
      </w:r>
      <w:r w:rsidR="005752AE">
        <w:rPr>
          <w:rFonts w:ascii="Times New Roman" w:hAnsi="Times New Roman" w:cs="Times New Roman"/>
          <w:b/>
          <w:sz w:val="20"/>
          <w:szCs w:val="20"/>
        </w:rPr>
        <w:t>T</w:t>
      </w:r>
      <w:r w:rsidRPr="00553F9E">
        <w:rPr>
          <w:rFonts w:ascii="Times New Roman" w:hAnsi="Times New Roman" w:cs="Times New Roman"/>
          <w:b/>
          <w:sz w:val="20"/>
          <w:szCs w:val="20"/>
        </w:rPr>
        <w:t>ION OF EMPLOYMENT AS SCHOOL SECURITY PERSONNEL:</w:t>
      </w:r>
      <w:r w:rsidR="00B25C42">
        <w:rPr>
          <w:rFonts w:ascii="Times New Roman" w:hAnsi="Times New Roman" w:cs="Times New Roman"/>
          <w:b/>
          <w:sz w:val="20"/>
          <w:szCs w:val="20"/>
        </w:rPr>
        <w:t xml:space="preserve">  </w:t>
      </w:r>
      <w:r>
        <w:rPr>
          <w:rFonts w:ascii="Times New Roman" w:hAnsi="Times New Roman" w:cs="Times New Roman"/>
          <w:sz w:val="20"/>
          <w:szCs w:val="20"/>
        </w:rPr>
        <w:t>Persons prohibited from employment as school security personnel include the following:</w:t>
      </w:r>
    </w:p>
    <w:p w14:paraId="005D707B" w14:textId="0DF3213F" w:rsidR="00B72D21"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sidR="002B0F81">
        <w:rPr>
          <w:rFonts w:ascii="Times New Roman" w:hAnsi="Times New Roman" w:cs="Times New Roman"/>
          <w:sz w:val="20"/>
          <w:szCs w:val="20"/>
        </w:rPr>
        <w:tab/>
      </w:r>
      <w:r w:rsidR="00B21EC8">
        <w:rPr>
          <w:rFonts w:ascii="Times New Roman" w:hAnsi="Times New Roman" w:cs="Times New Roman"/>
          <w:sz w:val="20"/>
          <w:szCs w:val="20"/>
        </w:rPr>
        <w:t xml:space="preserve">an </w:t>
      </w:r>
      <w:r w:rsidR="00B72D21">
        <w:rPr>
          <w:rFonts w:ascii="Times New Roman" w:hAnsi="Times New Roman" w:cs="Times New Roman"/>
          <w:sz w:val="20"/>
          <w:szCs w:val="20"/>
        </w:rPr>
        <w:t>i</w:t>
      </w:r>
      <w:r w:rsidR="00B21EC8">
        <w:rPr>
          <w:rFonts w:ascii="Times New Roman" w:hAnsi="Times New Roman" w:cs="Times New Roman"/>
          <w:sz w:val="20"/>
          <w:szCs w:val="20"/>
        </w:rPr>
        <w:t>ndividual who has</w:t>
      </w:r>
      <w:r w:rsidR="00B72D21">
        <w:rPr>
          <w:rFonts w:ascii="Times New Roman" w:hAnsi="Times New Roman" w:cs="Times New Roman"/>
          <w:sz w:val="20"/>
          <w:szCs w:val="20"/>
        </w:rPr>
        <w:t xml:space="preserve"> been convicted of a felony or a misdemeanor </w:t>
      </w:r>
      <w:r w:rsidR="002C2727">
        <w:rPr>
          <w:rFonts w:ascii="Times New Roman" w:hAnsi="Times New Roman" w:cs="Times New Roman"/>
          <w:sz w:val="20"/>
          <w:szCs w:val="20"/>
        </w:rPr>
        <w:t>involving moral turpitude and the criminal conviction relates to the employment as school security personnel;</w:t>
      </w:r>
    </w:p>
    <w:p w14:paraId="02601FCD" w14:textId="1F1419DF" w:rsidR="005909B1" w:rsidRDefault="002C2727" w:rsidP="005909B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B.</w:t>
      </w:r>
      <w:r>
        <w:rPr>
          <w:rFonts w:ascii="Times New Roman" w:hAnsi="Times New Roman" w:cs="Times New Roman"/>
          <w:sz w:val="20"/>
          <w:szCs w:val="20"/>
        </w:rPr>
        <w:tab/>
      </w:r>
      <w:r w:rsidR="00B21EC8">
        <w:rPr>
          <w:rFonts w:ascii="Times New Roman" w:hAnsi="Times New Roman" w:cs="Times New Roman"/>
          <w:sz w:val="20"/>
          <w:szCs w:val="20"/>
        </w:rPr>
        <w:t>an individual who has</w:t>
      </w:r>
      <w:r>
        <w:rPr>
          <w:rFonts w:ascii="Times New Roman" w:hAnsi="Times New Roman" w:cs="Times New Roman"/>
          <w:sz w:val="20"/>
          <w:szCs w:val="20"/>
        </w:rPr>
        <w:t xml:space="preserve"> been convicted of trafficking in controlled substances, criminal sexual penetr</w:t>
      </w:r>
      <w:r w:rsidR="00B21EC8">
        <w:rPr>
          <w:rFonts w:ascii="Times New Roman" w:hAnsi="Times New Roman" w:cs="Times New Roman"/>
          <w:sz w:val="20"/>
          <w:szCs w:val="20"/>
        </w:rPr>
        <w:t>ation or a related sexual offense,</w:t>
      </w:r>
      <w:r>
        <w:rPr>
          <w:rFonts w:ascii="Times New Roman" w:hAnsi="Times New Roman" w:cs="Times New Roman"/>
          <w:sz w:val="20"/>
          <w:szCs w:val="20"/>
        </w:rPr>
        <w:t xml:space="preserve"> child abuse</w:t>
      </w:r>
      <w:r w:rsidR="007D4009">
        <w:rPr>
          <w:rFonts w:ascii="Times New Roman" w:hAnsi="Times New Roman" w:cs="Times New Roman"/>
          <w:sz w:val="20"/>
          <w:szCs w:val="20"/>
        </w:rPr>
        <w:t>, or sexual exploitation of children</w:t>
      </w:r>
      <w:r>
        <w:rPr>
          <w:rFonts w:ascii="Times New Roman" w:hAnsi="Times New Roman" w:cs="Times New Roman"/>
          <w:sz w:val="20"/>
          <w:szCs w:val="20"/>
        </w:rPr>
        <w:t>;</w:t>
      </w:r>
    </w:p>
    <w:p w14:paraId="5DD4BFAE" w14:textId="4AADAE8C" w:rsidR="005909B1" w:rsidRDefault="005909B1" w:rsidP="005909B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C.</w:t>
      </w:r>
      <w:r w:rsidR="00B72D21">
        <w:rPr>
          <w:rFonts w:ascii="Times New Roman" w:hAnsi="Times New Roman" w:cs="Times New Roman"/>
          <w:b/>
          <w:sz w:val="20"/>
          <w:szCs w:val="20"/>
        </w:rPr>
        <w:tab/>
      </w:r>
      <w:r w:rsidR="00B21EC8">
        <w:rPr>
          <w:rFonts w:ascii="Times New Roman" w:hAnsi="Times New Roman" w:cs="Times New Roman"/>
          <w:sz w:val="20"/>
          <w:szCs w:val="20"/>
        </w:rPr>
        <w:t xml:space="preserve">an </w:t>
      </w:r>
      <w:r w:rsidR="002B0F81">
        <w:rPr>
          <w:rFonts w:ascii="Times New Roman" w:hAnsi="Times New Roman" w:cs="Times New Roman"/>
          <w:sz w:val="20"/>
          <w:szCs w:val="20"/>
        </w:rPr>
        <w:t xml:space="preserve">individual who </w:t>
      </w:r>
      <w:r>
        <w:rPr>
          <w:rFonts w:ascii="Times New Roman" w:hAnsi="Times New Roman" w:cs="Times New Roman"/>
          <w:sz w:val="20"/>
          <w:szCs w:val="20"/>
        </w:rPr>
        <w:t>has</w:t>
      </w:r>
      <w:r w:rsidR="00CF323C">
        <w:rPr>
          <w:rFonts w:ascii="Times New Roman" w:hAnsi="Times New Roman" w:cs="Times New Roman"/>
          <w:sz w:val="20"/>
          <w:szCs w:val="20"/>
        </w:rPr>
        <w:t xml:space="preserve"> been subject to an employment investigation under Subsection H of Section 22-10A-5 NMSA 1978 that resulted in a finding of ethical misconduct, including:</w:t>
      </w:r>
    </w:p>
    <w:p w14:paraId="3FF78260" w14:textId="1746CAF2" w:rsidR="00CF323C" w:rsidRDefault="00CF323C" w:rsidP="005909B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6687B">
        <w:rPr>
          <w:rFonts w:ascii="Times New Roman" w:hAnsi="Times New Roman" w:cs="Times New Roman"/>
          <w:b/>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inappropriate</w:t>
      </w:r>
      <w:proofErr w:type="gramEnd"/>
      <w:r>
        <w:rPr>
          <w:rFonts w:ascii="Times New Roman" w:hAnsi="Times New Roman" w:cs="Times New Roman"/>
          <w:sz w:val="20"/>
          <w:szCs w:val="20"/>
        </w:rPr>
        <w:t xml:space="preserve"> touching;</w:t>
      </w:r>
    </w:p>
    <w:p w14:paraId="39811198" w14:textId="7A5703D3" w:rsidR="00CF323C" w:rsidRDefault="00CF323C" w:rsidP="005909B1">
      <w:pPr>
        <w:spacing w:after="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26687B">
        <w:rPr>
          <w:rFonts w:ascii="Times New Roman" w:hAnsi="Times New Roman" w:cs="Times New Roman"/>
          <w:b/>
          <w:sz w:val="20"/>
          <w:szCs w:val="20"/>
        </w:rPr>
        <w:t>(2)</w:t>
      </w:r>
      <w:r>
        <w:rPr>
          <w:rFonts w:ascii="Times New Roman" w:hAnsi="Times New Roman" w:cs="Times New Roman"/>
          <w:sz w:val="20"/>
          <w:szCs w:val="20"/>
        </w:rPr>
        <w:tab/>
        <w:t>sexual harassment;</w:t>
      </w:r>
    </w:p>
    <w:p w14:paraId="773AAFDB" w14:textId="2635E5AC" w:rsidR="00CF323C" w:rsidRDefault="00CF323C" w:rsidP="005909B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6687B">
        <w:rPr>
          <w:rFonts w:ascii="Times New Roman" w:hAnsi="Times New Roman" w:cs="Times New Roman"/>
          <w:b/>
          <w:sz w:val="20"/>
          <w:szCs w:val="20"/>
        </w:rPr>
        <w:t>(3)</w:t>
      </w:r>
      <w:r>
        <w:rPr>
          <w:rFonts w:ascii="Times New Roman" w:hAnsi="Times New Roman" w:cs="Times New Roman"/>
          <w:sz w:val="20"/>
          <w:szCs w:val="20"/>
        </w:rPr>
        <w:tab/>
        <w:t>sexual assault;</w:t>
      </w:r>
    </w:p>
    <w:p w14:paraId="7CB8B24D" w14:textId="0DEDCD87" w:rsidR="00CF323C" w:rsidRDefault="00CF323C" w:rsidP="005909B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6687B">
        <w:rPr>
          <w:rFonts w:ascii="Times New Roman" w:hAnsi="Times New Roman" w:cs="Times New Roman"/>
          <w:b/>
          <w:sz w:val="20"/>
          <w:szCs w:val="20"/>
        </w:rPr>
        <w:t>(4)</w:t>
      </w:r>
      <w:r>
        <w:rPr>
          <w:rFonts w:ascii="Times New Roman" w:hAnsi="Times New Roman" w:cs="Times New Roman"/>
          <w:sz w:val="20"/>
          <w:szCs w:val="20"/>
        </w:rPr>
        <w:tab/>
        <w:t>sexual abuse;</w:t>
      </w:r>
    </w:p>
    <w:p w14:paraId="76F26797" w14:textId="21A10176" w:rsidR="00CF323C" w:rsidRDefault="00CF323C" w:rsidP="005909B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6687B">
        <w:rPr>
          <w:rFonts w:ascii="Times New Roman" w:hAnsi="Times New Roman" w:cs="Times New Roman"/>
          <w:b/>
          <w:sz w:val="20"/>
          <w:szCs w:val="20"/>
        </w:rPr>
        <w:t>(5)</w:t>
      </w:r>
      <w:r>
        <w:rPr>
          <w:rFonts w:ascii="Times New Roman" w:hAnsi="Times New Roman" w:cs="Times New Roman"/>
          <w:sz w:val="20"/>
          <w:szCs w:val="20"/>
        </w:rPr>
        <w:tab/>
        <w:t>discrimination;</w:t>
      </w:r>
      <w:r w:rsidR="0026687B">
        <w:rPr>
          <w:rFonts w:ascii="Times New Roman" w:hAnsi="Times New Roman" w:cs="Times New Roman"/>
          <w:sz w:val="20"/>
          <w:szCs w:val="20"/>
        </w:rPr>
        <w:t xml:space="preserve"> or</w:t>
      </w:r>
    </w:p>
    <w:p w14:paraId="2A648D63" w14:textId="673E974E" w:rsidR="00E46A80" w:rsidRDefault="00CF323C">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6687B">
        <w:rPr>
          <w:rFonts w:ascii="Times New Roman" w:hAnsi="Times New Roman" w:cs="Times New Roman"/>
          <w:b/>
          <w:sz w:val="20"/>
          <w:szCs w:val="20"/>
        </w:rPr>
        <w:t>(6)</w:t>
      </w:r>
      <w:r>
        <w:rPr>
          <w:rFonts w:ascii="Times New Roman" w:hAnsi="Times New Roman" w:cs="Times New Roman"/>
          <w:sz w:val="20"/>
          <w:szCs w:val="20"/>
        </w:rPr>
        <w:tab/>
        <w:t>behavior intended to induce a child into engaging in illegal, immoral, or other prohibited behavior</w:t>
      </w:r>
      <w:r w:rsidR="0026687B">
        <w:rPr>
          <w:rFonts w:ascii="Times New Roman" w:hAnsi="Times New Roman" w:cs="Times New Roman"/>
          <w:sz w:val="20"/>
          <w:szCs w:val="20"/>
        </w:rPr>
        <w:t>.</w:t>
      </w:r>
    </w:p>
    <w:p w14:paraId="5FE8E22F" w14:textId="08E2EF1E" w:rsidR="002B0F81" w:rsidRDefault="00B25C42" w:rsidP="005752A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D.</w:t>
      </w:r>
      <w:r w:rsidR="00E46A80">
        <w:rPr>
          <w:rFonts w:ascii="Times New Roman" w:hAnsi="Times New Roman" w:cs="Times New Roman"/>
          <w:sz w:val="20"/>
          <w:szCs w:val="20"/>
        </w:rPr>
        <w:tab/>
      </w:r>
      <w:r w:rsidR="00C97C2F">
        <w:rPr>
          <w:rFonts w:ascii="Times New Roman" w:hAnsi="Times New Roman" w:cs="Times New Roman"/>
          <w:sz w:val="20"/>
          <w:szCs w:val="20"/>
        </w:rPr>
        <w:t xml:space="preserve">an </w:t>
      </w:r>
      <w:r w:rsidR="00E46A80">
        <w:rPr>
          <w:rFonts w:ascii="Times New Roman" w:hAnsi="Times New Roman" w:cs="Times New Roman"/>
          <w:sz w:val="20"/>
          <w:szCs w:val="20"/>
        </w:rPr>
        <w:t xml:space="preserve">individual who </w:t>
      </w:r>
      <w:r w:rsidR="004A60A8">
        <w:rPr>
          <w:rFonts w:ascii="Times New Roman" w:hAnsi="Times New Roman" w:cs="Times New Roman"/>
          <w:sz w:val="20"/>
          <w:szCs w:val="20"/>
        </w:rPr>
        <w:t>has been</w:t>
      </w:r>
      <w:r w:rsidR="00E46A80">
        <w:rPr>
          <w:rFonts w:ascii="Times New Roman" w:hAnsi="Times New Roman" w:cs="Times New Roman"/>
          <w:sz w:val="20"/>
          <w:szCs w:val="20"/>
        </w:rPr>
        <w:t xml:space="preserve"> </w:t>
      </w:r>
      <w:r w:rsidR="00AF307D">
        <w:rPr>
          <w:rFonts w:ascii="Times New Roman" w:hAnsi="Times New Roman" w:cs="Times New Roman"/>
          <w:sz w:val="20"/>
          <w:szCs w:val="20"/>
        </w:rPr>
        <w:t>convicted of battery on a household member</w:t>
      </w:r>
      <w:r w:rsidR="007D4009">
        <w:rPr>
          <w:rFonts w:ascii="Times New Roman" w:hAnsi="Times New Roman" w:cs="Times New Roman"/>
          <w:sz w:val="20"/>
          <w:szCs w:val="20"/>
        </w:rPr>
        <w:t xml:space="preserve"> or dependent</w:t>
      </w:r>
      <w:r w:rsidR="00AF307D">
        <w:rPr>
          <w:rFonts w:ascii="Times New Roman" w:hAnsi="Times New Roman" w:cs="Times New Roman"/>
          <w:sz w:val="20"/>
          <w:szCs w:val="20"/>
        </w:rPr>
        <w:t>, criminal damage to property of a household m</w:t>
      </w:r>
      <w:r w:rsidR="00FE7FAC">
        <w:rPr>
          <w:rFonts w:ascii="Times New Roman" w:hAnsi="Times New Roman" w:cs="Times New Roman"/>
          <w:sz w:val="20"/>
          <w:szCs w:val="20"/>
        </w:rPr>
        <w:t>ember</w:t>
      </w:r>
      <w:r w:rsidR="007D4009">
        <w:rPr>
          <w:rFonts w:ascii="Times New Roman" w:hAnsi="Times New Roman" w:cs="Times New Roman"/>
          <w:sz w:val="20"/>
          <w:szCs w:val="20"/>
        </w:rPr>
        <w:t xml:space="preserve"> or dependent</w:t>
      </w:r>
      <w:r w:rsidR="00FE7FAC">
        <w:rPr>
          <w:rFonts w:ascii="Times New Roman" w:hAnsi="Times New Roman" w:cs="Times New Roman"/>
          <w:sz w:val="20"/>
          <w:szCs w:val="20"/>
        </w:rPr>
        <w:t xml:space="preserve">, </w:t>
      </w:r>
      <w:r w:rsidR="00945A03">
        <w:rPr>
          <w:rFonts w:ascii="Times New Roman" w:hAnsi="Times New Roman" w:cs="Times New Roman"/>
          <w:sz w:val="20"/>
          <w:szCs w:val="20"/>
        </w:rPr>
        <w:t xml:space="preserve">or </w:t>
      </w:r>
      <w:r w:rsidR="00AF307D">
        <w:rPr>
          <w:rFonts w:ascii="Times New Roman" w:hAnsi="Times New Roman" w:cs="Times New Roman"/>
          <w:sz w:val="20"/>
          <w:szCs w:val="20"/>
        </w:rPr>
        <w:t>s</w:t>
      </w:r>
      <w:r w:rsidR="00E46A80" w:rsidRPr="00AF307D">
        <w:rPr>
          <w:rFonts w:ascii="Times New Roman" w:hAnsi="Times New Roman" w:cs="Times New Roman"/>
          <w:sz w:val="20"/>
          <w:szCs w:val="20"/>
        </w:rPr>
        <w:t>talking</w:t>
      </w:r>
      <w:r w:rsidR="00FE7FAC">
        <w:rPr>
          <w:rFonts w:ascii="Times New Roman" w:hAnsi="Times New Roman" w:cs="Times New Roman"/>
          <w:sz w:val="20"/>
          <w:szCs w:val="20"/>
        </w:rPr>
        <w:t xml:space="preserve">; </w:t>
      </w:r>
    </w:p>
    <w:p w14:paraId="043A1B64" w14:textId="67C67A3E" w:rsidR="002B0F81" w:rsidRDefault="002B0F81" w:rsidP="002B0F8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E.</w:t>
      </w:r>
      <w:r>
        <w:rPr>
          <w:rFonts w:ascii="Times New Roman" w:hAnsi="Times New Roman" w:cs="Times New Roman"/>
          <w:sz w:val="20"/>
          <w:szCs w:val="20"/>
        </w:rPr>
        <w:tab/>
      </w:r>
      <w:r w:rsidR="00C97C2F">
        <w:rPr>
          <w:rFonts w:ascii="Times New Roman" w:hAnsi="Times New Roman" w:cs="Times New Roman"/>
          <w:sz w:val="20"/>
          <w:szCs w:val="20"/>
        </w:rPr>
        <w:t xml:space="preserve">an </w:t>
      </w:r>
      <w:r>
        <w:rPr>
          <w:rFonts w:ascii="Times New Roman" w:hAnsi="Times New Roman" w:cs="Times New Roman"/>
          <w:sz w:val="20"/>
          <w:szCs w:val="20"/>
        </w:rPr>
        <w:t xml:space="preserve">individual who </w:t>
      </w:r>
      <w:r w:rsidR="00C97C2F">
        <w:rPr>
          <w:rFonts w:ascii="Times New Roman" w:hAnsi="Times New Roman" w:cs="Times New Roman"/>
          <w:sz w:val="20"/>
          <w:szCs w:val="20"/>
        </w:rPr>
        <w:t>has</w:t>
      </w:r>
      <w:r>
        <w:rPr>
          <w:rFonts w:ascii="Times New Roman" w:hAnsi="Times New Roman" w:cs="Times New Roman"/>
          <w:sz w:val="20"/>
          <w:szCs w:val="20"/>
        </w:rPr>
        <w:t xml:space="preserve"> </w:t>
      </w:r>
      <w:r w:rsidR="002C2727">
        <w:rPr>
          <w:rFonts w:ascii="Times New Roman" w:hAnsi="Times New Roman" w:cs="Times New Roman"/>
          <w:sz w:val="20"/>
          <w:szCs w:val="20"/>
        </w:rPr>
        <w:t xml:space="preserve">been convicted of the </w:t>
      </w:r>
      <w:r>
        <w:rPr>
          <w:rFonts w:ascii="Times New Roman" w:hAnsi="Times New Roman" w:cs="Times New Roman"/>
          <w:sz w:val="20"/>
          <w:szCs w:val="20"/>
        </w:rPr>
        <w:t>negligent or illegal use of a firearm</w:t>
      </w:r>
      <w:r w:rsidR="007D4009">
        <w:rPr>
          <w:rFonts w:ascii="Times New Roman" w:hAnsi="Times New Roman" w:cs="Times New Roman"/>
          <w:sz w:val="20"/>
          <w:szCs w:val="20"/>
        </w:rPr>
        <w:t>; or</w:t>
      </w:r>
    </w:p>
    <w:p w14:paraId="230640B8" w14:textId="343B4B6A" w:rsidR="007D4009" w:rsidRDefault="007D4009" w:rsidP="002B0F81">
      <w:pPr>
        <w:spacing w:after="0"/>
        <w:rPr>
          <w:rFonts w:ascii="Times New Roman" w:hAnsi="Times New Roman" w:cs="Times New Roman"/>
          <w:sz w:val="20"/>
          <w:szCs w:val="20"/>
        </w:rPr>
      </w:pPr>
      <w:r>
        <w:rPr>
          <w:rFonts w:ascii="Times New Roman" w:hAnsi="Times New Roman" w:cs="Times New Roman"/>
          <w:sz w:val="20"/>
          <w:szCs w:val="20"/>
        </w:rPr>
        <w:tab/>
      </w:r>
      <w:r w:rsidRPr="0026687B">
        <w:rPr>
          <w:rFonts w:ascii="Times New Roman" w:hAnsi="Times New Roman" w:cs="Times New Roman"/>
          <w:b/>
          <w:sz w:val="20"/>
          <w:szCs w:val="20"/>
        </w:rPr>
        <w:t>F.</w:t>
      </w:r>
      <w:r>
        <w:rPr>
          <w:rFonts w:ascii="Times New Roman" w:hAnsi="Times New Roman" w:cs="Times New Roman"/>
          <w:sz w:val="20"/>
          <w:szCs w:val="20"/>
        </w:rPr>
        <w:tab/>
        <w:t>an individual who has received formal discipline for the use of excessive force.</w:t>
      </w:r>
    </w:p>
    <w:p w14:paraId="44397789" w14:textId="4AFBED24" w:rsidR="00553F9E" w:rsidRDefault="007002C4" w:rsidP="00553F9E">
      <w:pPr>
        <w:spacing w:after="0"/>
        <w:rPr>
          <w:rFonts w:ascii="Times New Roman" w:hAnsi="Times New Roman" w:cs="Times New Roman"/>
          <w:sz w:val="20"/>
          <w:szCs w:val="20"/>
        </w:rPr>
      </w:pPr>
      <w:r>
        <w:rPr>
          <w:rFonts w:ascii="Times New Roman" w:hAnsi="Times New Roman" w:cs="Times New Roman"/>
          <w:sz w:val="20"/>
          <w:szCs w:val="20"/>
        </w:rPr>
        <w:t>[6.12.12.8</w:t>
      </w:r>
      <w:r w:rsidR="00553F9E">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6BABA30D" w14:textId="77777777" w:rsidR="002B0F81" w:rsidRDefault="002B0F81" w:rsidP="002B0F81">
      <w:pPr>
        <w:spacing w:after="0"/>
        <w:rPr>
          <w:rFonts w:ascii="Times New Roman" w:hAnsi="Times New Roman" w:cs="Times New Roman"/>
          <w:sz w:val="20"/>
          <w:szCs w:val="20"/>
        </w:rPr>
      </w:pPr>
    </w:p>
    <w:p w14:paraId="023D41F6" w14:textId="6CF6F891" w:rsidR="00553F9E" w:rsidRDefault="00B24361" w:rsidP="002B0F81">
      <w:pPr>
        <w:spacing w:after="0"/>
        <w:rPr>
          <w:rFonts w:ascii="Times New Roman" w:hAnsi="Times New Roman" w:cs="Times New Roman"/>
          <w:sz w:val="20"/>
          <w:szCs w:val="20"/>
        </w:rPr>
      </w:pPr>
      <w:r>
        <w:rPr>
          <w:rFonts w:ascii="Times New Roman" w:hAnsi="Times New Roman" w:cs="Times New Roman"/>
          <w:b/>
          <w:sz w:val="20"/>
          <w:szCs w:val="20"/>
        </w:rPr>
        <w:t>6.12.12.9</w:t>
      </w:r>
      <w:r>
        <w:rPr>
          <w:rFonts w:ascii="Times New Roman" w:hAnsi="Times New Roman" w:cs="Times New Roman"/>
          <w:b/>
          <w:sz w:val="20"/>
          <w:szCs w:val="20"/>
        </w:rPr>
        <w:tab/>
      </w:r>
      <w:r w:rsidR="00553F9E" w:rsidRPr="00553F9E">
        <w:rPr>
          <w:rFonts w:ascii="Times New Roman" w:hAnsi="Times New Roman" w:cs="Times New Roman"/>
          <w:b/>
          <w:sz w:val="20"/>
          <w:szCs w:val="20"/>
        </w:rPr>
        <w:t>EMPLOYMEN</w:t>
      </w:r>
      <w:r w:rsidR="00B64B3B">
        <w:rPr>
          <w:rFonts w:ascii="Times New Roman" w:hAnsi="Times New Roman" w:cs="Times New Roman"/>
          <w:b/>
          <w:sz w:val="20"/>
          <w:szCs w:val="20"/>
        </w:rPr>
        <w:t>T</w:t>
      </w:r>
      <w:r w:rsidR="00553F9E" w:rsidRPr="00553F9E">
        <w:rPr>
          <w:rFonts w:ascii="Times New Roman" w:hAnsi="Times New Roman" w:cs="Times New Roman"/>
          <w:b/>
          <w:sz w:val="20"/>
          <w:szCs w:val="20"/>
        </w:rPr>
        <w:t xml:space="preserve"> REQUIREMENTS OF SCHOOL SECURITY PERSONNEL:</w:t>
      </w:r>
      <w:r w:rsidR="00553F9E">
        <w:rPr>
          <w:rFonts w:ascii="Times New Roman" w:hAnsi="Times New Roman" w:cs="Times New Roman"/>
          <w:sz w:val="20"/>
          <w:szCs w:val="20"/>
        </w:rPr>
        <w:t xml:space="preserve">  Each local school board and governing body of a charter school shall establish policies and procedures addressing pre-employment and continuing employment requirements for school security personnel.</w:t>
      </w:r>
      <w:r w:rsidR="00B25C42">
        <w:rPr>
          <w:rFonts w:ascii="Times New Roman" w:hAnsi="Times New Roman" w:cs="Times New Roman"/>
          <w:sz w:val="20"/>
          <w:szCs w:val="20"/>
        </w:rPr>
        <w:t xml:space="preserve">  </w:t>
      </w:r>
      <w:r w:rsidR="00553F9E">
        <w:rPr>
          <w:rFonts w:ascii="Times New Roman" w:hAnsi="Times New Roman" w:cs="Times New Roman"/>
          <w:sz w:val="20"/>
          <w:szCs w:val="20"/>
        </w:rPr>
        <w:t>Policies and procedures shall include the following:</w:t>
      </w:r>
    </w:p>
    <w:p w14:paraId="03181C17" w14:textId="73D45FE9" w:rsidR="00553F9E"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sidR="00553F9E">
        <w:rPr>
          <w:rFonts w:ascii="Times New Roman" w:hAnsi="Times New Roman" w:cs="Times New Roman"/>
          <w:sz w:val="20"/>
          <w:szCs w:val="20"/>
        </w:rPr>
        <w:tab/>
      </w:r>
      <w:r w:rsidR="0026687B">
        <w:rPr>
          <w:rFonts w:ascii="Times New Roman" w:hAnsi="Times New Roman" w:cs="Times New Roman"/>
          <w:sz w:val="20"/>
          <w:szCs w:val="20"/>
        </w:rPr>
        <w:t xml:space="preserve">requirement of </w:t>
      </w:r>
      <w:r w:rsidR="00553F9E">
        <w:rPr>
          <w:rFonts w:ascii="Times New Roman" w:hAnsi="Times New Roman" w:cs="Times New Roman"/>
          <w:sz w:val="20"/>
          <w:szCs w:val="20"/>
        </w:rPr>
        <w:t>proof that the former law enforcement officer was certified and commissioned for no less than three years and left law enforcement in good standing;</w:t>
      </w:r>
    </w:p>
    <w:p w14:paraId="6C0EF318" w14:textId="5CA79D8C" w:rsidR="00DF2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B.</w:t>
      </w:r>
      <w:r>
        <w:rPr>
          <w:rFonts w:ascii="Times New Roman" w:hAnsi="Times New Roman" w:cs="Times New Roman"/>
          <w:sz w:val="20"/>
          <w:szCs w:val="20"/>
        </w:rPr>
        <w:tab/>
        <w:t xml:space="preserve">successful completion </w:t>
      </w:r>
      <w:r w:rsidRPr="0095779A">
        <w:rPr>
          <w:rFonts w:ascii="Times New Roman" w:hAnsi="Times New Roman" w:cs="Times New Roman"/>
          <w:sz w:val="20"/>
          <w:szCs w:val="20"/>
        </w:rPr>
        <w:t xml:space="preserve">of </w:t>
      </w:r>
      <w:r w:rsidR="000E2097" w:rsidRPr="0095779A">
        <w:rPr>
          <w:rFonts w:ascii="Times New Roman" w:hAnsi="Times New Roman" w:cs="Times New Roman"/>
          <w:sz w:val="20"/>
          <w:szCs w:val="20"/>
        </w:rPr>
        <w:t xml:space="preserve">a </w:t>
      </w:r>
      <w:r w:rsidR="0095779A" w:rsidRPr="0095779A">
        <w:rPr>
          <w:rFonts w:ascii="Times New Roman" w:hAnsi="Times New Roman" w:cs="Times New Roman"/>
          <w:sz w:val="20"/>
          <w:szCs w:val="20"/>
        </w:rPr>
        <w:t xml:space="preserve">16-hour </w:t>
      </w:r>
      <w:r w:rsidR="0026687B">
        <w:rPr>
          <w:rFonts w:ascii="Times New Roman" w:hAnsi="Times New Roman" w:cs="Times New Roman"/>
          <w:sz w:val="20"/>
          <w:szCs w:val="20"/>
        </w:rPr>
        <w:t xml:space="preserve">program of </w:t>
      </w:r>
      <w:r w:rsidR="0095779A" w:rsidRPr="0095779A">
        <w:rPr>
          <w:rFonts w:ascii="Times New Roman" w:hAnsi="Times New Roman" w:cs="Times New Roman"/>
          <w:sz w:val="20"/>
          <w:szCs w:val="20"/>
        </w:rPr>
        <w:t>training</w:t>
      </w:r>
      <w:r w:rsidR="008C3AEF">
        <w:rPr>
          <w:rFonts w:ascii="Times New Roman" w:hAnsi="Times New Roman" w:cs="Times New Roman"/>
          <w:sz w:val="20"/>
          <w:szCs w:val="20"/>
        </w:rPr>
        <w:t>,</w:t>
      </w:r>
      <w:r w:rsidR="0095779A" w:rsidRPr="0095779A">
        <w:rPr>
          <w:rFonts w:ascii="Times New Roman" w:hAnsi="Times New Roman" w:cs="Times New Roman"/>
          <w:sz w:val="20"/>
          <w:szCs w:val="20"/>
        </w:rPr>
        <w:t xml:space="preserve"> approved by the </w:t>
      </w:r>
      <w:r w:rsidR="000E2097" w:rsidRPr="0095779A">
        <w:rPr>
          <w:rFonts w:ascii="Times New Roman" w:hAnsi="Times New Roman" w:cs="Times New Roman"/>
          <w:sz w:val="20"/>
          <w:szCs w:val="20"/>
        </w:rPr>
        <w:t xml:space="preserve">department </w:t>
      </w:r>
      <w:r w:rsidR="008C3AEF">
        <w:rPr>
          <w:rFonts w:ascii="Times New Roman" w:hAnsi="Times New Roman" w:cs="Times New Roman"/>
          <w:sz w:val="20"/>
          <w:szCs w:val="20"/>
        </w:rPr>
        <w:t>in collaboration with</w:t>
      </w:r>
      <w:r w:rsidR="0095779A">
        <w:rPr>
          <w:rFonts w:ascii="Times New Roman" w:hAnsi="Times New Roman" w:cs="Times New Roman"/>
          <w:sz w:val="20"/>
          <w:szCs w:val="20"/>
        </w:rPr>
        <w:t xml:space="preserve"> the</w:t>
      </w:r>
      <w:r w:rsidR="000E2097">
        <w:rPr>
          <w:rFonts w:ascii="Times New Roman" w:hAnsi="Times New Roman" w:cs="Times New Roman"/>
          <w:sz w:val="20"/>
          <w:szCs w:val="20"/>
        </w:rPr>
        <w:t xml:space="preserve"> New Mexico public school insurance authority</w:t>
      </w:r>
      <w:r w:rsidR="008C3AEF">
        <w:rPr>
          <w:rFonts w:ascii="Times New Roman" w:hAnsi="Times New Roman" w:cs="Times New Roman"/>
          <w:sz w:val="20"/>
          <w:szCs w:val="20"/>
        </w:rPr>
        <w:t>,</w:t>
      </w:r>
      <w:r w:rsidR="000E2097">
        <w:rPr>
          <w:rFonts w:ascii="Times New Roman" w:hAnsi="Times New Roman" w:cs="Times New Roman"/>
          <w:sz w:val="20"/>
          <w:szCs w:val="20"/>
        </w:rPr>
        <w:t xml:space="preserve"> </w:t>
      </w:r>
      <w:r w:rsidR="0097275E">
        <w:rPr>
          <w:rFonts w:ascii="Times New Roman" w:hAnsi="Times New Roman" w:cs="Times New Roman"/>
          <w:sz w:val="20"/>
          <w:szCs w:val="20"/>
        </w:rPr>
        <w:t xml:space="preserve">for </w:t>
      </w:r>
      <w:r>
        <w:rPr>
          <w:rFonts w:ascii="Times New Roman" w:hAnsi="Times New Roman" w:cs="Times New Roman"/>
          <w:sz w:val="20"/>
          <w:szCs w:val="20"/>
        </w:rPr>
        <w:t>working with students with s</w:t>
      </w:r>
      <w:r w:rsidR="00DF2F9E">
        <w:rPr>
          <w:rFonts w:ascii="Times New Roman" w:hAnsi="Times New Roman" w:cs="Times New Roman"/>
          <w:sz w:val="20"/>
          <w:szCs w:val="20"/>
        </w:rPr>
        <w:t>pecial needs</w:t>
      </w:r>
      <w:r w:rsidR="00B24361">
        <w:rPr>
          <w:rFonts w:ascii="Times New Roman" w:hAnsi="Times New Roman" w:cs="Times New Roman"/>
          <w:sz w:val="20"/>
          <w:szCs w:val="20"/>
        </w:rPr>
        <w:t>, prior to employment as school security personnel</w:t>
      </w:r>
      <w:r w:rsidR="00DF2F9E">
        <w:rPr>
          <w:rFonts w:ascii="Times New Roman" w:hAnsi="Times New Roman" w:cs="Times New Roman"/>
          <w:sz w:val="20"/>
          <w:szCs w:val="20"/>
        </w:rPr>
        <w:t>;</w:t>
      </w:r>
    </w:p>
    <w:p w14:paraId="4EFA47CB" w14:textId="30F11C9F" w:rsidR="00553F9E" w:rsidRDefault="005752AE" w:rsidP="005752AE">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C.</w:t>
      </w:r>
      <w:r>
        <w:rPr>
          <w:rFonts w:ascii="Times New Roman" w:hAnsi="Times New Roman" w:cs="Times New Roman"/>
          <w:sz w:val="20"/>
          <w:szCs w:val="20"/>
        </w:rPr>
        <w:tab/>
      </w:r>
      <w:r w:rsidR="000E2097">
        <w:rPr>
          <w:rFonts w:ascii="Times New Roman" w:hAnsi="Times New Roman" w:cs="Times New Roman"/>
          <w:sz w:val="20"/>
          <w:szCs w:val="20"/>
        </w:rPr>
        <w:t xml:space="preserve">successful </w:t>
      </w:r>
      <w:r w:rsidR="000E2097" w:rsidRPr="0095779A">
        <w:rPr>
          <w:rFonts w:ascii="Times New Roman" w:hAnsi="Times New Roman" w:cs="Times New Roman"/>
          <w:sz w:val="20"/>
          <w:szCs w:val="20"/>
        </w:rPr>
        <w:t xml:space="preserve">completion of a </w:t>
      </w:r>
      <w:r w:rsidR="0095779A" w:rsidRPr="0095779A">
        <w:rPr>
          <w:rFonts w:ascii="Times New Roman" w:hAnsi="Times New Roman" w:cs="Times New Roman"/>
          <w:sz w:val="20"/>
          <w:szCs w:val="20"/>
        </w:rPr>
        <w:t>four-hour</w:t>
      </w:r>
      <w:r w:rsidR="0026687B">
        <w:rPr>
          <w:rFonts w:ascii="Times New Roman" w:hAnsi="Times New Roman" w:cs="Times New Roman"/>
          <w:sz w:val="20"/>
          <w:szCs w:val="20"/>
        </w:rPr>
        <w:t xml:space="preserve"> program of</w:t>
      </w:r>
      <w:r w:rsidR="0095779A" w:rsidRPr="0095779A">
        <w:rPr>
          <w:rFonts w:ascii="Times New Roman" w:hAnsi="Times New Roman" w:cs="Times New Roman"/>
          <w:sz w:val="20"/>
          <w:szCs w:val="20"/>
        </w:rPr>
        <w:t xml:space="preserve"> training</w:t>
      </w:r>
      <w:r w:rsidR="008C3AEF">
        <w:rPr>
          <w:rFonts w:ascii="Times New Roman" w:hAnsi="Times New Roman" w:cs="Times New Roman"/>
          <w:sz w:val="20"/>
          <w:szCs w:val="20"/>
        </w:rPr>
        <w:t>,</w:t>
      </w:r>
      <w:r w:rsidR="0095779A" w:rsidRPr="0095779A">
        <w:rPr>
          <w:rFonts w:ascii="Times New Roman" w:hAnsi="Times New Roman" w:cs="Times New Roman"/>
          <w:sz w:val="20"/>
          <w:szCs w:val="20"/>
        </w:rPr>
        <w:t xml:space="preserve"> approved by the </w:t>
      </w:r>
      <w:r w:rsidR="000E2097" w:rsidRPr="0095779A">
        <w:rPr>
          <w:rFonts w:ascii="Times New Roman" w:hAnsi="Times New Roman" w:cs="Times New Roman"/>
          <w:sz w:val="20"/>
          <w:szCs w:val="20"/>
        </w:rPr>
        <w:t xml:space="preserve">department </w:t>
      </w:r>
      <w:r w:rsidR="00202FEA">
        <w:rPr>
          <w:rFonts w:ascii="Times New Roman" w:hAnsi="Times New Roman" w:cs="Times New Roman"/>
          <w:sz w:val="20"/>
          <w:szCs w:val="20"/>
        </w:rPr>
        <w:t>in collaboration with</w:t>
      </w:r>
      <w:r w:rsidR="0095779A">
        <w:rPr>
          <w:rFonts w:ascii="Times New Roman" w:hAnsi="Times New Roman" w:cs="Times New Roman"/>
          <w:sz w:val="20"/>
          <w:szCs w:val="20"/>
        </w:rPr>
        <w:t xml:space="preserve"> the</w:t>
      </w:r>
      <w:r w:rsidR="000E2097">
        <w:rPr>
          <w:rFonts w:ascii="Times New Roman" w:hAnsi="Times New Roman" w:cs="Times New Roman"/>
          <w:sz w:val="20"/>
          <w:szCs w:val="20"/>
        </w:rPr>
        <w:t xml:space="preserve"> New Mexico public school insurance authority</w:t>
      </w:r>
      <w:r w:rsidR="008C3AEF">
        <w:rPr>
          <w:rFonts w:ascii="Times New Roman" w:hAnsi="Times New Roman" w:cs="Times New Roman"/>
          <w:sz w:val="20"/>
          <w:szCs w:val="20"/>
        </w:rPr>
        <w:t>,</w:t>
      </w:r>
      <w:r w:rsidR="000E2097">
        <w:rPr>
          <w:rFonts w:ascii="Times New Roman" w:hAnsi="Times New Roman" w:cs="Times New Roman"/>
          <w:sz w:val="20"/>
          <w:szCs w:val="20"/>
        </w:rPr>
        <w:t xml:space="preserve"> on </w:t>
      </w:r>
      <w:r w:rsidR="00553F9E">
        <w:rPr>
          <w:rFonts w:ascii="Times New Roman" w:hAnsi="Times New Roman" w:cs="Times New Roman"/>
          <w:sz w:val="20"/>
          <w:szCs w:val="20"/>
        </w:rPr>
        <w:t>cultural competency</w:t>
      </w:r>
      <w:r w:rsidR="00F574FA">
        <w:rPr>
          <w:rFonts w:ascii="Times New Roman" w:hAnsi="Times New Roman" w:cs="Times New Roman"/>
          <w:sz w:val="20"/>
          <w:szCs w:val="20"/>
        </w:rPr>
        <w:t xml:space="preserve"> and</w:t>
      </w:r>
      <w:r w:rsidR="00DF2F9E">
        <w:rPr>
          <w:rFonts w:ascii="Times New Roman" w:hAnsi="Times New Roman" w:cs="Times New Roman"/>
          <w:sz w:val="20"/>
          <w:szCs w:val="20"/>
        </w:rPr>
        <w:t xml:space="preserve"> prohibited profiling practices</w:t>
      </w:r>
      <w:r w:rsidR="00B24361">
        <w:rPr>
          <w:rFonts w:ascii="Times New Roman" w:hAnsi="Times New Roman" w:cs="Times New Roman"/>
          <w:sz w:val="20"/>
          <w:szCs w:val="20"/>
        </w:rPr>
        <w:t>, prior to employment as school security personnel</w:t>
      </w:r>
      <w:r w:rsidR="00553F9E">
        <w:rPr>
          <w:rFonts w:ascii="Times New Roman" w:hAnsi="Times New Roman" w:cs="Times New Roman"/>
          <w:sz w:val="20"/>
          <w:szCs w:val="20"/>
        </w:rPr>
        <w:t>;</w:t>
      </w:r>
      <w:r w:rsidR="00D65FD1">
        <w:rPr>
          <w:rFonts w:ascii="Times New Roman" w:hAnsi="Times New Roman" w:cs="Times New Roman"/>
          <w:sz w:val="20"/>
          <w:szCs w:val="20"/>
        </w:rPr>
        <w:t xml:space="preserve"> and</w:t>
      </w:r>
    </w:p>
    <w:p w14:paraId="72A11260" w14:textId="58D2E324"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D.</w:t>
      </w:r>
      <w:r>
        <w:rPr>
          <w:rFonts w:ascii="Times New Roman" w:hAnsi="Times New Roman" w:cs="Times New Roman"/>
          <w:sz w:val="20"/>
          <w:szCs w:val="20"/>
        </w:rPr>
        <w:tab/>
      </w:r>
      <w:r w:rsidR="0026687B">
        <w:rPr>
          <w:rFonts w:ascii="Times New Roman" w:hAnsi="Times New Roman" w:cs="Times New Roman"/>
          <w:sz w:val="20"/>
          <w:szCs w:val="20"/>
        </w:rPr>
        <w:t xml:space="preserve">proof of current </w:t>
      </w:r>
      <w:r>
        <w:rPr>
          <w:rFonts w:ascii="Times New Roman" w:hAnsi="Times New Roman" w:cs="Times New Roman"/>
          <w:sz w:val="20"/>
          <w:szCs w:val="20"/>
        </w:rPr>
        <w:t xml:space="preserve">firearms training and successful firearms qualification provided </w:t>
      </w:r>
      <w:r w:rsidR="0095779A">
        <w:rPr>
          <w:rFonts w:ascii="Times New Roman" w:hAnsi="Times New Roman" w:cs="Times New Roman"/>
          <w:sz w:val="20"/>
          <w:szCs w:val="20"/>
        </w:rPr>
        <w:t xml:space="preserve">by a certified use-of-force instructor </w:t>
      </w:r>
      <w:r>
        <w:rPr>
          <w:rFonts w:ascii="Times New Roman" w:hAnsi="Times New Roman" w:cs="Times New Roman"/>
          <w:sz w:val="20"/>
          <w:szCs w:val="20"/>
        </w:rPr>
        <w:t>through a local law enforcement agency, or</w:t>
      </w:r>
      <w:r w:rsidR="0026687B">
        <w:rPr>
          <w:rFonts w:ascii="Times New Roman" w:hAnsi="Times New Roman" w:cs="Times New Roman"/>
          <w:sz w:val="20"/>
          <w:szCs w:val="20"/>
        </w:rPr>
        <w:t xml:space="preserve"> through</w:t>
      </w:r>
      <w:r>
        <w:rPr>
          <w:rFonts w:ascii="Times New Roman" w:hAnsi="Times New Roman" w:cs="Times New Roman"/>
          <w:sz w:val="20"/>
          <w:szCs w:val="20"/>
        </w:rPr>
        <w:t xml:space="preserve"> a New Mexico law enforcement academy certified firearms instructor approved by a local law enforcement agency in the jurisdiction in which the school district or charter school is located.  Firearms training shall include the following:</w:t>
      </w:r>
    </w:p>
    <w:p w14:paraId="284AEB0E" w14:textId="391443C3"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(1</w:t>
      </w:r>
      <w:r w:rsidRPr="00553F9E">
        <w:rPr>
          <w:rFonts w:ascii="Times New Roman" w:hAnsi="Times New Roman" w:cs="Times New Roman"/>
          <w:b/>
          <w:sz w:val="20"/>
          <w:szCs w:val="20"/>
        </w:rPr>
        <w:t>)</w:t>
      </w:r>
      <w:r>
        <w:rPr>
          <w:rFonts w:ascii="Times New Roman" w:hAnsi="Times New Roman" w:cs="Times New Roman"/>
          <w:sz w:val="20"/>
          <w:szCs w:val="20"/>
        </w:rPr>
        <w:tab/>
        <w:t xml:space="preserve">an initial </w:t>
      </w:r>
      <w:r w:rsidR="00B24361">
        <w:rPr>
          <w:rFonts w:ascii="Times New Roman" w:hAnsi="Times New Roman" w:cs="Times New Roman"/>
          <w:sz w:val="20"/>
          <w:szCs w:val="20"/>
        </w:rPr>
        <w:t>use-of-force</w:t>
      </w:r>
      <w:r w:rsidR="0095779A">
        <w:rPr>
          <w:rFonts w:ascii="Times New Roman" w:hAnsi="Times New Roman" w:cs="Times New Roman"/>
          <w:sz w:val="20"/>
          <w:szCs w:val="20"/>
        </w:rPr>
        <w:t xml:space="preserve"> training</w:t>
      </w:r>
      <w:r w:rsidR="0026687B">
        <w:rPr>
          <w:rFonts w:ascii="Times New Roman" w:hAnsi="Times New Roman" w:cs="Times New Roman"/>
          <w:sz w:val="20"/>
          <w:szCs w:val="20"/>
        </w:rPr>
        <w:t xml:space="preserve"> program</w:t>
      </w:r>
      <w:r w:rsidR="0095779A">
        <w:rPr>
          <w:rFonts w:ascii="Times New Roman" w:hAnsi="Times New Roman" w:cs="Times New Roman"/>
          <w:sz w:val="20"/>
          <w:szCs w:val="20"/>
        </w:rPr>
        <w:t xml:space="preserve"> of eight hours,</w:t>
      </w:r>
      <w:r w:rsidR="00B24361">
        <w:rPr>
          <w:rFonts w:ascii="Times New Roman" w:hAnsi="Times New Roman" w:cs="Times New Roman"/>
          <w:sz w:val="20"/>
          <w:szCs w:val="20"/>
        </w:rPr>
        <w:t xml:space="preserve"> prior to employment as school security personnel,</w:t>
      </w:r>
      <w:r w:rsidR="0095779A">
        <w:rPr>
          <w:rFonts w:ascii="Times New Roman" w:hAnsi="Times New Roman" w:cs="Times New Roman"/>
          <w:sz w:val="20"/>
          <w:szCs w:val="20"/>
        </w:rPr>
        <w:t xml:space="preserve"> </w:t>
      </w:r>
      <w:r>
        <w:rPr>
          <w:rFonts w:ascii="Times New Roman" w:hAnsi="Times New Roman" w:cs="Times New Roman"/>
          <w:sz w:val="20"/>
          <w:szCs w:val="20"/>
        </w:rPr>
        <w:t>including the following topics:</w:t>
      </w:r>
    </w:p>
    <w:p w14:paraId="5D284D6E" w14:textId="09666AA0" w:rsidR="00553F9E"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53F9E">
        <w:rPr>
          <w:rFonts w:ascii="Times New Roman" w:hAnsi="Times New Roman" w:cs="Times New Roman"/>
          <w:sz w:val="20"/>
          <w:szCs w:val="20"/>
        </w:rPr>
        <w:tab/>
      </w:r>
      <w:r w:rsidR="00553F9E" w:rsidRPr="00553F9E">
        <w:rPr>
          <w:rFonts w:ascii="Times New Roman" w:hAnsi="Times New Roman" w:cs="Times New Roman"/>
          <w:b/>
          <w:sz w:val="20"/>
          <w:szCs w:val="20"/>
        </w:rPr>
        <w:t>(</w:t>
      </w:r>
      <w:r>
        <w:rPr>
          <w:rFonts w:ascii="Times New Roman" w:hAnsi="Times New Roman" w:cs="Times New Roman"/>
          <w:b/>
          <w:sz w:val="20"/>
          <w:szCs w:val="20"/>
        </w:rPr>
        <w:t>i</w:t>
      </w:r>
      <w:r w:rsidR="00553F9E" w:rsidRPr="00553F9E">
        <w:rPr>
          <w:rFonts w:ascii="Times New Roman" w:hAnsi="Times New Roman" w:cs="Times New Roman"/>
          <w:b/>
          <w:sz w:val="20"/>
          <w:szCs w:val="20"/>
        </w:rPr>
        <w:t>)</w:t>
      </w:r>
      <w:r w:rsidR="00553F9E">
        <w:rPr>
          <w:rFonts w:ascii="Times New Roman" w:hAnsi="Times New Roman" w:cs="Times New Roman"/>
          <w:sz w:val="20"/>
          <w:szCs w:val="20"/>
        </w:rPr>
        <w:tab/>
        <w:t>resistance;</w:t>
      </w:r>
    </w:p>
    <w:p w14:paraId="6E2F4A87" w14:textId="29694A40"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sidRPr="00B25C42">
        <w:rPr>
          <w:rFonts w:ascii="Times New Roman" w:hAnsi="Times New Roman" w:cs="Times New Roman"/>
          <w:b/>
          <w:sz w:val="20"/>
          <w:szCs w:val="20"/>
        </w:rPr>
        <w:t>(</w:t>
      </w:r>
      <w:r w:rsidR="00B25C42">
        <w:rPr>
          <w:rFonts w:ascii="Times New Roman" w:hAnsi="Times New Roman" w:cs="Times New Roman"/>
          <w:b/>
          <w:sz w:val="20"/>
          <w:szCs w:val="20"/>
        </w:rPr>
        <w:t>ii</w:t>
      </w:r>
      <w:r w:rsidRPr="00553F9E">
        <w:rPr>
          <w:rFonts w:ascii="Times New Roman" w:hAnsi="Times New Roman" w:cs="Times New Roman"/>
          <w:b/>
          <w:sz w:val="20"/>
          <w:szCs w:val="20"/>
        </w:rPr>
        <w:t>)</w:t>
      </w:r>
      <w:r>
        <w:rPr>
          <w:rFonts w:ascii="Times New Roman" w:hAnsi="Times New Roman" w:cs="Times New Roman"/>
          <w:sz w:val="20"/>
          <w:szCs w:val="20"/>
        </w:rPr>
        <w:tab/>
        <w:t>confrontational dynamics;</w:t>
      </w:r>
    </w:p>
    <w:p w14:paraId="274B0785" w14:textId="58855329"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(iii</w:t>
      </w:r>
      <w:r w:rsidRPr="00553F9E">
        <w:rPr>
          <w:rFonts w:ascii="Times New Roman" w:hAnsi="Times New Roman" w:cs="Times New Roman"/>
          <w:b/>
          <w:sz w:val="20"/>
          <w:szCs w:val="20"/>
        </w:rPr>
        <w:t>)</w:t>
      </w:r>
      <w:r>
        <w:rPr>
          <w:rFonts w:ascii="Times New Roman" w:hAnsi="Times New Roman" w:cs="Times New Roman"/>
          <w:sz w:val="20"/>
          <w:szCs w:val="20"/>
        </w:rPr>
        <w:tab/>
        <w:t>deadly force (when it is justifiable);</w:t>
      </w:r>
    </w:p>
    <w:p w14:paraId="046C3124" w14:textId="753CD6FA"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(iv</w:t>
      </w:r>
      <w:r w:rsidRPr="00553F9E">
        <w:rPr>
          <w:rFonts w:ascii="Times New Roman" w:hAnsi="Times New Roman" w:cs="Times New Roman"/>
          <w:b/>
          <w:sz w:val="20"/>
          <w:szCs w:val="20"/>
        </w:rPr>
        <w:t>)</w:t>
      </w:r>
      <w:r>
        <w:rPr>
          <w:rFonts w:ascii="Times New Roman" w:hAnsi="Times New Roman" w:cs="Times New Roman"/>
          <w:sz w:val="20"/>
          <w:szCs w:val="20"/>
        </w:rPr>
        <w:tab/>
        <w:t>communication;</w:t>
      </w:r>
    </w:p>
    <w:p w14:paraId="45A5F1EB" w14:textId="6B0B231D"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3F9E">
        <w:rPr>
          <w:rFonts w:ascii="Times New Roman" w:hAnsi="Times New Roman" w:cs="Times New Roman"/>
          <w:b/>
          <w:sz w:val="20"/>
          <w:szCs w:val="20"/>
        </w:rPr>
        <w:t>(</w:t>
      </w:r>
      <w:r w:rsidR="00B25C42">
        <w:rPr>
          <w:rFonts w:ascii="Times New Roman" w:hAnsi="Times New Roman" w:cs="Times New Roman"/>
          <w:b/>
          <w:sz w:val="20"/>
          <w:szCs w:val="20"/>
        </w:rPr>
        <w:t>v</w:t>
      </w:r>
      <w:r w:rsidRPr="00553F9E">
        <w:rPr>
          <w:rFonts w:ascii="Times New Roman" w:hAnsi="Times New Roman" w:cs="Times New Roman"/>
          <w:b/>
          <w:sz w:val="20"/>
          <w:szCs w:val="20"/>
        </w:rPr>
        <w:t>)</w:t>
      </w:r>
      <w:r>
        <w:rPr>
          <w:rFonts w:ascii="Times New Roman" w:hAnsi="Times New Roman" w:cs="Times New Roman"/>
          <w:sz w:val="20"/>
          <w:szCs w:val="20"/>
        </w:rPr>
        <w:tab/>
        <w:t>self-control, fear</w:t>
      </w:r>
      <w:r w:rsidR="00F574FA">
        <w:rPr>
          <w:rFonts w:ascii="Times New Roman" w:hAnsi="Times New Roman" w:cs="Times New Roman"/>
          <w:sz w:val="20"/>
          <w:szCs w:val="20"/>
        </w:rPr>
        <w:t>,</w:t>
      </w:r>
      <w:r>
        <w:rPr>
          <w:rFonts w:ascii="Times New Roman" w:hAnsi="Times New Roman" w:cs="Times New Roman"/>
          <w:sz w:val="20"/>
          <w:szCs w:val="20"/>
        </w:rPr>
        <w:t xml:space="preserve"> and anger management in the use of force;</w:t>
      </w:r>
    </w:p>
    <w:p w14:paraId="0A3E94EC" w14:textId="3EDB2376"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(vi</w:t>
      </w:r>
      <w:r w:rsidRPr="00553F9E">
        <w:rPr>
          <w:rFonts w:ascii="Times New Roman" w:hAnsi="Times New Roman" w:cs="Times New Roman"/>
          <w:b/>
          <w:sz w:val="20"/>
          <w:szCs w:val="20"/>
        </w:rPr>
        <w:t>)</w:t>
      </w:r>
      <w:r>
        <w:rPr>
          <w:rFonts w:ascii="Times New Roman" w:hAnsi="Times New Roman" w:cs="Times New Roman"/>
          <w:sz w:val="20"/>
          <w:szCs w:val="20"/>
        </w:rPr>
        <w:tab/>
        <w:t>consequences of unreasonable force;</w:t>
      </w:r>
    </w:p>
    <w:p w14:paraId="1DE3DF54" w14:textId="7AD1DC36"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53F9E">
        <w:rPr>
          <w:rFonts w:ascii="Times New Roman" w:hAnsi="Times New Roman" w:cs="Times New Roman"/>
          <w:b/>
          <w:sz w:val="20"/>
          <w:szCs w:val="20"/>
        </w:rPr>
        <w:t>(</w:t>
      </w:r>
      <w:r w:rsidR="00B25C42">
        <w:rPr>
          <w:rFonts w:ascii="Times New Roman" w:hAnsi="Times New Roman" w:cs="Times New Roman"/>
          <w:b/>
          <w:sz w:val="20"/>
          <w:szCs w:val="20"/>
        </w:rPr>
        <w:t>vii</w:t>
      </w:r>
      <w:r w:rsidRPr="00553F9E">
        <w:rPr>
          <w:rFonts w:ascii="Times New Roman" w:hAnsi="Times New Roman" w:cs="Times New Roman"/>
          <w:b/>
          <w:sz w:val="20"/>
          <w:szCs w:val="20"/>
        </w:rPr>
        <w:t>)</w:t>
      </w:r>
      <w:r>
        <w:rPr>
          <w:rFonts w:ascii="Times New Roman" w:hAnsi="Times New Roman" w:cs="Times New Roman"/>
          <w:sz w:val="20"/>
          <w:szCs w:val="20"/>
        </w:rPr>
        <w:tab/>
        <w:t>vicarious liability;</w:t>
      </w:r>
    </w:p>
    <w:p w14:paraId="49FB58D4" w14:textId="1B5C7577"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(viii</w:t>
      </w:r>
      <w:r w:rsidRPr="00553F9E">
        <w:rPr>
          <w:rFonts w:ascii="Times New Roman" w:hAnsi="Times New Roman" w:cs="Times New Roman"/>
          <w:b/>
          <w:sz w:val="20"/>
          <w:szCs w:val="20"/>
        </w:rPr>
        <w:t>)</w:t>
      </w:r>
      <w:r>
        <w:rPr>
          <w:rFonts w:ascii="Times New Roman" w:hAnsi="Times New Roman" w:cs="Times New Roman"/>
          <w:sz w:val="20"/>
          <w:szCs w:val="20"/>
        </w:rPr>
        <w:tab/>
        <w:t>legality of use of force in school setting by school security personnel;</w:t>
      </w:r>
    </w:p>
    <w:p w14:paraId="4A8BA983" w14:textId="50142A90"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(ix</w:t>
      </w:r>
      <w:r w:rsidRPr="00553F9E">
        <w:rPr>
          <w:rFonts w:ascii="Times New Roman" w:hAnsi="Times New Roman" w:cs="Times New Roman"/>
          <w:b/>
          <w:sz w:val="20"/>
          <w:szCs w:val="20"/>
        </w:rPr>
        <w:t>)</w:t>
      </w:r>
      <w:r>
        <w:rPr>
          <w:rFonts w:ascii="Times New Roman" w:hAnsi="Times New Roman" w:cs="Times New Roman"/>
          <w:sz w:val="20"/>
          <w:szCs w:val="20"/>
        </w:rPr>
        <w:tab/>
        <w:t>documenting use of force;</w:t>
      </w:r>
    </w:p>
    <w:p w14:paraId="6AF2E107" w14:textId="3267D5A0"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(x</w:t>
      </w:r>
      <w:r w:rsidRPr="00553F9E">
        <w:rPr>
          <w:rFonts w:ascii="Times New Roman" w:hAnsi="Times New Roman" w:cs="Times New Roman"/>
          <w:b/>
          <w:sz w:val="20"/>
          <w:szCs w:val="20"/>
        </w:rPr>
        <w:t>)</w:t>
      </w:r>
      <w:r>
        <w:rPr>
          <w:rFonts w:ascii="Times New Roman" w:hAnsi="Times New Roman" w:cs="Times New Roman"/>
          <w:sz w:val="20"/>
          <w:szCs w:val="20"/>
        </w:rPr>
        <w:tab/>
        <w:t>search and seizure;</w:t>
      </w:r>
      <w:r w:rsidR="00F574FA">
        <w:rPr>
          <w:rFonts w:ascii="Times New Roman" w:hAnsi="Times New Roman" w:cs="Times New Roman"/>
          <w:sz w:val="20"/>
          <w:szCs w:val="20"/>
        </w:rPr>
        <w:t xml:space="preserve"> and</w:t>
      </w:r>
    </w:p>
    <w:p w14:paraId="02AFAC9A" w14:textId="58CB29D2" w:rsidR="00553F9E" w:rsidRDefault="00553F9E"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25C42">
        <w:rPr>
          <w:rFonts w:ascii="Times New Roman" w:hAnsi="Times New Roman" w:cs="Times New Roman"/>
          <w:b/>
          <w:sz w:val="20"/>
          <w:szCs w:val="20"/>
        </w:rPr>
        <w:t>(xi</w:t>
      </w:r>
      <w:r w:rsidRPr="00553F9E">
        <w:rPr>
          <w:rFonts w:ascii="Times New Roman" w:hAnsi="Times New Roman" w:cs="Times New Roman"/>
          <w:b/>
          <w:sz w:val="20"/>
          <w:szCs w:val="20"/>
        </w:rPr>
        <w:t>)</w:t>
      </w:r>
      <w:r>
        <w:rPr>
          <w:rFonts w:ascii="Times New Roman" w:hAnsi="Times New Roman" w:cs="Times New Roman"/>
          <w:sz w:val="20"/>
          <w:szCs w:val="20"/>
        </w:rPr>
        <w:tab/>
        <w:t>other topics as recommended by the local law enforcement agency, school district</w:t>
      </w:r>
      <w:r w:rsidR="00F574FA">
        <w:rPr>
          <w:rFonts w:ascii="Times New Roman" w:hAnsi="Times New Roman" w:cs="Times New Roman"/>
          <w:sz w:val="20"/>
          <w:szCs w:val="20"/>
        </w:rPr>
        <w:t>,</w:t>
      </w:r>
      <w:r>
        <w:rPr>
          <w:rFonts w:ascii="Times New Roman" w:hAnsi="Times New Roman" w:cs="Times New Roman"/>
          <w:sz w:val="20"/>
          <w:szCs w:val="20"/>
        </w:rPr>
        <w:t xml:space="preserve"> or charter school</w:t>
      </w:r>
      <w:r w:rsidR="00B75D26">
        <w:rPr>
          <w:rFonts w:ascii="Times New Roman" w:hAnsi="Times New Roman" w:cs="Times New Roman"/>
          <w:sz w:val="20"/>
          <w:szCs w:val="20"/>
        </w:rPr>
        <w:t>;</w:t>
      </w:r>
    </w:p>
    <w:p w14:paraId="287D4885" w14:textId="16D113BF" w:rsidR="00553F9E"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sidR="00F51EEA">
        <w:rPr>
          <w:rFonts w:ascii="Times New Roman" w:hAnsi="Times New Roman" w:cs="Times New Roman"/>
          <w:b/>
          <w:sz w:val="20"/>
          <w:szCs w:val="20"/>
        </w:rPr>
        <w:t>)</w:t>
      </w:r>
      <w:r w:rsidR="00F51EEA">
        <w:rPr>
          <w:rFonts w:ascii="Times New Roman" w:hAnsi="Times New Roman" w:cs="Times New Roman"/>
          <w:b/>
          <w:sz w:val="20"/>
          <w:szCs w:val="20"/>
        </w:rPr>
        <w:tab/>
      </w:r>
      <w:r w:rsidR="00F51EEA">
        <w:rPr>
          <w:rFonts w:ascii="Times New Roman" w:hAnsi="Times New Roman" w:cs="Times New Roman"/>
          <w:sz w:val="20"/>
          <w:szCs w:val="20"/>
        </w:rPr>
        <w:t xml:space="preserve">an initial firearms training </w:t>
      </w:r>
      <w:r w:rsidR="007E6EA3">
        <w:rPr>
          <w:rFonts w:ascii="Times New Roman" w:hAnsi="Times New Roman" w:cs="Times New Roman"/>
          <w:sz w:val="20"/>
          <w:szCs w:val="20"/>
        </w:rPr>
        <w:t xml:space="preserve">program </w:t>
      </w:r>
      <w:r w:rsidR="00F51EEA">
        <w:rPr>
          <w:rFonts w:ascii="Times New Roman" w:hAnsi="Times New Roman" w:cs="Times New Roman"/>
          <w:sz w:val="20"/>
          <w:szCs w:val="20"/>
        </w:rPr>
        <w:t>of 16 hours</w:t>
      </w:r>
      <w:r w:rsidR="00B24361">
        <w:rPr>
          <w:rFonts w:ascii="Times New Roman" w:hAnsi="Times New Roman" w:cs="Times New Roman"/>
          <w:sz w:val="20"/>
          <w:szCs w:val="20"/>
        </w:rPr>
        <w:t xml:space="preserve"> prior to employment as school security personnel</w:t>
      </w:r>
      <w:r w:rsidR="00F51EEA">
        <w:rPr>
          <w:rFonts w:ascii="Times New Roman" w:hAnsi="Times New Roman" w:cs="Times New Roman"/>
          <w:sz w:val="20"/>
          <w:szCs w:val="20"/>
        </w:rPr>
        <w:t>;</w:t>
      </w:r>
    </w:p>
    <w:p w14:paraId="6953CF1D" w14:textId="4F18E1DC" w:rsidR="00F51EEA"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sidR="00F51EEA">
        <w:rPr>
          <w:rFonts w:ascii="Times New Roman" w:hAnsi="Times New Roman" w:cs="Times New Roman"/>
          <w:sz w:val="20"/>
          <w:szCs w:val="20"/>
        </w:rPr>
        <w:tab/>
      </w:r>
      <w:r>
        <w:rPr>
          <w:rFonts w:ascii="Times New Roman" w:hAnsi="Times New Roman" w:cs="Times New Roman"/>
          <w:b/>
          <w:sz w:val="20"/>
          <w:szCs w:val="20"/>
        </w:rPr>
        <w:t>(3</w:t>
      </w:r>
      <w:r w:rsidR="00F51EEA">
        <w:rPr>
          <w:rFonts w:ascii="Times New Roman" w:hAnsi="Times New Roman" w:cs="Times New Roman"/>
          <w:b/>
          <w:sz w:val="20"/>
          <w:szCs w:val="20"/>
        </w:rPr>
        <w:t>)</w:t>
      </w:r>
      <w:r w:rsidR="00F51EEA">
        <w:rPr>
          <w:rFonts w:ascii="Times New Roman" w:hAnsi="Times New Roman" w:cs="Times New Roman"/>
          <w:sz w:val="20"/>
          <w:szCs w:val="20"/>
        </w:rPr>
        <w:tab/>
      </w:r>
      <w:r w:rsidR="00B24361">
        <w:rPr>
          <w:rFonts w:ascii="Times New Roman" w:hAnsi="Times New Roman" w:cs="Times New Roman"/>
          <w:sz w:val="20"/>
          <w:szCs w:val="20"/>
        </w:rPr>
        <w:t xml:space="preserve">prior to employment as school security personnel </w:t>
      </w:r>
      <w:r w:rsidR="00F51EEA">
        <w:rPr>
          <w:rFonts w:ascii="Times New Roman" w:hAnsi="Times New Roman" w:cs="Times New Roman"/>
          <w:sz w:val="20"/>
          <w:szCs w:val="20"/>
        </w:rPr>
        <w:t xml:space="preserve">and </w:t>
      </w:r>
      <w:r w:rsidR="007E6EA3">
        <w:rPr>
          <w:rFonts w:ascii="Times New Roman" w:hAnsi="Times New Roman" w:cs="Times New Roman"/>
          <w:sz w:val="20"/>
          <w:szCs w:val="20"/>
        </w:rPr>
        <w:t>annually thereafter, a</w:t>
      </w:r>
      <w:r w:rsidR="00F51EEA">
        <w:rPr>
          <w:rFonts w:ascii="Times New Roman" w:hAnsi="Times New Roman" w:cs="Times New Roman"/>
          <w:sz w:val="20"/>
          <w:szCs w:val="20"/>
        </w:rPr>
        <w:t xml:space="preserve"> qualification shoot requiring qualifying scores that</w:t>
      </w:r>
      <w:r w:rsidR="00061CCC">
        <w:rPr>
          <w:rFonts w:ascii="Times New Roman" w:hAnsi="Times New Roman" w:cs="Times New Roman"/>
          <w:sz w:val="20"/>
          <w:szCs w:val="20"/>
        </w:rPr>
        <w:t xml:space="preserve"> meet or exceed the New Mexico </w:t>
      </w:r>
      <w:r w:rsidR="005752AE">
        <w:rPr>
          <w:rFonts w:ascii="Times New Roman" w:hAnsi="Times New Roman" w:cs="Times New Roman"/>
          <w:sz w:val="20"/>
          <w:szCs w:val="20"/>
        </w:rPr>
        <w:t>l</w:t>
      </w:r>
      <w:r w:rsidR="00061CCC">
        <w:rPr>
          <w:rFonts w:ascii="Times New Roman" w:hAnsi="Times New Roman" w:cs="Times New Roman"/>
          <w:sz w:val="20"/>
          <w:szCs w:val="20"/>
        </w:rPr>
        <w:t xml:space="preserve">aw </w:t>
      </w:r>
      <w:r w:rsidR="005752AE">
        <w:rPr>
          <w:rFonts w:ascii="Times New Roman" w:hAnsi="Times New Roman" w:cs="Times New Roman"/>
          <w:sz w:val="20"/>
          <w:szCs w:val="20"/>
        </w:rPr>
        <w:t>e</w:t>
      </w:r>
      <w:r w:rsidR="00061CCC">
        <w:rPr>
          <w:rFonts w:ascii="Times New Roman" w:hAnsi="Times New Roman" w:cs="Times New Roman"/>
          <w:sz w:val="20"/>
          <w:szCs w:val="20"/>
        </w:rPr>
        <w:t xml:space="preserve">nforcement </w:t>
      </w:r>
      <w:r w:rsidR="005752AE">
        <w:rPr>
          <w:rFonts w:ascii="Times New Roman" w:hAnsi="Times New Roman" w:cs="Times New Roman"/>
          <w:sz w:val="20"/>
          <w:szCs w:val="20"/>
        </w:rPr>
        <w:t>a</w:t>
      </w:r>
      <w:r w:rsidR="00F51EEA">
        <w:rPr>
          <w:rFonts w:ascii="Times New Roman" w:hAnsi="Times New Roman" w:cs="Times New Roman"/>
          <w:sz w:val="20"/>
          <w:szCs w:val="20"/>
        </w:rPr>
        <w:t>cademy standard scores in daytime qualification shoot and night or low light qualification shoot; and</w:t>
      </w:r>
    </w:p>
    <w:p w14:paraId="4F3D703D" w14:textId="1852C726" w:rsidR="00F51EEA"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sidR="00F51EEA">
        <w:rPr>
          <w:rFonts w:ascii="Times New Roman" w:hAnsi="Times New Roman" w:cs="Times New Roman"/>
          <w:b/>
          <w:sz w:val="20"/>
          <w:szCs w:val="20"/>
        </w:rPr>
        <w:t>)</w:t>
      </w:r>
      <w:r w:rsidR="00F51EEA">
        <w:rPr>
          <w:rFonts w:ascii="Times New Roman" w:hAnsi="Times New Roman" w:cs="Times New Roman"/>
          <w:sz w:val="20"/>
          <w:szCs w:val="20"/>
        </w:rPr>
        <w:tab/>
        <w:t xml:space="preserve">an annual firearms manipulation training </w:t>
      </w:r>
      <w:r w:rsidR="007E6EA3">
        <w:rPr>
          <w:rFonts w:ascii="Times New Roman" w:hAnsi="Times New Roman" w:cs="Times New Roman"/>
          <w:sz w:val="20"/>
          <w:szCs w:val="20"/>
        </w:rPr>
        <w:t xml:space="preserve">program </w:t>
      </w:r>
      <w:r w:rsidR="00F51EEA">
        <w:rPr>
          <w:rFonts w:ascii="Times New Roman" w:hAnsi="Times New Roman" w:cs="Times New Roman"/>
          <w:sz w:val="20"/>
          <w:szCs w:val="20"/>
        </w:rPr>
        <w:t>of four hours.</w:t>
      </w:r>
    </w:p>
    <w:p w14:paraId="0307B2CC" w14:textId="3C50C780" w:rsidR="00F51EEA" w:rsidRDefault="00B25C42" w:rsidP="002B0F8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E.</w:t>
      </w:r>
      <w:r w:rsidR="00F51EEA">
        <w:rPr>
          <w:rFonts w:ascii="Times New Roman" w:hAnsi="Times New Roman" w:cs="Times New Roman"/>
          <w:sz w:val="20"/>
          <w:szCs w:val="20"/>
        </w:rPr>
        <w:tab/>
        <w:t xml:space="preserve">a background check indicating the </w:t>
      </w:r>
      <w:r w:rsidR="00B91D4B">
        <w:rPr>
          <w:rFonts w:ascii="Times New Roman" w:hAnsi="Times New Roman" w:cs="Times New Roman"/>
          <w:sz w:val="20"/>
          <w:szCs w:val="20"/>
        </w:rPr>
        <w:t>individual</w:t>
      </w:r>
      <w:r w:rsidR="00F51EEA">
        <w:rPr>
          <w:rFonts w:ascii="Times New Roman" w:hAnsi="Times New Roman" w:cs="Times New Roman"/>
          <w:sz w:val="20"/>
          <w:szCs w:val="20"/>
        </w:rPr>
        <w:t xml:space="preserve"> has not been convicted of a crime or engaged in behavior that violates</w:t>
      </w:r>
      <w:r w:rsidR="00C20B49">
        <w:rPr>
          <w:rFonts w:ascii="Times New Roman" w:hAnsi="Times New Roman" w:cs="Times New Roman"/>
          <w:sz w:val="20"/>
          <w:szCs w:val="20"/>
        </w:rPr>
        <w:t xml:space="preserve"> prohibitions against ethical misconduct pursuant to</w:t>
      </w:r>
      <w:r w:rsidR="00F51EEA">
        <w:rPr>
          <w:rFonts w:ascii="Times New Roman" w:hAnsi="Times New Roman" w:cs="Times New Roman"/>
          <w:sz w:val="20"/>
          <w:szCs w:val="20"/>
        </w:rPr>
        <w:t xml:space="preserve"> the </w:t>
      </w:r>
      <w:r w:rsidR="00F574FA">
        <w:rPr>
          <w:rFonts w:ascii="Times New Roman" w:hAnsi="Times New Roman" w:cs="Times New Roman"/>
          <w:sz w:val="20"/>
          <w:szCs w:val="20"/>
        </w:rPr>
        <w:t xml:space="preserve">New Mexico </w:t>
      </w:r>
      <w:r w:rsidR="00F51EEA">
        <w:rPr>
          <w:rFonts w:ascii="Times New Roman" w:hAnsi="Times New Roman" w:cs="Times New Roman"/>
          <w:sz w:val="20"/>
          <w:szCs w:val="20"/>
        </w:rPr>
        <w:t>School Personnel Act</w:t>
      </w:r>
      <w:r w:rsidR="00F574FA">
        <w:rPr>
          <w:rFonts w:ascii="Times New Roman" w:hAnsi="Times New Roman" w:cs="Times New Roman"/>
          <w:sz w:val="20"/>
          <w:szCs w:val="20"/>
        </w:rPr>
        <w:t xml:space="preserve">, </w:t>
      </w:r>
      <w:r w:rsidR="007E6EA3">
        <w:rPr>
          <w:rFonts w:ascii="Times New Roman" w:hAnsi="Times New Roman" w:cs="Times New Roman"/>
          <w:sz w:val="20"/>
          <w:szCs w:val="20"/>
        </w:rPr>
        <w:t>Section</w:t>
      </w:r>
      <w:r w:rsidR="00F51EEA">
        <w:rPr>
          <w:rFonts w:ascii="Times New Roman" w:hAnsi="Times New Roman" w:cs="Times New Roman"/>
          <w:sz w:val="20"/>
          <w:szCs w:val="20"/>
        </w:rPr>
        <w:t xml:space="preserve"> </w:t>
      </w:r>
      <w:r w:rsidR="00F574FA">
        <w:rPr>
          <w:rFonts w:ascii="Times New Roman" w:hAnsi="Times New Roman" w:cs="Times New Roman"/>
          <w:sz w:val="20"/>
          <w:szCs w:val="20"/>
        </w:rPr>
        <w:t>22-10A-</w:t>
      </w:r>
      <w:r w:rsidR="00C20B49">
        <w:rPr>
          <w:rFonts w:ascii="Times New Roman" w:hAnsi="Times New Roman" w:cs="Times New Roman"/>
          <w:sz w:val="20"/>
          <w:szCs w:val="20"/>
        </w:rPr>
        <w:t>5</w:t>
      </w:r>
      <w:r w:rsidR="002E1A08">
        <w:rPr>
          <w:rFonts w:ascii="Times New Roman" w:hAnsi="Times New Roman" w:cs="Times New Roman"/>
          <w:sz w:val="20"/>
          <w:szCs w:val="20"/>
        </w:rPr>
        <w:t xml:space="preserve"> NMSA 1978, as ethical misconduct</w:t>
      </w:r>
      <w:r w:rsidR="00F574FA">
        <w:rPr>
          <w:rFonts w:ascii="Times New Roman" w:hAnsi="Times New Roman" w:cs="Times New Roman"/>
          <w:sz w:val="20"/>
          <w:szCs w:val="20"/>
        </w:rPr>
        <w:t xml:space="preserve">; </w:t>
      </w:r>
      <w:r w:rsidR="00F51EEA">
        <w:rPr>
          <w:rFonts w:ascii="Times New Roman" w:hAnsi="Times New Roman" w:cs="Times New Roman"/>
          <w:sz w:val="20"/>
          <w:szCs w:val="20"/>
        </w:rPr>
        <w:t>or</w:t>
      </w:r>
      <w:r w:rsidR="00F574FA">
        <w:rPr>
          <w:rFonts w:ascii="Times New Roman" w:hAnsi="Times New Roman" w:cs="Times New Roman"/>
          <w:sz w:val="20"/>
          <w:szCs w:val="20"/>
        </w:rPr>
        <w:t xml:space="preserve"> Subsection A of</w:t>
      </w:r>
      <w:r w:rsidR="00F51EEA">
        <w:rPr>
          <w:rFonts w:ascii="Times New Roman" w:hAnsi="Times New Roman" w:cs="Times New Roman"/>
          <w:sz w:val="20"/>
          <w:szCs w:val="20"/>
        </w:rPr>
        <w:t xml:space="preserve"> 6.12.12.8</w:t>
      </w:r>
      <w:r w:rsidR="000E2097">
        <w:rPr>
          <w:rFonts w:ascii="Times New Roman" w:hAnsi="Times New Roman" w:cs="Times New Roman"/>
          <w:sz w:val="20"/>
          <w:szCs w:val="20"/>
        </w:rPr>
        <w:t xml:space="preserve"> </w:t>
      </w:r>
      <w:r w:rsidR="00F51EEA">
        <w:rPr>
          <w:rFonts w:ascii="Times New Roman" w:hAnsi="Times New Roman" w:cs="Times New Roman"/>
          <w:sz w:val="20"/>
          <w:szCs w:val="20"/>
        </w:rPr>
        <w:t>NMAC; and</w:t>
      </w:r>
    </w:p>
    <w:p w14:paraId="5962FF65" w14:textId="55E40AFF" w:rsidR="00F51EEA" w:rsidRDefault="00F51EEA" w:rsidP="002B0F81">
      <w:pPr>
        <w:spacing w:after="0"/>
        <w:rPr>
          <w:rFonts w:ascii="Times New Roman" w:hAnsi="Times New Roman" w:cs="Times New Roman"/>
          <w:sz w:val="20"/>
          <w:szCs w:val="20"/>
        </w:rPr>
      </w:pPr>
      <w:r>
        <w:rPr>
          <w:rFonts w:ascii="Times New Roman" w:hAnsi="Times New Roman" w:cs="Times New Roman"/>
          <w:sz w:val="20"/>
          <w:szCs w:val="20"/>
        </w:rPr>
        <w:tab/>
      </w:r>
      <w:r w:rsidR="00B25C42">
        <w:rPr>
          <w:rFonts w:ascii="Times New Roman" w:hAnsi="Times New Roman" w:cs="Times New Roman"/>
          <w:b/>
          <w:sz w:val="20"/>
          <w:szCs w:val="20"/>
        </w:rPr>
        <w:t>F.</w:t>
      </w:r>
      <w:r>
        <w:rPr>
          <w:rFonts w:ascii="Times New Roman" w:hAnsi="Times New Roman" w:cs="Times New Roman"/>
          <w:sz w:val="20"/>
          <w:szCs w:val="20"/>
        </w:rPr>
        <w:tab/>
        <w:t>any other conditions required by law, department rule, or school district or charter school policy.</w:t>
      </w:r>
    </w:p>
    <w:p w14:paraId="45ECA3E1" w14:textId="55915223" w:rsidR="00F51EEA" w:rsidRDefault="007002C4" w:rsidP="00F51EEA">
      <w:pPr>
        <w:spacing w:after="0"/>
        <w:rPr>
          <w:rFonts w:ascii="Times New Roman" w:hAnsi="Times New Roman" w:cs="Times New Roman"/>
          <w:sz w:val="20"/>
          <w:szCs w:val="20"/>
        </w:rPr>
      </w:pPr>
      <w:r>
        <w:rPr>
          <w:rFonts w:ascii="Times New Roman" w:hAnsi="Times New Roman" w:cs="Times New Roman"/>
          <w:sz w:val="20"/>
          <w:szCs w:val="20"/>
        </w:rPr>
        <w:lastRenderedPageBreak/>
        <w:t>[6.12.12.9</w:t>
      </w:r>
      <w:r w:rsidR="00F51EEA">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2257C595" w14:textId="77777777" w:rsidR="00F51EEA" w:rsidRDefault="00F51EEA" w:rsidP="00F51EEA">
      <w:pPr>
        <w:spacing w:after="0"/>
        <w:rPr>
          <w:rFonts w:ascii="Times New Roman" w:hAnsi="Times New Roman" w:cs="Times New Roman"/>
          <w:sz w:val="20"/>
          <w:szCs w:val="20"/>
        </w:rPr>
      </w:pPr>
    </w:p>
    <w:p w14:paraId="1C43AC9D" w14:textId="1777EEEE" w:rsidR="00F51EEA" w:rsidRDefault="00F51EEA" w:rsidP="00F51EEA">
      <w:pPr>
        <w:spacing w:after="0"/>
        <w:rPr>
          <w:rFonts w:ascii="Times New Roman" w:hAnsi="Times New Roman" w:cs="Times New Roman"/>
          <w:sz w:val="20"/>
          <w:szCs w:val="20"/>
        </w:rPr>
      </w:pPr>
      <w:r w:rsidRPr="00F51EEA">
        <w:rPr>
          <w:rFonts w:ascii="Times New Roman" w:hAnsi="Times New Roman" w:cs="Times New Roman"/>
          <w:b/>
          <w:sz w:val="20"/>
          <w:szCs w:val="20"/>
        </w:rPr>
        <w:t>6.12.12.10</w:t>
      </w:r>
      <w:r w:rsidRPr="00F51EEA">
        <w:rPr>
          <w:rFonts w:ascii="Times New Roman" w:hAnsi="Times New Roman" w:cs="Times New Roman"/>
          <w:b/>
          <w:sz w:val="20"/>
          <w:szCs w:val="20"/>
        </w:rPr>
        <w:tab/>
        <w:t>LIMITING SCOPE OF WORK OF ARMED SCHOOL SECURITY PERSONNEL:</w:t>
      </w:r>
      <w:r>
        <w:rPr>
          <w:rFonts w:ascii="Times New Roman" w:hAnsi="Times New Roman" w:cs="Times New Roman"/>
          <w:sz w:val="20"/>
          <w:szCs w:val="20"/>
        </w:rPr>
        <w:t xml:space="preserve">  Each school board or governing body of a charter school shall adopt policies and procedures prohibiting armed school security personnel from performing any other job in the school district or charter school, by title or duty, other than school security, while carrying a firearm.</w:t>
      </w:r>
      <w:r w:rsidR="00C05F1D">
        <w:rPr>
          <w:rFonts w:ascii="Times New Roman" w:hAnsi="Times New Roman" w:cs="Times New Roman"/>
          <w:sz w:val="20"/>
          <w:szCs w:val="20"/>
        </w:rPr>
        <w:t xml:space="preserve">  </w:t>
      </w:r>
      <w:r w:rsidR="00C05F1D" w:rsidRPr="0037726D">
        <w:rPr>
          <w:rFonts w:ascii="Times New Roman" w:hAnsi="Times New Roman" w:cs="Times New Roman"/>
          <w:sz w:val="20"/>
          <w:szCs w:val="20"/>
        </w:rPr>
        <w:t>School security personnel do not have the power of arrest or detention as do school resource officers and law enforcement agents</w:t>
      </w:r>
      <w:r w:rsidR="002E1A08">
        <w:rPr>
          <w:rFonts w:ascii="Times New Roman" w:hAnsi="Times New Roman" w:cs="Times New Roman"/>
          <w:sz w:val="20"/>
          <w:szCs w:val="20"/>
        </w:rPr>
        <w:t>.</w:t>
      </w:r>
    </w:p>
    <w:p w14:paraId="6B41C173" w14:textId="4AEA6517" w:rsidR="00F51EEA" w:rsidRDefault="00F51EEA" w:rsidP="00F51EEA">
      <w:pPr>
        <w:spacing w:after="0"/>
        <w:rPr>
          <w:rFonts w:ascii="Times New Roman" w:hAnsi="Times New Roman" w:cs="Times New Roman"/>
          <w:sz w:val="20"/>
          <w:szCs w:val="20"/>
        </w:rPr>
      </w:pPr>
      <w:r>
        <w:rPr>
          <w:rFonts w:ascii="Times New Roman" w:hAnsi="Times New Roman" w:cs="Times New Roman"/>
          <w:sz w:val="20"/>
          <w:szCs w:val="20"/>
        </w:rPr>
        <w:t>[6.12.12.1</w:t>
      </w:r>
      <w:r w:rsidR="007002C4">
        <w:rPr>
          <w:rFonts w:ascii="Times New Roman" w:hAnsi="Times New Roman" w:cs="Times New Roman"/>
          <w:sz w:val="20"/>
          <w:szCs w:val="20"/>
        </w:rPr>
        <w:t>0</w:t>
      </w:r>
      <w:r>
        <w:rPr>
          <w:rFonts w:ascii="Times New Roman" w:hAnsi="Times New Roman" w:cs="Times New Roman"/>
          <w:sz w:val="20"/>
          <w:szCs w:val="20"/>
        </w:rPr>
        <w:t xml:space="preserve"> NMAC – </w:t>
      </w:r>
      <w:r w:rsidR="00F13B5F">
        <w:rPr>
          <w:rFonts w:ascii="Times New Roman" w:hAnsi="Times New Roman" w:cs="Times New Roman"/>
          <w:sz w:val="20"/>
          <w:szCs w:val="20"/>
        </w:rPr>
        <w:t>N, 7/28/2020]</w:t>
      </w:r>
    </w:p>
    <w:p w14:paraId="54A73E61" w14:textId="77777777" w:rsidR="00F51EEA" w:rsidRDefault="00F51EEA" w:rsidP="00F51EEA">
      <w:pPr>
        <w:spacing w:after="0"/>
        <w:rPr>
          <w:rFonts w:ascii="Times New Roman" w:hAnsi="Times New Roman" w:cs="Times New Roman"/>
          <w:sz w:val="20"/>
          <w:szCs w:val="20"/>
        </w:rPr>
      </w:pPr>
    </w:p>
    <w:p w14:paraId="2F10F4C4" w14:textId="77777777" w:rsidR="00F51EEA" w:rsidRPr="00F51EEA" w:rsidRDefault="00F51EEA" w:rsidP="00F51EEA">
      <w:pPr>
        <w:spacing w:after="0"/>
        <w:rPr>
          <w:rFonts w:ascii="Times New Roman" w:hAnsi="Times New Roman" w:cs="Times New Roman"/>
          <w:b/>
          <w:sz w:val="20"/>
          <w:szCs w:val="20"/>
        </w:rPr>
      </w:pPr>
      <w:r w:rsidRPr="00F51EEA">
        <w:rPr>
          <w:rFonts w:ascii="Times New Roman" w:hAnsi="Times New Roman" w:cs="Times New Roman"/>
          <w:b/>
          <w:sz w:val="20"/>
          <w:szCs w:val="20"/>
        </w:rPr>
        <w:t>6.12.12.11</w:t>
      </w:r>
      <w:r w:rsidRPr="00F51EEA">
        <w:rPr>
          <w:rFonts w:ascii="Times New Roman" w:hAnsi="Times New Roman" w:cs="Times New Roman"/>
          <w:b/>
          <w:sz w:val="20"/>
          <w:szCs w:val="20"/>
        </w:rPr>
        <w:tab/>
        <w:t>ADDITIONAL SCHOOL SECURITY PERSONNEL REQUIREMENTS:</w:t>
      </w:r>
    </w:p>
    <w:p w14:paraId="388AE1C3" w14:textId="55A91797" w:rsidR="00F51EEA" w:rsidRDefault="00F51EEA"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Pr>
          <w:rFonts w:ascii="Times New Roman" w:hAnsi="Times New Roman" w:cs="Times New Roman"/>
          <w:b/>
          <w:sz w:val="20"/>
          <w:szCs w:val="20"/>
        </w:rPr>
        <w:tab/>
      </w:r>
      <w:r>
        <w:rPr>
          <w:rFonts w:ascii="Times New Roman" w:hAnsi="Times New Roman" w:cs="Times New Roman"/>
          <w:sz w:val="20"/>
          <w:szCs w:val="20"/>
        </w:rPr>
        <w:t xml:space="preserve">Prior to school security personnel being </w:t>
      </w:r>
      <w:r w:rsidR="00F364FE">
        <w:rPr>
          <w:rFonts w:ascii="Times New Roman" w:hAnsi="Times New Roman" w:cs="Times New Roman"/>
          <w:sz w:val="20"/>
          <w:szCs w:val="20"/>
        </w:rPr>
        <w:t xml:space="preserve">permitted </w:t>
      </w:r>
      <w:r>
        <w:rPr>
          <w:rFonts w:ascii="Times New Roman" w:hAnsi="Times New Roman" w:cs="Times New Roman"/>
          <w:sz w:val="20"/>
          <w:szCs w:val="20"/>
        </w:rPr>
        <w:t>to carry firearms</w:t>
      </w:r>
      <w:r w:rsidR="00F364FE">
        <w:rPr>
          <w:rFonts w:ascii="Times New Roman" w:hAnsi="Times New Roman" w:cs="Times New Roman"/>
          <w:sz w:val="20"/>
          <w:szCs w:val="20"/>
        </w:rPr>
        <w:t xml:space="preserve"> as</w:t>
      </w:r>
      <w:r>
        <w:rPr>
          <w:rFonts w:ascii="Times New Roman" w:hAnsi="Times New Roman" w:cs="Times New Roman"/>
          <w:sz w:val="20"/>
          <w:szCs w:val="20"/>
        </w:rPr>
        <w:t xml:space="preserve"> authorized by department rule and local school board or governing body policy, school security personnel </w:t>
      </w:r>
      <w:r w:rsidR="008C3AEF">
        <w:rPr>
          <w:rFonts w:ascii="Times New Roman" w:hAnsi="Times New Roman" w:cs="Times New Roman"/>
          <w:sz w:val="20"/>
          <w:szCs w:val="20"/>
        </w:rPr>
        <w:t>shall</w:t>
      </w:r>
      <w:r>
        <w:rPr>
          <w:rFonts w:ascii="Times New Roman" w:hAnsi="Times New Roman" w:cs="Times New Roman"/>
          <w:sz w:val="20"/>
          <w:szCs w:val="20"/>
        </w:rPr>
        <w:t xml:space="preserve"> successfully pass a physical and psychological evaluation to determine suitability to carry a firearm.</w:t>
      </w:r>
    </w:p>
    <w:p w14:paraId="4303D885" w14:textId="4CE314C8" w:rsidR="00F51EEA" w:rsidRDefault="00F51EEA"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ab/>
      </w:r>
      <w:r w:rsidR="008C3AEF">
        <w:rPr>
          <w:rFonts w:ascii="Times New Roman" w:hAnsi="Times New Roman" w:cs="Times New Roman"/>
          <w:sz w:val="20"/>
          <w:szCs w:val="20"/>
        </w:rPr>
        <w:t>T</w:t>
      </w:r>
      <w:r>
        <w:rPr>
          <w:rFonts w:ascii="Times New Roman" w:hAnsi="Times New Roman" w:cs="Times New Roman"/>
          <w:sz w:val="20"/>
          <w:szCs w:val="20"/>
        </w:rPr>
        <w:t xml:space="preserve">he </w:t>
      </w:r>
      <w:r w:rsidR="00A23602">
        <w:rPr>
          <w:rFonts w:ascii="Times New Roman" w:hAnsi="Times New Roman" w:cs="Times New Roman"/>
          <w:sz w:val="20"/>
          <w:szCs w:val="20"/>
        </w:rPr>
        <w:t>physical</w:t>
      </w:r>
      <w:r>
        <w:rPr>
          <w:rFonts w:ascii="Times New Roman" w:hAnsi="Times New Roman" w:cs="Times New Roman"/>
          <w:sz w:val="20"/>
          <w:szCs w:val="20"/>
        </w:rPr>
        <w:t xml:space="preserve"> examination shall:</w:t>
      </w:r>
    </w:p>
    <w:p w14:paraId="059648A0" w14:textId="6869526C" w:rsidR="00F51EEA" w:rsidRPr="0037726D" w:rsidRDefault="00F51EEA"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002C4">
        <w:rPr>
          <w:rFonts w:ascii="Times New Roman" w:hAnsi="Times New Roman" w:cs="Times New Roman"/>
          <w:b/>
          <w:sz w:val="20"/>
          <w:szCs w:val="20"/>
        </w:rPr>
        <w:t>(i</w:t>
      </w:r>
      <w:r w:rsidR="007002C4" w:rsidRPr="0037726D">
        <w:rPr>
          <w:rFonts w:ascii="Times New Roman" w:hAnsi="Times New Roman" w:cs="Times New Roman"/>
          <w:b/>
          <w:sz w:val="20"/>
          <w:szCs w:val="20"/>
        </w:rPr>
        <w:t>)</w:t>
      </w:r>
      <w:r w:rsidR="007002C4" w:rsidRPr="0037726D">
        <w:rPr>
          <w:rFonts w:ascii="Times New Roman" w:hAnsi="Times New Roman" w:cs="Times New Roman"/>
          <w:b/>
          <w:sz w:val="20"/>
          <w:szCs w:val="20"/>
        </w:rPr>
        <w:tab/>
      </w:r>
      <w:r w:rsidR="007002C4" w:rsidRPr="0037726D">
        <w:rPr>
          <w:rFonts w:ascii="Times New Roman" w:hAnsi="Times New Roman" w:cs="Times New Roman"/>
          <w:sz w:val="20"/>
          <w:szCs w:val="20"/>
        </w:rPr>
        <w:t xml:space="preserve">be conducted and signed by a </w:t>
      </w:r>
      <w:r w:rsidR="0097275E" w:rsidRPr="0037726D">
        <w:rPr>
          <w:rFonts w:ascii="Times New Roman" w:hAnsi="Times New Roman" w:cs="Times New Roman"/>
          <w:sz w:val="20"/>
          <w:szCs w:val="20"/>
        </w:rPr>
        <w:t xml:space="preserve">licensed </w:t>
      </w:r>
      <w:r w:rsidR="007002C4" w:rsidRPr="0037726D">
        <w:rPr>
          <w:rFonts w:ascii="Times New Roman" w:hAnsi="Times New Roman" w:cs="Times New Roman"/>
          <w:sz w:val="20"/>
          <w:szCs w:val="20"/>
        </w:rPr>
        <w:t>medical doctor;</w:t>
      </w:r>
    </w:p>
    <w:p w14:paraId="716CE196" w14:textId="2B8BDACB" w:rsidR="007002C4" w:rsidRPr="0037726D" w:rsidRDefault="007002C4" w:rsidP="00F51EEA">
      <w:pPr>
        <w:spacing w:after="0"/>
        <w:rPr>
          <w:rFonts w:ascii="Times New Roman" w:hAnsi="Times New Roman" w:cs="Times New Roman"/>
          <w:sz w:val="20"/>
          <w:szCs w:val="20"/>
        </w:rPr>
      </w:pP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b/>
          <w:sz w:val="20"/>
          <w:szCs w:val="20"/>
        </w:rPr>
        <w:t>(ii)</w:t>
      </w:r>
      <w:r w:rsidRPr="0037726D">
        <w:rPr>
          <w:rFonts w:ascii="Times New Roman" w:hAnsi="Times New Roman" w:cs="Times New Roman"/>
          <w:sz w:val="20"/>
          <w:szCs w:val="20"/>
        </w:rPr>
        <w:tab/>
        <w:t>be completed on the</w:t>
      </w:r>
      <w:r w:rsidR="00061CCC" w:rsidRPr="0037726D">
        <w:rPr>
          <w:rFonts w:ascii="Times New Roman" w:hAnsi="Times New Roman" w:cs="Times New Roman"/>
          <w:sz w:val="20"/>
          <w:szCs w:val="20"/>
        </w:rPr>
        <w:t xml:space="preserve"> department</w:t>
      </w:r>
      <w:r w:rsidR="005752AE" w:rsidRPr="0037726D">
        <w:rPr>
          <w:rFonts w:ascii="Times New Roman" w:hAnsi="Times New Roman" w:cs="Times New Roman"/>
          <w:sz w:val="20"/>
          <w:szCs w:val="20"/>
        </w:rPr>
        <w:t>-</w:t>
      </w:r>
      <w:r w:rsidR="00061CCC" w:rsidRPr="0037726D">
        <w:rPr>
          <w:rFonts w:ascii="Times New Roman" w:hAnsi="Times New Roman" w:cs="Times New Roman"/>
          <w:sz w:val="20"/>
          <w:szCs w:val="20"/>
        </w:rPr>
        <w:t>approved form</w:t>
      </w:r>
      <w:r w:rsidRPr="0037726D">
        <w:rPr>
          <w:rFonts w:ascii="Times New Roman" w:hAnsi="Times New Roman" w:cs="Times New Roman"/>
          <w:sz w:val="20"/>
          <w:szCs w:val="20"/>
        </w:rPr>
        <w:t>; and</w:t>
      </w:r>
    </w:p>
    <w:p w14:paraId="791731EC" w14:textId="6E0F99DC" w:rsidR="007002C4" w:rsidRPr="0037726D" w:rsidRDefault="007002C4" w:rsidP="00F51EEA">
      <w:pPr>
        <w:spacing w:after="0"/>
        <w:rPr>
          <w:rFonts w:ascii="Times New Roman" w:hAnsi="Times New Roman" w:cs="Times New Roman"/>
          <w:sz w:val="20"/>
          <w:szCs w:val="20"/>
        </w:rPr>
      </w:pP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b/>
          <w:sz w:val="20"/>
          <w:szCs w:val="20"/>
        </w:rPr>
        <w:t>(iii)</w:t>
      </w:r>
      <w:r w:rsidRPr="0037726D">
        <w:rPr>
          <w:rFonts w:ascii="Times New Roman" w:hAnsi="Times New Roman" w:cs="Times New Roman"/>
          <w:b/>
          <w:sz w:val="20"/>
          <w:szCs w:val="20"/>
        </w:rPr>
        <w:tab/>
      </w:r>
      <w:r w:rsidRPr="0037726D">
        <w:rPr>
          <w:rFonts w:ascii="Times New Roman" w:hAnsi="Times New Roman" w:cs="Times New Roman"/>
          <w:sz w:val="20"/>
          <w:szCs w:val="20"/>
        </w:rPr>
        <w:t xml:space="preserve">indicate </w:t>
      </w:r>
      <w:r w:rsidR="00B91D4B">
        <w:rPr>
          <w:rFonts w:ascii="Times New Roman" w:hAnsi="Times New Roman" w:cs="Times New Roman"/>
          <w:sz w:val="20"/>
          <w:szCs w:val="20"/>
        </w:rPr>
        <w:t>the individual</w:t>
      </w:r>
      <w:r w:rsidRPr="0037726D">
        <w:rPr>
          <w:rFonts w:ascii="Times New Roman" w:hAnsi="Times New Roman" w:cs="Times New Roman"/>
          <w:sz w:val="20"/>
          <w:szCs w:val="20"/>
        </w:rPr>
        <w:t xml:space="preserve"> is fit for duty.</w:t>
      </w:r>
    </w:p>
    <w:p w14:paraId="09E32373" w14:textId="79F3E887" w:rsidR="007002C4" w:rsidRPr="0037726D" w:rsidRDefault="007002C4" w:rsidP="00F51EEA">
      <w:pPr>
        <w:spacing w:after="0"/>
        <w:rPr>
          <w:rFonts w:ascii="Times New Roman" w:hAnsi="Times New Roman" w:cs="Times New Roman"/>
          <w:sz w:val="20"/>
          <w:szCs w:val="20"/>
        </w:rPr>
      </w:pP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b/>
          <w:sz w:val="20"/>
          <w:szCs w:val="20"/>
        </w:rPr>
        <w:t>(2)</w:t>
      </w:r>
      <w:r w:rsidRPr="0037726D">
        <w:rPr>
          <w:rFonts w:ascii="Times New Roman" w:hAnsi="Times New Roman" w:cs="Times New Roman"/>
          <w:sz w:val="20"/>
          <w:szCs w:val="20"/>
        </w:rPr>
        <w:tab/>
      </w:r>
      <w:r w:rsidR="008C3AEF">
        <w:rPr>
          <w:rFonts w:ascii="Times New Roman" w:hAnsi="Times New Roman" w:cs="Times New Roman"/>
          <w:sz w:val="20"/>
          <w:szCs w:val="20"/>
        </w:rPr>
        <w:t>T</w:t>
      </w:r>
      <w:r w:rsidRPr="0037726D">
        <w:rPr>
          <w:rFonts w:ascii="Times New Roman" w:hAnsi="Times New Roman" w:cs="Times New Roman"/>
          <w:sz w:val="20"/>
          <w:szCs w:val="20"/>
        </w:rPr>
        <w:t>he psychological evaluation shall:</w:t>
      </w:r>
    </w:p>
    <w:p w14:paraId="69D397DD" w14:textId="1D2C77DC" w:rsidR="007002C4" w:rsidRDefault="007002C4" w:rsidP="00F51EEA">
      <w:pPr>
        <w:spacing w:after="0"/>
        <w:rPr>
          <w:rFonts w:ascii="Times New Roman" w:hAnsi="Times New Roman" w:cs="Times New Roman"/>
          <w:sz w:val="20"/>
          <w:szCs w:val="20"/>
        </w:rPr>
      </w:pP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sz w:val="20"/>
          <w:szCs w:val="20"/>
        </w:rPr>
        <w:tab/>
      </w:r>
      <w:r w:rsidRPr="0037726D">
        <w:rPr>
          <w:rFonts w:ascii="Times New Roman" w:hAnsi="Times New Roman" w:cs="Times New Roman"/>
          <w:b/>
          <w:sz w:val="20"/>
          <w:szCs w:val="20"/>
        </w:rPr>
        <w:t>(i)</w:t>
      </w:r>
      <w:r w:rsidRPr="0037726D">
        <w:rPr>
          <w:rFonts w:ascii="Times New Roman" w:hAnsi="Times New Roman" w:cs="Times New Roman"/>
          <w:b/>
          <w:sz w:val="20"/>
          <w:szCs w:val="20"/>
        </w:rPr>
        <w:tab/>
      </w:r>
      <w:r w:rsidRPr="0037726D">
        <w:rPr>
          <w:rFonts w:ascii="Times New Roman" w:hAnsi="Times New Roman" w:cs="Times New Roman"/>
          <w:sz w:val="20"/>
          <w:szCs w:val="20"/>
        </w:rPr>
        <w:t xml:space="preserve">be conducted and signed by a </w:t>
      </w:r>
      <w:r w:rsidR="0097275E" w:rsidRPr="0037726D">
        <w:rPr>
          <w:rFonts w:ascii="Times New Roman" w:hAnsi="Times New Roman" w:cs="Times New Roman"/>
          <w:sz w:val="20"/>
          <w:szCs w:val="20"/>
        </w:rPr>
        <w:t xml:space="preserve">licensed </w:t>
      </w:r>
      <w:r w:rsidRPr="0037726D">
        <w:rPr>
          <w:rFonts w:ascii="Times New Roman" w:hAnsi="Times New Roman" w:cs="Times New Roman"/>
          <w:sz w:val="20"/>
          <w:szCs w:val="20"/>
        </w:rPr>
        <w:t>psychologist;</w:t>
      </w:r>
    </w:p>
    <w:p w14:paraId="7575F61D" w14:textId="4DFEED4A" w:rsidR="007002C4" w:rsidRDefault="007002C4"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(ii)</w:t>
      </w:r>
      <w:r>
        <w:rPr>
          <w:rFonts w:ascii="Times New Roman" w:hAnsi="Times New Roman" w:cs="Times New Roman"/>
          <w:sz w:val="20"/>
          <w:szCs w:val="20"/>
        </w:rPr>
        <w:tab/>
        <w:t>be completed on</w:t>
      </w:r>
      <w:r w:rsidR="0064763A">
        <w:rPr>
          <w:rFonts w:ascii="Times New Roman" w:hAnsi="Times New Roman" w:cs="Times New Roman"/>
          <w:sz w:val="20"/>
          <w:szCs w:val="20"/>
        </w:rPr>
        <w:t xml:space="preserve"> the department</w:t>
      </w:r>
      <w:r w:rsidR="005752AE">
        <w:rPr>
          <w:rFonts w:ascii="Times New Roman" w:hAnsi="Times New Roman" w:cs="Times New Roman"/>
          <w:sz w:val="20"/>
          <w:szCs w:val="20"/>
        </w:rPr>
        <w:t>-</w:t>
      </w:r>
      <w:r w:rsidR="0064763A">
        <w:rPr>
          <w:rFonts w:ascii="Times New Roman" w:hAnsi="Times New Roman" w:cs="Times New Roman"/>
          <w:sz w:val="20"/>
          <w:szCs w:val="20"/>
        </w:rPr>
        <w:t>approved form</w:t>
      </w:r>
      <w:r>
        <w:rPr>
          <w:rFonts w:ascii="Times New Roman" w:hAnsi="Times New Roman" w:cs="Times New Roman"/>
          <w:sz w:val="20"/>
          <w:szCs w:val="20"/>
        </w:rPr>
        <w:t>; and</w:t>
      </w:r>
    </w:p>
    <w:p w14:paraId="496FA7E7" w14:textId="518E15D9" w:rsidR="007002C4" w:rsidRDefault="007002C4"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(iii)</w:t>
      </w:r>
      <w:r>
        <w:rPr>
          <w:rFonts w:ascii="Times New Roman" w:hAnsi="Times New Roman" w:cs="Times New Roman"/>
          <w:sz w:val="20"/>
          <w:szCs w:val="20"/>
        </w:rPr>
        <w:tab/>
        <w:t xml:space="preserve">indicate </w:t>
      </w:r>
      <w:r w:rsidR="00B91D4B">
        <w:rPr>
          <w:rFonts w:ascii="Times New Roman" w:hAnsi="Times New Roman" w:cs="Times New Roman"/>
          <w:sz w:val="20"/>
          <w:szCs w:val="20"/>
        </w:rPr>
        <w:t>the individual</w:t>
      </w:r>
      <w:r>
        <w:rPr>
          <w:rFonts w:ascii="Times New Roman" w:hAnsi="Times New Roman" w:cs="Times New Roman"/>
          <w:sz w:val="20"/>
          <w:szCs w:val="20"/>
        </w:rPr>
        <w:t xml:space="preserve"> is fit for duty.</w:t>
      </w:r>
    </w:p>
    <w:p w14:paraId="5B891C03" w14:textId="4878CEE7" w:rsidR="007002C4" w:rsidRDefault="007002C4"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t>The school district or charter school shall bear the cost of the physical and psychological evaluations for current and potential school security personnel.</w:t>
      </w:r>
    </w:p>
    <w:p w14:paraId="360489CA" w14:textId="12CE70C4" w:rsidR="007002C4" w:rsidRDefault="007002C4" w:rsidP="007002C4">
      <w:pPr>
        <w:spacing w:after="0"/>
        <w:rPr>
          <w:rFonts w:ascii="Times New Roman" w:hAnsi="Times New Roman" w:cs="Times New Roman"/>
          <w:sz w:val="20"/>
          <w:szCs w:val="20"/>
        </w:rPr>
      </w:pPr>
      <w:r>
        <w:rPr>
          <w:rFonts w:ascii="Times New Roman" w:hAnsi="Times New Roman" w:cs="Times New Roman"/>
          <w:sz w:val="20"/>
          <w:szCs w:val="20"/>
        </w:rPr>
        <w:t xml:space="preserve">[6.12.12.11 NMAC – </w:t>
      </w:r>
      <w:r w:rsidR="00F13B5F">
        <w:rPr>
          <w:rFonts w:ascii="Times New Roman" w:hAnsi="Times New Roman" w:cs="Times New Roman"/>
          <w:sz w:val="20"/>
          <w:szCs w:val="20"/>
        </w:rPr>
        <w:t>N, 7/28/2020]</w:t>
      </w:r>
    </w:p>
    <w:p w14:paraId="6726D708" w14:textId="77777777" w:rsidR="007002C4" w:rsidRDefault="007002C4" w:rsidP="00F51EEA">
      <w:pPr>
        <w:spacing w:after="0"/>
        <w:rPr>
          <w:rFonts w:ascii="Times New Roman" w:hAnsi="Times New Roman" w:cs="Times New Roman"/>
          <w:sz w:val="20"/>
          <w:szCs w:val="20"/>
        </w:rPr>
      </w:pPr>
    </w:p>
    <w:p w14:paraId="58144724" w14:textId="5AAD2C2B" w:rsidR="007002C4" w:rsidRDefault="007002C4" w:rsidP="00F51EEA">
      <w:pPr>
        <w:spacing w:after="0"/>
        <w:rPr>
          <w:rFonts w:ascii="Times New Roman" w:hAnsi="Times New Roman" w:cs="Times New Roman"/>
          <w:sz w:val="20"/>
          <w:szCs w:val="20"/>
        </w:rPr>
      </w:pPr>
      <w:r w:rsidRPr="007002C4">
        <w:rPr>
          <w:rFonts w:ascii="Times New Roman" w:hAnsi="Times New Roman" w:cs="Times New Roman"/>
          <w:b/>
          <w:sz w:val="20"/>
          <w:szCs w:val="20"/>
        </w:rPr>
        <w:t>6.12.12.12</w:t>
      </w:r>
      <w:r w:rsidRPr="007002C4">
        <w:rPr>
          <w:rFonts w:ascii="Times New Roman" w:hAnsi="Times New Roman" w:cs="Times New Roman"/>
          <w:b/>
          <w:sz w:val="20"/>
          <w:szCs w:val="20"/>
        </w:rPr>
        <w:tab/>
        <w:t xml:space="preserve">SCHOOL SECURITY </w:t>
      </w:r>
      <w:r w:rsidRPr="0095779A">
        <w:rPr>
          <w:rFonts w:ascii="Times New Roman" w:hAnsi="Times New Roman" w:cs="Times New Roman"/>
          <w:b/>
          <w:sz w:val="20"/>
          <w:szCs w:val="20"/>
        </w:rPr>
        <w:t>PERSONNEL CONSTRUCTION:</w:t>
      </w:r>
      <w:r>
        <w:rPr>
          <w:rFonts w:ascii="Times New Roman" w:hAnsi="Times New Roman" w:cs="Times New Roman"/>
          <w:sz w:val="20"/>
          <w:szCs w:val="20"/>
        </w:rPr>
        <w:t xml:space="preserve">  Nothing in this </w:t>
      </w:r>
      <w:r w:rsidR="00B2727F">
        <w:rPr>
          <w:rFonts w:ascii="Times New Roman" w:hAnsi="Times New Roman" w:cs="Times New Roman"/>
          <w:sz w:val="20"/>
          <w:szCs w:val="20"/>
        </w:rPr>
        <w:t xml:space="preserve">rule </w:t>
      </w:r>
      <w:r>
        <w:rPr>
          <w:rFonts w:ascii="Times New Roman" w:hAnsi="Times New Roman" w:cs="Times New Roman"/>
          <w:sz w:val="20"/>
          <w:szCs w:val="20"/>
        </w:rPr>
        <w:t>shall be construed as:</w:t>
      </w:r>
    </w:p>
    <w:p w14:paraId="1CFA05E0" w14:textId="579A0197" w:rsidR="007002C4" w:rsidRDefault="007002C4"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A.</w:t>
      </w:r>
      <w:r w:rsidR="007D75EF">
        <w:rPr>
          <w:rFonts w:ascii="Times New Roman" w:hAnsi="Times New Roman" w:cs="Times New Roman"/>
          <w:sz w:val="20"/>
          <w:szCs w:val="20"/>
        </w:rPr>
        <w:tab/>
        <w:t xml:space="preserve">Allowing </w:t>
      </w:r>
      <w:r>
        <w:rPr>
          <w:rFonts w:ascii="Times New Roman" w:hAnsi="Times New Roman" w:cs="Times New Roman"/>
          <w:sz w:val="20"/>
          <w:szCs w:val="20"/>
        </w:rPr>
        <w:t>armed school security personnel to carry firearms on school premises if doing so would be a violation of state or federal law; or</w:t>
      </w:r>
    </w:p>
    <w:p w14:paraId="3EC01507" w14:textId="4A3BF597" w:rsidR="007002C4" w:rsidRDefault="007002C4" w:rsidP="00F51EE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t>Applying to school resource officers.</w:t>
      </w:r>
    </w:p>
    <w:p w14:paraId="69F37F4A" w14:textId="74154810" w:rsidR="007002C4" w:rsidRDefault="007002C4" w:rsidP="007002C4">
      <w:pPr>
        <w:spacing w:after="0"/>
        <w:rPr>
          <w:rFonts w:ascii="Times New Roman" w:hAnsi="Times New Roman" w:cs="Times New Roman"/>
          <w:sz w:val="20"/>
          <w:szCs w:val="20"/>
        </w:rPr>
      </w:pPr>
      <w:r>
        <w:rPr>
          <w:rFonts w:ascii="Times New Roman" w:hAnsi="Times New Roman" w:cs="Times New Roman"/>
          <w:sz w:val="20"/>
          <w:szCs w:val="20"/>
        </w:rPr>
        <w:t xml:space="preserve">[6.12.12.12 NMAC – </w:t>
      </w:r>
      <w:r w:rsidR="00F13B5F">
        <w:rPr>
          <w:rFonts w:ascii="Times New Roman" w:hAnsi="Times New Roman" w:cs="Times New Roman"/>
          <w:sz w:val="20"/>
          <w:szCs w:val="20"/>
        </w:rPr>
        <w:t>N, 7/28/2020]</w:t>
      </w:r>
    </w:p>
    <w:p w14:paraId="3D671A3E" w14:textId="77777777" w:rsidR="007002C4" w:rsidRDefault="007002C4" w:rsidP="00F51EEA">
      <w:pPr>
        <w:spacing w:after="0"/>
        <w:rPr>
          <w:rFonts w:ascii="Times New Roman" w:hAnsi="Times New Roman" w:cs="Times New Roman"/>
          <w:sz w:val="20"/>
          <w:szCs w:val="20"/>
        </w:rPr>
      </w:pPr>
    </w:p>
    <w:p w14:paraId="376686A1" w14:textId="77777777" w:rsidR="00F51EEA" w:rsidRPr="007002C4" w:rsidRDefault="007002C4" w:rsidP="002B0F81">
      <w:pPr>
        <w:spacing w:after="0"/>
        <w:rPr>
          <w:rFonts w:ascii="Times New Roman" w:hAnsi="Times New Roman" w:cs="Times New Roman"/>
          <w:b/>
          <w:sz w:val="20"/>
          <w:szCs w:val="20"/>
        </w:rPr>
      </w:pPr>
      <w:r>
        <w:rPr>
          <w:rFonts w:ascii="Times New Roman" w:hAnsi="Times New Roman" w:cs="Times New Roman"/>
          <w:b/>
          <w:sz w:val="20"/>
          <w:szCs w:val="20"/>
        </w:rPr>
        <w:t>HISTORY OF 6.12.12 NMAC: [RESERVED]</w:t>
      </w:r>
    </w:p>
    <w:sectPr w:rsidR="00F51EEA" w:rsidRPr="007002C4">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2861" w16cex:dateUtc="2020-04-24T14:57:00Z"/>
  <w16cex:commentExtensible w16cex:durableId="224D28BF" w16cex:dateUtc="2020-04-24T14:58:00Z"/>
  <w16cex:commentExtensible w16cex:durableId="224D2955" w16cex:dateUtc="2020-04-24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70AA1" w16cid:durableId="224D2861"/>
  <w16cid:commentId w16cid:paraId="18604C92" w16cid:durableId="224D28BF"/>
  <w16cid:commentId w16cid:paraId="235E1AF9" w16cid:durableId="224D29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96614" w14:textId="77777777" w:rsidR="00C76599" w:rsidRDefault="00C76599" w:rsidP="007002C4">
      <w:pPr>
        <w:spacing w:after="0" w:line="240" w:lineRule="auto"/>
      </w:pPr>
      <w:r>
        <w:separator/>
      </w:r>
    </w:p>
  </w:endnote>
  <w:endnote w:type="continuationSeparator" w:id="0">
    <w:p w14:paraId="43EE3ED7" w14:textId="77777777" w:rsidR="00C76599" w:rsidRDefault="00C76599" w:rsidP="0070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DF80" w14:textId="6D9EC78C" w:rsidR="00C108AC" w:rsidRPr="00C108AC" w:rsidRDefault="00C108AC" w:rsidP="00C108AC">
    <w:pPr>
      <w:pStyle w:val="Footer"/>
      <w:rPr>
        <w:rFonts w:ascii="Times New Roman" w:hAnsi="Times New Roman" w:cs="Times New Roman"/>
        <w:sz w:val="20"/>
        <w:szCs w:val="20"/>
      </w:rPr>
    </w:pPr>
    <w:r>
      <w:rPr>
        <w:rFonts w:ascii="Times New Roman" w:hAnsi="Times New Roman" w:cs="Times New Roman"/>
        <w:sz w:val="20"/>
        <w:szCs w:val="20"/>
      </w:rPr>
      <w:t>6.12</w:t>
    </w:r>
    <w:r w:rsidRPr="00E00891">
      <w:rPr>
        <w:rFonts w:ascii="Times New Roman" w:hAnsi="Times New Roman" w:cs="Times New Roman"/>
        <w:sz w:val="20"/>
        <w:szCs w:val="20"/>
      </w:rPr>
      <w:t>.1</w:t>
    </w:r>
    <w:r>
      <w:rPr>
        <w:rFonts w:ascii="Times New Roman" w:hAnsi="Times New Roman" w:cs="Times New Roman"/>
        <w:sz w:val="20"/>
        <w:szCs w:val="20"/>
      </w:rPr>
      <w:t>2</w:t>
    </w:r>
    <w:r w:rsidRPr="00E00891">
      <w:rPr>
        <w:rFonts w:ascii="Times New Roman" w:hAnsi="Times New Roman" w:cs="Times New Roman"/>
        <w:sz w:val="20"/>
        <w:szCs w:val="20"/>
      </w:rPr>
      <w:t xml:space="preserve"> NMAC</w:t>
    </w:r>
    <w:r w:rsidRPr="00E0089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748682549"/>
        <w:docPartObj>
          <w:docPartGallery w:val="Page Numbers (Bottom of Page)"/>
          <w:docPartUnique/>
        </w:docPartObj>
      </w:sdtPr>
      <w:sdtEndPr>
        <w:rPr>
          <w:noProof/>
        </w:rPr>
      </w:sdtEndPr>
      <w:sdtContent>
        <w:r w:rsidRPr="00E00891">
          <w:rPr>
            <w:rFonts w:ascii="Times New Roman" w:hAnsi="Times New Roman" w:cs="Times New Roman"/>
            <w:sz w:val="20"/>
            <w:szCs w:val="20"/>
          </w:rPr>
          <w:fldChar w:fldCharType="begin"/>
        </w:r>
        <w:r w:rsidRPr="00E00891">
          <w:rPr>
            <w:rFonts w:ascii="Times New Roman" w:hAnsi="Times New Roman" w:cs="Times New Roman"/>
            <w:sz w:val="20"/>
            <w:szCs w:val="20"/>
          </w:rPr>
          <w:instrText xml:space="preserve"> PAGE   \* MERGEFORMAT </w:instrText>
        </w:r>
        <w:r w:rsidRPr="00E00891">
          <w:rPr>
            <w:rFonts w:ascii="Times New Roman" w:hAnsi="Times New Roman" w:cs="Times New Roman"/>
            <w:sz w:val="20"/>
            <w:szCs w:val="20"/>
          </w:rPr>
          <w:fldChar w:fldCharType="separate"/>
        </w:r>
        <w:r w:rsidR="00C45A2F">
          <w:rPr>
            <w:rFonts w:ascii="Times New Roman" w:hAnsi="Times New Roman" w:cs="Times New Roman"/>
            <w:noProof/>
            <w:sz w:val="20"/>
            <w:szCs w:val="20"/>
          </w:rPr>
          <w:t>1</w:t>
        </w:r>
        <w:r w:rsidRPr="00E00891">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1065" w14:textId="77777777" w:rsidR="00C76599" w:rsidRDefault="00C76599" w:rsidP="007002C4">
      <w:pPr>
        <w:spacing w:after="0" w:line="240" w:lineRule="auto"/>
      </w:pPr>
      <w:r>
        <w:separator/>
      </w:r>
    </w:p>
  </w:footnote>
  <w:footnote w:type="continuationSeparator" w:id="0">
    <w:p w14:paraId="413E396D" w14:textId="77777777" w:rsidR="00C76599" w:rsidRDefault="00C76599" w:rsidP="00700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9AC2" w14:textId="23B709D9" w:rsidR="007002C4" w:rsidRPr="007002C4" w:rsidRDefault="007002C4">
    <w:pPr>
      <w:pStyle w:val="Header"/>
      <w:rPr>
        <w:rFonts w:ascii="Times New Roman" w:hAnsi="Times New Roman" w:cs="Times New Roman"/>
        <w:sz w:val="20"/>
        <w:szCs w:val="20"/>
      </w:rPr>
    </w:pPr>
    <w:r w:rsidRPr="00E82555">
      <w:rPr>
        <w:rFonts w:ascii="Times New Roman" w:hAnsi="Times New Roman" w:cs="Times New Roman"/>
        <w:sz w:val="20"/>
        <w:szCs w:val="20"/>
      </w:rPr>
      <w:t>PROPOSED</w:t>
    </w:r>
    <w:r>
      <w:rPr>
        <w:rFonts w:ascii="Times New Roman" w:hAnsi="Times New Roman" w:cs="Times New Roman"/>
        <w:sz w:val="20"/>
        <w:szCs w:val="20"/>
      </w:rPr>
      <w:t xml:space="preserve"> NEW RULE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7"/>
    <w:rsid w:val="00032344"/>
    <w:rsid w:val="00043BC4"/>
    <w:rsid w:val="00061CCC"/>
    <w:rsid w:val="000C793A"/>
    <w:rsid w:val="000D44C7"/>
    <w:rsid w:val="000D65EE"/>
    <w:rsid w:val="000E2097"/>
    <w:rsid w:val="001E202D"/>
    <w:rsid w:val="001F60A3"/>
    <w:rsid w:val="00202FEA"/>
    <w:rsid w:val="0025127D"/>
    <w:rsid w:val="00252603"/>
    <w:rsid w:val="0026687B"/>
    <w:rsid w:val="00270820"/>
    <w:rsid w:val="002B0F81"/>
    <w:rsid w:val="002C2727"/>
    <w:rsid w:val="002E1A08"/>
    <w:rsid w:val="00315F36"/>
    <w:rsid w:val="00332824"/>
    <w:rsid w:val="0037726D"/>
    <w:rsid w:val="00387ED2"/>
    <w:rsid w:val="004862B2"/>
    <w:rsid w:val="00493E2F"/>
    <w:rsid w:val="004A60A8"/>
    <w:rsid w:val="004E0B0A"/>
    <w:rsid w:val="00553F9E"/>
    <w:rsid w:val="005752AE"/>
    <w:rsid w:val="005909B1"/>
    <w:rsid w:val="006132AD"/>
    <w:rsid w:val="00636A2F"/>
    <w:rsid w:val="0064763A"/>
    <w:rsid w:val="00685269"/>
    <w:rsid w:val="006C304B"/>
    <w:rsid w:val="007002C4"/>
    <w:rsid w:val="00717650"/>
    <w:rsid w:val="007D4009"/>
    <w:rsid w:val="007D75EF"/>
    <w:rsid w:val="007E6EA3"/>
    <w:rsid w:val="00831C07"/>
    <w:rsid w:val="00894901"/>
    <w:rsid w:val="008C3AEF"/>
    <w:rsid w:val="008F6E17"/>
    <w:rsid w:val="00945A03"/>
    <w:rsid w:val="00956822"/>
    <w:rsid w:val="0095779A"/>
    <w:rsid w:val="0097275E"/>
    <w:rsid w:val="009850EF"/>
    <w:rsid w:val="009C1A6F"/>
    <w:rsid w:val="009D0179"/>
    <w:rsid w:val="009D019B"/>
    <w:rsid w:val="00A23602"/>
    <w:rsid w:val="00A7418C"/>
    <w:rsid w:val="00AF307D"/>
    <w:rsid w:val="00B21EC8"/>
    <w:rsid w:val="00B24361"/>
    <w:rsid w:val="00B25C42"/>
    <w:rsid w:val="00B2727F"/>
    <w:rsid w:val="00B64B3B"/>
    <w:rsid w:val="00B72D21"/>
    <w:rsid w:val="00B75D26"/>
    <w:rsid w:val="00B91D4B"/>
    <w:rsid w:val="00C05F1D"/>
    <w:rsid w:val="00C108AC"/>
    <w:rsid w:val="00C20B49"/>
    <w:rsid w:val="00C33797"/>
    <w:rsid w:val="00C45A2F"/>
    <w:rsid w:val="00C50267"/>
    <w:rsid w:val="00C71AF9"/>
    <w:rsid w:val="00C76599"/>
    <w:rsid w:val="00C84FA2"/>
    <w:rsid w:val="00C97C2F"/>
    <w:rsid w:val="00CD0AAA"/>
    <w:rsid w:val="00CF2EDF"/>
    <w:rsid w:val="00CF323C"/>
    <w:rsid w:val="00D56D72"/>
    <w:rsid w:val="00D65FD1"/>
    <w:rsid w:val="00DA3154"/>
    <w:rsid w:val="00DF2F9E"/>
    <w:rsid w:val="00E34CF8"/>
    <w:rsid w:val="00E41ACE"/>
    <w:rsid w:val="00E46A80"/>
    <w:rsid w:val="00EB706A"/>
    <w:rsid w:val="00ED724D"/>
    <w:rsid w:val="00F13B5F"/>
    <w:rsid w:val="00F364FE"/>
    <w:rsid w:val="00F51EEA"/>
    <w:rsid w:val="00F574FA"/>
    <w:rsid w:val="00F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9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C4"/>
  </w:style>
  <w:style w:type="paragraph" w:styleId="Footer">
    <w:name w:val="footer"/>
    <w:basedOn w:val="Normal"/>
    <w:link w:val="FooterChar"/>
    <w:uiPriority w:val="99"/>
    <w:unhideWhenUsed/>
    <w:rsid w:val="0070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C4"/>
  </w:style>
  <w:style w:type="character" w:styleId="CommentReference">
    <w:name w:val="annotation reference"/>
    <w:basedOn w:val="DefaultParagraphFont"/>
    <w:unhideWhenUsed/>
    <w:rsid w:val="00C108AC"/>
    <w:rPr>
      <w:sz w:val="16"/>
      <w:szCs w:val="16"/>
    </w:rPr>
  </w:style>
  <w:style w:type="paragraph" w:styleId="CommentText">
    <w:name w:val="annotation text"/>
    <w:basedOn w:val="Normal"/>
    <w:link w:val="CommentTextChar"/>
    <w:uiPriority w:val="99"/>
    <w:semiHidden/>
    <w:unhideWhenUsed/>
    <w:rsid w:val="00C108AC"/>
    <w:pPr>
      <w:spacing w:line="240" w:lineRule="auto"/>
    </w:pPr>
    <w:rPr>
      <w:sz w:val="20"/>
      <w:szCs w:val="20"/>
    </w:rPr>
  </w:style>
  <w:style w:type="character" w:customStyle="1" w:styleId="CommentTextChar">
    <w:name w:val="Comment Text Char"/>
    <w:basedOn w:val="DefaultParagraphFont"/>
    <w:link w:val="CommentText"/>
    <w:uiPriority w:val="99"/>
    <w:semiHidden/>
    <w:rsid w:val="00C108AC"/>
    <w:rPr>
      <w:sz w:val="20"/>
      <w:szCs w:val="20"/>
    </w:rPr>
  </w:style>
  <w:style w:type="paragraph" w:styleId="CommentSubject">
    <w:name w:val="annotation subject"/>
    <w:basedOn w:val="CommentText"/>
    <w:next w:val="CommentText"/>
    <w:link w:val="CommentSubjectChar"/>
    <w:uiPriority w:val="99"/>
    <w:semiHidden/>
    <w:unhideWhenUsed/>
    <w:rsid w:val="00C108AC"/>
    <w:rPr>
      <w:b/>
      <w:bCs/>
    </w:rPr>
  </w:style>
  <w:style w:type="character" w:customStyle="1" w:styleId="CommentSubjectChar">
    <w:name w:val="Comment Subject Char"/>
    <w:basedOn w:val="CommentTextChar"/>
    <w:link w:val="CommentSubject"/>
    <w:uiPriority w:val="99"/>
    <w:semiHidden/>
    <w:rsid w:val="00C108AC"/>
    <w:rPr>
      <w:b/>
      <w:bCs/>
      <w:sz w:val="20"/>
      <w:szCs w:val="20"/>
    </w:rPr>
  </w:style>
  <w:style w:type="paragraph" w:styleId="BalloonText">
    <w:name w:val="Balloon Text"/>
    <w:basedOn w:val="Normal"/>
    <w:link w:val="BalloonTextChar"/>
    <w:uiPriority w:val="99"/>
    <w:semiHidden/>
    <w:unhideWhenUsed/>
    <w:rsid w:val="00C10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C"/>
    <w:rPr>
      <w:rFonts w:ascii="Segoe UI" w:hAnsi="Segoe UI" w:cs="Segoe UI"/>
      <w:sz w:val="18"/>
      <w:szCs w:val="18"/>
    </w:rPr>
  </w:style>
  <w:style w:type="paragraph" w:styleId="ListParagraph">
    <w:name w:val="List Paragraph"/>
    <w:basedOn w:val="Normal"/>
    <w:uiPriority w:val="34"/>
    <w:qFormat/>
    <w:rsid w:val="00590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C4"/>
  </w:style>
  <w:style w:type="paragraph" w:styleId="Footer">
    <w:name w:val="footer"/>
    <w:basedOn w:val="Normal"/>
    <w:link w:val="FooterChar"/>
    <w:uiPriority w:val="99"/>
    <w:unhideWhenUsed/>
    <w:rsid w:val="0070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C4"/>
  </w:style>
  <w:style w:type="character" w:styleId="CommentReference">
    <w:name w:val="annotation reference"/>
    <w:basedOn w:val="DefaultParagraphFont"/>
    <w:unhideWhenUsed/>
    <w:rsid w:val="00C108AC"/>
    <w:rPr>
      <w:sz w:val="16"/>
      <w:szCs w:val="16"/>
    </w:rPr>
  </w:style>
  <w:style w:type="paragraph" w:styleId="CommentText">
    <w:name w:val="annotation text"/>
    <w:basedOn w:val="Normal"/>
    <w:link w:val="CommentTextChar"/>
    <w:uiPriority w:val="99"/>
    <w:semiHidden/>
    <w:unhideWhenUsed/>
    <w:rsid w:val="00C108AC"/>
    <w:pPr>
      <w:spacing w:line="240" w:lineRule="auto"/>
    </w:pPr>
    <w:rPr>
      <w:sz w:val="20"/>
      <w:szCs w:val="20"/>
    </w:rPr>
  </w:style>
  <w:style w:type="character" w:customStyle="1" w:styleId="CommentTextChar">
    <w:name w:val="Comment Text Char"/>
    <w:basedOn w:val="DefaultParagraphFont"/>
    <w:link w:val="CommentText"/>
    <w:uiPriority w:val="99"/>
    <w:semiHidden/>
    <w:rsid w:val="00C108AC"/>
    <w:rPr>
      <w:sz w:val="20"/>
      <w:szCs w:val="20"/>
    </w:rPr>
  </w:style>
  <w:style w:type="paragraph" w:styleId="CommentSubject">
    <w:name w:val="annotation subject"/>
    <w:basedOn w:val="CommentText"/>
    <w:next w:val="CommentText"/>
    <w:link w:val="CommentSubjectChar"/>
    <w:uiPriority w:val="99"/>
    <w:semiHidden/>
    <w:unhideWhenUsed/>
    <w:rsid w:val="00C108AC"/>
    <w:rPr>
      <w:b/>
      <w:bCs/>
    </w:rPr>
  </w:style>
  <w:style w:type="character" w:customStyle="1" w:styleId="CommentSubjectChar">
    <w:name w:val="Comment Subject Char"/>
    <w:basedOn w:val="CommentTextChar"/>
    <w:link w:val="CommentSubject"/>
    <w:uiPriority w:val="99"/>
    <w:semiHidden/>
    <w:rsid w:val="00C108AC"/>
    <w:rPr>
      <w:b/>
      <w:bCs/>
      <w:sz w:val="20"/>
      <w:szCs w:val="20"/>
    </w:rPr>
  </w:style>
  <w:style w:type="paragraph" w:styleId="BalloonText">
    <w:name w:val="Balloon Text"/>
    <w:basedOn w:val="Normal"/>
    <w:link w:val="BalloonTextChar"/>
    <w:uiPriority w:val="99"/>
    <w:semiHidden/>
    <w:unhideWhenUsed/>
    <w:rsid w:val="00C10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AC"/>
    <w:rPr>
      <w:rFonts w:ascii="Segoe UI" w:hAnsi="Segoe UI" w:cs="Segoe UI"/>
      <w:sz w:val="18"/>
      <w:szCs w:val="18"/>
    </w:rPr>
  </w:style>
  <w:style w:type="paragraph" w:styleId="ListParagraph">
    <w:name w:val="List Paragraph"/>
    <w:basedOn w:val="Normal"/>
    <w:uiPriority w:val="34"/>
    <w:qFormat/>
    <w:rsid w:val="0059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Terrazas</dc:creator>
  <cp:lastModifiedBy>Dennis Branch</cp:lastModifiedBy>
  <cp:revision>2</cp:revision>
  <cp:lastPrinted>2020-04-24T14:38:00Z</cp:lastPrinted>
  <dcterms:created xsi:type="dcterms:W3CDTF">2020-06-08T15:58:00Z</dcterms:created>
  <dcterms:modified xsi:type="dcterms:W3CDTF">2020-06-08T15:58:00Z</dcterms:modified>
</cp:coreProperties>
</file>