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7E" w:rsidRDefault="00B67C01">
      <w:pPr>
        <w:spacing w:after="180"/>
        <w:ind w:right="894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76090" cy="156972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8D0B7E" w:rsidRDefault="00B67C01">
      <w:pPr>
        <w:spacing w:after="62"/>
        <w:ind w:left="346"/>
        <w:jc w:val="center"/>
      </w:pPr>
      <w:r>
        <w:rPr>
          <w:rFonts w:ascii="Verdana" w:eastAsia="Verdana" w:hAnsi="Verdana" w:cs="Verdana"/>
          <w:b/>
          <w:color w:val="808080"/>
          <w:sz w:val="20"/>
        </w:rPr>
        <w:t xml:space="preserve">STRAND C: PROFESSIONAL LEARNING </w:t>
      </w:r>
    </w:p>
    <w:p w:rsidR="008D0B7E" w:rsidRDefault="00B67C01">
      <w:pPr>
        <w:spacing w:after="108"/>
      </w:pPr>
      <w:r>
        <w:rPr>
          <w:rFonts w:ascii="Verdana" w:eastAsia="Verdana" w:hAnsi="Verdana" w:cs="Verdana"/>
          <w:sz w:val="16"/>
        </w:rPr>
        <w:t xml:space="preserve"> </w:t>
      </w:r>
    </w:p>
    <w:p w:rsidR="008D0B7E" w:rsidRDefault="00B67C01">
      <w:pPr>
        <w:pBdr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</w:pBdr>
        <w:shd w:val="clear" w:color="auto" w:fill="D9D9D9"/>
        <w:spacing w:after="0"/>
        <w:ind w:left="180"/>
      </w:pPr>
      <w:r>
        <w:rPr>
          <w:rFonts w:ascii="Arial" w:eastAsia="Arial" w:hAnsi="Arial" w:cs="Arial"/>
          <w:sz w:val="20"/>
        </w:rPr>
        <w:t xml:space="preserve"> </w:t>
      </w:r>
    </w:p>
    <w:p w:rsidR="008D0B7E" w:rsidRDefault="00B67C01">
      <w:pPr>
        <w:pBdr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</w:pBdr>
        <w:shd w:val="clear" w:color="auto" w:fill="D9D9D9"/>
        <w:spacing w:after="0" w:line="240" w:lineRule="auto"/>
        <w:ind w:left="180"/>
      </w:pPr>
      <w:r>
        <w:rPr>
          <w:rFonts w:ascii="Verdana" w:eastAsia="Verdana" w:hAnsi="Verdana" w:cs="Verdana"/>
          <w:sz w:val="20"/>
        </w:rPr>
        <w:t xml:space="preserve">It is essential that you understand the following about the OPAL Resubmission process. Regulation 6.60.3.8 section (c) (v) states a candidate who does not successfully demonstrate the competencies in all three strands in items (i)-(III) of Subparagraph(a) </w:t>
      </w:r>
      <w:r>
        <w:rPr>
          <w:rFonts w:ascii="Verdana" w:eastAsia="Verdana" w:hAnsi="Verdana" w:cs="Verdana"/>
          <w:sz w:val="20"/>
        </w:rPr>
        <w:t xml:space="preserve">of Paragraph (3) of subsection B of 6.60.3.8 NMAC may submit any failed strand one time as long as the resubmission is completed within one calendar year of the date of the original submission. </w:t>
      </w:r>
    </w:p>
    <w:p w:rsidR="008D0B7E" w:rsidRDefault="00B67C01">
      <w:pPr>
        <w:pBdr>
          <w:top w:val="single" w:sz="24" w:space="0" w:color="999999"/>
          <w:left w:val="single" w:sz="24" w:space="0" w:color="999999"/>
          <w:bottom w:val="single" w:sz="24" w:space="0" w:color="999999"/>
          <w:right w:val="single" w:sz="24" w:space="0" w:color="999999"/>
        </w:pBdr>
        <w:shd w:val="clear" w:color="auto" w:fill="D9D9D9"/>
        <w:spacing w:after="0"/>
        <w:ind w:left="180"/>
      </w:pPr>
      <w:r>
        <w:rPr>
          <w:rFonts w:ascii="Verdana" w:eastAsia="Verdana" w:hAnsi="Verdana" w:cs="Verdana"/>
          <w:sz w:val="16"/>
        </w:rPr>
        <w:t xml:space="preserve"> </w:t>
      </w:r>
      <w:r>
        <w:br w:type="page"/>
      </w:r>
    </w:p>
    <w:p w:rsidR="008D0B7E" w:rsidRDefault="008D0B7E">
      <w:pPr>
        <w:spacing w:after="0"/>
        <w:ind w:left="-1440" w:right="10451"/>
      </w:pPr>
    </w:p>
    <w:tbl>
      <w:tblPr>
        <w:tblStyle w:val="TableGrid"/>
        <w:tblW w:w="9810" w:type="dxa"/>
        <w:tblInd w:w="-89" w:type="dxa"/>
        <w:tblCellMar>
          <w:top w:w="84" w:type="dxa"/>
          <w:left w:w="106" w:type="dxa"/>
          <w:bottom w:w="0" w:type="dxa"/>
          <w:right w:w="256" w:type="dxa"/>
        </w:tblCellMar>
        <w:tblLook w:val="04A0" w:firstRow="1" w:lastRow="0" w:firstColumn="1" w:lastColumn="0" w:noHBand="0" w:noVBand="1"/>
      </w:tblPr>
      <w:tblGrid>
        <w:gridCol w:w="9810"/>
      </w:tblGrid>
      <w:tr w:rsidR="008D0B7E">
        <w:trPr>
          <w:trHeight w:val="334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0B7E" w:rsidRDefault="00B67C01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Teacher Licensure Number: Enter teacher license number </w:t>
            </w:r>
          </w:p>
        </w:tc>
      </w:tr>
      <w:tr w:rsidR="008D0B7E">
        <w:trPr>
          <w:trHeight w:val="714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D0B7E" w:rsidRDefault="00B67C01">
            <w:pPr>
              <w:spacing w:after="24"/>
            </w:pPr>
            <w:r>
              <w:rPr>
                <w:rFonts w:ascii="Verdana" w:eastAsia="Verdana" w:hAnsi="Verdana" w:cs="Verdana"/>
                <w:sz w:val="16"/>
                <w:shd w:val="clear" w:color="auto" w:fill="FFFF00"/>
              </w:rPr>
              <w:t>SPECIAL NOTE: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8D0B7E" w:rsidRDefault="00B67C01">
            <w:pPr>
              <w:spacing w:after="0"/>
            </w:pPr>
            <w:r>
              <w:rPr>
                <w:rFonts w:ascii="Verdana" w:eastAsia="Verdana" w:hAnsi="Verdana" w:cs="Verdana"/>
                <w:sz w:val="16"/>
              </w:rPr>
              <w:t xml:space="preserve">Before completing all sections of this strand, carefully read and follow directions in the </w:t>
            </w:r>
            <w:r>
              <w:rPr>
                <w:rFonts w:ascii="Verdana" w:eastAsia="Verdana" w:hAnsi="Verdana" w:cs="Verdana"/>
                <w:i/>
                <w:color w:val="FF6600"/>
                <w:sz w:val="16"/>
              </w:rPr>
              <w:t>Requirements and Guidelines for the Preparation of the New Mexico Alternative Licensure Portfolio</w:t>
            </w:r>
            <w:r>
              <w:rPr>
                <w:rFonts w:ascii="Verdana" w:eastAsia="Verdana" w:hAnsi="Verdana" w:cs="Verdana"/>
                <w:i/>
                <w:sz w:val="16"/>
              </w:rPr>
              <w:t>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D0B7E">
        <w:trPr>
          <w:trHeight w:val="331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8D0B7E" w:rsidRDefault="00B67C01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>I.  EXAMINING AND IMPLEMENTING CHANGE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8D0B7E">
        <w:trPr>
          <w:trHeight w:val="11614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8D0B7E" w:rsidRDefault="00B67C01">
            <w:pPr>
              <w:numPr>
                <w:ilvl w:val="0"/>
                <w:numId w:val="1"/>
              </w:numPr>
              <w:spacing w:after="221"/>
              <w:ind w:hanging="36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What was the </w:t>
            </w:r>
            <w:r>
              <w:rPr>
                <w:rFonts w:ascii="Verdana" w:eastAsia="Verdana" w:hAnsi="Verdana" w:cs="Verdana"/>
                <w:b/>
                <w:sz w:val="20"/>
              </w:rPr>
              <w:t>first</w:t>
            </w:r>
            <w:r>
              <w:rPr>
                <w:rFonts w:ascii="Verdana" w:eastAsia="Verdana" w:hAnsi="Verdana" w:cs="Verdana"/>
                <w:sz w:val="20"/>
              </w:rPr>
              <w:t xml:space="preserve"> area you investigated?  Why did you select this area? </w:t>
            </w:r>
          </w:p>
          <w:p w:rsidR="008D0B7E" w:rsidRDefault="00B67C01">
            <w:pPr>
              <w:spacing w:after="224"/>
              <w:ind w:left="144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Please Type Your Answer Here.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0"/>
                <w:numId w:val="1"/>
              </w:numPr>
              <w:spacing w:after="120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What professional development experiences did you pursue to improve your practice in this area? </w:t>
            </w:r>
          </w:p>
          <w:p w:rsidR="008D0B7E" w:rsidRDefault="00B67C01">
            <w:pPr>
              <w:spacing w:after="222"/>
              <w:ind w:left="144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Please Type Your Answer Here.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0"/>
                <w:numId w:val="1"/>
              </w:numPr>
              <w:spacing w:after="224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>What did you learn from</w:t>
            </w:r>
            <w:r>
              <w:rPr>
                <w:rFonts w:ascii="Verdana" w:eastAsia="Verdana" w:hAnsi="Verdana" w:cs="Verdana"/>
                <w:sz w:val="20"/>
              </w:rPr>
              <w:t xml:space="preserve"> each experience? </w:t>
            </w:r>
          </w:p>
          <w:p w:rsidR="008D0B7E" w:rsidRDefault="00B67C01">
            <w:pPr>
              <w:spacing w:after="222"/>
              <w:ind w:left="144"/>
            </w:pPr>
            <w:r>
              <w:rPr>
                <w:rFonts w:ascii="Verdana" w:eastAsia="Verdana" w:hAnsi="Verdana" w:cs="Verdana"/>
                <w:sz w:val="20"/>
              </w:rPr>
              <w:t xml:space="preserve">Please Type Your Answer Here. </w:t>
            </w:r>
          </w:p>
          <w:p w:rsidR="008D0B7E" w:rsidRDefault="00B67C01">
            <w:pPr>
              <w:numPr>
                <w:ilvl w:val="0"/>
                <w:numId w:val="1"/>
              </w:numPr>
              <w:spacing w:after="221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How did you apply what you learned in your classroom? </w:t>
            </w:r>
          </w:p>
          <w:p w:rsidR="008D0B7E" w:rsidRDefault="00B67C01">
            <w:pPr>
              <w:spacing w:after="221"/>
              <w:ind w:left="144"/>
            </w:pPr>
            <w:r>
              <w:rPr>
                <w:rFonts w:ascii="Verdana" w:eastAsia="Verdana" w:hAnsi="Verdana" w:cs="Verdana"/>
                <w:sz w:val="20"/>
              </w:rPr>
              <w:t xml:space="preserve">Please Type Your Answer Here. </w:t>
            </w:r>
          </w:p>
          <w:p w:rsidR="008D0B7E" w:rsidRDefault="00B67C01">
            <w:pPr>
              <w:numPr>
                <w:ilvl w:val="0"/>
                <w:numId w:val="1"/>
              </w:numPr>
              <w:spacing w:after="223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How did your practice change?  What are your plans for future growth in this area? </w:t>
            </w:r>
          </w:p>
          <w:p w:rsidR="008D0B7E" w:rsidRDefault="00B67C01">
            <w:pPr>
              <w:spacing w:after="222"/>
              <w:ind w:left="144"/>
            </w:pPr>
            <w:r>
              <w:rPr>
                <w:rFonts w:ascii="Verdana" w:eastAsia="Verdana" w:hAnsi="Verdana" w:cs="Verdana"/>
                <w:sz w:val="20"/>
              </w:rPr>
              <w:t xml:space="preserve">Please Type Your Answer Here. </w:t>
            </w:r>
          </w:p>
          <w:p w:rsidR="008D0B7E" w:rsidRDefault="00B67C01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Illustrations of changes: (2) </w:t>
            </w:r>
          </w:p>
          <w:p w:rsidR="008D0B7E" w:rsidRDefault="00B67C01">
            <w:pPr>
              <w:spacing w:after="0"/>
              <w:ind w:left="144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62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626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1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77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770"/>
            </w:pPr>
            <w:r>
              <w:rPr>
                <w:rFonts w:ascii="Verdana" w:eastAsia="Verdana" w:hAnsi="Verdana" w:cs="Verdana"/>
                <w:sz w:val="20"/>
              </w:rPr>
              <w:t xml:space="preserve">Click here to enter illustration  </w:t>
            </w:r>
          </w:p>
          <w:p w:rsidR="008D0B7E" w:rsidRDefault="00B67C01">
            <w:pPr>
              <w:spacing w:after="0"/>
              <w:ind w:left="62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626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2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77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105"/>
              <w:ind w:left="770"/>
            </w:pPr>
            <w:r>
              <w:rPr>
                <w:rFonts w:ascii="Verdana" w:eastAsia="Verdana" w:hAnsi="Verdana" w:cs="Verdana"/>
                <w:sz w:val="20"/>
              </w:rPr>
              <w:t xml:space="preserve">Click here to enter illustration </w:t>
            </w:r>
          </w:p>
          <w:p w:rsidR="008D0B7E" w:rsidRDefault="00B67C01">
            <w:pPr>
              <w:numPr>
                <w:ilvl w:val="0"/>
                <w:numId w:val="1"/>
              </w:numPr>
              <w:spacing w:after="222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Resources </w:t>
            </w:r>
          </w:p>
          <w:p w:rsidR="008D0B7E" w:rsidRDefault="00B67C01">
            <w:pPr>
              <w:spacing w:after="341"/>
              <w:ind w:left="144"/>
            </w:pPr>
            <w:r>
              <w:rPr>
                <w:rFonts w:ascii="Verdana" w:eastAsia="Verdana" w:hAnsi="Verdana" w:cs="Verdana"/>
                <w:sz w:val="20"/>
              </w:rPr>
              <w:t xml:space="preserve">Provide a list of the resources (up to 5), including technology resources, that you consulted </w:t>
            </w:r>
          </w:p>
          <w:p w:rsidR="008D0B7E" w:rsidRDefault="00B67C01">
            <w:pPr>
              <w:spacing w:after="344"/>
              <w:ind w:left="634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Resource 1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341"/>
              <w:ind w:left="634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Click here to enter resource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8D0B7E" w:rsidRDefault="00B67C01">
            <w:pPr>
              <w:spacing w:after="341"/>
              <w:ind w:left="634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Resource 2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341"/>
              <w:ind w:left="634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Click here to enter resource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8D0B7E" w:rsidRDefault="00B67C01">
            <w:pPr>
              <w:spacing w:after="0"/>
              <w:ind w:left="634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Resource 3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8D0B7E" w:rsidRDefault="008D0B7E">
      <w:pPr>
        <w:spacing w:after="0"/>
        <w:ind w:left="-1440" w:right="10451"/>
      </w:pPr>
    </w:p>
    <w:tbl>
      <w:tblPr>
        <w:tblStyle w:val="TableGrid"/>
        <w:tblW w:w="9813" w:type="dxa"/>
        <w:tblInd w:w="-91" w:type="dxa"/>
        <w:tblCellMar>
          <w:top w:w="0" w:type="dxa"/>
          <w:left w:w="252" w:type="dxa"/>
          <w:bottom w:w="0" w:type="dxa"/>
          <w:right w:w="261" w:type="dxa"/>
        </w:tblCellMar>
        <w:tblLook w:val="04A0" w:firstRow="1" w:lastRow="0" w:firstColumn="1" w:lastColumn="0" w:noHBand="0" w:noVBand="1"/>
      </w:tblPr>
      <w:tblGrid>
        <w:gridCol w:w="9813"/>
      </w:tblGrid>
      <w:tr w:rsidR="008D0B7E">
        <w:trPr>
          <w:trHeight w:val="12818"/>
        </w:trPr>
        <w:tc>
          <w:tcPr>
            <w:tcW w:w="981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8D0B7E" w:rsidRDefault="00B67C01">
            <w:pPr>
              <w:spacing w:after="341"/>
              <w:ind w:left="490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lastRenderedPageBreak/>
              <w:t>Click here to enter resource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8D0B7E" w:rsidRDefault="00B67C01">
            <w:pPr>
              <w:spacing w:after="343"/>
              <w:ind w:left="490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Resource 4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341"/>
              <w:ind w:left="490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Click here to enter resource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8D0B7E" w:rsidRDefault="00B67C01">
            <w:pPr>
              <w:spacing w:after="341"/>
              <w:ind w:left="490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Resource 5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344"/>
              <w:ind w:left="490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Click here to enter resource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  <w:p w:rsidR="008D0B7E" w:rsidRDefault="00B67C01">
            <w:pPr>
              <w:numPr>
                <w:ilvl w:val="0"/>
                <w:numId w:val="2"/>
              </w:numPr>
              <w:spacing w:after="221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What was the </w:t>
            </w:r>
            <w:r>
              <w:rPr>
                <w:rFonts w:ascii="Verdana" w:eastAsia="Verdana" w:hAnsi="Verdana" w:cs="Verdana"/>
                <w:b/>
                <w:sz w:val="20"/>
              </w:rPr>
              <w:t>second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area you investigated?  Why did you select this area? </w:t>
            </w:r>
          </w:p>
          <w:p w:rsidR="008D0B7E" w:rsidRDefault="00B67C01">
            <w:pPr>
              <w:spacing w:after="222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Please Type Your Answer Here.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0"/>
                <w:numId w:val="2"/>
              </w:numPr>
              <w:spacing w:after="122" w:line="240" w:lineRule="auto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What professional development experiences did you pursue to improve your practice in this area? </w:t>
            </w:r>
          </w:p>
          <w:p w:rsidR="008D0B7E" w:rsidRDefault="00B67C01">
            <w:pPr>
              <w:spacing w:after="222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Please Type Your Answer Here.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0"/>
                <w:numId w:val="2"/>
              </w:numPr>
              <w:spacing w:after="221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What did you learn from each experience? </w:t>
            </w:r>
          </w:p>
          <w:p w:rsidR="008D0B7E" w:rsidRDefault="00B67C01">
            <w:pPr>
              <w:spacing w:after="221"/>
            </w:pPr>
            <w:r>
              <w:rPr>
                <w:rFonts w:ascii="Verdana" w:eastAsia="Verdana" w:hAnsi="Verdana" w:cs="Verdana"/>
                <w:sz w:val="20"/>
              </w:rPr>
              <w:t xml:space="preserve">Please Type Your Answer Here. </w:t>
            </w:r>
          </w:p>
          <w:p w:rsidR="008D0B7E" w:rsidRDefault="00B67C01">
            <w:pPr>
              <w:numPr>
                <w:ilvl w:val="0"/>
                <w:numId w:val="2"/>
              </w:numPr>
              <w:spacing w:after="223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How did you apply what you learned in your classroom? </w:t>
            </w:r>
          </w:p>
          <w:p w:rsidR="008D0B7E" w:rsidRDefault="00B67C01">
            <w:pPr>
              <w:spacing w:after="222"/>
            </w:pPr>
            <w:r>
              <w:rPr>
                <w:rFonts w:ascii="Verdana" w:eastAsia="Verdana" w:hAnsi="Verdana" w:cs="Verdana"/>
                <w:sz w:val="20"/>
              </w:rPr>
              <w:t xml:space="preserve">Please Type Your Answer Here. </w:t>
            </w:r>
          </w:p>
          <w:p w:rsidR="008D0B7E" w:rsidRDefault="00B67C01">
            <w:pPr>
              <w:numPr>
                <w:ilvl w:val="0"/>
                <w:numId w:val="2"/>
              </w:numPr>
              <w:spacing w:after="221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How did your practice change?  What are your plans for future growth in this area? </w:t>
            </w:r>
          </w:p>
          <w:p w:rsidR="008D0B7E" w:rsidRDefault="00B67C01">
            <w:pPr>
              <w:spacing w:after="225"/>
            </w:pPr>
            <w:r>
              <w:rPr>
                <w:rFonts w:ascii="Verdana" w:eastAsia="Verdana" w:hAnsi="Verdana" w:cs="Verdana"/>
                <w:sz w:val="20"/>
              </w:rPr>
              <w:t xml:space="preserve">Please Type Your Answer Here. </w:t>
            </w:r>
          </w:p>
          <w:p w:rsidR="008D0B7E" w:rsidRDefault="00B67C01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Illustrations of changes: (2) </w:t>
            </w:r>
          </w:p>
          <w:p w:rsidR="008D0B7E" w:rsidRDefault="00B67C01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48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482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1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62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626"/>
            </w:pPr>
            <w:r>
              <w:rPr>
                <w:rFonts w:ascii="Verdana" w:eastAsia="Verdana" w:hAnsi="Verdana" w:cs="Verdana"/>
                <w:sz w:val="20"/>
              </w:rPr>
              <w:t xml:space="preserve">Click here to enter illustration  </w:t>
            </w:r>
          </w:p>
          <w:p w:rsidR="008D0B7E" w:rsidRDefault="00B67C01">
            <w:pPr>
              <w:spacing w:after="0"/>
              <w:ind w:left="48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482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2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62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105"/>
              <w:ind w:left="626"/>
            </w:pPr>
            <w:r>
              <w:rPr>
                <w:rFonts w:ascii="Verdana" w:eastAsia="Verdana" w:hAnsi="Verdana" w:cs="Verdana"/>
                <w:sz w:val="20"/>
              </w:rPr>
              <w:t xml:space="preserve">Click here to enter illustration </w:t>
            </w:r>
          </w:p>
          <w:p w:rsidR="008D0B7E" w:rsidRDefault="00B67C01">
            <w:pPr>
              <w:numPr>
                <w:ilvl w:val="0"/>
                <w:numId w:val="2"/>
              </w:numPr>
              <w:spacing w:after="224"/>
              <w:ind w:hanging="360"/>
            </w:pPr>
            <w:r>
              <w:rPr>
                <w:rFonts w:ascii="Verdana" w:eastAsia="Verdana" w:hAnsi="Verdana" w:cs="Verdana"/>
                <w:sz w:val="20"/>
              </w:rPr>
              <w:t xml:space="preserve">Resources </w:t>
            </w:r>
          </w:p>
          <w:p w:rsidR="008D0B7E" w:rsidRDefault="00B67C01">
            <w:pPr>
              <w:spacing w:after="341"/>
            </w:pPr>
            <w:r>
              <w:rPr>
                <w:rFonts w:ascii="Verdana" w:eastAsia="Verdana" w:hAnsi="Verdana" w:cs="Verdana"/>
                <w:sz w:val="20"/>
              </w:rPr>
              <w:t xml:space="preserve">Provide a list of the resources (up to 5), including technology resources, that you consulted </w:t>
            </w:r>
          </w:p>
          <w:p w:rsidR="008D0B7E" w:rsidRDefault="00B67C01">
            <w:pPr>
              <w:spacing w:after="341"/>
              <w:ind w:left="490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Resource 1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490"/>
            </w:pPr>
            <w:r>
              <w:rPr>
                <w:rFonts w:ascii="Verdana" w:eastAsia="Verdana" w:hAnsi="Verdana" w:cs="Verdana"/>
                <w:sz w:val="20"/>
                <w:shd w:val="clear" w:color="auto" w:fill="C0C0C0"/>
              </w:rPr>
              <w:t>Click here to enter resource</w:t>
            </w: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</w:tbl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322" w:line="284" w:lineRule="auto"/>
        <w:ind w:left="645" w:hanging="10"/>
      </w:pPr>
      <w:r>
        <w:rPr>
          <w:rFonts w:ascii="Verdana" w:eastAsia="Verdana" w:hAnsi="Verdana" w:cs="Verdana"/>
          <w:sz w:val="20"/>
          <w:u w:val="single" w:color="000000"/>
        </w:rPr>
        <w:lastRenderedPageBreak/>
        <w:t>Resource 2</w:t>
      </w:r>
      <w:r>
        <w:rPr>
          <w:rFonts w:ascii="Verdana" w:eastAsia="Verdana" w:hAnsi="Verdana" w:cs="Verdana"/>
          <w:sz w:val="20"/>
        </w:rPr>
        <w:t xml:space="preserve"> </w:t>
      </w:r>
    </w:p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337" w:line="265" w:lineRule="auto"/>
        <w:ind w:left="645" w:hanging="10"/>
      </w:pPr>
      <w:r>
        <w:rPr>
          <w:rFonts w:ascii="Verdana" w:eastAsia="Verdana" w:hAnsi="Verdana" w:cs="Verdana"/>
          <w:sz w:val="20"/>
          <w:shd w:val="clear" w:color="auto" w:fill="C0C0C0"/>
        </w:rPr>
        <w:t>Click here to enter resource</w:t>
      </w:r>
      <w:r>
        <w:rPr>
          <w:rFonts w:ascii="Verdana" w:eastAsia="Verdana" w:hAnsi="Verdana" w:cs="Verdana"/>
          <w:sz w:val="20"/>
        </w:rPr>
        <w:t xml:space="preserve">  </w:t>
      </w:r>
    </w:p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322" w:line="284" w:lineRule="auto"/>
        <w:ind w:left="645" w:hanging="10"/>
      </w:pPr>
      <w:r>
        <w:rPr>
          <w:rFonts w:ascii="Verdana" w:eastAsia="Verdana" w:hAnsi="Verdana" w:cs="Verdana"/>
          <w:sz w:val="20"/>
          <w:u w:val="single" w:color="000000"/>
        </w:rPr>
        <w:t>Resource 3</w:t>
      </w:r>
      <w:r>
        <w:rPr>
          <w:rFonts w:ascii="Verdana" w:eastAsia="Verdana" w:hAnsi="Verdana" w:cs="Verdana"/>
          <w:sz w:val="20"/>
        </w:rPr>
        <w:t xml:space="preserve"> </w:t>
      </w:r>
    </w:p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337" w:line="265" w:lineRule="auto"/>
        <w:ind w:left="645" w:hanging="10"/>
      </w:pPr>
      <w:r>
        <w:rPr>
          <w:rFonts w:ascii="Verdana" w:eastAsia="Verdana" w:hAnsi="Verdana" w:cs="Verdana"/>
          <w:sz w:val="20"/>
          <w:shd w:val="clear" w:color="auto" w:fill="C0C0C0"/>
        </w:rPr>
        <w:t>Click here to enter resource</w:t>
      </w:r>
      <w:r>
        <w:rPr>
          <w:rFonts w:ascii="Verdana" w:eastAsia="Verdana" w:hAnsi="Verdana" w:cs="Verdana"/>
          <w:sz w:val="20"/>
        </w:rPr>
        <w:t xml:space="preserve">  </w:t>
      </w:r>
    </w:p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322" w:line="284" w:lineRule="auto"/>
        <w:ind w:left="645" w:hanging="10"/>
      </w:pPr>
      <w:r>
        <w:rPr>
          <w:rFonts w:ascii="Verdana" w:eastAsia="Verdana" w:hAnsi="Verdana" w:cs="Verdana"/>
          <w:sz w:val="20"/>
          <w:u w:val="single" w:color="000000"/>
        </w:rPr>
        <w:t>Resource 4</w:t>
      </w:r>
      <w:r>
        <w:rPr>
          <w:rFonts w:ascii="Verdana" w:eastAsia="Verdana" w:hAnsi="Verdana" w:cs="Verdana"/>
          <w:sz w:val="20"/>
        </w:rPr>
        <w:t xml:space="preserve"> </w:t>
      </w:r>
    </w:p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337" w:line="265" w:lineRule="auto"/>
        <w:ind w:left="645" w:hanging="10"/>
      </w:pPr>
      <w:r>
        <w:rPr>
          <w:rFonts w:ascii="Verdana" w:eastAsia="Verdana" w:hAnsi="Verdana" w:cs="Verdana"/>
          <w:sz w:val="20"/>
          <w:shd w:val="clear" w:color="auto" w:fill="C0C0C0"/>
        </w:rPr>
        <w:t>Click here to enter resource</w:t>
      </w:r>
      <w:r>
        <w:rPr>
          <w:rFonts w:ascii="Verdana" w:eastAsia="Verdana" w:hAnsi="Verdana" w:cs="Verdana"/>
          <w:sz w:val="20"/>
        </w:rPr>
        <w:t xml:space="preserve">  </w:t>
      </w:r>
    </w:p>
    <w:p w:rsidR="008D0B7E" w:rsidRDefault="00B67C01">
      <w:pPr>
        <w:pStyle w:val="Heading1"/>
        <w:ind w:left="645"/>
      </w:pPr>
      <w:r>
        <w:t>Resource 5</w:t>
      </w:r>
      <w:r>
        <w:rPr>
          <w:u w:val="none"/>
        </w:rPr>
        <w:t xml:space="preserve"> </w:t>
      </w:r>
    </w:p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14" w:line="265" w:lineRule="auto"/>
        <w:ind w:left="645" w:hanging="10"/>
      </w:pPr>
      <w:r>
        <w:rPr>
          <w:rFonts w:ascii="Verdana" w:eastAsia="Verdana" w:hAnsi="Verdana" w:cs="Verdana"/>
          <w:sz w:val="20"/>
          <w:shd w:val="clear" w:color="auto" w:fill="C0C0C0"/>
        </w:rPr>
        <w:t>Click here to enter resource</w:t>
      </w:r>
      <w:r>
        <w:rPr>
          <w:rFonts w:ascii="Verdana" w:eastAsia="Verdana" w:hAnsi="Verdana" w:cs="Verdana"/>
          <w:sz w:val="20"/>
        </w:rPr>
        <w:t xml:space="preserve">  </w:t>
      </w:r>
    </w:p>
    <w:p w:rsidR="008D0B7E" w:rsidRDefault="00B67C01">
      <w:pPr>
        <w:pBdr>
          <w:top w:val="single" w:sz="4" w:space="0" w:color="C0C0C0"/>
          <w:left w:val="single" w:sz="4" w:space="0" w:color="C0C0C0"/>
          <w:right w:val="single" w:sz="4" w:space="0" w:color="C0C0C0"/>
        </w:pBdr>
        <w:spacing w:after="0"/>
        <w:ind w:left="635"/>
      </w:pPr>
      <w:r>
        <w:rPr>
          <w:rFonts w:ascii="Verdana" w:eastAsia="Verdana" w:hAnsi="Verdana" w:cs="Verdana"/>
          <w:sz w:val="2"/>
        </w:rPr>
        <w:t xml:space="preserve"> </w:t>
      </w:r>
      <w:r>
        <w:br w:type="page"/>
      </w:r>
    </w:p>
    <w:tbl>
      <w:tblPr>
        <w:tblStyle w:val="TableGrid"/>
        <w:tblW w:w="9810" w:type="dxa"/>
        <w:tblInd w:w="-89" w:type="dxa"/>
        <w:tblCellMar>
          <w:top w:w="94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8D0B7E">
        <w:trPr>
          <w:trHeight w:val="331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8D0B7E" w:rsidRDefault="00B67C01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II.  COLLABORATION </w:t>
            </w:r>
          </w:p>
        </w:tc>
      </w:tr>
      <w:tr w:rsidR="008D0B7E">
        <w:trPr>
          <w:trHeight w:val="1020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D0B7E" w:rsidRDefault="00B67C01">
            <w:pPr>
              <w:numPr>
                <w:ilvl w:val="0"/>
                <w:numId w:val="3"/>
              </w:numPr>
              <w:spacing w:after="240" w:line="240" w:lineRule="auto"/>
              <w:ind w:right="2084" w:hanging="360"/>
            </w:pPr>
            <w:r>
              <w:rPr>
                <w:rFonts w:ascii="Verdana" w:eastAsia="Verdana" w:hAnsi="Verdana" w:cs="Verdana"/>
                <w:sz w:val="20"/>
              </w:rPr>
              <w:t xml:space="preserve">Explain one way you work with others.    Choose one of the following groups:   </w:t>
            </w:r>
          </w:p>
          <w:p w:rsidR="008D0B7E" w:rsidRDefault="00B67C01">
            <w:pPr>
              <w:spacing w:after="223"/>
              <w:ind w:left="504"/>
            </w:pPr>
            <w:r>
              <w:rPr>
                <w:rFonts w:ascii="Verdana" w:eastAsia="Verdana" w:hAnsi="Verdana" w:cs="Verdana"/>
                <w:sz w:val="20"/>
              </w:rPr>
              <w:t xml:space="preserve">Colleagues, caregivers, or community members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Please include: </w:t>
            </w:r>
          </w:p>
          <w:p w:rsidR="008D0B7E" w:rsidRDefault="00B67C01">
            <w:pPr>
              <w:spacing w:after="8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1"/>
                <w:numId w:val="3"/>
              </w:numPr>
              <w:spacing w:after="0"/>
              <w:ind w:right="2379" w:hanging="360"/>
            </w:pPr>
            <w:r>
              <w:rPr>
                <w:rFonts w:ascii="Verdana" w:eastAsia="Verdana" w:hAnsi="Verdana" w:cs="Verdana"/>
                <w:sz w:val="20"/>
              </w:rPr>
              <w:t>Explain your goals for this collaboration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Enter text here.  </w:t>
            </w:r>
          </w:p>
          <w:p w:rsidR="008D0B7E" w:rsidRDefault="00B67C01">
            <w:pPr>
              <w:spacing w:after="8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1"/>
                <w:numId w:val="3"/>
              </w:numPr>
              <w:spacing w:after="0" w:line="242" w:lineRule="auto"/>
              <w:ind w:right="2379" w:hanging="360"/>
            </w:pPr>
            <w:r>
              <w:rPr>
                <w:rFonts w:ascii="Verdana" w:eastAsia="Verdana" w:hAnsi="Verdana" w:cs="Verdana"/>
                <w:sz w:val="20"/>
              </w:rPr>
              <w:t>Explain how you interacted with others to achieve these goals.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Enter text here.  </w:t>
            </w:r>
          </w:p>
          <w:p w:rsidR="008D0B7E" w:rsidRDefault="00B67C01">
            <w:pPr>
              <w:spacing w:after="8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1"/>
                <w:numId w:val="3"/>
              </w:numPr>
              <w:spacing w:after="0" w:line="240" w:lineRule="auto"/>
              <w:ind w:right="2379" w:hanging="360"/>
            </w:pPr>
            <w:r>
              <w:rPr>
                <w:rFonts w:ascii="Verdana" w:eastAsia="Verdana" w:hAnsi="Verdana" w:cs="Verdana"/>
                <w:sz w:val="20"/>
              </w:rPr>
              <w:t>Explain the outcomes of this collaboration in terms of your students and learning.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101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Enter text here.  </w:t>
            </w:r>
          </w:p>
          <w:p w:rsidR="008D0B7E" w:rsidRDefault="00B67C01">
            <w:pPr>
              <w:spacing w:after="221"/>
              <w:ind w:left="144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numPr>
                <w:ilvl w:val="0"/>
                <w:numId w:val="3"/>
              </w:numPr>
              <w:spacing w:after="242" w:line="240" w:lineRule="auto"/>
              <w:ind w:right="2084" w:hanging="360"/>
            </w:pPr>
            <w:r>
              <w:rPr>
                <w:rFonts w:ascii="Verdana" w:eastAsia="Verdana" w:hAnsi="Verdana" w:cs="Verdana"/>
                <w:sz w:val="20"/>
              </w:rPr>
              <w:t>Illustrations of your explanation with concrete representation</w:t>
            </w:r>
            <w:r>
              <w:rPr>
                <w:rFonts w:ascii="Verdana" w:eastAsia="Verdana" w:hAnsi="Verdana" w:cs="Verdana"/>
                <w:sz w:val="20"/>
              </w:rPr>
              <w:t xml:space="preserve">s of collaboration: (maximum 4)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1</w:t>
            </w:r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Click here to enter illustration 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2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Click here to enter illustration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3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Click here to enter illustration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0"/>
              <w:ind w:left="806"/>
            </w:pPr>
            <w:r>
              <w:rPr>
                <w:rFonts w:ascii="Verdana" w:eastAsia="Verdana" w:hAnsi="Verdana" w:cs="Verdana"/>
                <w:sz w:val="20"/>
                <w:u w:val="single" w:color="000000"/>
              </w:rPr>
              <w:t>Illustration 4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spacing w:after="1"/>
              <w:ind w:left="95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8D0B7E" w:rsidRDefault="00B67C01">
            <w:pPr>
              <w:tabs>
                <w:tab w:val="center" w:pos="2446"/>
              </w:tabs>
              <w:spacing w:after="0"/>
            </w:pPr>
            <w:r>
              <w:rPr>
                <w:rFonts w:ascii="Verdana" w:eastAsia="Verdana" w:hAnsi="Verdana" w:cs="Verdana"/>
                <w:sz w:val="2"/>
              </w:rPr>
              <w:t xml:space="preserve"> </w:t>
            </w:r>
            <w:r>
              <w:rPr>
                <w:rFonts w:ascii="Verdana" w:eastAsia="Verdana" w:hAnsi="Verdana" w:cs="Verdana"/>
                <w:sz w:val="2"/>
              </w:rPr>
              <w:tab/>
            </w:r>
            <w:r>
              <w:rPr>
                <w:rFonts w:ascii="Verdana" w:eastAsia="Verdana" w:hAnsi="Verdana" w:cs="Verdana"/>
                <w:sz w:val="20"/>
              </w:rPr>
              <w:t xml:space="preserve">Click here to enter illustration </w:t>
            </w:r>
          </w:p>
        </w:tc>
      </w:tr>
    </w:tbl>
    <w:p w:rsidR="008D0B7E" w:rsidRDefault="00B67C01">
      <w:pPr>
        <w:spacing w:after="0"/>
        <w:jc w:val="both"/>
      </w:pPr>
      <w:r>
        <w:rPr>
          <w:rFonts w:ascii="Verdana" w:eastAsia="Verdana" w:hAnsi="Verdana" w:cs="Verdana"/>
          <w:sz w:val="20"/>
        </w:rPr>
        <w:t xml:space="preserve"> </w:t>
      </w:r>
    </w:p>
    <w:sectPr w:rsidR="008D0B7E">
      <w:footerReference w:type="even" r:id="rId8"/>
      <w:footerReference w:type="default" r:id="rId9"/>
      <w:footerReference w:type="first" r:id="rId10"/>
      <w:pgSz w:w="12240" w:h="15840"/>
      <w:pgMar w:top="1085" w:right="1789" w:bottom="1762" w:left="1440" w:header="72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01" w:rsidRDefault="00B67C01">
      <w:pPr>
        <w:spacing w:after="0" w:line="240" w:lineRule="auto"/>
      </w:pPr>
      <w:r>
        <w:separator/>
      </w:r>
    </w:p>
  </w:endnote>
  <w:endnote w:type="continuationSeparator" w:id="0">
    <w:p w:rsidR="00B67C01" w:rsidRDefault="00B6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7E" w:rsidRDefault="00B67C01">
    <w:pPr>
      <w:spacing w:after="24"/>
    </w:pPr>
    <w:r>
      <w:rPr>
        <w:rFonts w:ascii="Verdana" w:eastAsia="Verdana" w:hAnsi="Verdana" w:cs="Verdana"/>
        <w:sz w:val="16"/>
      </w:rPr>
      <w:t xml:space="preserve"> </w:t>
    </w:r>
  </w:p>
  <w:p w:rsidR="008D0B7E" w:rsidRDefault="00B67C01">
    <w:pPr>
      <w:spacing w:after="24"/>
    </w:pPr>
    <w:r>
      <w:rPr>
        <w:rFonts w:ascii="Verdana" w:eastAsia="Verdana" w:hAnsi="Verdana" w:cs="Verdana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Verdana" w:eastAsia="Verdana" w:hAnsi="Verdana" w:cs="Verdana"/>
        <w:sz w:val="16"/>
      </w:rPr>
      <w:t>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(including cover) </w:t>
    </w:r>
  </w:p>
  <w:p w:rsidR="008D0B7E" w:rsidRDefault="00B67C01">
    <w:pPr>
      <w:spacing w:after="22"/>
    </w:pPr>
    <w:r>
      <w:rPr>
        <w:rFonts w:ascii="Verdana" w:eastAsia="Verdana" w:hAnsi="Verdana" w:cs="Verdana"/>
        <w:sz w:val="16"/>
      </w:rPr>
      <w:t xml:space="preserve">OPAL Strand  C  </w:t>
    </w:r>
  </w:p>
  <w:p w:rsidR="008D0B7E" w:rsidRDefault="00B67C01">
    <w:pPr>
      <w:spacing w:after="0"/>
    </w:pPr>
    <w:r>
      <w:rPr>
        <w:rFonts w:ascii="Verdana" w:eastAsia="Verdana" w:hAnsi="Verdana" w:cs="Verdana"/>
        <w:sz w:val="16"/>
      </w:rPr>
      <w:t xml:space="preserve">9/4/2019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7E" w:rsidRDefault="00B67C01">
    <w:pPr>
      <w:spacing w:after="24"/>
    </w:pPr>
    <w:r>
      <w:rPr>
        <w:rFonts w:ascii="Verdana" w:eastAsia="Verdana" w:hAnsi="Verdana" w:cs="Verdana"/>
        <w:sz w:val="16"/>
      </w:rPr>
      <w:t xml:space="preserve"> </w:t>
    </w:r>
  </w:p>
  <w:p w:rsidR="008D0B7E" w:rsidRDefault="00B67C01">
    <w:pPr>
      <w:spacing w:after="24"/>
    </w:pPr>
    <w:r>
      <w:rPr>
        <w:rFonts w:ascii="Verdana" w:eastAsia="Verdana" w:hAnsi="Verdana" w:cs="Verdana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04A8" w:rsidRPr="00B604A8">
      <w:rPr>
        <w:rFonts w:ascii="Verdana" w:eastAsia="Verdana" w:hAnsi="Verdana" w:cs="Verdana"/>
        <w:noProof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B604A8" w:rsidRPr="00B604A8">
      <w:rPr>
        <w:rFonts w:ascii="Verdana" w:eastAsia="Verdana" w:hAnsi="Verdana" w:cs="Verdana"/>
        <w:noProof/>
        <w:sz w:val="16"/>
      </w:rPr>
      <w:t>6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  <w:r>
      <w:rPr>
        <w:rFonts w:ascii="Verdana" w:eastAsia="Verdana" w:hAnsi="Verdana" w:cs="Verdana"/>
        <w:sz w:val="16"/>
      </w:rPr>
      <w:t xml:space="preserve">(including cover) </w:t>
    </w:r>
  </w:p>
  <w:p w:rsidR="008D0B7E" w:rsidRDefault="00B67C01">
    <w:pPr>
      <w:spacing w:after="22"/>
    </w:pPr>
    <w:r>
      <w:rPr>
        <w:rFonts w:ascii="Verdana" w:eastAsia="Verdana" w:hAnsi="Verdana" w:cs="Verdana"/>
        <w:sz w:val="16"/>
      </w:rPr>
      <w:t xml:space="preserve">OPAL Strand  C  </w:t>
    </w:r>
  </w:p>
  <w:p w:rsidR="008D0B7E" w:rsidRDefault="00B67C01">
    <w:pPr>
      <w:spacing w:after="0"/>
    </w:pPr>
    <w:r>
      <w:rPr>
        <w:rFonts w:ascii="Verdana" w:eastAsia="Verdana" w:hAnsi="Verdana" w:cs="Verdana"/>
        <w:sz w:val="16"/>
      </w:rPr>
      <w:t xml:space="preserve">9/4/2019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7E" w:rsidRDefault="00B67C01">
    <w:pPr>
      <w:spacing w:after="24"/>
    </w:pPr>
    <w:r>
      <w:rPr>
        <w:rFonts w:ascii="Verdana" w:eastAsia="Verdana" w:hAnsi="Verdana" w:cs="Verdana"/>
        <w:sz w:val="16"/>
      </w:rPr>
      <w:t xml:space="preserve"> </w:t>
    </w:r>
  </w:p>
  <w:p w:rsidR="008D0B7E" w:rsidRDefault="00B67C01">
    <w:pPr>
      <w:spacing w:after="24"/>
    </w:pPr>
    <w:r>
      <w:rPr>
        <w:rFonts w:ascii="Verdana" w:eastAsia="Verdana" w:hAnsi="Verdana" w:cs="Verdana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Verdana" w:eastAsia="Verdana" w:hAnsi="Verdana" w:cs="Verdana"/>
        <w:sz w:val="16"/>
      </w:rPr>
      <w:t>5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(including cover) </w:t>
    </w:r>
  </w:p>
  <w:p w:rsidR="008D0B7E" w:rsidRDefault="00B67C01">
    <w:pPr>
      <w:spacing w:after="22"/>
    </w:pPr>
    <w:r>
      <w:rPr>
        <w:rFonts w:ascii="Verdana" w:eastAsia="Verdana" w:hAnsi="Verdana" w:cs="Verdana"/>
        <w:sz w:val="16"/>
      </w:rPr>
      <w:t xml:space="preserve">OPAL Strand  C  </w:t>
    </w:r>
  </w:p>
  <w:p w:rsidR="008D0B7E" w:rsidRDefault="00B67C01">
    <w:pPr>
      <w:spacing w:after="0"/>
    </w:pPr>
    <w:r>
      <w:rPr>
        <w:rFonts w:ascii="Verdana" w:eastAsia="Verdana" w:hAnsi="Verdana" w:cs="Verdana"/>
        <w:sz w:val="16"/>
      </w:rPr>
      <w:t xml:space="preserve">9/4/2019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01" w:rsidRDefault="00B67C01">
      <w:pPr>
        <w:spacing w:after="0" w:line="240" w:lineRule="auto"/>
      </w:pPr>
      <w:r>
        <w:separator/>
      </w:r>
    </w:p>
  </w:footnote>
  <w:footnote w:type="continuationSeparator" w:id="0">
    <w:p w:rsidR="00B67C01" w:rsidRDefault="00B67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FBA"/>
    <w:multiLevelType w:val="hybridMultilevel"/>
    <w:tmpl w:val="9A38F5AC"/>
    <w:lvl w:ilvl="0" w:tplc="76180A7E">
      <w:start w:val="8"/>
      <w:numFmt w:val="upp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C6DF0A">
      <w:start w:val="1"/>
      <w:numFmt w:val="lowerLetter"/>
      <w:lvlText w:val="%2"/>
      <w:lvlJc w:val="left"/>
      <w:pPr>
        <w:ind w:left="13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C47BAC">
      <w:start w:val="1"/>
      <w:numFmt w:val="lowerRoman"/>
      <w:lvlText w:val="%3"/>
      <w:lvlJc w:val="left"/>
      <w:pPr>
        <w:ind w:left="20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2AA34">
      <w:start w:val="1"/>
      <w:numFmt w:val="decimal"/>
      <w:lvlText w:val="%4"/>
      <w:lvlJc w:val="left"/>
      <w:pPr>
        <w:ind w:left="27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34939A">
      <w:start w:val="1"/>
      <w:numFmt w:val="lowerLetter"/>
      <w:lvlText w:val="%5"/>
      <w:lvlJc w:val="left"/>
      <w:pPr>
        <w:ind w:left="3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CC684C">
      <w:start w:val="1"/>
      <w:numFmt w:val="lowerRoman"/>
      <w:lvlText w:val="%6"/>
      <w:lvlJc w:val="left"/>
      <w:pPr>
        <w:ind w:left="4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78ADC8">
      <w:start w:val="1"/>
      <w:numFmt w:val="decimal"/>
      <w:lvlText w:val="%7"/>
      <w:lvlJc w:val="left"/>
      <w:pPr>
        <w:ind w:left="4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BED67E">
      <w:start w:val="1"/>
      <w:numFmt w:val="lowerLetter"/>
      <w:lvlText w:val="%8"/>
      <w:lvlJc w:val="left"/>
      <w:pPr>
        <w:ind w:left="5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2CD702">
      <w:start w:val="1"/>
      <w:numFmt w:val="lowerRoman"/>
      <w:lvlText w:val="%9"/>
      <w:lvlJc w:val="left"/>
      <w:pPr>
        <w:ind w:left="6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039EE"/>
    <w:multiLevelType w:val="hybridMultilevel"/>
    <w:tmpl w:val="28524F4A"/>
    <w:lvl w:ilvl="0" w:tplc="5F9A0D8A">
      <w:start w:val="1"/>
      <w:numFmt w:val="upperLetter"/>
      <w:lvlText w:val="%1."/>
      <w:lvlJc w:val="left"/>
      <w:pPr>
        <w:ind w:left="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C07576">
      <w:start w:val="1"/>
      <w:numFmt w:val="lowerLetter"/>
      <w:lvlText w:val="%2"/>
      <w:lvlJc w:val="left"/>
      <w:pPr>
        <w:ind w:left="1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7E55CA">
      <w:start w:val="1"/>
      <w:numFmt w:val="lowerRoman"/>
      <w:lvlText w:val="%3"/>
      <w:lvlJc w:val="left"/>
      <w:pPr>
        <w:ind w:left="2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7C64C0">
      <w:start w:val="1"/>
      <w:numFmt w:val="decimal"/>
      <w:lvlText w:val="%4"/>
      <w:lvlJc w:val="left"/>
      <w:pPr>
        <w:ind w:left="2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1A0C58">
      <w:start w:val="1"/>
      <w:numFmt w:val="lowerLetter"/>
      <w:lvlText w:val="%5"/>
      <w:lvlJc w:val="left"/>
      <w:pPr>
        <w:ind w:left="3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805278">
      <w:start w:val="1"/>
      <w:numFmt w:val="lowerRoman"/>
      <w:lvlText w:val="%6"/>
      <w:lvlJc w:val="left"/>
      <w:pPr>
        <w:ind w:left="4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59A65AC">
      <w:start w:val="1"/>
      <w:numFmt w:val="decimal"/>
      <w:lvlText w:val="%7"/>
      <w:lvlJc w:val="left"/>
      <w:pPr>
        <w:ind w:left="4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C45C0C">
      <w:start w:val="1"/>
      <w:numFmt w:val="lowerLetter"/>
      <w:lvlText w:val="%8"/>
      <w:lvlJc w:val="left"/>
      <w:pPr>
        <w:ind w:left="5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38BA0E">
      <w:start w:val="1"/>
      <w:numFmt w:val="lowerRoman"/>
      <w:lvlText w:val="%9"/>
      <w:lvlJc w:val="left"/>
      <w:pPr>
        <w:ind w:left="6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F16B8C"/>
    <w:multiLevelType w:val="hybridMultilevel"/>
    <w:tmpl w:val="68B20458"/>
    <w:lvl w:ilvl="0" w:tplc="FB5ECFBE">
      <w:start w:val="1"/>
      <w:numFmt w:val="upperLetter"/>
      <w:lvlText w:val="%1."/>
      <w:lvlJc w:val="left"/>
      <w:pPr>
        <w:ind w:left="5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54D100">
      <w:start w:val="1"/>
      <w:numFmt w:val="decimal"/>
      <w:lvlText w:val="%2."/>
      <w:lvlJc w:val="left"/>
      <w:pPr>
        <w:ind w:left="13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CD560">
      <w:start w:val="1"/>
      <w:numFmt w:val="lowerRoman"/>
      <w:lvlText w:val="%3"/>
      <w:lvlJc w:val="left"/>
      <w:pPr>
        <w:ind w:left="21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A6491A">
      <w:start w:val="1"/>
      <w:numFmt w:val="decimal"/>
      <w:lvlText w:val="%4"/>
      <w:lvlJc w:val="left"/>
      <w:pPr>
        <w:ind w:left="28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A05D08">
      <w:start w:val="1"/>
      <w:numFmt w:val="lowerLetter"/>
      <w:lvlText w:val="%5"/>
      <w:lvlJc w:val="left"/>
      <w:pPr>
        <w:ind w:left="35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C01C0E">
      <w:start w:val="1"/>
      <w:numFmt w:val="lowerRoman"/>
      <w:lvlText w:val="%6"/>
      <w:lvlJc w:val="left"/>
      <w:pPr>
        <w:ind w:left="42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E29DA">
      <w:start w:val="1"/>
      <w:numFmt w:val="decimal"/>
      <w:lvlText w:val="%7"/>
      <w:lvlJc w:val="left"/>
      <w:pPr>
        <w:ind w:left="50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A2C11A">
      <w:start w:val="1"/>
      <w:numFmt w:val="lowerLetter"/>
      <w:lvlText w:val="%8"/>
      <w:lvlJc w:val="left"/>
      <w:pPr>
        <w:ind w:left="57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2DC3A">
      <w:start w:val="1"/>
      <w:numFmt w:val="lowerRoman"/>
      <w:lvlText w:val="%9"/>
      <w:lvlJc w:val="left"/>
      <w:pPr>
        <w:ind w:left="64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7E"/>
    <w:rsid w:val="008D0B7E"/>
    <w:rsid w:val="00B604A8"/>
    <w:rsid w:val="00B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051ED-1962-4124-9F52-95C1465B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C0C0C0"/>
        <w:left w:val="single" w:sz="4" w:space="0" w:color="C0C0C0"/>
        <w:right w:val="single" w:sz="4" w:space="0" w:color="C0C0C0"/>
      </w:pBdr>
      <w:spacing w:after="322" w:line="284" w:lineRule="auto"/>
      <w:ind w:left="660" w:hanging="10"/>
      <w:outlineLvl w:val="0"/>
    </w:pPr>
    <w:rPr>
      <w:rFonts w:ascii="Verdana" w:eastAsia="Verdana" w:hAnsi="Verdana" w:cs="Verdana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 C: PROFESSIONAL LEARNING</vt:lpstr>
    </vt:vector>
  </TitlesOfParts>
  <Company>HP Inc.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 C: PROFESSIONAL LEARNING</dc:title>
  <dc:subject/>
  <dc:creator>Smith</dc:creator>
  <cp:keywords/>
  <cp:lastModifiedBy>cmow</cp:lastModifiedBy>
  <cp:revision>2</cp:revision>
  <dcterms:created xsi:type="dcterms:W3CDTF">2020-05-14T00:48:00Z</dcterms:created>
  <dcterms:modified xsi:type="dcterms:W3CDTF">2020-05-14T00:48:00Z</dcterms:modified>
</cp:coreProperties>
</file>