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36E2" w14:textId="77777777" w:rsidR="003E66BA" w:rsidRDefault="003E66BA" w:rsidP="005B65F2">
      <w:pPr>
        <w:tabs>
          <w:tab w:val="left" w:pos="4680"/>
          <w:tab w:val="left" w:pos="9810"/>
        </w:tabs>
        <w:ind w:right="990"/>
        <w:rPr>
          <w:sz w:val="24"/>
        </w:rPr>
        <w:sectPr w:rsidR="003E66BA" w:rsidSect="008E115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432" w:footer="432" w:gutter="0"/>
          <w:cols w:space="720"/>
          <w:titlePg/>
          <w:docGrid w:linePitch="272"/>
        </w:sectPr>
      </w:pPr>
    </w:p>
    <w:p w14:paraId="29931867" w14:textId="77777777" w:rsidR="00F62281" w:rsidRDefault="00BF1674" w:rsidP="00EB459C">
      <w:pPr>
        <w:spacing w:line="276" w:lineRule="auto"/>
        <w:ind w:left="-14" w:firstLine="14"/>
        <w:jc w:val="center"/>
        <w:rPr>
          <w:rFonts w:asciiTheme="minorHAnsi" w:eastAsia="Arial" w:hAnsiTheme="minorHAnsi" w:cstheme="minorHAnsi"/>
          <w:b/>
          <w:sz w:val="24"/>
          <w:szCs w:val="24"/>
        </w:rPr>
      </w:pPr>
      <w:r w:rsidRPr="00C60F8D">
        <w:rPr>
          <w:rFonts w:asciiTheme="minorHAnsi" w:eastAsia="Arial" w:hAnsiTheme="minorHAnsi" w:cstheme="minorHAnsi"/>
          <w:b/>
          <w:sz w:val="24"/>
          <w:szCs w:val="24"/>
        </w:rPr>
        <w:t>ALTERNATIVE DISPUTE RESOLUTION REQUEST</w:t>
      </w:r>
    </w:p>
    <w:p w14:paraId="2E49D115" w14:textId="2906228A" w:rsidR="008E1158" w:rsidRDefault="00F62281" w:rsidP="00EB459C">
      <w:pPr>
        <w:spacing w:line="276" w:lineRule="auto"/>
        <w:ind w:left="-14" w:firstLine="14"/>
        <w:jc w:val="center"/>
        <w:rPr>
          <w:rFonts w:asciiTheme="minorHAnsi" w:eastAsia="Arial" w:hAnsiTheme="minorHAnsi" w:cstheme="minorHAnsi"/>
          <w:b/>
          <w:sz w:val="24"/>
          <w:szCs w:val="24"/>
        </w:rPr>
      </w:pPr>
      <w:r>
        <w:rPr>
          <w:rFonts w:asciiTheme="minorHAnsi" w:eastAsia="Arial" w:hAnsiTheme="minorHAnsi" w:cstheme="minorHAnsi"/>
          <w:b/>
          <w:sz w:val="24"/>
          <w:szCs w:val="24"/>
        </w:rPr>
        <w:t>Request/Consent to Mediation</w:t>
      </w:r>
    </w:p>
    <w:p w14:paraId="29426134" w14:textId="77777777" w:rsidR="00F62281" w:rsidRPr="00EB459C" w:rsidRDefault="00F62281" w:rsidP="00EB459C">
      <w:pPr>
        <w:spacing w:line="276" w:lineRule="auto"/>
        <w:ind w:left="-14" w:firstLine="14"/>
        <w:jc w:val="center"/>
        <w:rPr>
          <w:rFonts w:asciiTheme="minorHAnsi" w:eastAsia="Arial" w:hAnsiTheme="minorHAnsi" w:cstheme="minorHAnsi"/>
          <w:b/>
          <w:sz w:val="24"/>
          <w:szCs w:val="24"/>
        </w:rPr>
      </w:pPr>
    </w:p>
    <w:p w14:paraId="1D33D6EB" w14:textId="7297D703" w:rsidR="00D90902" w:rsidRPr="008E1158" w:rsidRDefault="00BF1674" w:rsidP="00EB459C">
      <w:pPr>
        <w:spacing w:line="276" w:lineRule="auto"/>
        <w:ind w:left="-14" w:firstLine="14"/>
        <w:jc w:val="both"/>
        <w:rPr>
          <w:rFonts w:asciiTheme="minorHAnsi" w:hAnsiTheme="minorHAnsi" w:cstheme="minorHAnsi"/>
          <w:sz w:val="24"/>
          <w:szCs w:val="24"/>
        </w:rPr>
      </w:pPr>
      <w:r w:rsidRPr="008E1158">
        <w:rPr>
          <w:rFonts w:asciiTheme="minorHAnsi" w:hAnsiTheme="minorHAnsi" w:cstheme="minorHAnsi"/>
          <w:sz w:val="24"/>
          <w:szCs w:val="24"/>
        </w:rPr>
        <w:t xml:space="preserve">I/We request that the New Mexico Public Education Department’s Special Education Division (SED) appoint a state-funded special education </w:t>
      </w:r>
      <w:r w:rsidR="004E1942">
        <w:rPr>
          <w:rFonts w:asciiTheme="minorHAnsi" w:hAnsiTheme="minorHAnsi" w:cstheme="minorHAnsi"/>
          <w:sz w:val="24"/>
          <w:szCs w:val="24"/>
        </w:rPr>
        <w:t>medi</w:t>
      </w:r>
      <w:r w:rsidRPr="008E1158">
        <w:rPr>
          <w:rFonts w:asciiTheme="minorHAnsi" w:hAnsiTheme="minorHAnsi" w:cstheme="minorHAnsi"/>
          <w:sz w:val="24"/>
          <w:szCs w:val="24"/>
        </w:rPr>
        <w:t xml:space="preserve">ator to convene a </w:t>
      </w:r>
      <w:r w:rsidR="00FF05EA">
        <w:rPr>
          <w:rFonts w:asciiTheme="minorHAnsi" w:hAnsiTheme="minorHAnsi" w:cstheme="minorHAnsi"/>
          <w:sz w:val="24"/>
          <w:szCs w:val="24"/>
        </w:rPr>
        <w:t>special education m</w:t>
      </w:r>
      <w:r w:rsidR="004E1942">
        <w:rPr>
          <w:rFonts w:asciiTheme="minorHAnsi" w:hAnsiTheme="minorHAnsi" w:cstheme="minorHAnsi"/>
          <w:sz w:val="24"/>
          <w:szCs w:val="24"/>
        </w:rPr>
        <w:t>ediation</w:t>
      </w:r>
      <w:r w:rsidRPr="008E1158">
        <w:rPr>
          <w:rFonts w:asciiTheme="minorHAnsi" w:hAnsiTheme="minorHAnsi" w:cstheme="minorHAnsi"/>
          <w:sz w:val="24"/>
          <w:szCs w:val="24"/>
        </w:rPr>
        <w:t xml:space="preserve"> </w:t>
      </w:r>
      <w:r w:rsidR="00FF05EA">
        <w:rPr>
          <w:rFonts w:asciiTheme="minorHAnsi" w:hAnsiTheme="minorHAnsi" w:cstheme="minorHAnsi"/>
          <w:sz w:val="24"/>
          <w:szCs w:val="24"/>
        </w:rPr>
        <w:t>session regarding the following issues</w:t>
      </w:r>
      <w:r w:rsidRPr="008E1158">
        <w:rPr>
          <w:rFonts w:asciiTheme="minorHAnsi" w:hAnsiTheme="minorHAnsi" w:cstheme="minorHAnsi"/>
          <w:sz w:val="24"/>
          <w:szCs w:val="24"/>
        </w:rPr>
        <w:t xml:space="preserve"> for ____________________, a student at the ____________________ (school/district, state charter school, or public agency).</w:t>
      </w:r>
    </w:p>
    <w:p w14:paraId="63BCA037" w14:textId="77777777" w:rsidR="008E1158" w:rsidRPr="008E1158" w:rsidRDefault="008E1158" w:rsidP="008E1158">
      <w:pPr>
        <w:spacing w:line="360" w:lineRule="auto"/>
        <w:ind w:left="-5" w:right="309" w:hanging="10"/>
        <w:rPr>
          <w:rFonts w:asciiTheme="minorHAnsi" w:hAnsiTheme="minorHAnsi" w:cstheme="minorHAnsi"/>
          <w:sz w:val="24"/>
          <w:szCs w:val="24"/>
        </w:rPr>
      </w:pPr>
    </w:p>
    <w:p w14:paraId="5B338D81" w14:textId="72B34DCD" w:rsidR="008E1158" w:rsidRPr="008E1158" w:rsidRDefault="008E1158" w:rsidP="008E1158">
      <w:pPr>
        <w:spacing w:line="360" w:lineRule="auto"/>
        <w:ind w:left="-5" w:right="309" w:hanging="10"/>
        <w:rPr>
          <w:rFonts w:asciiTheme="minorHAnsi" w:hAnsiTheme="minorHAnsi" w:cstheme="minorHAnsi"/>
          <w:sz w:val="24"/>
          <w:szCs w:val="24"/>
        </w:rPr>
      </w:pPr>
      <w:r w:rsidRPr="008E1158">
        <w:rPr>
          <w:rFonts w:asciiTheme="minorHAnsi" w:hAnsiTheme="minorHAnsi" w:cstheme="minorHAnsi"/>
          <w:sz w:val="24"/>
          <w:szCs w:val="24"/>
        </w:rPr>
        <w:t>I/We understand that:</w:t>
      </w:r>
    </w:p>
    <w:p w14:paraId="339977F5" w14:textId="77777777" w:rsidR="00FF05EA" w:rsidRPr="00FA30A4" w:rsidRDefault="00FF05EA" w:rsidP="00FF05EA">
      <w:pPr>
        <w:numPr>
          <w:ilvl w:val="0"/>
          <w:numId w:val="8"/>
        </w:numPr>
        <w:spacing w:line="276" w:lineRule="auto"/>
        <w:ind w:hanging="360"/>
        <w:jc w:val="both"/>
        <w:rPr>
          <w:rFonts w:asciiTheme="minorHAnsi" w:hAnsiTheme="minorHAnsi" w:cstheme="minorHAnsi"/>
          <w:sz w:val="24"/>
          <w:szCs w:val="24"/>
        </w:rPr>
      </w:pPr>
      <w:r w:rsidRPr="00FA30A4">
        <w:rPr>
          <w:rFonts w:asciiTheme="minorHAnsi" w:hAnsiTheme="minorHAnsi" w:cstheme="minorHAnsi"/>
          <w:sz w:val="24"/>
          <w:szCs w:val="24"/>
        </w:rPr>
        <w:t xml:space="preserve">The </w:t>
      </w:r>
      <w:r>
        <w:rPr>
          <w:rFonts w:asciiTheme="minorHAnsi" w:hAnsiTheme="minorHAnsi" w:cstheme="minorHAnsi"/>
          <w:sz w:val="24"/>
          <w:szCs w:val="24"/>
        </w:rPr>
        <w:t>SED</w:t>
      </w:r>
      <w:r w:rsidRPr="00C4012C">
        <w:rPr>
          <w:rFonts w:asciiTheme="minorHAnsi" w:hAnsiTheme="minorHAnsi" w:cstheme="minorHAnsi"/>
          <w:sz w:val="24"/>
          <w:szCs w:val="24"/>
        </w:rPr>
        <w:t xml:space="preserve"> will assign </w:t>
      </w:r>
      <w:r w:rsidRPr="00FA30A4">
        <w:rPr>
          <w:rFonts w:asciiTheme="minorHAnsi" w:hAnsiTheme="minorHAnsi" w:cstheme="minorHAnsi"/>
          <w:sz w:val="24"/>
          <w:szCs w:val="24"/>
        </w:rPr>
        <w:t>the mediator on a rotation</w:t>
      </w:r>
      <w:r>
        <w:rPr>
          <w:rFonts w:asciiTheme="minorHAnsi" w:hAnsiTheme="minorHAnsi" w:cstheme="minorHAnsi"/>
          <w:sz w:val="24"/>
          <w:szCs w:val="24"/>
        </w:rPr>
        <w:t>al</w:t>
      </w:r>
      <w:r w:rsidRPr="00FA30A4">
        <w:rPr>
          <w:rFonts w:asciiTheme="minorHAnsi" w:hAnsiTheme="minorHAnsi" w:cstheme="minorHAnsi"/>
          <w:sz w:val="24"/>
          <w:szCs w:val="24"/>
        </w:rPr>
        <w:t xml:space="preserve"> basis from its approved list.</w:t>
      </w:r>
    </w:p>
    <w:p w14:paraId="219BBC8F" w14:textId="77777777" w:rsidR="00FF05EA" w:rsidRPr="00FA30A4" w:rsidRDefault="00FF05EA" w:rsidP="00FF05EA">
      <w:pPr>
        <w:pStyle w:val="ListParagraph"/>
        <w:numPr>
          <w:ilvl w:val="0"/>
          <w:numId w:val="8"/>
        </w:numPr>
        <w:spacing w:line="276" w:lineRule="auto"/>
        <w:ind w:hanging="360"/>
        <w:rPr>
          <w:rFonts w:cstheme="minorHAnsi"/>
          <w:sz w:val="24"/>
          <w:szCs w:val="24"/>
        </w:rPr>
      </w:pPr>
      <w:r w:rsidRPr="00FA30A4">
        <w:rPr>
          <w:rFonts w:eastAsia="Times New Roman" w:cstheme="minorHAnsi"/>
          <w:sz w:val="24"/>
          <w:szCs w:val="24"/>
        </w:rPr>
        <w:t xml:space="preserve">Mediation is a voluntary and confidential process.  </w:t>
      </w:r>
    </w:p>
    <w:p w14:paraId="6E9D8985" w14:textId="77777777" w:rsidR="00FF05EA" w:rsidRPr="00B40B7F" w:rsidRDefault="00FF05EA" w:rsidP="00FF05EA">
      <w:pPr>
        <w:pStyle w:val="ListParagraph"/>
        <w:numPr>
          <w:ilvl w:val="0"/>
          <w:numId w:val="8"/>
        </w:numPr>
        <w:spacing w:line="276" w:lineRule="auto"/>
        <w:ind w:hanging="360"/>
        <w:rPr>
          <w:rFonts w:cstheme="minorHAnsi"/>
          <w:sz w:val="24"/>
          <w:szCs w:val="24"/>
        </w:rPr>
      </w:pPr>
      <w:r w:rsidRPr="00FA30A4">
        <w:rPr>
          <w:rFonts w:eastAsia="Times New Roman" w:cstheme="minorHAnsi"/>
          <w:sz w:val="24"/>
          <w:szCs w:val="24"/>
        </w:rPr>
        <w:t xml:space="preserve">Mediation sessions are </w:t>
      </w:r>
      <w:r w:rsidRPr="00FA30A4">
        <w:rPr>
          <w:rFonts w:eastAsia="Times New Roman" w:cstheme="minorHAnsi"/>
          <w:b/>
          <w:sz w:val="24"/>
          <w:szCs w:val="24"/>
        </w:rPr>
        <w:t>not</w:t>
      </w:r>
      <w:r w:rsidRPr="00FA30A4">
        <w:rPr>
          <w:rFonts w:eastAsia="Times New Roman" w:cstheme="minorHAnsi"/>
          <w:sz w:val="24"/>
          <w:szCs w:val="24"/>
        </w:rPr>
        <w:t xml:space="preserve"> IEP meetings and the student’s full IEP team will not be at a mediation session. </w:t>
      </w:r>
    </w:p>
    <w:p w14:paraId="2CB1AFC6" w14:textId="77777777" w:rsidR="00FF05EA" w:rsidRPr="00FA30A4" w:rsidRDefault="00FF05EA" w:rsidP="00FF05EA">
      <w:pPr>
        <w:numPr>
          <w:ilvl w:val="0"/>
          <w:numId w:val="8"/>
        </w:numPr>
        <w:spacing w:line="276" w:lineRule="auto"/>
        <w:ind w:hanging="360"/>
        <w:jc w:val="both"/>
        <w:rPr>
          <w:rFonts w:asciiTheme="minorHAnsi" w:hAnsiTheme="minorHAnsi" w:cstheme="minorHAnsi"/>
          <w:sz w:val="24"/>
          <w:szCs w:val="24"/>
        </w:rPr>
      </w:pPr>
      <w:r w:rsidRPr="00FA30A4">
        <w:rPr>
          <w:rFonts w:asciiTheme="minorHAnsi" w:hAnsiTheme="minorHAnsi" w:cstheme="minorHAnsi"/>
          <w:sz w:val="24"/>
          <w:szCs w:val="24"/>
        </w:rPr>
        <w:t>The mediator may not be called as a witness in a judicial, administrative, or arbitration proceeding concerning the student at any time before, during, or after the mediation.</w:t>
      </w:r>
    </w:p>
    <w:p w14:paraId="37B10D88" w14:textId="6EEFE398" w:rsidR="00FF05EA" w:rsidRPr="00B40B7F" w:rsidRDefault="00FF05EA" w:rsidP="00FF05EA">
      <w:pPr>
        <w:pStyle w:val="ListParagraph"/>
        <w:numPr>
          <w:ilvl w:val="0"/>
          <w:numId w:val="8"/>
        </w:numPr>
        <w:spacing w:line="276" w:lineRule="auto"/>
        <w:ind w:hanging="360"/>
        <w:rPr>
          <w:rFonts w:cstheme="minorHAnsi"/>
          <w:sz w:val="24"/>
          <w:szCs w:val="24"/>
        </w:rPr>
      </w:pPr>
      <w:r w:rsidRPr="00C4012C">
        <w:rPr>
          <w:rFonts w:eastAsia="Times New Roman" w:cstheme="minorHAnsi"/>
          <w:sz w:val="24"/>
          <w:szCs w:val="24"/>
        </w:rPr>
        <w:t>If the parties reach a written mediated agreement, t</w:t>
      </w:r>
      <w:r w:rsidRPr="00C4012C">
        <w:rPr>
          <w:rFonts w:eastAsia="Times New Roman" w:cstheme="minorHAnsi"/>
          <w:color w:val="000000" w:themeColor="text1"/>
          <w:sz w:val="24"/>
          <w:szCs w:val="24"/>
        </w:rPr>
        <w:t xml:space="preserve">he </w:t>
      </w:r>
      <w:r>
        <w:rPr>
          <w:rFonts w:eastAsia="Times New Roman" w:cstheme="minorHAnsi"/>
          <w:color w:val="000000" w:themeColor="text1"/>
          <w:sz w:val="24"/>
          <w:szCs w:val="24"/>
        </w:rPr>
        <w:t>following rules apply</w:t>
      </w:r>
      <w:r w:rsidR="007D69FA">
        <w:rPr>
          <w:rFonts w:eastAsia="Times New Roman" w:cstheme="minorHAnsi"/>
          <w:color w:val="000000" w:themeColor="text1"/>
          <w:sz w:val="24"/>
          <w:szCs w:val="24"/>
        </w:rPr>
        <w:t>:</w:t>
      </w:r>
    </w:p>
    <w:p w14:paraId="1E60E2A4" w14:textId="77777777" w:rsidR="00FF05EA" w:rsidRPr="00B40B7F" w:rsidRDefault="00FF05EA" w:rsidP="00FF05EA">
      <w:pPr>
        <w:pStyle w:val="ListParagraph"/>
        <w:numPr>
          <w:ilvl w:val="1"/>
          <w:numId w:val="8"/>
        </w:numPr>
        <w:spacing w:line="276" w:lineRule="auto"/>
        <w:ind w:hanging="360"/>
        <w:rPr>
          <w:rFonts w:cstheme="minorHAnsi"/>
          <w:sz w:val="24"/>
          <w:szCs w:val="24"/>
        </w:rPr>
      </w:pPr>
      <w:r>
        <w:rPr>
          <w:rFonts w:eastAsia="Times New Roman" w:cstheme="minorHAnsi"/>
          <w:color w:val="000000" w:themeColor="text1"/>
          <w:sz w:val="24"/>
          <w:szCs w:val="24"/>
        </w:rPr>
        <w:t>The mediated agreement</w:t>
      </w:r>
      <w:r w:rsidRPr="00C4012C">
        <w:rPr>
          <w:rFonts w:eastAsia="Times New Roman" w:cstheme="minorHAnsi"/>
          <w:color w:val="000000" w:themeColor="text1"/>
          <w:sz w:val="24"/>
          <w:szCs w:val="24"/>
        </w:rPr>
        <w:t xml:space="preserve"> must state that all discussions that occurred during the mediation process will remain confidential and may not be used as evidence in any subsequent due process hearing or civil proceeding</w:t>
      </w:r>
      <w:r>
        <w:rPr>
          <w:rFonts w:eastAsia="Times New Roman" w:cstheme="minorHAnsi"/>
          <w:color w:val="000000" w:themeColor="text1"/>
          <w:sz w:val="24"/>
          <w:szCs w:val="24"/>
        </w:rPr>
        <w:t>.</w:t>
      </w:r>
    </w:p>
    <w:p w14:paraId="05E364F4" w14:textId="77777777" w:rsidR="00FF05EA" w:rsidRPr="00B40B7F" w:rsidRDefault="00FF05EA" w:rsidP="00FF05EA">
      <w:pPr>
        <w:pStyle w:val="ListParagraph"/>
        <w:numPr>
          <w:ilvl w:val="1"/>
          <w:numId w:val="8"/>
        </w:numPr>
        <w:spacing w:line="276" w:lineRule="auto"/>
        <w:ind w:hanging="360"/>
        <w:rPr>
          <w:rFonts w:cstheme="minorHAnsi"/>
          <w:sz w:val="24"/>
          <w:szCs w:val="24"/>
        </w:rPr>
      </w:pPr>
      <w:r>
        <w:rPr>
          <w:rFonts w:eastAsia="Times New Roman" w:cstheme="minorHAnsi"/>
          <w:sz w:val="24"/>
          <w:szCs w:val="24"/>
        </w:rPr>
        <w:t xml:space="preserve">If </w:t>
      </w:r>
      <w:r w:rsidRPr="00B40B7F">
        <w:rPr>
          <w:rFonts w:eastAsia="Times New Roman" w:cstheme="minorHAnsi"/>
          <w:sz w:val="24"/>
          <w:szCs w:val="24"/>
        </w:rPr>
        <w:t xml:space="preserve">the </w:t>
      </w:r>
      <w:r>
        <w:rPr>
          <w:rFonts w:eastAsia="Times New Roman" w:cstheme="minorHAnsi"/>
          <w:sz w:val="24"/>
          <w:szCs w:val="24"/>
        </w:rPr>
        <w:t xml:space="preserve">mediated </w:t>
      </w:r>
      <w:r w:rsidRPr="00B40B7F">
        <w:rPr>
          <w:rFonts w:eastAsia="Times New Roman" w:cstheme="minorHAnsi"/>
          <w:sz w:val="24"/>
          <w:szCs w:val="24"/>
        </w:rPr>
        <w:t xml:space="preserve">agreement concerns IEP issues, the agreement </w:t>
      </w:r>
      <w:r>
        <w:rPr>
          <w:rFonts w:eastAsia="Times New Roman" w:cstheme="minorHAnsi"/>
          <w:sz w:val="24"/>
          <w:szCs w:val="24"/>
        </w:rPr>
        <w:t>must</w:t>
      </w:r>
      <w:r w:rsidRPr="00B40B7F">
        <w:rPr>
          <w:rFonts w:eastAsia="Times New Roman" w:cstheme="minorHAnsi"/>
          <w:sz w:val="24"/>
          <w:szCs w:val="24"/>
        </w:rPr>
        <w:t xml:space="preserve"> state that the school or public agency will convene the IEP team to revise the student’s IEP or develop an IEP amendment to inform the student’s service providers of their responsibilities under the mediated agreement. </w:t>
      </w:r>
    </w:p>
    <w:p w14:paraId="7FA4A107" w14:textId="77777777" w:rsidR="00FF05EA" w:rsidRPr="00B40B7F" w:rsidRDefault="00FF05EA" w:rsidP="00FF05EA">
      <w:pPr>
        <w:pStyle w:val="ListParagraph"/>
        <w:numPr>
          <w:ilvl w:val="1"/>
          <w:numId w:val="8"/>
        </w:numPr>
        <w:spacing w:line="276" w:lineRule="auto"/>
        <w:ind w:hanging="360"/>
        <w:rPr>
          <w:rFonts w:cstheme="minorHAnsi"/>
          <w:sz w:val="24"/>
          <w:szCs w:val="24"/>
        </w:rPr>
      </w:pPr>
      <w:r>
        <w:rPr>
          <w:rFonts w:eastAsia="Times New Roman" w:cstheme="minorHAnsi"/>
          <w:sz w:val="24"/>
          <w:szCs w:val="24"/>
        </w:rPr>
        <w:t xml:space="preserve">The </w:t>
      </w:r>
      <w:r w:rsidRPr="00B40B7F">
        <w:rPr>
          <w:rFonts w:eastAsia="Times New Roman" w:cstheme="minorHAnsi"/>
          <w:color w:val="000000" w:themeColor="text1"/>
          <w:sz w:val="24"/>
          <w:szCs w:val="24"/>
        </w:rPr>
        <w:t>written mediated agreement must be signed by the parent and a representative of the public agency who has authority to bind the agency.</w:t>
      </w:r>
    </w:p>
    <w:p w14:paraId="1C078911" w14:textId="77777777" w:rsidR="007D69FA" w:rsidRDefault="007D69FA" w:rsidP="007D69FA">
      <w:pPr>
        <w:rPr>
          <w:rFonts w:cstheme="minorHAnsi"/>
          <w:sz w:val="24"/>
          <w:szCs w:val="24"/>
        </w:rPr>
      </w:pPr>
    </w:p>
    <w:p w14:paraId="1C7A6C68" w14:textId="07B73F64" w:rsidR="007D69FA" w:rsidRPr="008E3F50" w:rsidRDefault="007D69FA" w:rsidP="007D69FA">
      <w:pPr>
        <w:rPr>
          <w:rFonts w:asciiTheme="minorHAnsi" w:hAnsiTheme="minorHAnsi" w:cstheme="minorHAnsi"/>
          <w:sz w:val="24"/>
          <w:szCs w:val="24"/>
        </w:rPr>
      </w:pPr>
      <w:r w:rsidRPr="008E3F50">
        <w:rPr>
          <w:rFonts w:asciiTheme="minorHAnsi" w:hAnsiTheme="minorHAnsi" w:cstheme="minorHAnsi"/>
          <w:sz w:val="24"/>
          <w:szCs w:val="24"/>
        </w:rPr>
        <w:t>We are requesting and consent to (</w:t>
      </w:r>
      <w:r w:rsidRPr="008E3F50">
        <w:rPr>
          <w:rFonts w:asciiTheme="minorHAnsi" w:hAnsiTheme="minorHAnsi" w:cstheme="minorHAnsi"/>
          <w:b/>
          <w:sz w:val="24"/>
          <w:szCs w:val="24"/>
        </w:rPr>
        <w:t>select one</w:t>
      </w:r>
      <w:r w:rsidRPr="008E3F50">
        <w:rPr>
          <w:rFonts w:asciiTheme="minorHAnsi" w:hAnsiTheme="minorHAnsi" w:cstheme="minorHAnsi"/>
          <w:sz w:val="24"/>
          <w:szCs w:val="24"/>
        </w:rPr>
        <w:t xml:space="preserve">): </w:t>
      </w:r>
    </w:p>
    <w:p w14:paraId="1F9D966B" w14:textId="77777777" w:rsidR="007D69FA" w:rsidRPr="007D69FA" w:rsidRDefault="007D69FA" w:rsidP="00F62281">
      <w:pPr>
        <w:pStyle w:val="ListParagraph"/>
        <w:ind w:left="630"/>
        <w:rPr>
          <w:rFonts w:cstheme="minorHAnsi"/>
          <w:sz w:val="24"/>
          <w:szCs w:val="24"/>
        </w:rPr>
      </w:pPr>
    </w:p>
    <w:p w14:paraId="4F1EA0A8" w14:textId="382303CD" w:rsidR="007D69FA" w:rsidRDefault="007D69FA" w:rsidP="00F62281">
      <w:pPr>
        <w:pStyle w:val="ListParagraph"/>
        <w:ind w:left="1080" w:hanging="360"/>
        <w:rPr>
          <w:rFonts w:eastAsia="Times New Roman" w:cstheme="minorHAnsi"/>
          <w:sz w:val="24"/>
          <w:szCs w:val="24"/>
        </w:rPr>
      </w:pPr>
      <w:r w:rsidRPr="007D69FA">
        <w:rPr>
          <w:rFonts w:eastAsia="Times New Roman" w:cstheme="minorHAnsi"/>
          <w:sz w:val="24"/>
          <w:szCs w:val="24"/>
        </w:rPr>
        <w:t>_______ Third Party Assisted Intervention (Mediation requested without the filing of a state complaint or due process hearing request).</w:t>
      </w:r>
    </w:p>
    <w:p w14:paraId="3255A531" w14:textId="77777777" w:rsidR="007D69FA" w:rsidRPr="007D69FA" w:rsidRDefault="007D69FA" w:rsidP="00F62281">
      <w:pPr>
        <w:pStyle w:val="ListParagraph"/>
        <w:ind w:left="630"/>
        <w:rPr>
          <w:rFonts w:eastAsia="Times New Roman" w:cstheme="minorHAnsi"/>
          <w:sz w:val="24"/>
          <w:szCs w:val="24"/>
        </w:rPr>
      </w:pPr>
    </w:p>
    <w:p w14:paraId="65062478" w14:textId="77777777" w:rsidR="007D69FA" w:rsidRPr="007D69FA" w:rsidRDefault="007D69FA" w:rsidP="00F62281">
      <w:pPr>
        <w:pStyle w:val="ListParagraph"/>
        <w:ind w:left="630"/>
        <w:rPr>
          <w:rFonts w:eastAsia="Times New Roman" w:cstheme="minorHAnsi"/>
          <w:sz w:val="24"/>
          <w:szCs w:val="24"/>
        </w:rPr>
      </w:pPr>
      <w:r w:rsidRPr="007D69FA">
        <w:rPr>
          <w:rFonts w:eastAsia="Times New Roman" w:cstheme="minorHAnsi"/>
          <w:sz w:val="24"/>
          <w:szCs w:val="24"/>
        </w:rPr>
        <w:t>_______ Mediation (Mediation requested in connection with a pending state complaint or due process hearing request).  Please identify the case number of the pending state complaint or due process hearing request: ______________________.</w:t>
      </w:r>
    </w:p>
    <w:p w14:paraId="5B01D816" w14:textId="1F17C165" w:rsidR="008E1158" w:rsidRPr="008E1158" w:rsidRDefault="008E1158" w:rsidP="00F62281">
      <w:pPr>
        <w:spacing w:line="276" w:lineRule="auto"/>
        <w:ind w:left="630" w:firstLine="14"/>
        <w:jc w:val="both"/>
        <w:rPr>
          <w:rFonts w:asciiTheme="minorHAnsi" w:hAnsiTheme="minorHAnsi" w:cstheme="minorHAnsi"/>
          <w:sz w:val="24"/>
          <w:szCs w:val="24"/>
        </w:rPr>
      </w:pPr>
    </w:p>
    <w:p w14:paraId="24523EFF" w14:textId="339C5FBE" w:rsidR="008E1158" w:rsidRPr="008E1158" w:rsidRDefault="008E1158" w:rsidP="008E1158">
      <w:pPr>
        <w:spacing w:line="276" w:lineRule="auto"/>
        <w:ind w:left="-5" w:hanging="10"/>
        <w:rPr>
          <w:rFonts w:asciiTheme="minorHAnsi" w:hAnsiTheme="minorHAnsi" w:cstheme="minorHAnsi"/>
          <w:sz w:val="24"/>
          <w:szCs w:val="24"/>
        </w:rPr>
      </w:pPr>
      <w:r w:rsidRPr="008E1158">
        <w:rPr>
          <w:rFonts w:asciiTheme="minorHAnsi" w:hAnsiTheme="minorHAnsi" w:cstheme="minorHAnsi"/>
          <w:sz w:val="24"/>
          <w:szCs w:val="24"/>
        </w:rPr>
        <w:t>The case number of the pending state complaint or due process hearing request is __________.</w:t>
      </w:r>
    </w:p>
    <w:p w14:paraId="3FEF268F" w14:textId="54A7048E" w:rsidR="008E1158" w:rsidRPr="008E1158" w:rsidRDefault="008E1158" w:rsidP="00EB459C">
      <w:pPr>
        <w:spacing w:line="276" w:lineRule="auto"/>
        <w:ind w:left="-14" w:firstLine="14"/>
        <w:jc w:val="both"/>
        <w:rPr>
          <w:rFonts w:asciiTheme="minorHAnsi" w:hAnsiTheme="minorHAnsi" w:cstheme="minorHAnsi"/>
          <w:sz w:val="24"/>
          <w:szCs w:val="24"/>
        </w:rPr>
      </w:pPr>
    </w:p>
    <w:p w14:paraId="103FDFBF" w14:textId="35681437" w:rsidR="008E1158" w:rsidRPr="008E1158" w:rsidRDefault="008E1158" w:rsidP="008E1158">
      <w:pPr>
        <w:spacing w:line="360" w:lineRule="auto"/>
        <w:ind w:left="-5" w:hanging="10"/>
        <w:rPr>
          <w:rFonts w:asciiTheme="minorHAnsi" w:hAnsiTheme="minorHAnsi" w:cstheme="minorHAnsi"/>
        </w:rPr>
      </w:pPr>
      <w:r w:rsidRPr="008E1158">
        <w:rPr>
          <w:rFonts w:asciiTheme="minorHAnsi" w:hAnsiTheme="minorHAnsi" w:cstheme="minorHAnsi"/>
          <w:sz w:val="24"/>
        </w:rPr>
        <w:t xml:space="preserve">Please state the reasons/issues for which you are requesting </w:t>
      </w:r>
      <w:r w:rsidR="007D69FA">
        <w:rPr>
          <w:rFonts w:asciiTheme="minorHAnsi" w:hAnsiTheme="minorHAnsi" w:cstheme="minorHAnsi"/>
          <w:sz w:val="24"/>
        </w:rPr>
        <w:t>medi</w:t>
      </w:r>
      <w:r w:rsidRPr="008E1158">
        <w:rPr>
          <w:rFonts w:asciiTheme="minorHAnsi" w:hAnsiTheme="minorHAnsi" w:cstheme="minorHAnsi"/>
          <w:sz w:val="24"/>
        </w:rPr>
        <w:t xml:space="preserve">ation: </w:t>
      </w:r>
    </w:p>
    <w:p w14:paraId="7D775C9A" w14:textId="77777777" w:rsidR="008E1158" w:rsidRPr="00FA30A4" w:rsidRDefault="008E1158" w:rsidP="008E1158">
      <w:pPr>
        <w:spacing w:line="360" w:lineRule="auto"/>
        <w:ind w:left="-5" w:hanging="10"/>
        <w:rPr>
          <w:rFonts w:asciiTheme="minorHAnsi" w:hAnsiTheme="minorHAnsi" w:cstheme="minorHAnsi"/>
        </w:rPr>
      </w:pPr>
      <w:r w:rsidRPr="00FA30A4">
        <w:rPr>
          <w:rFonts w:asciiTheme="minorHAnsi" w:hAnsiTheme="minorHAnsi" w:cstheme="minorHAnsi"/>
          <w:sz w:val="24"/>
        </w:rPr>
        <w:t>______________________________________________________________________________</w:t>
      </w:r>
    </w:p>
    <w:p w14:paraId="67288551" w14:textId="77777777" w:rsidR="008E1158" w:rsidRPr="00FA30A4" w:rsidRDefault="008E1158" w:rsidP="008E1158">
      <w:pPr>
        <w:spacing w:line="360" w:lineRule="auto"/>
        <w:ind w:left="-5" w:hanging="10"/>
        <w:rPr>
          <w:rFonts w:asciiTheme="minorHAnsi" w:hAnsiTheme="minorHAnsi" w:cstheme="minorHAnsi"/>
        </w:rPr>
      </w:pPr>
      <w:r w:rsidRPr="00FA30A4">
        <w:rPr>
          <w:rFonts w:asciiTheme="minorHAnsi" w:hAnsiTheme="minorHAnsi" w:cstheme="minorHAnsi"/>
          <w:sz w:val="24"/>
        </w:rPr>
        <w:t>______________________________________________________________________________</w:t>
      </w:r>
    </w:p>
    <w:p w14:paraId="188F5A8E" w14:textId="77777777" w:rsidR="008E1158" w:rsidRPr="00FA30A4" w:rsidRDefault="008E1158" w:rsidP="008E1158">
      <w:pPr>
        <w:spacing w:line="360" w:lineRule="auto"/>
        <w:ind w:left="-5" w:hanging="10"/>
        <w:rPr>
          <w:rFonts w:asciiTheme="minorHAnsi" w:hAnsiTheme="minorHAnsi" w:cstheme="minorHAnsi"/>
        </w:rPr>
      </w:pPr>
      <w:r w:rsidRPr="00FA30A4">
        <w:rPr>
          <w:rFonts w:asciiTheme="minorHAnsi" w:hAnsiTheme="minorHAnsi" w:cstheme="minorHAnsi"/>
          <w:sz w:val="24"/>
        </w:rPr>
        <w:t>______________________________________________________________________________</w:t>
      </w:r>
    </w:p>
    <w:p w14:paraId="4E91C32A" w14:textId="77777777" w:rsidR="008E1158" w:rsidRDefault="008E1158" w:rsidP="008E1158">
      <w:pPr>
        <w:tabs>
          <w:tab w:val="left" w:pos="4680"/>
          <w:tab w:val="left" w:pos="9810"/>
        </w:tabs>
        <w:rPr>
          <w:rFonts w:asciiTheme="minorHAnsi" w:hAnsiTheme="minorHAnsi" w:cstheme="minorHAnsi"/>
          <w:sz w:val="24"/>
        </w:rPr>
      </w:pPr>
      <w:r w:rsidRPr="00FA30A4">
        <w:rPr>
          <w:rFonts w:asciiTheme="minorHAnsi" w:hAnsiTheme="minorHAnsi" w:cstheme="minorHAnsi"/>
          <w:sz w:val="24"/>
        </w:rPr>
        <w:t>_______________________________________________________________</w:t>
      </w:r>
      <w:r>
        <w:rPr>
          <w:rFonts w:asciiTheme="minorHAnsi" w:hAnsiTheme="minorHAnsi" w:cstheme="minorHAnsi"/>
          <w:sz w:val="24"/>
        </w:rPr>
        <w:t>________</w:t>
      </w:r>
      <w:r w:rsidRPr="00FA30A4">
        <w:rPr>
          <w:rFonts w:asciiTheme="minorHAnsi" w:hAnsiTheme="minorHAnsi" w:cstheme="minorHAnsi"/>
          <w:sz w:val="24"/>
        </w:rPr>
        <w:t>_____</w:t>
      </w:r>
      <w:r>
        <w:rPr>
          <w:rFonts w:asciiTheme="minorHAnsi" w:hAnsiTheme="minorHAnsi" w:cstheme="minorHAnsi"/>
          <w:sz w:val="24"/>
        </w:rPr>
        <w:softHyphen/>
      </w:r>
      <w:r>
        <w:rPr>
          <w:rFonts w:asciiTheme="minorHAnsi" w:hAnsiTheme="minorHAnsi" w:cstheme="minorHAnsi"/>
          <w:sz w:val="24"/>
        </w:rPr>
        <w:softHyphen/>
      </w:r>
      <w:r>
        <w:rPr>
          <w:rFonts w:asciiTheme="minorHAnsi" w:hAnsiTheme="minorHAnsi" w:cstheme="minorHAnsi"/>
          <w:sz w:val="24"/>
        </w:rPr>
        <w:softHyphen/>
      </w:r>
      <w:r>
        <w:rPr>
          <w:rFonts w:asciiTheme="minorHAnsi" w:hAnsiTheme="minorHAnsi" w:cstheme="minorHAnsi"/>
          <w:sz w:val="24"/>
        </w:rPr>
        <w:softHyphen/>
      </w:r>
      <w:r>
        <w:rPr>
          <w:rFonts w:asciiTheme="minorHAnsi" w:hAnsiTheme="minorHAnsi" w:cstheme="minorHAnsi"/>
          <w:sz w:val="24"/>
        </w:rPr>
        <w:softHyphen/>
      </w:r>
      <w:r>
        <w:rPr>
          <w:rFonts w:asciiTheme="minorHAnsi" w:hAnsiTheme="minorHAnsi" w:cstheme="minorHAnsi"/>
          <w:sz w:val="24"/>
        </w:rPr>
        <w:softHyphen/>
      </w:r>
      <w:r w:rsidRPr="00FA30A4">
        <w:rPr>
          <w:rFonts w:asciiTheme="minorHAnsi" w:hAnsiTheme="minorHAnsi" w:cstheme="minorHAnsi"/>
          <w:sz w:val="24"/>
        </w:rPr>
        <w:t>__</w:t>
      </w:r>
    </w:p>
    <w:p w14:paraId="48F90A55" w14:textId="77777777" w:rsidR="008E1158" w:rsidRDefault="008E1158" w:rsidP="008E1158">
      <w:pPr>
        <w:tabs>
          <w:tab w:val="left" w:pos="4680"/>
          <w:tab w:val="left" w:pos="9810"/>
        </w:tabs>
        <w:rPr>
          <w:rFonts w:asciiTheme="minorHAnsi" w:hAnsiTheme="minorHAnsi" w:cstheme="minorHAnsi"/>
          <w:sz w:val="24"/>
        </w:rPr>
      </w:pPr>
    </w:p>
    <w:p w14:paraId="702A53BD" w14:textId="77777777" w:rsidR="007D69FA" w:rsidRDefault="007D69FA" w:rsidP="007D69FA">
      <w:pPr>
        <w:spacing w:line="360" w:lineRule="auto"/>
        <w:ind w:left="-5" w:hanging="10"/>
        <w:rPr>
          <w:rFonts w:asciiTheme="minorHAnsi" w:hAnsiTheme="minorHAnsi" w:cstheme="minorHAnsi"/>
          <w:sz w:val="24"/>
        </w:rPr>
      </w:pPr>
    </w:p>
    <w:p w14:paraId="41D89A33" w14:textId="0B3AF735" w:rsidR="007D69FA" w:rsidRPr="00FA30A4" w:rsidRDefault="007D69FA" w:rsidP="007D69FA">
      <w:pPr>
        <w:spacing w:line="360" w:lineRule="auto"/>
        <w:ind w:left="-5" w:hanging="10"/>
        <w:rPr>
          <w:rFonts w:asciiTheme="minorHAnsi" w:hAnsiTheme="minorHAnsi" w:cstheme="minorHAnsi"/>
        </w:rPr>
      </w:pPr>
      <w:r w:rsidRPr="00FA30A4">
        <w:rPr>
          <w:rFonts w:asciiTheme="minorHAnsi" w:hAnsiTheme="minorHAnsi" w:cstheme="minorHAnsi"/>
          <w:sz w:val="24"/>
        </w:rPr>
        <w:t xml:space="preserve">Please state your proposed solution to the extent known. </w:t>
      </w:r>
    </w:p>
    <w:p w14:paraId="5F5A88BA" w14:textId="77777777" w:rsidR="008E1158" w:rsidRPr="00FA30A4" w:rsidRDefault="008E1158" w:rsidP="008E1158">
      <w:pPr>
        <w:spacing w:line="360" w:lineRule="auto"/>
        <w:ind w:left="-5" w:hanging="10"/>
        <w:rPr>
          <w:rFonts w:asciiTheme="minorHAnsi" w:hAnsiTheme="minorHAnsi" w:cstheme="minorHAnsi"/>
        </w:rPr>
      </w:pPr>
      <w:r w:rsidRPr="00FA30A4">
        <w:rPr>
          <w:rFonts w:asciiTheme="minorHAnsi" w:hAnsiTheme="minorHAnsi" w:cstheme="minorHAnsi"/>
          <w:sz w:val="24"/>
        </w:rPr>
        <w:t>______________________________________________________________________________</w:t>
      </w:r>
    </w:p>
    <w:p w14:paraId="2F3C369E" w14:textId="77777777" w:rsidR="008E1158" w:rsidRPr="00FA30A4" w:rsidRDefault="008E1158" w:rsidP="008E1158">
      <w:pPr>
        <w:spacing w:line="360" w:lineRule="auto"/>
        <w:ind w:left="-5" w:hanging="10"/>
        <w:rPr>
          <w:rFonts w:asciiTheme="minorHAnsi" w:hAnsiTheme="minorHAnsi" w:cstheme="minorHAnsi"/>
        </w:rPr>
      </w:pPr>
      <w:r w:rsidRPr="00FA30A4">
        <w:rPr>
          <w:rFonts w:asciiTheme="minorHAnsi" w:hAnsiTheme="minorHAnsi" w:cstheme="minorHAnsi"/>
          <w:sz w:val="24"/>
        </w:rPr>
        <w:t>______________________________________________________________________________</w:t>
      </w:r>
    </w:p>
    <w:p w14:paraId="34080638" w14:textId="77777777" w:rsidR="008E1158" w:rsidRPr="00FA30A4" w:rsidRDefault="008E1158" w:rsidP="008E1158">
      <w:pPr>
        <w:spacing w:line="360" w:lineRule="auto"/>
        <w:ind w:left="-5" w:hanging="10"/>
        <w:rPr>
          <w:rFonts w:asciiTheme="minorHAnsi" w:hAnsiTheme="minorHAnsi" w:cstheme="minorHAnsi"/>
        </w:rPr>
      </w:pPr>
      <w:r w:rsidRPr="00FA30A4">
        <w:rPr>
          <w:rFonts w:asciiTheme="minorHAnsi" w:hAnsiTheme="minorHAnsi" w:cstheme="minorHAnsi"/>
          <w:sz w:val="24"/>
        </w:rPr>
        <w:t>______________________________________________________________________________</w:t>
      </w:r>
    </w:p>
    <w:p w14:paraId="32E35C60" w14:textId="77777777" w:rsidR="008E1158" w:rsidRDefault="008E1158" w:rsidP="008E1158">
      <w:r>
        <w:rPr>
          <w:rFonts w:asciiTheme="minorHAnsi" w:hAnsiTheme="minorHAnsi" w:cstheme="minorHAnsi"/>
          <w:sz w:val="24"/>
        </w:rPr>
        <w:t>______________________________________________________________________________</w:t>
      </w:r>
    </w:p>
    <w:p w14:paraId="266695CD" w14:textId="77777777" w:rsidR="008E1158" w:rsidRDefault="008E1158" w:rsidP="00EB459C">
      <w:pPr>
        <w:spacing w:line="276" w:lineRule="auto"/>
        <w:ind w:left="-14" w:firstLine="14"/>
        <w:jc w:val="both"/>
        <w:rPr>
          <w:rFonts w:asciiTheme="minorHAnsi" w:hAnsiTheme="minorHAnsi" w:cstheme="minorHAnsi"/>
          <w:sz w:val="24"/>
          <w:szCs w:val="24"/>
        </w:rPr>
      </w:pPr>
    </w:p>
    <w:p w14:paraId="45A5853E" w14:textId="77777777" w:rsidR="00EB459C" w:rsidRDefault="00EB459C" w:rsidP="00EB459C">
      <w:pPr>
        <w:spacing w:line="276" w:lineRule="auto"/>
        <w:ind w:left="-14" w:firstLine="14"/>
        <w:jc w:val="both"/>
        <w:rPr>
          <w:rFonts w:asciiTheme="minorHAnsi" w:hAnsiTheme="minorHAnsi" w:cstheme="minorHAnsi"/>
          <w:sz w:val="24"/>
          <w:szCs w:val="24"/>
        </w:rPr>
      </w:pPr>
    </w:p>
    <w:p w14:paraId="1C341FCA" w14:textId="49EA1428" w:rsidR="00BF1674" w:rsidRDefault="00D90902" w:rsidP="00BF1674">
      <w:pPr>
        <w:spacing w:line="276" w:lineRule="auto"/>
        <w:ind w:left="-14" w:firstLine="14"/>
        <w:jc w:val="both"/>
        <w:rPr>
          <w:rFonts w:asciiTheme="minorHAnsi" w:hAnsiTheme="minorHAnsi" w:cstheme="minorHAnsi"/>
          <w:sz w:val="24"/>
          <w:szCs w:val="24"/>
        </w:rPr>
      </w:pPr>
      <w:r>
        <w:rPr>
          <w:rFonts w:asciiTheme="minorHAnsi" w:hAnsiTheme="minorHAnsi" w:cstheme="minorHAnsi"/>
          <w:sz w:val="24"/>
          <w:szCs w:val="24"/>
        </w:rPr>
        <w:t>Name of</w:t>
      </w:r>
      <w:r w:rsidR="008E1158">
        <w:rPr>
          <w:rFonts w:asciiTheme="minorHAnsi" w:hAnsiTheme="minorHAnsi" w:cstheme="minorHAnsi"/>
          <w:sz w:val="24"/>
          <w:szCs w:val="24"/>
        </w:rPr>
        <w:t xml:space="preserve"> </w:t>
      </w:r>
      <w:r>
        <w:rPr>
          <w:rFonts w:asciiTheme="minorHAnsi" w:hAnsiTheme="minorHAnsi" w:cstheme="minorHAnsi"/>
          <w:sz w:val="24"/>
          <w:szCs w:val="24"/>
        </w:rPr>
        <w:t xml:space="preserve">Requesting Party: </w:t>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t>__________________________________________</w:t>
      </w:r>
      <w:r w:rsidR="00F62281">
        <w:rPr>
          <w:rFonts w:asciiTheme="minorHAnsi" w:hAnsiTheme="minorHAnsi" w:cstheme="minorHAnsi"/>
          <w:sz w:val="24"/>
          <w:szCs w:val="24"/>
        </w:rPr>
        <w:t>___________</w:t>
      </w:r>
      <w:r>
        <w:rPr>
          <w:rFonts w:asciiTheme="minorHAnsi" w:hAnsiTheme="minorHAnsi" w:cstheme="minorHAnsi"/>
          <w:sz w:val="24"/>
          <w:szCs w:val="24"/>
        </w:rPr>
        <w:t>__</w:t>
      </w:r>
    </w:p>
    <w:p w14:paraId="333C3154" w14:textId="652A4C17" w:rsidR="00AB395E" w:rsidRDefault="00AB395E" w:rsidP="00BF1674">
      <w:pPr>
        <w:spacing w:line="276" w:lineRule="auto"/>
        <w:ind w:left="-14" w:firstLine="14"/>
        <w:jc w:val="both"/>
        <w:rPr>
          <w:rFonts w:asciiTheme="minorHAnsi" w:hAnsiTheme="minorHAnsi" w:cstheme="minorHAnsi"/>
          <w:sz w:val="24"/>
          <w:szCs w:val="24"/>
        </w:rPr>
      </w:pPr>
      <w:r>
        <w:rPr>
          <w:rFonts w:asciiTheme="minorHAnsi" w:hAnsiTheme="minorHAnsi" w:cstheme="minorHAnsi"/>
          <w:sz w:val="24"/>
          <w:szCs w:val="24"/>
        </w:rPr>
        <w:t>Address: ______________________________________________________________________</w:t>
      </w:r>
    </w:p>
    <w:p w14:paraId="22B60139" w14:textId="7F047F1F" w:rsidR="00AB395E" w:rsidRDefault="00AB395E" w:rsidP="00BF1674">
      <w:pPr>
        <w:spacing w:line="276" w:lineRule="auto"/>
        <w:ind w:left="-14" w:firstLine="14"/>
        <w:jc w:val="both"/>
        <w:rPr>
          <w:rFonts w:asciiTheme="minorHAnsi" w:hAnsiTheme="minorHAnsi" w:cstheme="minorHAnsi"/>
          <w:sz w:val="24"/>
          <w:szCs w:val="24"/>
        </w:rPr>
      </w:pPr>
      <w:r>
        <w:rPr>
          <w:rFonts w:asciiTheme="minorHAnsi" w:hAnsiTheme="minorHAnsi" w:cstheme="minorHAnsi"/>
          <w:sz w:val="24"/>
          <w:szCs w:val="24"/>
        </w:rPr>
        <w:t>Telephone Number: _____________________________________________________________</w:t>
      </w:r>
    </w:p>
    <w:p w14:paraId="6A8DC2C4" w14:textId="34141960" w:rsidR="00AB395E" w:rsidRDefault="00AB395E" w:rsidP="00BF1674">
      <w:pPr>
        <w:spacing w:line="276" w:lineRule="auto"/>
        <w:ind w:left="-14" w:firstLine="14"/>
        <w:jc w:val="both"/>
        <w:rPr>
          <w:rFonts w:asciiTheme="minorHAnsi" w:hAnsiTheme="minorHAnsi" w:cstheme="minorHAnsi"/>
          <w:sz w:val="24"/>
          <w:szCs w:val="24"/>
        </w:rPr>
      </w:pPr>
      <w:r>
        <w:rPr>
          <w:rFonts w:asciiTheme="minorHAnsi" w:hAnsiTheme="minorHAnsi" w:cstheme="minorHAnsi"/>
          <w:sz w:val="24"/>
          <w:szCs w:val="24"/>
        </w:rPr>
        <w:t>Email Address: _________________________________________________________________</w:t>
      </w:r>
    </w:p>
    <w:p w14:paraId="711FE1DC" w14:textId="6736F539" w:rsidR="00D90902" w:rsidRDefault="00AB395E" w:rsidP="00BF1674">
      <w:pPr>
        <w:spacing w:line="276" w:lineRule="auto"/>
        <w:ind w:left="-14" w:firstLine="14"/>
        <w:jc w:val="both"/>
        <w:rPr>
          <w:rFonts w:asciiTheme="minorHAnsi" w:hAnsiTheme="minorHAnsi" w:cstheme="minorHAnsi"/>
          <w:sz w:val="24"/>
          <w:szCs w:val="24"/>
        </w:rPr>
      </w:pPr>
      <w:r>
        <w:rPr>
          <w:rFonts w:asciiTheme="minorHAnsi" w:hAnsiTheme="minorHAnsi" w:cstheme="minorHAnsi"/>
          <w:sz w:val="24"/>
          <w:szCs w:val="24"/>
        </w:rPr>
        <w:t xml:space="preserve">Date: </w:t>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t>_________________________________________________________________________</w:t>
      </w:r>
    </w:p>
    <w:p w14:paraId="426A7AFA" w14:textId="5BF63179" w:rsidR="00AB395E" w:rsidRDefault="00AB395E" w:rsidP="00BF1674">
      <w:pPr>
        <w:spacing w:line="276" w:lineRule="auto"/>
        <w:ind w:left="-14" w:firstLine="14"/>
        <w:jc w:val="both"/>
        <w:rPr>
          <w:rFonts w:asciiTheme="minorHAnsi" w:hAnsiTheme="minorHAnsi" w:cstheme="minorHAnsi"/>
          <w:b/>
          <w:bCs/>
          <w:sz w:val="24"/>
          <w:szCs w:val="24"/>
        </w:rPr>
      </w:pPr>
    </w:p>
    <w:p w14:paraId="130117FD" w14:textId="77777777" w:rsidR="00F62281" w:rsidRDefault="00F62281" w:rsidP="00BF1674">
      <w:pPr>
        <w:spacing w:after="7" w:line="253" w:lineRule="auto"/>
        <w:ind w:left="-5" w:hanging="10"/>
        <w:rPr>
          <w:rFonts w:asciiTheme="minorHAnsi" w:hAnsiTheme="minorHAnsi" w:cstheme="minorHAnsi"/>
          <w:b/>
          <w:bCs/>
          <w:sz w:val="24"/>
        </w:rPr>
      </w:pPr>
    </w:p>
    <w:p w14:paraId="16B44813" w14:textId="504C1CFE" w:rsidR="00BF1674" w:rsidRDefault="000F3232" w:rsidP="00BF1674">
      <w:pPr>
        <w:spacing w:after="7" w:line="253" w:lineRule="auto"/>
        <w:ind w:left="-5" w:hanging="10"/>
        <w:rPr>
          <w:rFonts w:asciiTheme="minorHAnsi" w:hAnsiTheme="minorHAnsi" w:cstheme="minorHAnsi"/>
          <w:sz w:val="24"/>
        </w:rPr>
      </w:pPr>
      <w:r>
        <w:rPr>
          <w:rFonts w:asciiTheme="minorHAnsi" w:hAnsiTheme="minorHAnsi" w:cstheme="minorHAnsi"/>
          <w:b/>
          <w:bCs/>
          <w:sz w:val="24"/>
        </w:rPr>
        <w:t>Consent of Non-Requesting Party:</w:t>
      </w:r>
    </w:p>
    <w:p w14:paraId="4D8F4000" w14:textId="77777777" w:rsidR="008E1158" w:rsidRDefault="008E1158" w:rsidP="00BF1674">
      <w:pPr>
        <w:spacing w:after="7" w:line="253" w:lineRule="auto"/>
        <w:ind w:left="-5" w:hanging="10"/>
        <w:rPr>
          <w:rFonts w:asciiTheme="minorHAnsi" w:hAnsiTheme="minorHAnsi" w:cstheme="minorHAnsi"/>
          <w:sz w:val="24"/>
        </w:rPr>
      </w:pPr>
    </w:p>
    <w:p w14:paraId="357C4C6C" w14:textId="6710D9A4" w:rsidR="000F3232" w:rsidRDefault="003D56CF" w:rsidP="00BF1674">
      <w:pPr>
        <w:spacing w:after="7" w:line="253" w:lineRule="auto"/>
        <w:ind w:left="-5" w:hanging="10"/>
        <w:rPr>
          <w:rFonts w:asciiTheme="minorHAnsi" w:hAnsiTheme="minorHAnsi" w:cstheme="minorHAnsi"/>
          <w:sz w:val="24"/>
        </w:rPr>
      </w:pPr>
      <w:r>
        <w:rPr>
          <w:rFonts w:asciiTheme="minorHAnsi" w:hAnsiTheme="minorHAnsi" w:cstheme="minorHAnsi"/>
          <w:sz w:val="24"/>
        </w:rPr>
        <w:t xml:space="preserve">I hereby consent to </w:t>
      </w:r>
      <w:r w:rsidR="00134FF6">
        <w:rPr>
          <w:rFonts w:asciiTheme="minorHAnsi" w:hAnsiTheme="minorHAnsi" w:cstheme="minorHAnsi"/>
          <w:sz w:val="24"/>
        </w:rPr>
        <w:t>Medi</w:t>
      </w:r>
      <w:r>
        <w:rPr>
          <w:rFonts w:asciiTheme="minorHAnsi" w:hAnsiTheme="minorHAnsi" w:cstheme="minorHAnsi"/>
          <w:sz w:val="24"/>
        </w:rPr>
        <w:t>ation as requested by the above referenced party:</w:t>
      </w:r>
    </w:p>
    <w:p w14:paraId="40650C28" w14:textId="77777777" w:rsidR="008E1158" w:rsidRDefault="008E1158" w:rsidP="00BF1674">
      <w:pPr>
        <w:spacing w:after="7" w:line="253" w:lineRule="auto"/>
        <w:ind w:left="-5" w:hanging="10"/>
        <w:rPr>
          <w:rFonts w:asciiTheme="minorHAnsi" w:hAnsiTheme="minorHAnsi" w:cstheme="minorHAnsi"/>
          <w:sz w:val="24"/>
        </w:rPr>
      </w:pPr>
    </w:p>
    <w:p w14:paraId="61D41B53" w14:textId="0B9724A2" w:rsidR="003D56CF" w:rsidRDefault="003D56CF" w:rsidP="00BF1674">
      <w:pPr>
        <w:spacing w:after="7" w:line="253" w:lineRule="auto"/>
        <w:ind w:left="-5" w:hanging="10"/>
        <w:rPr>
          <w:rFonts w:asciiTheme="minorHAnsi" w:hAnsiTheme="minorHAnsi" w:cstheme="minorHAnsi"/>
          <w:sz w:val="24"/>
        </w:rPr>
      </w:pPr>
      <w:r>
        <w:rPr>
          <w:rFonts w:asciiTheme="minorHAnsi" w:hAnsiTheme="minorHAnsi" w:cstheme="minorHAnsi"/>
          <w:sz w:val="24"/>
        </w:rPr>
        <w:lastRenderedPageBreak/>
        <w:t>Name of Non-Requesting Party: ____________________________________________________</w:t>
      </w:r>
    </w:p>
    <w:p w14:paraId="0D3BA07F" w14:textId="77777777" w:rsidR="009B4087" w:rsidRDefault="009B4087" w:rsidP="009B4087">
      <w:pPr>
        <w:spacing w:line="276" w:lineRule="auto"/>
        <w:ind w:left="-14" w:firstLine="14"/>
        <w:jc w:val="both"/>
        <w:rPr>
          <w:rFonts w:asciiTheme="minorHAnsi" w:hAnsiTheme="minorHAnsi" w:cstheme="minorHAnsi"/>
          <w:sz w:val="24"/>
          <w:szCs w:val="24"/>
        </w:rPr>
      </w:pPr>
      <w:r>
        <w:rPr>
          <w:rFonts w:asciiTheme="minorHAnsi" w:hAnsiTheme="minorHAnsi" w:cstheme="minorHAnsi"/>
          <w:sz w:val="24"/>
          <w:szCs w:val="24"/>
        </w:rPr>
        <w:t>Address: ______________________________________________________________________</w:t>
      </w:r>
    </w:p>
    <w:p w14:paraId="4388DB03" w14:textId="77777777" w:rsidR="009B4087" w:rsidRDefault="009B4087" w:rsidP="009B4087">
      <w:pPr>
        <w:spacing w:line="276" w:lineRule="auto"/>
        <w:ind w:left="-14" w:firstLine="14"/>
        <w:jc w:val="both"/>
        <w:rPr>
          <w:rFonts w:asciiTheme="minorHAnsi" w:hAnsiTheme="minorHAnsi" w:cstheme="minorHAnsi"/>
          <w:sz w:val="24"/>
          <w:szCs w:val="24"/>
        </w:rPr>
      </w:pPr>
      <w:r>
        <w:rPr>
          <w:rFonts w:asciiTheme="minorHAnsi" w:hAnsiTheme="minorHAnsi" w:cstheme="minorHAnsi"/>
          <w:sz w:val="24"/>
          <w:szCs w:val="24"/>
        </w:rPr>
        <w:t>Telephone Number: _____________________________________________________________</w:t>
      </w:r>
    </w:p>
    <w:p w14:paraId="7446E8BD" w14:textId="75D1F223" w:rsidR="009B4087" w:rsidRDefault="009B4087" w:rsidP="009B4087">
      <w:pPr>
        <w:spacing w:line="276" w:lineRule="auto"/>
        <w:ind w:left="-14" w:firstLine="14"/>
        <w:jc w:val="both"/>
        <w:rPr>
          <w:rFonts w:asciiTheme="minorHAnsi" w:hAnsiTheme="minorHAnsi" w:cstheme="minorHAnsi"/>
          <w:sz w:val="24"/>
          <w:szCs w:val="24"/>
        </w:rPr>
      </w:pPr>
      <w:r>
        <w:rPr>
          <w:rFonts w:asciiTheme="minorHAnsi" w:hAnsiTheme="minorHAnsi" w:cstheme="minorHAnsi"/>
          <w:sz w:val="24"/>
          <w:szCs w:val="24"/>
        </w:rPr>
        <w:t xml:space="preserve">Email Address of </w:t>
      </w:r>
      <w:r w:rsidR="00C9722C">
        <w:rPr>
          <w:rFonts w:asciiTheme="minorHAnsi" w:hAnsiTheme="minorHAnsi" w:cstheme="minorHAnsi"/>
          <w:sz w:val="24"/>
        </w:rPr>
        <w:t>Non-Requesting Party</w:t>
      </w:r>
      <w:r>
        <w:rPr>
          <w:rFonts w:asciiTheme="minorHAnsi" w:hAnsiTheme="minorHAnsi" w:cstheme="minorHAnsi"/>
          <w:sz w:val="24"/>
          <w:szCs w:val="24"/>
        </w:rPr>
        <w:t>: ________________________</w:t>
      </w:r>
      <w:r w:rsidR="002D1FA8">
        <w:rPr>
          <w:rFonts w:asciiTheme="minorHAnsi" w:hAnsiTheme="minorHAnsi" w:cstheme="minorHAnsi"/>
          <w:sz w:val="24"/>
          <w:szCs w:val="24"/>
        </w:rPr>
        <w:t>__</w:t>
      </w:r>
      <w:r>
        <w:rPr>
          <w:rFonts w:asciiTheme="minorHAnsi" w:hAnsiTheme="minorHAnsi" w:cstheme="minorHAnsi"/>
          <w:sz w:val="24"/>
          <w:szCs w:val="24"/>
        </w:rPr>
        <w:t>___________________</w:t>
      </w:r>
    </w:p>
    <w:p w14:paraId="5F5B9504" w14:textId="77777777" w:rsidR="009B4087" w:rsidRDefault="009B4087" w:rsidP="009B4087">
      <w:pPr>
        <w:spacing w:line="276" w:lineRule="auto"/>
        <w:ind w:left="-14" w:firstLine="14"/>
        <w:jc w:val="both"/>
        <w:rPr>
          <w:rFonts w:asciiTheme="minorHAnsi" w:hAnsiTheme="minorHAnsi" w:cstheme="minorHAnsi"/>
          <w:sz w:val="24"/>
          <w:szCs w:val="24"/>
        </w:rPr>
      </w:pPr>
      <w:r>
        <w:rPr>
          <w:rFonts w:asciiTheme="minorHAnsi" w:hAnsiTheme="minorHAnsi" w:cstheme="minorHAnsi"/>
          <w:sz w:val="24"/>
          <w:szCs w:val="24"/>
        </w:rPr>
        <w:t xml:space="preserve">Date: </w:t>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r>
      <w:r>
        <w:rPr>
          <w:rFonts w:asciiTheme="minorHAnsi" w:hAnsiTheme="minorHAnsi" w:cstheme="minorHAnsi"/>
          <w:sz w:val="24"/>
          <w:szCs w:val="24"/>
        </w:rPr>
        <w:softHyphen/>
        <w:t>_________________________________________________________________________</w:t>
      </w:r>
    </w:p>
    <w:p w14:paraId="2FF6D1F6" w14:textId="77777777" w:rsidR="00EB459C" w:rsidRPr="00EB459C" w:rsidRDefault="00EB459C" w:rsidP="00EB459C"/>
    <w:p w14:paraId="1D4D878B" w14:textId="425591D9" w:rsidR="00FE6A10" w:rsidRDefault="00FE6A10" w:rsidP="00E827ED">
      <w:pPr>
        <w:tabs>
          <w:tab w:val="left" w:pos="4680"/>
          <w:tab w:val="left" w:pos="9810"/>
        </w:tabs>
        <w:rPr>
          <w:rFonts w:asciiTheme="minorHAnsi" w:hAnsiTheme="minorHAnsi" w:cstheme="minorHAnsi"/>
          <w:sz w:val="24"/>
        </w:rPr>
      </w:pPr>
    </w:p>
    <w:p w14:paraId="17F04C18" w14:textId="77777777" w:rsidR="00EB459C" w:rsidRDefault="00EB459C" w:rsidP="00AC348B">
      <w:pPr>
        <w:spacing w:line="276" w:lineRule="auto"/>
        <w:jc w:val="center"/>
        <w:rPr>
          <w:rFonts w:asciiTheme="minorHAnsi" w:hAnsiTheme="minorHAnsi" w:cstheme="minorHAnsi"/>
          <w:b/>
          <w:sz w:val="24"/>
          <w:szCs w:val="24"/>
        </w:rPr>
      </w:pPr>
    </w:p>
    <w:p w14:paraId="26A11D87" w14:textId="4876FDB8" w:rsidR="00AC348B" w:rsidRPr="00275175" w:rsidRDefault="00AC348B" w:rsidP="00AC348B">
      <w:pPr>
        <w:spacing w:line="276" w:lineRule="auto"/>
        <w:jc w:val="center"/>
        <w:rPr>
          <w:rFonts w:asciiTheme="minorHAnsi" w:hAnsiTheme="minorHAnsi" w:cstheme="minorHAnsi"/>
          <w:b/>
          <w:sz w:val="24"/>
          <w:szCs w:val="24"/>
        </w:rPr>
      </w:pPr>
      <w:r w:rsidRPr="00275175">
        <w:rPr>
          <w:rFonts w:asciiTheme="minorHAnsi" w:hAnsiTheme="minorHAnsi" w:cstheme="minorHAnsi"/>
          <w:b/>
          <w:sz w:val="24"/>
          <w:szCs w:val="24"/>
        </w:rPr>
        <w:t>Mail, Email, or Fax ADR Form to:</w:t>
      </w:r>
    </w:p>
    <w:p w14:paraId="0DF6871B" w14:textId="77777777" w:rsidR="00AC348B" w:rsidRDefault="00AC348B" w:rsidP="00AC348B">
      <w:pPr>
        <w:spacing w:line="276" w:lineRule="auto"/>
        <w:ind w:left="63"/>
        <w:jc w:val="center"/>
        <w:rPr>
          <w:rFonts w:asciiTheme="minorHAnsi" w:hAnsiTheme="minorHAnsi" w:cstheme="minorHAnsi"/>
          <w:bCs/>
          <w:sz w:val="24"/>
          <w:szCs w:val="24"/>
        </w:rPr>
      </w:pPr>
    </w:p>
    <w:p w14:paraId="45A9E017" w14:textId="77777777" w:rsidR="00AC348B" w:rsidRPr="00321FA5" w:rsidRDefault="00AC348B" w:rsidP="00AC348B">
      <w:pPr>
        <w:spacing w:line="276" w:lineRule="auto"/>
        <w:ind w:left="63"/>
        <w:jc w:val="center"/>
        <w:rPr>
          <w:rFonts w:asciiTheme="minorHAnsi" w:hAnsiTheme="minorHAnsi" w:cstheme="minorHAnsi"/>
          <w:bCs/>
          <w:sz w:val="24"/>
          <w:szCs w:val="24"/>
        </w:rPr>
      </w:pPr>
      <w:r w:rsidRPr="00321FA5">
        <w:rPr>
          <w:rFonts w:asciiTheme="minorHAnsi" w:hAnsiTheme="minorHAnsi" w:cstheme="minorHAnsi"/>
          <w:bCs/>
          <w:sz w:val="24"/>
          <w:szCs w:val="24"/>
        </w:rPr>
        <w:t>Kameron Morris, Alternative Dispute Resolution Coordinator</w:t>
      </w:r>
    </w:p>
    <w:p w14:paraId="21069E8F" w14:textId="77777777" w:rsidR="00AC348B" w:rsidRPr="00321FA5" w:rsidRDefault="00AC348B" w:rsidP="00AC348B">
      <w:pPr>
        <w:spacing w:line="276" w:lineRule="auto"/>
        <w:ind w:left="63"/>
        <w:jc w:val="center"/>
        <w:rPr>
          <w:rFonts w:asciiTheme="minorHAnsi" w:hAnsiTheme="minorHAnsi" w:cstheme="minorHAnsi"/>
          <w:bCs/>
          <w:sz w:val="24"/>
          <w:szCs w:val="24"/>
        </w:rPr>
      </w:pPr>
      <w:r w:rsidRPr="00321FA5">
        <w:rPr>
          <w:rFonts w:asciiTheme="minorHAnsi" w:hAnsiTheme="minorHAnsi" w:cstheme="minorHAnsi"/>
          <w:bCs/>
          <w:sz w:val="24"/>
          <w:szCs w:val="24"/>
        </w:rPr>
        <w:t>Office of General Counsel</w:t>
      </w:r>
    </w:p>
    <w:p w14:paraId="15FDA360" w14:textId="77777777" w:rsidR="00AC348B" w:rsidRPr="00FA30A4" w:rsidRDefault="00AC348B" w:rsidP="00AC348B">
      <w:pPr>
        <w:spacing w:line="276" w:lineRule="auto"/>
        <w:ind w:left="58" w:hanging="10"/>
        <w:jc w:val="center"/>
        <w:rPr>
          <w:rFonts w:asciiTheme="minorHAnsi" w:hAnsiTheme="minorHAnsi" w:cstheme="minorHAnsi"/>
          <w:sz w:val="24"/>
          <w:szCs w:val="24"/>
        </w:rPr>
      </w:pPr>
      <w:r w:rsidRPr="00321FA5">
        <w:rPr>
          <w:rFonts w:asciiTheme="minorHAnsi" w:hAnsiTheme="minorHAnsi" w:cstheme="minorHAnsi"/>
          <w:bCs/>
          <w:sz w:val="24"/>
          <w:szCs w:val="24"/>
        </w:rPr>
        <w:t>New Mexico Public Educ</w:t>
      </w:r>
      <w:r w:rsidRPr="00FA30A4">
        <w:rPr>
          <w:rFonts w:asciiTheme="minorHAnsi" w:hAnsiTheme="minorHAnsi" w:cstheme="minorHAnsi"/>
          <w:sz w:val="24"/>
          <w:szCs w:val="24"/>
        </w:rPr>
        <w:t>ation Department</w:t>
      </w:r>
    </w:p>
    <w:p w14:paraId="3E716208" w14:textId="77777777" w:rsidR="00AC348B" w:rsidRPr="00FA30A4" w:rsidRDefault="00AC348B" w:rsidP="00AC348B">
      <w:pPr>
        <w:spacing w:after="3" w:line="254" w:lineRule="auto"/>
        <w:ind w:left="58" w:hanging="10"/>
        <w:jc w:val="center"/>
        <w:rPr>
          <w:rFonts w:asciiTheme="minorHAnsi" w:hAnsiTheme="minorHAnsi" w:cstheme="minorHAnsi"/>
          <w:sz w:val="24"/>
          <w:szCs w:val="24"/>
        </w:rPr>
      </w:pPr>
      <w:r w:rsidRPr="00FA30A4">
        <w:rPr>
          <w:rFonts w:asciiTheme="minorHAnsi" w:hAnsiTheme="minorHAnsi" w:cstheme="minorHAnsi"/>
          <w:sz w:val="24"/>
          <w:szCs w:val="24"/>
        </w:rPr>
        <w:t>300 Don Gaspar Ave., Suite 233</w:t>
      </w:r>
    </w:p>
    <w:p w14:paraId="1ECAA3AD" w14:textId="77777777" w:rsidR="00AC348B" w:rsidRDefault="00AC348B" w:rsidP="00AC348B">
      <w:pPr>
        <w:spacing w:after="3" w:line="254" w:lineRule="auto"/>
        <w:ind w:left="58" w:hanging="10"/>
        <w:jc w:val="center"/>
        <w:rPr>
          <w:rFonts w:asciiTheme="minorHAnsi" w:hAnsiTheme="minorHAnsi" w:cstheme="minorHAnsi"/>
          <w:sz w:val="24"/>
          <w:szCs w:val="24"/>
        </w:rPr>
      </w:pPr>
      <w:r w:rsidRPr="00FA30A4">
        <w:rPr>
          <w:rFonts w:asciiTheme="minorHAnsi" w:hAnsiTheme="minorHAnsi" w:cstheme="minorHAnsi"/>
          <w:sz w:val="24"/>
          <w:szCs w:val="24"/>
        </w:rPr>
        <w:t>Santa Fe, NM 87501</w:t>
      </w:r>
    </w:p>
    <w:p w14:paraId="5EF5E45C" w14:textId="77777777" w:rsidR="00AC348B" w:rsidRPr="00FA30A4" w:rsidRDefault="00AC348B" w:rsidP="00AC348B">
      <w:pPr>
        <w:spacing w:after="3" w:line="254" w:lineRule="auto"/>
        <w:ind w:left="58" w:hanging="10"/>
        <w:jc w:val="center"/>
        <w:rPr>
          <w:rFonts w:asciiTheme="minorHAnsi" w:hAnsiTheme="minorHAnsi" w:cstheme="minorHAnsi"/>
          <w:sz w:val="24"/>
          <w:szCs w:val="24"/>
        </w:rPr>
      </w:pPr>
      <w:r>
        <w:rPr>
          <w:rFonts w:asciiTheme="minorHAnsi" w:hAnsiTheme="minorHAnsi" w:cstheme="minorHAnsi"/>
          <w:sz w:val="24"/>
          <w:szCs w:val="24"/>
        </w:rPr>
        <w:t>(505) 309-1214</w:t>
      </w:r>
    </w:p>
    <w:p w14:paraId="1A468653" w14:textId="77777777" w:rsidR="00AC348B" w:rsidRPr="00FA30A4" w:rsidRDefault="00AC348B" w:rsidP="00AC348B">
      <w:pPr>
        <w:spacing w:after="3" w:line="254" w:lineRule="auto"/>
        <w:ind w:left="58" w:hanging="10"/>
        <w:jc w:val="center"/>
        <w:rPr>
          <w:rFonts w:asciiTheme="minorHAnsi" w:hAnsiTheme="minorHAnsi" w:cstheme="minorHAnsi"/>
          <w:sz w:val="24"/>
          <w:szCs w:val="24"/>
        </w:rPr>
      </w:pPr>
      <w:r w:rsidRPr="00FA30A4">
        <w:rPr>
          <w:rFonts w:asciiTheme="minorHAnsi" w:hAnsiTheme="minorHAnsi" w:cstheme="minorHAnsi"/>
          <w:sz w:val="24"/>
          <w:szCs w:val="24"/>
        </w:rPr>
        <w:t>FAX: 505-827-3313</w:t>
      </w:r>
    </w:p>
    <w:p w14:paraId="3B2903B7" w14:textId="3AAD1E41" w:rsidR="00AC5903" w:rsidRPr="00AC5903" w:rsidRDefault="00AC348B" w:rsidP="00F4178D">
      <w:pPr>
        <w:spacing w:after="3" w:line="254" w:lineRule="auto"/>
        <w:ind w:left="58" w:hanging="10"/>
        <w:jc w:val="center"/>
        <w:rPr>
          <w:rFonts w:asciiTheme="minorHAnsi" w:hAnsiTheme="minorHAnsi" w:cstheme="minorHAnsi"/>
          <w:sz w:val="24"/>
          <w:szCs w:val="24"/>
        </w:rPr>
      </w:pPr>
      <w:r w:rsidRPr="00FA30A4">
        <w:rPr>
          <w:rFonts w:asciiTheme="minorHAnsi" w:hAnsiTheme="minorHAnsi" w:cstheme="minorHAnsi"/>
          <w:sz w:val="24"/>
          <w:szCs w:val="24"/>
        </w:rPr>
        <w:t xml:space="preserve">Email: </w:t>
      </w:r>
      <w:hyperlink r:id="rId13" w:history="1">
        <w:r w:rsidRPr="006A095B">
          <w:rPr>
            <w:rStyle w:val="Hyperlink"/>
            <w:rFonts w:asciiTheme="minorHAnsi" w:hAnsiTheme="minorHAnsi" w:cstheme="minorHAnsi"/>
            <w:sz w:val="24"/>
            <w:szCs w:val="24"/>
          </w:rPr>
          <w:t>Kameron.Morris@state.nm.us</w:t>
        </w:r>
      </w:hyperlink>
    </w:p>
    <w:sectPr w:rsidR="00AC5903" w:rsidRPr="00AC5903" w:rsidSect="008E1158">
      <w:type w:val="continuous"/>
      <w:pgSz w:w="12240" w:h="15840" w:code="1"/>
      <w:pgMar w:top="1440" w:right="1440" w:bottom="1440" w:left="1440" w:header="432" w:footer="43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2F985" w14:textId="77777777" w:rsidR="006169C2" w:rsidRDefault="006169C2">
      <w:r>
        <w:separator/>
      </w:r>
    </w:p>
  </w:endnote>
  <w:endnote w:type="continuationSeparator" w:id="0">
    <w:p w14:paraId="232B91B0" w14:textId="77777777" w:rsidR="006169C2" w:rsidRDefault="0061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5E98" w14:textId="77777777" w:rsidR="00151BC7" w:rsidRDefault="0015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90525"/>
      <w:docPartObj>
        <w:docPartGallery w:val="Page Numbers (Bottom of Page)"/>
        <w:docPartUnique/>
      </w:docPartObj>
    </w:sdtPr>
    <w:sdtEndPr>
      <w:rPr>
        <w:rFonts w:asciiTheme="minorHAnsi" w:hAnsiTheme="minorHAnsi" w:cstheme="minorHAnsi"/>
        <w:noProof/>
      </w:rPr>
    </w:sdtEndPr>
    <w:sdtContent>
      <w:p w14:paraId="1972C577" w14:textId="317E0996" w:rsidR="00151BC7" w:rsidRPr="00151BC7" w:rsidRDefault="00151BC7">
        <w:pPr>
          <w:pStyle w:val="Footer"/>
          <w:jc w:val="center"/>
          <w:rPr>
            <w:rFonts w:asciiTheme="minorHAnsi" w:hAnsiTheme="minorHAnsi" w:cstheme="minorHAnsi"/>
          </w:rPr>
        </w:pPr>
        <w:r w:rsidRPr="00151BC7">
          <w:rPr>
            <w:rFonts w:asciiTheme="minorHAnsi" w:hAnsiTheme="minorHAnsi" w:cstheme="minorHAnsi"/>
          </w:rPr>
          <w:fldChar w:fldCharType="begin"/>
        </w:r>
        <w:r w:rsidRPr="00151BC7">
          <w:rPr>
            <w:rFonts w:asciiTheme="minorHAnsi" w:hAnsiTheme="minorHAnsi" w:cstheme="minorHAnsi"/>
          </w:rPr>
          <w:instrText xml:space="preserve"> PAGE   \* MERGEFORMAT </w:instrText>
        </w:r>
        <w:r w:rsidRPr="00151BC7">
          <w:rPr>
            <w:rFonts w:asciiTheme="minorHAnsi" w:hAnsiTheme="minorHAnsi" w:cstheme="minorHAnsi"/>
          </w:rPr>
          <w:fldChar w:fldCharType="separate"/>
        </w:r>
        <w:r w:rsidRPr="00151BC7">
          <w:rPr>
            <w:rFonts w:asciiTheme="minorHAnsi" w:hAnsiTheme="minorHAnsi" w:cstheme="minorHAnsi"/>
            <w:noProof/>
          </w:rPr>
          <w:t>2</w:t>
        </w:r>
        <w:r w:rsidRPr="00151BC7">
          <w:rPr>
            <w:rFonts w:asciiTheme="minorHAnsi" w:hAnsiTheme="minorHAnsi" w:cstheme="minorHAnsi"/>
            <w:noProof/>
          </w:rPr>
          <w:fldChar w:fldCharType="end"/>
        </w:r>
      </w:p>
    </w:sdtContent>
  </w:sdt>
  <w:p w14:paraId="43AB308F" w14:textId="77777777" w:rsidR="00151BC7" w:rsidRDefault="00151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01323893"/>
      <w:docPartObj>
        <w:docPartGallery w:val="Page Numbers (Bottom of Page)"/>
        <w:docPartUnique/>
      </w:docPartObj>
    </w:sdtPr>
    <w:sdtEndPr>
      <w:rPr>
        <w:noProof/>
      </w:rPr>
    </w:sdtEndPr>
    <w:sdtContent>
      <w:p w14:paraId="2AE41B9F" w14:textId="23946CF7" w:rsidR="00151BC7" w:rsidRPr="00151BC7" w:rsidRDefault="00151BC7">
        <w:pPr>
          <w:pStyle w:val="Footer"/>
          <w:jc w:val="center"/>
          <w:rPr>
            <w:rFonts w:asciiTheme="minorHAnsi" w:hAnsiTheme="minorHAnsi" w:cstheme="minorHAnsi"/>
          </w:rPr>
        </w:pPr>
        <w:r w:rsidRPr="00151BC7">
          <w:rPr>
            <w:rFonts w:asciiTheme="minorHAnsi" w:hAnsiTheme="minorHAnsi" w:cstheme="minorHAnsi"/>
          </w:rPr>
          <w:fldChar w:fldCharType="begin"/>
        </w:r>
        <w:r w:rsidRPr="00151BC7">
          <w:rPr>
            <w:rFonts w:asciiTheme="minorHAnsi" w:hAnsiTheme="minorHAnsi" w:cstheme="minorHAnsi"/>
          </w:rPr>
          <w:instrText xml:space="preserve"> PAGE   \* MERGEFORMAT </w:instrText>
        </w:r>
        <w:r w:rsidRPr="00151BC7">
          <w:rPr>
            <w:rFonts w:asciiTheme="minorHAnsi" w:hAnsiTheme="minorHAnsi" w:cstheme="minorHAnsi"/>
          </w:rPr>
          <w:fldChar w:fldCharType="separate"/>
        </w:r>
        <w:r w:rsidRPr="00151BC7">
          <w:rPr>
            <w:rFonts w:asciiTheme="minorHAnsi" w:hAnsiTheme="minorHAnsi" w:cstheme="minorHAnsi"/>
            <w:noProof/>
          </w:rPr>
          <w:t>2</w:t>
        </w:r>
        <w:r w:rsidRPr="00151BC7">
          <w:rPr>
            <w:rFonts w:asciiTheme="minorHAnsi" w:hAnsiTheme="minorHAnsi" w:cstheme="minorHAnsi"/>
            <w:noProof/>
          </w:rPr>
          <w:fldChar w:fldCharType="end"/>
        </w:r>
      </w:p>
    </w:sdtContent>
  </w:sdt>
  <w:p w14:paraId="369D62A6" w14:textId="6D2B22D4" w:rsidR="00DD57B5" w:rsidRPr="00151BC7" w:rsidRDefault="00DD57B5">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4CF1" w14:textId="77777777" w:rsidR="006169C2" w:rsidRDefault="006169C2">
      <w:r>
        <w:separator/>
      </w:r>
    </w:p>
  </w:footnote>
  <w:footnote w:type="continuationSeparator" w:id="0">
    <w:p w14:paraId="6C24C00D" w14:textId="77777777" w:rsidR="006169C2" w:rsidRDefault="0061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8B3C" w14:textId="77777777" w:rsidR="00151BC7" w:rsidRDefault="0015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BE12" w14:textId="77777777" w:rsidR="00151BC7" w:rsidRDefault="00151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7BCF" w14:textId="77777777" w:rsidR="00DD57B5" w:rsidRDefault="00F55572" w:rsidP="005B65F2">
    <w:pPr>
      <w:pStyle w:val="Header"/>
      <w:tabs>
        <w:tab w:val="clear" w:pos="8640"/>
      </w:tabs>
      <w:ind w:right="-450"/>
    </w:pPr>
    <w:r>
      <w:rPr>
        <w:noProof/>
      </w:rPr>
      <mc:AlternateContent>
        <mc:Choice Requires="wps">
          <w:drawing>
            <wp:anchor distT="0" distB="228600" distL="114300" distR="114300" simplePos="0" relativeHeight="251657216" behindDoc="0" locked="1" layoutInCell="0" allowOverlap="1" wp14:anchorId="78B967ED" wp14:editId="7BD4D54C">
              <wp:simplePos x="0" y="0"/>
              <wp:positionH relativeFrom="page">
                <wp:posOffset>251460</wp:posOffset>
              </wp:positionH>
              <wp:positionV relativeFrom="page">
                <wp:posOffset>365760</wp:posOffset>
              </wp:positionV>
              <wp:extent cx="7330440" cy="2667000"/>
              <wp:effectExtent l="0" t="0" r="381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266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3399D" w14:textId="77777777"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0D281076" wp14:editId="550C3231">
                                <wp:extent cx="904875" cy="914400"/>
                                <wp:effectExtent l="0" t="0" r="9525"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1FD6246A" w14:textId="77777777" w:rsidR="00DD57B5" w:rsidRDefault="00DD57B5" w:rsidP="004F38E2">
                          <w:pPr>
                            <w:pStyle w:val="Heading6"/>
                            <w:tabs>
                              <w:tab w:val="left" w:pos="10890"/>
                            </w:tabs>
                            <w:ind w:left="90"/>
                            <w:rPr>
                              <w:rFonts w:ascii="CentSchbook BT" w:hAnsi="CentSchbook BT"/>
                              <w:b/>
                              <w:spacing w:val="0"/>
                              <w:sz w:val="20"/>
                            </w:rPr>
                          </w:pPr>
                        </w:p>
                        <w:p w14:paraId="753FAB08" w14:textId="77777777"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14:paraId="26913869" w14:textId="77777777"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14:paraId="2C2DDA34" w14:textId="77777777"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r w:rsidR="00655145">
                            <w:rPr>
                              <w:rFonts w:ascii="Times New Roman" w:hAnsi="Times New Roman"/>
                              <w:sz w:val="20"/>
                            </w:rPr>
                            <w:t xml:space="preserve"> AVE.</w:t>
                          </w:r>
                        </w:p>
                        <w:p w14:paraId="7618D05C" w14:textId="77777777"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14:paraId="30FE4099" w14:textId="77777777"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14:paraId="25010C12" w14:textId="77777777" w:rsidR="00602C27" w:rsidRPr="00084E1F" w:rsidRDefault="00F62281" w:rsidP="00602C27">
                          <w:pPr>
                            <w:pStyle w:val="letterhead2"/>
                            <w:tabs>
                              <w:tab w:val="left" w:pos="10890"/>
                            </w:tabs>
                            <w:spacing w:before="40"/>
                            <w:ind w:left="86"/>
                            <w:rPr>
                              <w:rFonts w:ascii="Times New Roman" w:hAnsi="Times New Roman"/>
                            </w:rPr>
                          </w:pPr>
                          <w:hyperlink r:id="rId2" w:history="1">
                            <w:r w:rsidR="00602C27">
                              <w:rPr>
                                <w:rStyle w:val="Hyperlink"/>
                                <w:rFonts w:ascii="Times New Roman" w:hAnsi="Times New Roman"/>
                              </w:rPr>
                              <w:t>www.</w:t>
                            </w:r>
                            <w:r w:rsidR="00602C27" w:rsidRPr="00084E1F">
                              <w:rPr>
                                <w:rStyle w:val="Hyperlink"/>
                                <w:rFonts w:ascii="Times New Roman" w:hAnsi="Times New Roman"/>
                              </w:rPr>
                              <w:t>ped.state.nm.us</w:t>
                            </w:r>
                          </w:hyperlink>
                        </w:p>
                        <w:p w14:paraId="3438C3E4" w14:textId="77777777" w:rsidR="00DD57B5" w:rsidRDefault="00DD57B5" w:rsidP="004F38E2">
                          <w:pPr>
                            <w:pStyle w:val="letterhead2"/>
                            <w:tabs>
                              <w:tab w:val="left" w:pos="10890"/>
                            </w:tabs>
                            <w:ind w:left="90"/>
                            <w:rPr>
                              <w:rFonts w:ascii="Times New Roman" w:hAnsi="Times New Roman"/>
                            </w:rPr>
                          </w:pPr>
                        </w:p>
                        <w:tbl>
                          <w:tblPr>
                            <w:tblW w:w="9540" w:type="dxa"/>
                            <w:tblInd w:w="810" w:type="dxa"/>
                            <w:tblLayout w:type="fixed"/>
                            <w:tblLook w:val="0000" w:firstRow="0" w:lastRow="0" w:firstColumn="0" w:lastColumn="0" w:noHBand="0" w:noVBand="0"/>
                          </w:tblPr>
                          <w:tblGrid>
                            <w:gridCol w:w="3600"/>
                            <w:gridCol w:w="5940"/>
                          </w:tblGrid>
                          <w:tr w:rsidR="008F59F7" w14:paraId="70075157" w14:textId="77777777" w:rsidTr="009F687D">
                            <w:trPr>
                              <w:cantSplit/>
                            </w:trPr>
                            <w:tc>
                              <w:tcPr>
                                <w:tcW w:w="3600" w:type="dxa"/>
                              </w:tcPr>
                              <w:p w14:paraId="00BFC1E5" w14:textId="77777777" w:rsidR="008F59F7" w:rsidRDefault="008F59F7" w:rsidP="00A42E2C">
                                <w:pPr>
                                  <w:tabs>
                                    <w:tab w:val="left" w:pos="180"/>
                                    <w:tab w:val="left" w:pos="360"/>
                                    <w:tab w:val="left" w:pos="5940"/>
                                    <w:tab w:val="left" w:pos="11340"/>
                                    <w:tab w:val="left" w:pos="11520"/>
                                  </w:tabs>
                                  <w:rPr>
                                    <w:rFonts w:ascii="Arial" w:hAnsi="Arial"/>
                                    <w:sz w:val="16"/>
                                  </w:rPr>
                                </w:pPr>
                              </w:p>
                              <w:p w14:paraId="577E2D48" w14:textId="77777777" w:rsidR="009F687D" w:rsidRPr="005A4DDC" w:rsidRDefault="00AA349E" w:rsidP="009F687D">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Kurt Steinhaus</w:t>
                                </w:r>
                                <w:r w:rsidR="007F7C60">
                                  <w:rPr>
                                    <w:rFonts w:ascii="Arial" w:hAnsi="Arial" w:cs="Arial"/>
                                    <w:smallCaps/>
                                    <w:sz w:val="18"/>
                                    <w:szCs w:val="18"/>
                                  </w:rPr>
                                  <w:t>, Ed.D.</w:t>
                                </w:r>
                              </w:p>
                              <w:p w14:paraId="1E9BFAC0" w14:textId="77777777" w:rsidR="008F59F7" w:rsidRPr="007F7C60" w:rsidRDefault="009F687D" w:rsidP="007F7C60">
                                <w:pPr>
                                  <w:tabs>
                                    <w:tab w:val="left" w:pos="180"/>
                                    <w:tab w:val="left" w:pos="360"/>
                                    <w:tab w:val="left" w:pos="2933"/>
                                    <w:tab w:val="left" w:pos="5940"/>
                                    <w:tab w:val="left" w:pos="11340"/>
                                    <w:tab w:val="left" w:pos="11520"/>
                                  </w:tabs>
                                  <w:rPr>
                                    <w:rFonts w:ascii="Arial" w:hAnsi="Arial"/>
                                    <w:smallCaps/>
                                    <w:spacing w:val="20"/>
                                    <w:sz w:val="16"/>
                                    <w:szCs w:val="16"/>
                                  </w:rPr>
                                </w:pPr>
                                <w:r w:rsidRPr="007F7C60">
                                  <w:rPr>
                                    <w:rFonts w:ascii="Arial" w:hAnsi="Arial"/>
                                    <w:smallCaps/>
                                    <w:spacing w:val="20"/>
                                    <w:sz w:val="16"/>
                                    <w:szCs w:val="16"/>
                                  </w:rPr>
                                  <w:t>Secretary of Education</w:t>
                                </w:r>
                              </w:p>
                            </w:tc>
                            <w:tc>
                              <w:tcPr>
                                <w:tcW w:w="5940" w:type="dxa"/>
                              </w:tcPr>
                              <w:p w14:paraId="60EF63A7" w14:textId="77777777" w:rsidR="008F59F7" w:rsidRDefault="008F59F7" w:rsidP="00A42E2C">
                                <w:pPr>
                                  <w:tabs>
                                    <w:tab w:val="left" w:pos="180"/>
                                    <w:tab w:val="left" w:pos="360"/>
                                    <w:tab w:val="left" w:pos="5940"/>
                                    <w:tab w:val="left" w:pos="11340"/>
                                    <w:tab w:val="left" w:pos="11520"/>
                                  </w:tabs>
                                  <w:jc w:val="right"/>
                                  <w:rPr>
                                    <w:rFonts w:ascii="Arial" w:hAnsi="Arial"/>
                                    <w:sz w:val="16"/>
                                  </w:rPr>
                                </w:pPr>
                              </w:p>
                              <w:p w14:paraId="5ACED795" w14:textId="77777777" w:rsidR="008F59F7" w:rsidRPr="000056A3" w:rsidRDefault="008F59F7"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14:paraId="4C3147C5" w14:textId="77777777" w:rsidR="008F59F7" w:rsidRPr="00752A79" w:rsidRDefault="008F59F7" w:rsidP="00A42E2C">
                                <w:pPr>
                                  <w:tabs>
                                    <w:tab w:val="left" w:pos="180"/>
                                    <w:tab w:val="left" w:pos="360"/>
                                    <w:tab w:val="left" w:pos="5940"/>
                                    <w:tab w:val="left" w:pos="11340"/>
                                    <w:tab w:val="left" w:pos="11520"/>
                                  </w:tabs>
                                  <w:jc w:val="right"/>
                                  <w:rPr>
                                    <w:rFonts w:ascii="Arial" w:hAnsi="Arial"/>
                                    <w:spacing w:val="30"/>
                                    <w:sz w:val="15"/>
                                    <w:szCs w:val="15"/>
                                  </w:rPr>
                                </w:pPr>
                                <w:r w:rsidRPr="00752A79">
                                  <w:rPr>
                                    <w:rFonts w:ascii="Arial" w:hAnsi="Arial"/>
                                    <w:smallCaps/>
                                    <w:spacing w:val="30"/>
                                    <w:sz w:val="15"/>
                                    <w:szCs w:val="15"/>
                                  </w:rPr>
                                  <w:t>Governor</w:t>
                                </w:r>
                                <w:r w:rsidRPr="00752A79">
                                  <w:rPr>
                                    <w:rFonts w:ascii="Arial" w:hAnsi="Arial"/>
                                    <w:spacing w:val="30"/>
                                    <w:sz w:val="15"/>
                                    <w:szCs w:val="15"/>
                                  </w:rPr>
                                  <w:t xml:space="preserve"> </w:t>
                                </w:r>
                              </w:p>
                              <w:p w14:paraId="199B25D6" w14:textId="77777777" w:rsidR="008F59F7" w:rsidRDefault="008F59F7" w:rsidP="00A42E2C">
                                <w:pPr>
                                  <w:tabs>
                                    <w:tab w:val="left" w:pos="180"/>
                                    <w:tab w:val="left" w:pos="360"/>
                                    <w:tab w:val="left" w:pos="5940"/>
                                    <w:tab w:val="left" w:pos="11340"/>
                                    <w:tab w:val="left" w:pos="11520"/>
                                  </w:tabs>
                                  <w:jc w:val="right"/>
                                  <w:rPr>
                                    <w:rFonts w:ascii="Arial" w:hAnsi="Arial"/>
                                    <w:sz w:val="16"/>
                                    <w:u w:val="single"/>
                                  </w:rPr>
                                </w:pPr>
                              </w:p>
                            </w:tc>
                          </w:tr>
                        </w:tbl>
                        <w:p w14:paraId="63C86533" w14:textId="77777777" w:rsidR="00DD57B5" w:rsidRDefault="00DD57B5" w:rsidP="004F38E2">
                          <w:pPr>
                            <w:pStyle w:val="letterhead3"/>
                            <w:tabs>
                              <w:tab w:val="clear" w:pos="1710"/>
                              <w:tab w:val="clear" w:pos="9990"/>
                              <w:tab w:val="center" w:pos="-1980"/>
                              <w:tab w:val="left" w:pos="-1890"/>
                              <w:tab w:val="center" w:pos="1980"/>
                              <w:tab w:val="left" w:pos="10890"/>
                            </w:tabs>
                            <w:ind w:left="90"/>
                          </w:pPr>
                        </w:p>
                        <w:p w14:paraId="19DF3344" w14:textId="77777777" w:rsidR="00DD57B5" w:rsidRDefault="00DD57B5" w:rsidP="004F38E2">
                          <w:pPr>
                            <w:pStyle w:val="letterhead1"/>
                            <w:tabs>
                              <w:tab w:val="left" w:pos="10890"/>
                              <w:tab w:val="right" w:pos="11340"/>
                            </w:tabs>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67ED" id="_x0000_t202" coordsize="21600,21600" o:spt="202" path="m,l,21600r21600,l21600,xe">
              <v:stroke joinstyle="miter"/>
              <v:path gradientshapeok="t" o:connecttype="rect"/>
            </v:shapetype>
            <v:shape id="Text Box 1" o:spid="_x0000_s1026" type="#_x0000_t202" style="position:absolute;margin-left:19.8pt;margin-top:28.8pt;width:577.2pt;height:210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" o:allowincell="f" stroked="f">
              <v:textbox>
                <w:txbxContent>
                  <w:p w14:paraId="7C53399D" w14:textId="77777777"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0D281076" wp14:editId="550C3231">
                          <wp:extent cx="904875" cy="914400"/>
                          <wp:effectExtent l="0" t="0" r="9525"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14:paraId="1FD6246A" w14:textId="77777777" w:rsidR="00DD57B5" w:rsidRDefault="00DD57B5" w:rsidP="004F38E2">
                    <w:pPr>
                      <w:pStyle w:val="Heading6"/>
                      <w:tabs>
                        <w:tab w:val="left" w:pos="10890"/>
                      </w:tabs>
                      <w:ind w:left="90"/>
                      <w:rPr>
                        <w:rFonts w:ascii="CentSchbook BT" w:hAnsi="CentSchbook BT"/>
                        <w:b/>
                        <w:spacing w:val="0"/>
                        <w:sz w:val="20"/>
                      </w:rPr>
                    </w:pPr>
                  </w:p>
                  <w:p w14:paraId="753FAB08" w14:textId="77777777"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14:paraId="26913869" w14:textId="77777777"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14:paraId="2C2DDA34" w14:textId="77777777"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r w:rsidR="00655145">
                      <w:rPr>
                        <w:rFonts w:ascii="Times New Roman" w:hAnsi="Times New Roman"/>
                        <w:sz w:val="20"/>
                      </w:rPr>
                      <w:t xml:space="preserve"> AVE.</w:t>
                    </w:r>
                  </w:p>
                  <w:p w14:paraId="7618D05C" w14:textId="77777777"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14:paraId="30FE4099" w14:textId="77777777"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14:paraId="25010C12" w14:textId="77777777" w:rsidR="00602C27" w:rsidRPr="00084E1F" w:rsidRDefault="00F62281" w:rsidP="00602C27">
                    <w:pPr>
                      <w:pStyle w:val="letterhead2"/>
                      <w:tabs>
                        <w:tab w:val="left" w:pos="10890"/>
                      </w:tabs>
                      <w:spacing w:before="40"/>
                      <w:ind w:left="86"/>
                      <w:rPr>
                        <w:rFonts w:ascii="Times New Roman" w:hAnsi="Times New Roman"/>
                      </w:rPr>
                    </w:pPr>
                    <w:hyperlink r:id="rId3" w:history="1">
                      <w:r w:rsidR="00602C27">
                        <w:rPr>
                          <w:rStyle w:val="Hyperlink"/>
                          <w:rFonts w:ascii="Times New Roman" w:hAnsi="Times New Roman"/>
                        </w:rPr>
                        <w:t>www.</w:t>
                      </w:r>
                      <w:r w:rsidR="00602C27" w:rsidRPr="00084E1F">
                        <w:rPr>
                          <w:rStyle w:val="Hyperlink"/>
                          <w:rFonts w:ascii="Times New Roman" w:hAnsi="Times New Roman"/>
                        </w:rPr>
                        <w:t>ped.state.nm.us</w:t>
                      </w:r>
                    </w:hyperlink>
                  </w:p>
                  <w:p w14:paraId="3438C3E4" w14:textId="77777777" w:rsidR="00DD57B5" w:rsidRDefault="00DD57B5" w:rsidP="004F38E2">
                    <w:pPr>
                      <w:pStyle w:val="letterhead2"/>
                      <w:tabs>
                        <w:tab w:val="left" w:pos="10890"/>
                      </w:tabs>
                      <w:ind w:left="90"/>
                      <w:rPr>
                        <w:rFonts w:ascii="Times New Roman" w:hAnsi="Times New Roman"/>
                      </w:rPr>
                    </w:pPr>
                  </w:p>
                  <w:tbl>
                    <w:tblPr>
                      <w:tblW w:w="9540" w:type="dxa"/>
                      <w:tblInd w:w="810" w:type="dxa"/>
                      <w:tblLayout w:type="fixed"/>
                      <w:tblLook w:val="0000" w:firstRow="0" w:lastRow="0" w:firstColumn="0" w:lastColumn="0" w:noHBand="0" w:noVBand="0"/>
                    </w:tblPr>
                    <w:tblGrid>
                      <w:gridCol w:w="3600"/>
                      <w:gridCol w:w="5940"/>
                    </w:tblGrid>
                    <w:tr w:rsidR="008F59F7" w14:paraId="70075157" w14:textId="77777777" w:rsidTr="009F687D">
                      <w:trPr>
                        <w:cantSplit/>
                      </w:trPr>
                      <w:tc>
                        <w:tcPr>
                          <w:tcW w:w="3600" w:type="dxa"/>
                        </w:tcPr>
                        <w:p w14:paraId="00BFC1E5" w14:textId="77777777" w:rsidR="008F59F7" w:rsidRDefault="008F59F7" w:rsidP="00A42E2C">
                          <w:pPr>
                            <w:tabs>
                              <w:tab w:val="left" w:pos="180"/>
                              <w:tab w:val="left" w:pos="360"/>
                              <w:tab w:val="left" w:pos="5940"/>
                              <w:tab w:val="left" w:pos="11340"/>
                              <w:tab w:val="left" w:pos="11520"/>
                            </w:tabs>
                            <w:rPr>
                              <w:rFonts w:ascii="Arial" w:hAnsi="Arial"/>
                              <w:sz w:val="16"/>
                            </w:rPr>
                          </w:pPr>
                        </w:p>
                        <w:p w14:paraId="577E2D48" w14:textId="77777777" w:rsidR="009F687D" w:rsidRPr="005A4DDC" w:rsidRDefault="00AA349E" w:rsidP="009F687D">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Kurt Steinhaus</w:t>
                          </w:r>
                          <w:r w:rsidR="007F7C60">
                            <w:rPr>
                              <w:rFonts w:ascii="Arial" w:hAnsi="Arial" w:cs="Arial"/>
                              <w:smallCaps/>
                              <w:sz w:val="18"/>
                              <w:szCs w:val="18"/>
                            </w:rPr>
                            <w:t>, Ed.D.</w:t>
                          </w:r>
                        </w:p>
                        <w:p w14:paraId="1E9BFAC0" w14:textId="77777777" w:rsidR="008F59F7" w:rsidRPr="007F7C60" w:rsidRDefault="009F687D" w:rsidP="007F7C60">
                          <w:pPr>
                            <w:tabs>
                              <w:tab w:val="left" w:pos="180"/>
                              <w:tab w:val="left" w:pos="360"/>
                              <w:tab w:val="left" w:pos="2933"/>
                              <w:tab w:val="left" w:pos="5940"/>
                              <w:tab w:val="left" w:pos="11340"/>
                              <w:tab w:val="left" w:pos="11520"/>
                            </w:tabs>
                            <w:rPr>
                              <w:rFonts w:ascii="Arial" w:hAnsi="Arial"/>
                              <w:smallCaps/>
                              <w:spacing w:val="20"/>
                              <w:sz w:val="16"/>
                              <w:szCs w:val="16"/>
                            </w:rPr>
                          </w:pPr>
                          <w:r w:rsidRPr="007F7C60">
                            <w:rPr>
                              <w:rFonts w:ascii="Arial" w:hAnsi="Arial"/>
                              <w:smallCaps/>
                              <w:spacing w:val="20"/>
                              <w:sz w:val="16"/>
                              <w:szCs w:val="16"/>
                            </w:rPr>
                            <w:t>Secretary of Education</w:t>
                          </w:r>
                        </w:p>
                      </w:tc>
                      <w:tc>
                        <w:tcPr>
                          <w:tcW w:w="5940" w:type="dxa"/>
                        </w:tcPr>
                        <w:p w14:paraId="60EF63A7" w14:textId="77777777" w:rsidR="008F59F7" w:rsidRDefault="008F59F7" w:rsidP="00A42E2C">
                          <w:pPr>
                            <w:tabs>
                              <w:tab w:val="left" w:pos="180"/>
                              <w:tab w:val="left" w:pos="360"/>
                              <w:tab w:val="left" w:pos="5940"/>
                              <w:tab w:val="left" w:pos="11340"/>
                              <w:tab w:val="left" w:pos="11520"/>
                            </w:tabs>
                            <w:jc w:val="right"/>
                            <w:rPr>
                              <w:rFonts w:ascii="Arial" w:hAnsi="Arial"/>
                              <w:sz w:val="16"/>
                            </w:rPr>
                          </w:pPr>
                        </w:p>
                        <w:p w14:paraId="5ACED795" w14:textId="77777777" w:rsidR="008F59F7" w:rsidRPr="000056A3" w:rsidRDefault="008F59F7"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14:paraId="4C3147C5" w14:textId="77777777" w:rsidR="008F59F7" w:rsidRPr="00752A79" w:rsidRDefault="008F59F7" w:rsidP="00A42E2C">
                          <w:pPr>
                            <w:tabs>
                              <w:tab w:val="left" w:pos="180"/>
                              <w:tab w:val="left" w:pos="360"/>
                              <w:tab w:val="left" w:pos="5940"/>
                              <w:tab w:val="left" w:pos="11340"/>
                              <w:tab w:val="left" w:pos="11520"/>
                            </w:tabs>
                            <w:jc w:val="right"/>
                            <w:rPr>
                              <w:rFonts w:ascii="Arial" w:hAnsi="Arial"/>
                              <w:spacing w:val="30"/>
                              <w:sz w:val="15"/>
                              <w:szCs w:val="15"/>
                            </w:rPr>
                          </w:pPr>
                          <w:r w:rsidRPr="00752A79">
                            <w:rPr>
                              <w:rFonts w:ascii="Arial" w:hAnsi="Arial"/>
                              <w:smallCaps/>
                              <w:spacing w:val="30"/>
                              <w:sz w:val="15"/>
                              <w:szCs w:val="15"/>
                            </w:rPr>
                            <w:t>Governor</w:t>
                          </w:r>
                          <w:r w:rsidRPr="00752A79">
                            <w:rPr>
                              <w:rFonts w:ascii="Arial" w:hAnsi="Arial"/>
                              <w:spacing w:val="30"/>
                              <w:sz w:val="15"/>
                              <w:szCs w:val="15"/>
                            </w:rPr>
                            <w:t xml:space="preserve"> </w:t>
                          </w:r>
                        </w:p>
                        <w:p w14:paraId="199B25D6" w14:textId="77777777" w:rsidR="008F59F7" w:rsidRDefault="008F59F7" w:rsidP="00A42E2C">
                          <w:pPr>
                            <w:tabs>
                              <w:tab w:val="left" w:pos="180"/>
                              <w:tab w:val="left" w:pos="360"/>
                              <w:tab w:val="left" w:pos="5940"/>
                              <w:tab w:val="left" w:pos="11340"/>
                              <w:tab w:val="left" w:pos="11520"/>
                            </w:tabs>
                            <w:jc w:val="right"/>
                            <w:rPr>
                              <w:rFonts w:ascii="Arial" w:hAnsi="Arial"/>
                              <w:sz w:val="16"/>
                              <w:u w:val="single"/>
                            </w:rPr>
                          </w:pPr>
                        </w:p>
                      </w:tc>
                    </w:tr>
                  </w:tbl>
                  <w:p w14:paraId="63C86533" w14:textId="77777777" w:rsidR="00DD57B5" w:rsidRDefault="00DD57B5" w:rsidP="004F38E2">
                    <w:pPr>
                      <w:pStyle w:val="letterhead3"/>
                      <w:tabs>
                        <w:tab w:val="clear" w:pos="1710"/>
                        <w:tab w:val="clear" w:pos="9990"/>
                        <w:tab w:val="center" w:pos="-1980"/>
                        <w:tab w:val="left" w:pos="-1890"/>
                        <w:tab w:val="center" w:pos="1980"/>
                        <w:tab w:val="left" w:pos="10890"/>
                      </w:tabs>
                      <w:ind w:left="90"/>
                    </w:pPr>
                  </w:p>
                  <w:p w14:paraId="19DF3344" w14:textId="77777777" w:rsidR="00DD57B5" w:rsidRDefault="00DD57B5" w:rsidP="004F38E2">
                    <w:pPr>
                      <w:pStyle w:val="letterhead1"/>
                      <w:tabs>
                        <w:tab w:val="left" w:pos="10890"/>
                        <w:tab w:val="right" w:pos="11340"/>
                      </w:tabs>
                      <w:ind w:left="90"/>
                    </w:pP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961"/>
    <w:multiLevelType w:val="hybridMultilevel"/>
    <w:tmpl w:val="A76EC30E"/>
    <w:lvl w:ilvl="0" w:tplc="1B5E4CD2">
      <w:start w:val="1"/>
      <w:numFmt w:val="low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2C1436CD"/>
    <w:multiLevelType w:val="hybridMultilevel"/>
    <w:tmpl w:val="AC468282"/>
    <w:lvl w:ilvl="0" w:tplc="2A320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678FB"/>
    <w:multiLevelType w:val="hybridMultilevel"/>
    <w:tmpl w:val="8B7ECF64"/>
    <w:lvl w:ilvl="0" w:tplc="254E6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C34D50"/>
    <w:multiLevelType w:val="hybridMultilevel"/>
    <w:tmpl w:val="8F3ED750"/>
    <w:lvl w:ilvl="0" w:tplc="A1245E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AAEC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08B3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F2123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0A26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64BAF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B62F6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CEC6A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CA787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913EEF"/>
    <w:multiLevelType w:val="hybridMultilevel"/>
    <w:tmpl w:val="390E56D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7" w15:restartNumberingAfterBreak="0">
    <w:nsid w:val="779E3039"/>
    <w:multiLevelType w:val="hybridMultilevel"/>
    <w:tmpl w:val="91AA98D6"/>
    <w:lvl w:ilvl="0" w:tplc="FD4A8744">
      <w:start w:val="1"/>
      <w:numFmt w:val="decimal"/>
      <w:lvlText w:val="%1."/>
      <w:lvlJc w:val="left"/>
      <w:pPr>
        <w:ind w:left="1170" w:hanging="360"/>
      </w:pPr>
      <w:rPr>
        <w:rFonts w:eastAsia="Times" w:hint="default"/>
      </w:rPr>
    </w:lvl>
    <w:lvl w:ilvl="1" w:tplc="04090019">
      <w:start w:val="1"/>
      <w:numFmt w:val="lowerLetter"/>
      <w:lvlText w:val="%2."/>
      <w:lvlJc w:val="left"/>
      <w:pPr>
        <w:ind w:left="900" w:hanging="360"/>
      </w:pPr>
    </w:lvl>
    <w:lvl w:ilvl="2" w:tplc="04090001">
      <w:start w:val="1"/>
      <w:numFmt w:val="bullet"/>
      <w:lvlText w:val=""/>
      <w:lvlJc w:val="left"/>
      <w:pPr>
        <w:ind w:left="279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78E7066C"/>
    <w:multiLevelType w:val="hybridMultilevel"/>
    <w:tmpl w:val="2ADA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15322"/>
    <w:multiLevelType w:val="hybridMultilevel"/>
    <w:tmpl w:val="6220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0"/>
  </w:num>
  <w:num w:numId="7">
    <w:abstractNumId w:val="2"/>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17"/>
    <w:rsid w:val="000207FB"/>
    <w:rsid w:val="00035592"/>
    <w:rsid w:val="00045CD0"/>
    <w:rsid w:val="00097B2D"/>
    <w:rsid w:val="000E7BE0"/>
    <w:rsid w:val="000F3232"/>
    <w:rsid w:val="000F3864"/>
    <w:rsid w:val="000F7EAF"/>
    <w:rsid w:val="00115F55"/>
    <w:rsid w:val="0011745D"/>
    <w:rsid w:val="00134FF6"/>
    <w:rsid w:val="00151BC7"/>
    <w:rsid w:val="00154847"/>
    <w:rsid w:val="001C1F5B"/>
    <w:rsid w:val="001D0052"/>
    <w:rsid w:val="001E06C0"/>
    <w:rsid w:val="001E37C3"/>
    <w:rsid w:val="001F647F"/>
    <w:rsid w:val="002052A4"/>
    <w:rsid w:val="00261184"/>
    <w:rsid w:val="00277475"/>
    <w:rsid w:val="002C55E0"/>
    <w:rsid w:val="002D1FA8"/>
    <w:rsid w:val="002F311A"/>
    <w:rsid w:val="003420B8"/>
    <w:rsid w:val="00372E65"/>
    <w:rsid w:val="003A5947"/>
    <w:rsid w:val="003D56CF"/>
    <w:rsid w:val="003E66BA"/>
    <w:rsid w:val="00405102"/>
    <w:rsid w:val="004404D6"/>
    <w:rsid w:val="004412F6"/>
    <w:rsid w:val="00464035"/>
    <w:rsid w:val="00495CF9"/>
    <w:rsid w:val="004A64FE"/>
    <w:rsid w:val="004A74B7"/>
    <w:rsid w:val="004A7FA6"/>
    <w:rsid w:val="004B348D"/>
    <w:rsid w:val="004B6331"/>
    <w:rsid w:val="004E1942"/>
    <w:rsid w:val="004F38E2"/>
    <w:rsid w:val="00521C47"/>
    <w:rsid w:val="00522E01"/>
    <w:rsid w:val="00552A48"/>
    <w:rsid w:val="00554D0B"/>
    <w:rsid w:val="0056134B"/>
    <w:rsid w:val="00576228"/>
    <w:rsid w:val="00576F58"/>
    <w:rsid w:val="00586431"/>
    <w:rsid w:val="00590135"/>
    <w:rsid w:val="00592D0E"/>
    <w:rsid w:val="005B081A"/>
    <w:rsid w:val="005B65F2"/>
    <w:rsid w:val="005C4521"/>
    <w:rsid w:val="005E5BEC"/>
    <w:rsid w:val="005F59FA"/>
    <w:rsid w:val="00601578"/>
    <w:rsid w:val="00602C27"/>
    <w:rsid w:val="006169C2"/>
    <w:rsid w:val="00655145"/>
    <w:rsid w:val="006868E5"/>
    <w:rsid w:val="00694080"/>
    <w:rsid w:val="006B34E7"/>
    <w:rsid w:val="006B5A87"/>
    <w:rsid w:val="006D5668"/>
    <w:rsid w:val="00702E27"/>
    <w:rsid w:val="00716317"/>
    <w:rsid w:val="00752A79"/>
    <w:rsid w:val="00765E22"/>
    <w:rsid w:val="00791F60"/>
    <w:rsid w:val="00795E31"/>
    <w:rsid w:val="007A23BD"/>
    <w:rsid w:val="007C610B"/>
    <w:rsid w:val="007D69FA"/>
    <w:rsid w:val="007F4874"/>
    <w:rsid w:val="007F5BCE"/>
    <w:rsid w:val="007F7C60"/>
    <w:rsid w:val="0081457A"/>
    <w:rsid w:val="00821A71"/>
    <w:rsid w:val="00834A0A"/>
    <w:rsid w:val="0084024C"/>
    <w:rsid w:val="008905E0"/>
    <w:rsid w:val="008D46EF"/>
    <w:rsid w:val="008E1158"/>
    <w:rsid w:val="008E3F50"/>
    <w:rsid w:val="008F59F7"/>
    <w:rsid w:val="0097563B"/>
    <w:rsid w:val="0099259E"/>
    <w:rsid w:val="0099418B"/>
    <w:rsid w:val="009B4087"/>
    <w:rsid w:val="009F687D"/>
    <w:rsid w:val="00A07D1F"/>
    <w:rsid w:val="00A36A7A"/>
    <w:rsid w:val="00A812FC"/>
    <w:rsid w:val="00A978D9"/>
    <w:rsid w:val="00A97DB9"/>
    <w:rsid w:val="00AA349E"/>
    <w:rsid w:val="00AB395E"/>
    <w:rsid w:val="00AC348B"/>
    <w:rsid w:val="00AC5903"/>
    <w:rsid w:val="00AD2C02"/>
    <w:rsid w:val="00AD7FEE"/>
    <w:rsid w:val="00B12FD8"/>
    <w:rsid w:val="00B55A57"/>
    <w:rsid w:val="00B65DFF"/>
    <w:rsid w:val="00B85108"/>
    <w:rsid w:val="00BA4103"/>
    <w:rsid w:val="00BB48A4"/>
    <w:rsid w:val="00BF0FD7"/>
    <w:rsid w:val="00BF1674"/>
    <w:rsid w:val="00BF655A"/>
    <w:rsid w:val="00C00F08"/>
    <w:rsid w:val="00C01EB5"/>
    <w:rsid w:val="00C07386"/>
    <w:rsid w:val="00C464A5"/>
    <w:rsid w:val="00C77D72"/>
    <w:rsid w:val="00C932F1"/>
    <w:rsid w:val="00C93E3F"/>
    <w:rsid w:val="00C94403"/>
    <w:rsid w:val="00C958D2"/>
    <w:rsid w:val="00C9722C"/>
    <w:rsid w:val="00CF642B"/>
    <w:rsid w:val="00D01382"/>
    <w:rsid w:val="00D05A6D"/>
    <w:rsid w:val="00D90902"/>
    <w:rsid w:val="00D90F40"/>
    <w:rsid w:val="00DA47B1"/>
    <w:rsid w:val="00DA6037"/>
    <w:rsid w:val="00DB1A44"/>
    <w:rsid w:val="00DD38C0"/>
    <w:rsid w:val="00DD57B5"/>
    <w:rsid w:val="00DF07B8"/>
    <w:rsid w:val="00E3784D"/>
    <w:rsid w:val="00E569BF"/>
    <w:rsid w:val="00E827ED"/>
    <w:rsid w:val="00EB459C"/>
    <w:rsid w:val="00ED68CF"/>
    <w:rsid w:val="00EE1DCC"/>
    <w:rsid w:val="00F01620"/>
    <w:rsid w:val="00F168DE"/>
    <w:rsid w:val="00F4178D"/>
    <w:rsid w:val="00F466C3"/>
    <w:rsid w:val="00F539B4"/>
    <w:rsid w:val="00F55572"/>
    <w:rsid w:val="00F62281"/>
    <w:rsid w:val="00F86FF5"/>
    <w:rsid w:val="00FA3FF1"/>
    <w:rsid w:val="00FA72B4"/>
    <w:rsid w:val="00FC620C"/>
    <w:rsid w:val="00FD4713"/>
    <w:rsid w:val="00FE65B6"/>
    <w:rsid w:val="00FE6A10"/>
    <w:rsid w:val="00FF0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8AE3831"/>
  <w15:docId w15:val="{8642BFCE-1FD4-4DDC-87B1-82B2D4E2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paragraph" w:styleId="ListParagraph">
    <w:name w:val="List Paragraph"/>
    <w:aliases w:val="TA Bullet List Paragraph"/>
    <w:basedOn w:val="Normal"/>
    <w:uiPriority w:val="34"/>
    <w:qFormat/>
    <w:rsid w:val="00E3784D"/>
    <w:pPr>
      <w:ind w:left="720"/>
      <w:contextualSpacing/>
      <w:jc w:val="both"/>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5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ameron.Morris@state.nm.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ebnew.ped.state.nm.us" TargetMode="External"/><Relationship Id="rId2" Type="http://schemas.openxmlformats.org/officeDocument/2006/relationships/hyperlink" Target="http://webnew.ped.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4</TotalTime>
  <Pages>3</Pages>
  <Words>427</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4145</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Poulin, Debra, PED</cp:lastModifiedBy>
  <cp:revision>2</cp:revision>
  <cp:lastPrinted>2017-06-27T22:20:00Z</cp:lastPrinted>
  <dcterms:created xsi:type="dcterms:W3CDTF">2022-03-23T23:16:00Z</dcterms:created>
  <dcterms:modified xsi:type="dcterms:W3CDTF">2022-03-23T23:16:00Z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