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6185D" w:rsidRDefault="0006185D">
      <w:pPr>
        <w:jc w:val="center"/>
        <w:rPr>
          <w:sz w:val="32"/>
          <w:szCs w:val="32"/>
        </w:rPr>
      </w:pPr>
    </w:p>
    <w:p w14:paraId="00000002" w14:textId="77777777" w:rsidR="0006185D" w:rsidRDefault="0006185D">
      <w:pPr>
        <w:jc w:val="center"/>
        <w:rPr>
          <w:sz w:val="32"/>
          <w:szCs w:val="32"/>
        </w:rPr>
      </w:pPr>
    </w:p>
    <w:p w14:paraId="00000003" w14:textId="77777777" w:rsidR="0006185D" w:rsidRDefault="006C6B95">
      <w:pPr>
        <w:jc w:val="center"/>
        <w:rPr>
          <w:sz w:val="48"/>
          <w:szCs w:val="48"/>
        </w:rPr>
      </w:pPr>
      <w:r>
        <w:rPr>
          <w:sz w:val="48"/>
          <w:szCs w:val="48"/>
        </w:rPr>
        <w:t>New Mexico Public Education Commission</w:t>
      </w:r>
    </w:p>
    <w:p w14:paraId="00000004" w14:textId="77777777" w:rsidR="0006185D" w:rsidRDefault="0006185D">
      <w:pPr>
        <w:jc w:val="center"/>
        <w:rPr>
          <w:sz w:val="48"/>
          <w:szCs w:val="48"/>
        </w:rPr>
      </w:pPr>
    </w:p>
    <w:p w14:paraId="00000005" w14:textId="77777777" w:rsidR="0006185D" w:rsidRDefault="006C6B95">
      <w:pPr>
        <w:jc w:val="center"/>
        <w:rPr>
          <w:sz w:val="40"/>
          <w:szCs w:val="40"/>
        </w:rPr>
      </w:pPr>
      <w:r>
        <w:rPr>
          <w:rFonts w:ascii="Times New Roman" w:eastAsia="Times New Roman" w:hAnsi="Times New Roman" w:cs="Times New Roman"/>
          <w:noProof/>
          <w:sz w:val="20"/>
          <w:szCs w:val="20"/>
        </w:rPr>
        <w:drawing>
          <wp:inline distT="0" distB="0" distL="0" distR="0" wp14:anchorId="2026621E" wp14:editId="7B8EEE03">
            <wp:extent cx="1542963" cy="1572768"/>
            <wp:effectExtent l="0" t="0" r="0" b="0"/>
            <wp:docPr id="22" name="image1.png" descr="neweagle"/>
            <wp:cNvGraphicFramePr/>
            <a:graphic xmlns:a="http://schemas.openxmlformats.org/drawingml/2006/main">
              <a:graphicData uri="http://schemas.openxmlformats.org/drawingml/2006/picture">
                <pic:pic xmlns:pic="http://schemas.openxmlformats.org/drawingml/2006/picture">
                  <pic:nvPicPr>
                    <pic:cNvPr id="0" name="image1.png" descr="neweagle"/>
                    <pic:cNvPicPr preferRelativeResize="0"/>
                  </pic:nvPicPr>
                  <pic:blipFill>
                    <a:blip r:embed="rId9"/>
                    <a:srcRect/>
                    <a:stretch>
                      <a:fillRect/>
                    </a:stretch>
                  </pic:blipFill>
                  <pic:spPr>
                    <a:xfrm>
                      <a:off x="0" y="0"/>
                      <a:ext cx="1542963" cy="1572768"/>
                    </a:xfrm>
                    <a:prstGeom prst="rect">
                      <a:avLst/>
                    </a:prstGeom>
                    <a:ln/>
                  </pic:spPr>
                </pic:pic>
              </a:graphicData>
            </a:graphic>
          </wp:inline>
        </w:drawing>
      </w:r>
    </w:p>
    <w:p w14:paraId="00000006" w14:textId="77777777" w:rsidR="0006185D" w:rsidRDefault="0006185D">
      <w:pPr>
        <w:rPr>
          <w:sz w:val="40"/>
          <w:szCs w:val="40"/>
        </w:rPr>
      </w:pPr>
    </w:p>
    <w:p w14:paraId="00000007" w14:textId="75DDD48C" w:rsidR="0006185D" w:rsidRDefault="006C6B95">
      <w:pPr>
        <w:jc w:val="center"/>
        <w:rPr>
          <w:sz w:val="44"/>
          <w:szCs w:val="44"/>
        </w:rPr>
      </w:pPr>
      <w:r>
        <w:rPr>
          <w:sz w:val="44"/>
          <w:szCs w:val="44"/>
        </w:rPr>
        <w:t>202</w:t>
      </w:r>
      <w:r w:rsidR="00065D86">
        <w:rPr>
          <w:sz w:val="44"/>
          <w:szCs w:val="44"/>
        </w:rPr>
        <w:t>3</w:t>
      </w:r>
      <w:r>
        <w:rPr>
          <w:sz w:val="44"/>
          <w:szCs w:val="44"/>
        </w:rPr>
        <w:t xml:space="preserve"> </w:t>
      </w:r>
      <w:r w:rsidR="00065D86">
        <w:rPr>
          <w:sz w:val="44"/>
          <w:szCs w:val="44"/>
        </w:rPr>
        <w:t xml:space="preserve">New </w:t>
      </w:r>
      <w:r>
        <w:rPr>
          <w:sz w:val="44"/>
          <w:szCs w:val="44"/>
        </w:rPr>
        <w:t>Charter School Application</w:t>
      </w:r>
      <w:r w:rsidR="00065D86">
        <w:rPr>
          <w:sz w:val="44"/>
          <w:szCs w:val="44"/>
        </w:rPr>
        <w:t xml:space="preserve"> Kit</w:t>
      </w:r>
    </w:p>
    <w:p w14:paraId="37DBABAD" w14:textId="1ACA6C94" w:rsidR="00065D86" w:rsidRDefault="007C0B61" w:rsidP="00065D86">
      <w:pPr>
        <w:jc w:val="center"/>
        <w:rPr>
          <w:sz w:val="44"/>
          <w:szCs w:val="44"/>
        </w:rPr>
      </w:pPr>
      <w:r>
        <w:rPr>
          <w:sz w:val="44"/>
          <w:szCs w:val="44"/>
        </w:rPr>
        <w:t xml:space="preserve">Part </w:t>
      </w:r>
      <w:r w:rsidR="00D002AB">
        <w:rPr>
          <w:sz w:val="44"/>
          <w:szCs w:val="44"/>
        </w:rPr>
        <w:t>C</w:t>
      </w:r>
    </w:p>
    <w:p w14:paraId="79DA7D3A" w14:textId="6B0DA223" w:rsidR="007C0B61" w:rsidRDefault="00D002AB" w:rsidP="00065D86">
      <w:pPr>
        <w:jc w:val="center"/>
        <w:rPr>
          <w:sz w:val="44"/>
          <w:szCs w:val="44"/>
        </w:rPr>
      </w:pPr>
      <w:r>
        <w:rPr>
          <w:sz w:val="44"/>
          <w:szCs w:val="44"/>
        </w:rPr>
        <w:t>Written Responses</w:t>
      </w:r>
    </w:p>
    <w:p w14:paraId="00000009" w14:textId="13D05B79" w:rsidR="0006185D" w:rsidRDefault="0006185D">
      <w:pPr>
        <w:jc w:val="center"/>
        <w:rPr>
          <w:sz w:val="32"/>
          <w:szCs w:val="32"/>
        </w:rPr>
      </w:pPr>
    </w:p>
    <w:p w14:paraId="0000000A" w14:textId="77777777" w:rsidR="0006185D" w:rsidRDefault="0006185D">
      <w:pPr>
        <w:jc w:val="center"/>
        <w:rPr>
          <w:sz w:val="32"/>
          <w:szCs w:val="32"/>
        </w:rPr>
      </w:pPr>
    </w:p>
    <w:p w14:paraId="0000000B" w14:textId="77777777" w:rsidR="0006185D" w:rsidRDefault="006C6B95">
      <w:pPr>
        <w:spacing w:after="0"/>
        <w:jc w:val="center"/>
        <w:rPr>
          <w:sz w:val="24"/>
          <w:szCs w:val="24"/>
        </w:rPr>
      </w:pPr>
      <w:r>
        <w:rPr>
          <w:sz w:val="24"/>
          <w:szCs w:val="24"/>
        </w:rPr>
        <w:t>Charter Schools Division</w:t>
      </w:r>
    </w:p>
    <w:p w14:paraId="0000000C" w14:textId="77777777" w:rsidR="0006185D" w:rsidRDefault="006C6B95">
      <w:pPr>
        <w:spacing w:after="0"/>
        <w:jc w:val="center"/>
        <w:rPr>
          <w:sz w:val="24"/>
          <w:szCs w:val="24"/>
        </w:rPr>
      </w:pPr>
      <w:r>
        <w:rPr>
          <w:sz w:val="24"/>
          <w:szCs w:val="24"/>
        </w:rPr>
        <w:t>Public Education Department</w:t>
      </w:r>
    </w:p>
    <w:p w14:paraId="0000000D" w14:textId="77777777" w:rsidR="0006185D" w:rsidRDefault="006C6B95">
      <w:pPr>
        <w:spacing w:after="0"/>
        <w:jc w:val="center"/>
        <w:rPr>
          <w:sz w:val="24"/>
          <w:szCs w:val="24"/>
        </w:rPr>
      </w:pPr>
      <w:r>
        <w:rPr>
          <w:sz w:val="24"/>
          <w:szCs w:val="24"/>
        </w:rPr>
        <w:t>300 Don Gaspar Ave.</w:t>
      </w:r>
    </w:p>
    <w:p w14:paraId="0000000E" w14:textId="77777777" w:rsidR="0006185D" w:rsidRDefault="006C6B95">
      <w:pPr>
        <w:spacing w:after="0"/>
        <w:jc w:val="center"/>
        <w:rPr>
          <w:sz w:val="24"/>
          <w:szCs w:val="24"/>
        </w:rPr>
      </w:pPr>
      <w:r>
        <w:rPr>
          <w:sz w:val="24"/>
          <w:szCs w:val="24"/>
        </w:rPr>
        <w:t>Santa Fe, NM 87501</w:t>
      </w:r>
    </w:p>
    <w:p w14:paraId="0000000F" w14:textId="77777777" w:rsidR="0006185D" w:rsidRDefault="006C6B95">
      <w:pPr>
        <w:spacing w:after="0"/>
        <w:jc w:val="center"/>
        <w:rPr>
          <w:sz w:val="24"/>
          <w:szCs w:val="24"/>
        </w:rPr>
      </w:pPr>
      <w:r>
        <w:rPr>
          <w:sz w:val="24"/>
          <w:szCs w:val="24"/>
        </w:rPr>
        <w:t>(505) 827-6909</w:t>
      </w:r>
    </w:p>
    <w:p w14:paraId="00000010" w14:textId="694EDCE3" w:rsidR="0006185D" w:rsidRDefault="006C6B95">
      <w:pPr>
        <w:spacing w:after="0"/>
        <w:jc w:val="center"/>
        <w:rPr>
          <w:sz w:val="24"/>
          <w:szCs w:val="24"/>
        </w:rPr>
      </w:pPr>
      <w:r>
        <w:rPr>
          <w:sz w:val="24"/>
          <w:szCs w:val="24"/>
        </w:rPr>
        <w:t>charter.schools@</w:t>
      </w:r>
      <w:r w:rsidR="00BF0BB4">
        <w:rPr>
          <w:sz w:val="24"/>
          <w:szCs w:val="24"/>
        </w:rPr>
        <w:t>ped.nm.gov</w:t>
      </w:r>
    </w:p>
    <w:p w14:paraId="00000011" w14:textId="3F875737" w:rsidR="0006185D" w:rsidRDefault="0006185D">
      <w:pPr>
        <w:jc w:val="center"/>
        <w:rPr>
          <w:sz w:val="32"/>
          <w:szCs w:val="32"/>
        </w:rPr>
      </w:pPr>
    </w:p>
    <w:p w14:paraId="038EAEB1" w14:textId="196128BC" w:rsidR="00086ED5" w:rsidRDefault="00086ED5">
      <w:pPr>
        <w:jc w:val="center"/>
        <w:rPr>
          <w:sz w:val="32"/>
          <w:szCs w:val="32"/>
        </w:rPr>
      </w:pPr>
    </w:p>
    <w:p w14:paraId="00000012" w14:textId="0AD6BE21" w:rsidR="0006185D" w:rsidRDefault="00225E57" w:rsidP="005A7D1E">
      <w:pPr>
        <w:jc w:val="center"/>
        <w:rPr>
          <w:sz w:val="28"/>
          <w:szCs w:val="28"/>
        </w:rPr>
      </w:pPr>
      <w:r>
        <w:rPr>
          <w:sz w:val="32"/>
          <w:szCs w:val="32"/>
        </w:rPr>
        <w:t>A</w:t>
      </w:r>
      <w:r>
        <w:rPr>
          <w:sz w:val="28"/>
          <w:szCs w:val="28"/>
        </w:rPr>
        <w:t>pproved by the Public Education Commission: October 21, 2022</w:t>
      </w:r>
    </w:p>
    <w:p w14:paraId="00000013" w14:textId="77777777" w:rsidR="0006185D" w:rsidRDefault="006C6B95">
      <w:pPr>
        <w:spacing w:line="276" w:lineRule="auto"/>
      </w:pPr>
      <w:r>
        <w:br w:type="page"/>
      </w:r>
    </w:p>
    <w:p w14:paraId="00000015" w14:textId="54E4850B" w:rsidR="0006185D" w:rsidRDefault="006C6B95">
      <w:pPr>
        <w:keepNext/>
        <w:keepLines/>
        <w:pBdr>
          <w:top w:val="nil"/>
          <w:left w:val="nil"/>
          <w:bottom w:val="nil"/>
          <w:right w:val="nil"/>
          <w:between w:val="nil"/>
        </w:pBdr>
        <w:spacing w:before="240" w:after="0" w:line="259" w:lineRule="auto"/>
        <w:jc w:val="center"/>
        <w:rPr>
          <w:b/>
          <w:sz w:val="24"/>
          <w:szCs w:val="24"/>
        </w:rPr>
      </w:pPr>
      <w:r>
        <w:rPr>
          <w:b/>
          <w:sz w:val="24"/>
          <w:szCs w:val="24"/>
        </w:rPr>
        <w:lastRenderedPageBreak/>
        <w:t xml:space="preserve">Table of </w:t>
      </w:r>
      <w:r>
        <w:rPr>
          <w:b/>
          <w:color w:val="000000"/>
          <w:sz w:val="24"/>
          <w:szCs w:val="24"/>
        </w:rPr>
        <w:t>Contents</w:t>
      </w:r>
    </w:p>
    <w:sdt>
      <w:sdtPr>
        <w:rPr>
          <w:b w:val="0"/>
          <w:noProof w:val="0"/>
          <w:sz w:val="22"/>
        </w:rPr>
        <w:id w:val="-35279902"/>
        <w:docPartObj>
          <w:docPartGallery w:val="Table of Contents"/>
          <w:docPartUnique/>
        </w:docPartObj>
      </w:sdtPr>
      <w:sdtContent>
        <w:p w14:paraId="0AB21E6D" w14:textId="581212BB" w:rsidR="002D5797" w:rsidRDefault="006C6B95">
          <w:pPr>
            <w:pStyle w:val="TOC1"/>
            <w:rPr>
              <w:rFonts w:asciiTheme="minorHAnsi" w:eastAsiaTheme="minorEastAsia" w:hAnsiTheme="minorHAnsi" w:cstheme="minorBidi"/>
              <w:b w:val="0"/>
              <w:sz w:val="22"/>
              <w:lang w:val="en-US"/>
            </w:rPr>
          </w:pPr>
          <w:r>
            <w:fldChar w:fldCharType="begin"/>
          </w:r>
          <w:r>
            <w:instrText xml:space="preserve"> TOC \h \u \z </w:instrText>
          </w:r>
          <w:r>
            <w:fldChar w:fldCharType="separate"/>
          </w:r>
          <w:hyperlink w:anchor="_Toc122090923" w:history="1">
            <w:r w:rsidR="002D5797" w:rsidRPr="00692B4C">
              <w:rPr>
                <w:rStyle w:val="Hyperlink"/>
              </w:rPr>
              <w:t>Applicant Information</w:t>
            </w:r>
            <w:r w:rsidR="002D5797">
              <w:rPr>
                <w:webHidden/>
              </w:rPr>
              <w:tab/>
            </w:r>
            <w:r w:rsidR="002D5797">
              <w:rPr>
                <w:webHidden/>
              </w:rPr>
              <w:fldChar w:fldCharType="begin"/>
            </w:r>
            <w:r w:rsidR="002D5797">
              <w:rPr>
                <w:webHidden/>
              </w:rPr>
              <w:instrText xml:space="preserve"> PAGEREF _Toc122090923 \h </w:instrText>
            </w:r>
            <w:r w:rsidR="002D5797">
              <w:rPr>
                <w:webHidden/>
              </w:rPr>
            </w:r>
            <w:r w:rsidR="002D5797">
              <w:rPr>
                <w:webHidden/>
              </w:rPr>
              <w:fldChar w:fldCharType="separate"/>
            </w:r>
            <w:r w:rsidR="002D5797">
              <w:rPr>
                <w:webHidden/>
              </w:rPr>
              <w:t>2</w:t>
            </w:r>
            <w:r w:rsidR="002D5797">
              <w:rPr>
                <w:webHidden/>
              </w:rPr>
              <w:fldChar w:fldCharType="end"/>
            </w:r>
          </w:hyperlink>
        </w:p>
        <w:p w14:paraId="6E4602B4" w14:textId="315626B1" w:rsidR="002D5797" w:rsidRDefault="00000000">
          <w:pPr>
            <w:pStyle w:val="TOC1"/>
            <w:rPr>
              <w:rFonts w:asciiTheme="minorHAnsi" w:eastAsiaTheme="minorEastAsia" w:hAnsiTheme="minorHAnsi" w:cstheme="minorBidi"/>
              <w:b w:val="0"/>
              <w:sz w:val="22"/>
              <w:lang w:val="en-US"/>
            </w:rPr>
          </w:pPr>
          <w:hyperlink w:anchor="_Toc122090924" w:history="1">
            <w:r w:rsidR="002D5797" w:rsidRPr="00692B4C">
              <w:rPr>
                <w:rStyle w:val="Hyperlink"/>
              </w:rPr>
              <w:t>I. Academic Framework</w:t>
            </w:r>
            <w:r w:rsidR="002D5797">
              <w:rPr>
                <w:webHidden/>
              </w:rPr>
              <w:tab/>
            </w:r>
            <w:r w:rsidR="002D5797">
              <w:rPr>
                <w:webHidden/>
              </w:rPr>
              <w:fldChar w:fldCharType="begin"/>
            </w:r>
            <w:r w:rsidR="002D5797">
              <w:rPr>
                <w:webHidden/>
              </w:rPr>
              <w:instrText xml:space="preserve"> PAGEREF _Toc122090924 \h </w:instrText>
            </w:r>
            <w:r w:rsidR="002D5797">
              <w:rPr>
                <w:webHidden/>
              </w:rPr>
            </w:r>
            <w:r w:rsidR="002D5797">
              <w:rPr>
                <w:webHidden/>
              </w:rPr>
              <w:fldChar w:fldCharType="separate"/>
            </w:r>
            <w:r w:rsidR="002D5797">
              <w:rPr>
                <w:webHidden/>
              </w:rPr>
              <w:t>3</w:t>
            </w:r>
            <w:r w:rsidR="002D5797">
              <w:rPr>
                <w:webHidden/>
              </w:rPr>
              <w:fldChar w:fldCharType="end"/>
            </w:r>
          </w:hyperlink>
        </w:p>
        <w:p w14:paraId="0EE29BB2" w14:textId="0E6F2CB1" w:rsidR="002D5797" w:rsidRDefault="00000000">
          <w:pPr>
            <w:pStyle w:val="TOC2"/>
            <w:tabs>
              <w:tab w:val="right" w:leader="dot" w:pos="9350"/>
            </w:tabs>
            <w:rPr>
              <w:rFonts w:asciiTheme="minorHAnsi" w:eastAsiaTheme="minorEastAsia" w:hAnsiTheme="minorHAnsi" w:cstheme="minorBidi"/>
              <w:noProof/>
              <w:lang w:val="en-US"/>
            </w:rPr>
          </w:pPr>
          <w:hyperlink w:anchor="_Toc122090925" w:history="1">
            <w:r w:rsidR="002D5797" w:rsidRPr="00692B4C">
              <w:rPr>
                <w:rStyle w:val="Hyperlink"/>
                <w:noProof/>
              </w:rPr>
              <w:t>A. Mission and Vision</w:t>
            </w:r>
            <w:r w:rsidR="002D5797">
              <w:rPr>
                <w:noProof/>
                <w:webHidden/>
              </w:rPr>
              <w:tab/>
            </w:r>
            <w:r w:rsidR="002D5797">
              <w:rPr>
                <w:noProof/>
                <w:webHidden/>
              </w:rPr>
              <w:fldChar w:fldCharType="begin"/>
            </w:r>
            <w:r w:rsidR="002D5797">
              <w:rPr>
                <w:noProof/>
                <w:webHidden/>
              </w:rPr>
              <w:instrText xml:space="preserve"> PAGEREF _Toc122090925 \h </w:instrText>
            </w:r>
            <w:r w:rsidR="002D5797">
              <w:rPr>
                <w:noProof/>
                <w:webHidden/>
              </w:rPr>
            </w:r>
            <w:r w:rsidR="002D5797">
              <w:rPr>
                <w:noProof/>
                <w:webHidden/>
              </w:rPr>
              <w:fldChar w:fldCharType="separate"/>
            </w:r>
            <w:r w:rsidR="002D5797">
              <w:rPr>
                <w:noProof/>
                <w:webHidden/>
              </w:rPr>
              <w:t>3</w:t>
            </w:r>
            <w:r w:rsidR="002D5797">
              <w:rPr>
                <w:noProof/>
                <w:webHidden/>
              </w:rPr>
              <w:fldChar w:fldCharType="end"/>
            </w:r>
          </w:hyperlink>
        </w:p>
        <w:p w14:paraId="267BA926" w14:textId="6CA735C6" w:rsidR="002D5797" w:rsidRDefault="00000000">
          <w:pPr>
            <w:pStyle w:val="TOC2"/>
            <w:tabs>
              <w:tab w:val="right" w:leader="dot" w:pos="9350"/>
            </w:tabs>
            <w:rPr>
              <w:rFonts w:asciiTheme="minorHAnsi" w:eastAsiaTheme="minorEastAsia" w:hAnsiTheme="minorHAnsi" w:cstheme="minorBidi"/>
              <w:noProof/>
              <w:lang w:val="en-US"/>
            </w:rPr>
          </w:pPr>
          <w:hyperlink w:anchor="_Toc122090926" w:history="1">
            <w:r w:rsidR="002D5797" w:rsidRPr="00692B4C">
              <w:rPr>
                <w:rStyle w:val="Hyperlink"/>
                <w:noProof/>
              </w:rPr>
              <w:t>B. Mission-Specific Goals</w:t>
            </w:r>
            <w:r w:rsidR="002D5797">
              <w:rPr>
                <w:noProof/>
                <w:webHidden/>
              </w:rPr>
              <w:tab/>
            </w:r>
            <w:r w:rsidR="002D5797">
              <w:rPr>
                <w:noProof/>
                <w:webHidden/>
              </w:rPr>
              <w:fldChar w:fldCharType="begin"/>
            </w:r>
            <w:r w:rsidR="002D5797">
              <w:rPr>
                <w:noProof/>
                <w:webHidden/>
              </w:rPr>
              <w:instrText xml:space="preserve"> PAGEREF _Toc122090926 \h </w:instrText>
            </w:r>
            <w:r w:rsidR="002D5797">
              <w:rPr>
                <w:noProof/>
                <w:webHidden/>
              </w:rPr>
            </w:r>
            <w:r w:rsidR="002D5797">
              <w:rPr>
                <w:noProof/>
                <w:webHidden/>
              </w:rPr>
              <w:fldChar w:fldCharType="separate"/>
            </w:r>
            <w:r w:rsidR="002D5797">
              <w:rPr>
                <w:noProof/>
                <w:webHidden/>
              </w:rPr>
              <w:t>3</w:t>
            </w:r>
            <w:r w:rsidR="002D5797">
              <w:rPr>
                <w:noProof/>
                <w:webHidden/>
              </w:rPr>
              <w:fldChar w:fldCharType="end"/>
            </w:r>
          </w:hyperlink>
        </w:p>
        <w:p w14:paraId="7114D418" w14:textId="0198108B" w:rsidR="002D5797" w:rsidRDefault="00000000">
          <w:pPr>
            <w:pStyle w:val="TOC2"/>
            <w:tabs>
              <w:tab w:val="right" w:leader="dot" w:pos="9350"/>
            </w:tabs>
            <w:rPr>
              <w:rFonts w:asciiTheme="minorHAnsi" w:eastAsiaTheme="minorEastAsia" w:hAnsiTheme="minorHAnsi" w:cstheme="minorBidi"/>
              <w:noProof/>
              <w:lang w:val="en-US"/>
            </w:rPr>
          </w:pPr>
          <w:hyperlink w:anchor="_Toc122090927" w:history="1">
            <w:r w:rsidR="002D5797" w:rsidRPr="00692B4C">
              <w:rPr>
                <w:rStyle w:val="Hyperlink"/>
                <w:noProof/>
              </w:rPr>
              <w:t>C. Curriculum, Educational Program, Student Performance Standards</w:t>
            </w:r>
            <w:r w:rsidR="002D5797">
              <w:rPr>
                <w:noProof/>
                <w:webHidden/>
              </w:rPr>
              <w:tab/>
            </w:r>
            <w:r w:rsidR="002D5797">
              <w:rPr>
                <w:noProof/>
                <w:webHidden/>
              </w:rPr>
              <w:fldChar w:fldCharType="begin"/>
            </w:r>
            <w:r w:rsidR="002D5797">
              <w:rPr>
                <w:noProof/>
                <w:webHidden/>
              </w:rPr>
              <w:instrText xml:space="preserve"> PAGEREF _Toc122090927 \h </w:instrText>
            </w:r>
            <w:r w:rsidR="002D5797">
              <w:rPr>
                <w:noProof/>
                <w:webHidden/>
              </w:rPr>
            </w:r>
            <w:r w:rsidR="002D5797">
              <w:rPr>
                <w:noProof/>
                <w:webHidden/>
              </w:rPr>
              <w:fldChar w:fldCharType="separate"/>
            </w:r>
            <w:r w:rsidR="002D5797">
              <w:rPr>
                <w:noProof/>
                <w:webHidden/>
              </w:rPr>
              <w:t>4</w:t>
            </w:r>
            <w:r w:rsidR="002D5797">
              <w:rPr>
                <w:noProof/>
                <w:webHidden/>
              </w:rPr>
              <w:fldChar w:fldCharType="end"/>
            </w:r>
          </w:hyperlink>
        </w:p>
        <w:p w14:paraId="47198CE3" w14:textId="3721D5FE" w:rsidR="002D5797" w:rsidRDefault="00000000">
          <w:pPr>
            <w:pStyle w:val="TOC2"/>
            <w:tabs>
              <w:tab w:val="right" w:leader="dot" w:pos="9350"/>
            </w:tabs>
            <w:rPr>
              <w:rFonts w:asciiTheme="minorHAnsi" w:eastAsiaTheme="minorEastAsia" w:hAnsiTheme="minorHAnsi" w:cstheme="minorBidi"/>
              <w:noProof/>
              <w:lang w:val="en-US"/>
            </w:rPr>
          </w:pPr>
          <w:hyperlink w:anchor="_Toc122090928" w:history="1">
            <w:r w:rsidR="002D5797" w:rsidRPr="00692B4C">
              <w:rPr>
                <w:rStyle w:val="Hyperlink"/>
                <w:noProof/>
              </w:rPr>
              <w:t>D. Bilingual Multicultural Education, Indian Education, Hispanic Education and Black Education</w:t>
            </w:r>
            <w:r w:rsidR="002D5797">
              <w:rPr>
                <w:noProof/>
                <w:webHidden/>
              </w:rPr>
              <w:tab/>
            </w:r>
            <w:r w:rsidR="002D5797">
              <w:rPr>
                <w:noProof/>
                <w:webHidden/>
              </w:rPr>
              <w:fldChar w:fldCharType="begin"/>
            </w:r>
            <w:r w:rsidR="002D5797">
              <w:rPr>
                <w:noProof/>
                <w:webHidden/>
              </w:rPr>
              <w:instrText xml:space="preserve"> PAGEREF _Toc122090928 \h </w:instrText>
            </w:r>
            <w:r w:rsidR="002D5797">
              <w:rPr>
                <w:noProof/>
                <w:webHidden/>
              </w:rPr>
            </w:r>
            <w:r w:rsidR="002D5797">
              <w:rPr>
                <w:noProof/>
                <w:webHidden/>
              </w:rPr>
              <w:fldChar w:fldCharType="separate"/>
            </w:r>
            <w:r w:rsidR="002D5797">
              <w:rPr>
                <w:noProof/>
                <w:webHidden/>
              </w:rPr>
              <w:t>4</w:t>
            </w:r>
            <w:r w:rsidR="002D5797">
              <w:rPr>
                <w:noProof/>
                <w:webHidden/>
              </w:rPr>
              <w:fldChar w:fldCharType="end"/>
            </w:r>
          </w:hyperlink>
        </w:p>
        <w:p w14:paraId="3A3EB728" w14:textId="4AA5CF14" w:rsidR="002D5797" w:rsidRDefault="00000000">
          <w:pPr>
            <w:pStyle w:val="TOC2"/>
            <w:tabs>
              <w:tab w:val="right" w:leader="dot" w:pos="9350"/>
            </w:tabs>
            <w:rPr>
              <w:rFonts w:asciiTheme="minorHAnsi" w:eastAsiaTheme="minorEastAsia" w:hAnsiTheme="minorHAnsi" w:cstheme="minorBidi"/>
              <w:noProof/>
              <w:lang w:val="en-US"/>
            </w:rPr>
          </w:pPr>
          <w:hyperlink w:anchor="_Toc122090929" w:history="1">
            <w:r w:rsidR="002D5797" w:rsidRPr="00692B4C">
              <w:rPr>
                <w:rStyle w:val="Hyperlink"/>
                <w:noProof/>
              </w:rPr>
              <w:t>E. Graduation Requirements</w:t>
            </w:r>
            <w:r w:rsidR="002D5797">
              <w:rPr>
                <w:noProof/>
                <w:webHidden/>
              </w:rPr>
              <w:tab/>
            </w:r>
            <w:r w:rsidR="002D5797">
              <w:rPr>
                <w:noProof/>
                <w:webHidden/>
              </w:rPr>
              <w:fldChar w:fldCharType="begin"/>
            </w:r>
            <w:r w:rsidR="002D5797">
              <w:rPr>
                <w:noProof/>
                <w:webHidden/>
              </w:rPr>
              <w:instrText xml:space="preserve"> PAGEREF _Toc122090929 \h </w:instrText>
            </w:r>
            <w:r w:rsidR="002D5797">
              <w:rPr>
                <w:noProof/>
                <w:webHidden/>
              </w:rPr>
            </w:r>
            <w:r w:rsidR="002D5797">
              <w:rPr>
                <w:noProof/>
                <w:webHidden/>
              </w:rPr>
              <w:fldChar w:fldCharType="separate"/>
            </w:r>
            <w:r w:rsidR="002D5797">
              <w:rPr>
                <w:noProof/>
                <w:webHidden/>
              </w:rPr>
              <w:t>4</w:t>
            </w:r>
            <w:r w:rsidR="002D5797">
              <w:rPr>
                <w:noProof/>
                <w:webHidden/>
              </w:rPr>
              <w:fldChar w:fldCharType="end"/>
            </w:r>
          </w:hyperlink>
        </w:p>
        <w:p w14:paraId="13055971" w14:textId="39560537" w:rsidR="002D5797" w:rsidRDefault="00000000">
          <w:pPr>
            <w:pStyle w:val="TOC2"/>
            <w:tabs>
              <w:tab w:val="right" w:leader="dot" w:pos="9350"/>
            </w:tabs>
            <w:rPr>
              <w:rFonts w:asciiTheme="minorHAnsi" w:eastAsiaTheme="minorEastAsia" w:hAnsiTheme="minorHAnsi" w:cstheme="minorBidi"/>
              <w:noProof/>
              <w:lang w:val="en-US"/>
            </w:rPr>
          </w:pPr>
          <w:hyperlink w:anchor="_Toc122090930" w:history="1">
            <w:r w:rsidR="002D5797" w:rsidRPr="00692B4C">
              <w:rPr>
                <w:rStyle w:val="Hyperlink"/>
                <w:noProof/>
              </w:rPr>
              <w:t>F. Instruction</w:t>
            </w:r>
            <w:r w:rsidR="002D5797">
              <w:rPr>
                <w:noProof/>
                <w:webHidden/>
              </w:rPr>
              <w:tab/>
            </w:r>
            <w:r w:rsidR="002D5797">
              <w:rPr>
                <w:noProof/>
                <w:webHidden/>
              </w:rPr>
              <w:fldChar w:fldCharType="begin"/>
            </w:r>
            <w:r w:rsidR="002D5797">
              <w:rPr>
                <w:noProof/>
                <w:webHidden/>
              </w:rPr>
              <w:instrText xml:space="preserve"> PAGEREF _Toc122090930 \h </w:instrText>
            </w:r>
            <w:r w:rsidR="002D5797">
              <w:rPr>
                <w:noProof/>
                <w:webHidden/>
              </w:rPr>
            </w:r>
            <w:r w:rsidR="002D5797">
              <w:rPr>
                <w:noProof/>
                <w:webHidden/>
              </w:rPr>
              <w:fldChar w:fldCharType="separate"/>
            </w:r>
            <w:r w:rsidR="002D5797">
              <w:rPr>
                <w:noProof/>
                <w:webHidden/>
              </w:rPr>
              <w:t>4</w:t>
            </w:r>
            <w:r w:rsidR="002D5797">
              <w:rPr>
                <w:noProof/>
                <w:webHidden/>
              </w:rPr>
              <w:fldChar w:fldCharType="end"/>
            </w:r>
          </w:hyperlink>
        </w:p>
        <w:p w14:paraId="4F450AB5" w14:textId="55FD6F69" w:rsidR="002D5797" w:rsidRDefault="00000000">
          <w:pPr>
            <w:pStyle w:val="TOC1"/>
            <w:rPr>
              <w:rFonts w:asciiTheme="minorHAnsi" w:eastAsiaTheme="minorEastAsia" w:hAnsiTheme="minorHAnsi" w:cstheme="minorBidi"/>
              <w:b w:val="0"/>
              <w:sz w:val="22"/>
              <w:lang w:val="en-US"/>
            </w:rPr>
          </w:pPr>
          <w:hyperlink w:anchor="_Toc122090931" w:history="1">
            <w:r w:rsidR="002D5797" w:rsidRPr="00692B4C">
              <w:rPr>
                <w:rStyle w:val="Hyperlink"/>
              </w:rPr>
              <w:t>II. Organizational Framework</w:t>
            </w:r>
            <w:r w:rsidR="002D5797">
              <w:rPr>
                <w:webHidden/>
              </w:rPr>
              <w:tab/>
            </w:r>
            <w:r w:rsidR="002D5797">
              <w:rPr>
                <w:webHidden/>
              </w:rPr>
              <w:fldChar w:fldCharType="begin"/>
            </w:r>
            <w:r w:rsidR="002D5797">
              <w:rPr>
                <w:webHidden/>
              </w:rPr>
              <w:instrText xml:space="preserve"> PAGEREF _Toc122090931 \h </w:instrText>
            </w:r>
            <w:r w:rsidR="002D5797">
              <w:rPr>
                <w:webHidden/>
              </w:rPr>
            </w:r>
            <w:r w:rsidR="002D5797">
              <w:rPr>
                <w:webHidden/>
              </w:rPr>
              <w:fldChar w:fldCharType="separate"/>
            </w:r>
            <w:r w:rsidR="002D5797">
              <w:rPr>
                <w:webHidden/>
              </w:rPr>
              <w:t>8</w:t>
            </w:r>
            <w:r w:rsidR="002D5797">
              <w:rPr>
                <w:webHidden/>
              </w:rPr>
              <w:fldChar w:fldCharType="end"/>
            </w:r>
          </w:hyperlink>
        </w:p>
        <w:p w14:paraId="26B8A69C" w14:textId="3A9D6C0B" w:rsidR="002D5797" w:rsidRDefault="00000000">
          <w:pPr>
            <w:pStyle w:val="TOC2"/>
            <w:tabs>
              <w:tab w:val="right" w:leader="dot" w:pos="9350"/>
            </w:tabs>
            <w:rPr>
              <w:rFonts w:asciiTheme="minorHAnsi" w:eastAsiaTheme="minorEastAsia" w:hAnsiTheme="minorHAnsi" w:cstheme="minorBidi"/>
              <w:noProof/>
              <w:lang w:val="en-US"/>
            </w:rPr>
          </w:pPr>
          <w:hyperlink w:anchor="_Toc122090932" w:history="1">
            <w:r w:rsidR="002D5797" w:rsidRPr="00692B4C">
              <w:rPr>
                <w:rStyle w:val="Hyperlink"/>
                <w:noProof/>
              </w:rPr>
              <w:t>A. Governing Body Creation/Capacity</w:t>
            </w:r>
            <w:r w:rsidR="002D5797">
              <w:rPr>
                <w:noProof/>
                <w:webHidden/>
              </w:rPr>
              <w:tab/>
            </w:r>
            <w:r w:rsidR="002D5797">
              <w:rPr>
                <w:noProof/>
                <w:webHidden/>
              </w:rPr>
              <w:fldChar w:fldCharType="begin"/>
            </w:r>
            <w:r w:rsidR="002D5797">
              <w:rPr>
                <w:noProof/>
                <w:webHidden/>
              </w:rPr>
              <w:instrText xml:space="preserve"> PAGEREF _Toc122090932 \h </w:instrText>
            </w:r>
            <w:r w:rsidR="002D5797">
              <w:rPr>
                <w:noProof/>
                <w:webHidden/>
              </w:rPr>
            </w:r>
            <w:r w:rsidR="002D5797">
              <w:rPr>
                <w:noProof/>
                <w:webHidden/>
              </w:rPr>
              <w:fldChar w:fldCharType="separate"/>
            </w:r>
            <w:r w:rsidR="002D5797">
              <w:rPr>
                <w:noProof/>
                <w:webHidden/>
              </w:rPr>
              <w:t>8</w:t>
            </w:r>
            <w:r w:rsidR="002D5797">
              <w:rPr>
                <w:noProof/>
                <w:webHidden/>
              </w:rPr>
              <w:fldChar w:fldCharType="end"/>
            </w:r>
          </w:hyperlink>
        </w:p>
        <w:p w14:paraId="14DC74E2" w14:textId="5B47DAD9" w:rsidR="002D5797" w:rsidRDefault="00000000">
          <w:pPr>
            <w:pStyle w:val="TOC2"/>
            <w:tabs>
              <w:tab w:val="right" w:leader="dot" w:pos="9350"/>
            </w:tabs>
            <w:rPr>
              <w:rFonts w:asciiTheme="minorHAnsi" w:eastAsiaTheme="minorEastAsia" w:hAnsiTheme="minorHAnsi" w:cstheme="minorBidi"/>
              <w:noProof/>
              <w:lang w:val="en-US"/>
            </w:rPr>
          </w:pPr>
          <w:hyperlink w:anchor="_Toc122090933" w:history="1">
            <w:r w:rsidR="002D5797" w:rsidRPr="00692B4C">
              <w:rPr>
                <w:rStyle w:val="Hyperlink"/>
                <w:noProof/>
              </w:rPr>
              <w:t>B. Governing Body Training and Evaluation</w:t>
            </w:r>
            <w:r w:rsidR="002D5797">
              <w:rPr>
                <w:noProof/>
                <w:webHidden/>
              </w:rPr>
              <w:tab/>
            </w:r>
            <w:r w:rsidR="002D5797">
              <w:rPr>
                <w:noProof/>
                <w:webHidden/>
              </w:rPr>
              <w:fldChar w:fldCharType="begin"/>
            </w:r>
            <w:r w:rsidR="002D5797">
              <w:rPr>
                <w:noProof/>
                <w:webHidden/>
              </w:rPr>
              <w:instrText xml:space="preserve"> PAGEREF _Toc122090933 \h </w:instrText>
            </w:r>
            <w:r w:rsidR="002D5797">
              <w:rPr>
                <w:noProof/>
                <w:webHidden/>
              </w:rPr>
            </w:r>
            <w:r w:rsidR="002D5797">
              <w:rPr>
                <w:noProof/>
                <w:webHidden/>
              </w:rPr>
              <w:fldChar w:fldCharType="separate"/>
            </w:r>
            <w:r w:rsidR="002D5797">
              <w:rPr>
                <w:noProof/>
                <w:webHidden/>
              </w:rPr>
              <w:t>8</w:t>
            </w:r>
            <w:r w:rsidR="002D5797">
              <w:rPr>
                <w:noProof/>
                <w:webHidden/>
              </w:rPr>
              <w:fldChar w:fldCharType="end"/>
            </w:r>
          </w:hyperlink>
        </w:p>
        <w:p w14:paraId="687CBD25" w14:textId="6373F3A5" w:rsidR="002D5797" w:rsidRDefault="00000000">
          <w:pPr>
            <w:pStyle w:val="TOC2"/>
            <w:tabs>
              <w:tab w:val="right" w:leader="dot" w:pos="9350"/>
            </w:tabs>
            <w:rPr>
              <w:rFonts w:asciiTheme="minorHAnsi" w:eastAsiaTheme="minorEastAsia" w:hAnsiTheme="minorHAnsi" w:cstheme="minorBidi"/>
              <w:noProof/>
              <w:lang w:val="en-US"/>
            </w:rPr>
          </w:pPr>
          <w:hyperlink w:anchor="_Toc122090934" w:history="1">
            <w:r w:rsidR="002D5797" w:rsidRPr="00692B4C">
              <w:rPr>
                <w:rStyle w:val="Hyperlink"/>
                <w:noProof/>
              </w:rPr>
              <w:t>C. Leadership and Management</w:t>
            </w:r>
            <w:r w:rsidR="002D5797">
              <w:rPr>
                <w:noProof/>
                <w:webHidden/>
              </w:rPr>
              <w:tab/>
            </w:r>
            <w:r w:rsidR="002D5797">
              <w:rPr>
                <w:noProof/>
                <w:webHidden/>
              </w:rPr>
              <w:fldChar w:fldCharType="begin"/>
            </w:r>
            <w:r w:rsidR="002D5797">
              <w:rPr>
                <w:noProof/>
                <w:webHidden/>
              </w:rPr>
              <w:instrText xml:space="preserve"> PAGEREF _Toc122090934 \h </w:instrText>
            </w:r>
            <w:r w:rsidR="002D5797">
              <w:rPr>
                <w:noProof/>
                <w:webHidden/>
              </w:rPr>
            </w:r>
            <w:r w:rsidR="002D5797">
              <w:rPr>
                <w:noProof/>
                <w:webHidden/>
              </w:rPr>
              <w:fldChar w:fldCharType="separate"/>
            </w:r>
            <w:r w:rsidR="002D5797">
              <w:rPr>
                <w:noProof/>
                <w:webHidden/>
              </w:rPr>
              <w:t>9</w:t>
            </w:r>
            <w:r w:rsidR="002D5797">
              <w:rPr>
                <w:noProof/>
                <w:webHidden/>
              </w:rPr>
              <w:fldChar w:fldCharType="end"/>
            </w:r>
          </w:hyperlink>
        </w:p>
        <w:p w14:paraId="14711361" w14:textId="329D398C" w:rsidR="002D5797" w:rsidRDefault="00000000">
          <w:pPr>
            <w:pStyle w:val="TOC2"/>
            <w:tabs>
              <w:tab w:val="right" w:leader="dot" w:pos="9350"/>
            </w:tabs>
            <w:rPr>
              <w:rFonts w:asciiTheme="minorHAnsi" w:eastAsiaTheme="minorEastAsia" w:hAnsiTheme="minorHAnsi" w:cstheme="minorBidi"/>
              <w:noProof/>
              <w:lang w:val="en-US"/>
            </w:rPr>
          </w:pPr>
          <w:hyperlink w:anchor="_Toc122090935" w:history="1">
            <w:r w:rsidR="002D5797" w:rsidRPr="00692B4C">
              <w:rPr>
                <w:rStyle w:val="Hyperlink"/>
                <w:noProof/>
              </w:rPr>
              <w:t>D. Organizational Structure of the Proposed School</w:t>
            </w:r>
            <w:r w:rsidR="002D5797">
              <w:rPr>
                <w:noProof/>
                <w:webHidden/>
              </w:rPr>
              <w:tab/>
            </w:r>
            <w:r w:rsidR="002D5797">
              <w:rPr>
                <w:noProof/>
                <w:webHidden/>
              </w:rPr>
              <w:fldChar w:fldCharType="begin"/>
            </w:r>
            <w:r w:rsidR="002D5797">
              <w:rPr>
                <w:noProof/>
                <w:webHidden/>
              </w:rPr>
              <w:instrText xml:space="preserve"> PAGEREF _Toc122090935 \h </w:instrText>
            </w:r>
            <w:r w:rsidR="002D5797">
              <w:rPr>
                <w:noProof/>
                <w:webHidden/>
              </w:rPr>
            </w:r>
            <w:r w:rsidR="002D5797">
              <w:rPr>
                <w:noProof/>
                <w:webHidden/>
              </w:rPr>
              <w:fldChar w:fldCharType="separate"/>
            </w:r>
            <w:r w:rsidR="002D5797">
              <w:rPr>
                <w:noProof/>
                <w:webHidden/>
              </w:rPr>
              <w:t>9</w:t>
            </w:r>
            <w:r w:rsidR="002D5797">
              <w:rPr>
                <w:noProof/>
                <w:webHidden/>
              </w:rPr>
              <w:fldChar w:fldCharType="end"/>
            </w:r>
          </w:hyperlink>
        </w:p>
        <w:p w14:paraId="51012909" w14:textId="48A177EB" w:rsidR="002D5797" w:rsidRDefault="00000000">
          <w:pPr>
            <w:pStyle w:val="TOC2"/>
            <w:tabs>
              <w:tab w:val="right" w:leader="dot" w:pos="9350"/>
            </w:tabs>
            <w:rPr>
              <w:rFonts w:asciiTheme="minorHAnsi" w:eastAsiaTheme="minorEastAsia" w:hAnsiTheme="minorHAnsi" w:cstheme="minorBidi"/>
              <w:noProof/>
              <w:lang w:val="en-US"/>
            </w:rPr>
          </w:pPr>
          <w:hyperlink w:anchor="_Toc122090936" w:history="1">
            <w:r w:rsidR="002D5797" w:rsidRPr="00692B4C">
              <w:rPr>
                <w:rStyle w:val="Hyperlink"/>
                <w:noProof/>
              </w:rPr>
              <w:t>E. Employees</w:t>
            </w:r>
            <w:r w:rsidR="002D5797">
              <w:rPr>
                <w:noProof/>
                <w:webHidden/>
              </w:rPr>
              <w:tab/>
            </w:r>
            <w:r w:rsidR="002D5797">
              <w:rPr>
                <w:noProof/>
                <w:webHidden/>
              </w:rPr>
              <w:fldChar w:fldCharType="begin"/>
            </w:r>
            <w:r w:rsidR="002D5797">
              <w:rPr>
                <w:noProof/>
                <w:webHidden/>
              </w:rPr>
              <w:instrText xml:space="preserve"> PAGEREF _Toc122090936 \h </w:instrText>
            </w:r>
            <w:r w:rsidR="002D5797">
              <w:rPr>
                <w:noProof/>
                <w:webHidden/>
              </w:rPr>
            </w:r>
            <w:r w:rsidR="002D5797">
              <w:rPr>
                <w:noProof/>
                <w:webHidden/>
              </w:rPr>
              <w:fldChar w:fldCharType="separate"/>
            </w:r>
            <w:r w:rsidR="002D5797">
              <w:rPr>
                <w:noProof/>
                <w:webHidden/>
              </w:rPr>
              <w:t>10</w:t>
            </w:r>
            <w:r w:rsidR="002D5797">
              <w:rPr>
                <w:noProof/>
                <w:webHidden/>
              </w:rPr>
              <w:fldChar w:fldCharType="end"/>
            </w:r>
          </w:hyperlink>
        </w:p>
        <w:p w14:paraId="34900BF9" w14:textId="0AA184CD" w:rsidR="002D5797" w:rsidRDefault="00000000">
          <w:pPr>
            <w:pStyle w:val="TOC2"/>
            <w:tabs>
              <w:tab w:val="right" w:leader="dot" w:pos="9350"/>
            </w:tabs>
            <w:rPr>
              <w:rFonts w:asciiTheme="minorHAnsi" w:eastAsiaTheme="minorEastAsia" w:hAnsiTheme="minorHAnsi" w:cstheme="minorBidi"/>
              <w:noProof/>
              <w:lang w:val="en-US"/>
            </w:rPr>
          </w:pPr>
          <w:hyperlink w:anchor="_Toc122090937" w:history="1">
            <w:r w:rsidR="002D5797" w:rsidRPr="00692B4C">
              <w:rPr>
                <w:rStyle w:val="Hyperlink"/>
                <w:noProof/>
              </w:rPr>
              <w:t>F. Community/Parent/Employee Involvement in Governance</w:t>
            </w:r>
            <w:r w:rsidR="002D5797">
              <w:rPr>
                <w:noProof/>
                <w:webHidden/>
              </w:rPr>
              <w:tab/>
            </w:r>
            <w:r w:rsidR="002D5797">
              <w:rPr>
                <w:noProof/>
                <w:webHidden/>
              </w:rPr>
              <w:fldChar w:fldCharType="begin"/>
            </w:r>
            <w:r w:rsidR="002D5797">
              <w:rPr>
                <w:noProof/>
                <w:webHidden/>
              </w:rPr>
              <w:instrText xml:space="preserve"> PAGEREF _Toc122090937 \h </w:instrText>
            </w:r>
            <w:r w:rsidR="002D5797">
              <w:rPr>
                <w:noProof/>
                <w:webHidden/>
              </w:rPr>
            </w:r>
            <w:r w:rsidR="002D5797">
              <w:rPr>
                <w:noProof/>
                <w:webHidden/>
              </w:rPr>
              <w:fldChar w:fldCharType="separate"/>
            </w:r>
            <w:r w:rsidR="002D5797">
              <w:rPr>
                <w:noProof/>
                <w:webHidden/>
              </w:rPr>
              <w:t>10</w:t>
            </w:r>
            <w:r w:rsidR="002D5797">
              <w:rPr>
                <w:noProof/>
                <w:webHidden/>
              </w:rPr>
              <w:fldChar w:fldCharType="end"/>
            </w:r>
          </w:hyperlink>
        </w:p>
        <w:p w14:paraId="152810CC" w14:textId="30EF0E5C" w:rsidR="002D5797" w:rsidRDefault="00000000">
          <w:pPr>
            <w:pStyle w:val="TOC2"/>
            <w:tabs>
              <w:tab w:val="right" w:leader="dot" w:pos="9350"/>
            </w:tabs>
            <w:rPr>
              <w:rFonts w:asciiTheme="minorHAnsi" w:eastAsiaTheme="minorEastAsia" w:hAnsiTheme="minorHAnsi" w:cstheme="minorBidi"/>
              <w:noProof/>
              <w:lang w:val="en-US"/>
            </w:rPr>
          </w:pPr>
          <w:hyperlink w:anchor="_Toc122090938" w:history="1">
            <w:r w:rsidR="002D5797" w:rsidRPr="00692B4C">
              <w:rPr>
                <w:rStyle w:val="Hyperlink"/>
                <w:noProof/>
              </w:rPr>
              <w:t>G. Student Recruitment and Enrollment</w:t>
            </w:r>
            <w:r w:rsidR="002D5797">
              <w:rPr>
                <w:noProof/>
                <w:webHidden/>
              </w:rPr>
              <w:tab/>
            </w:r>
            <w:r w:rsidR="002D5797">
              <w:rPr>
                <w:noProof/>
                <w:webHidden/>
              </w:rPr>
              <w:fldChar w:fldCharType="begin"/>
            </w:r>
            <w:r w:rsidR="002D5797">
              <w:rPr>
                <w:noProof/>
                <w:webHidden/>
              </w:rPr>
              <w:instrText xml:space="preserve"> PAGEREF _Toc122090938 \h </w:instrText>
            </w:r>
            <w:r w:rsidR="002D5797">
              <w:rPr>
                <w:noProof/>
                <w:webHidden/>
              </w:rPr>
            </w:r>
            <w:r w:rsidR="002D5797">
              <w:rPr>
                <w:noProof/>
                <w:webHidden/>
              </w:rPr>
              <w:fldChar w:fldCharType="separate"/>
            </w:r>
            <w:r w:rsidR="002D5797">
              <w:rPr>
                <w:noProof/>
                <w:webHidden/>
              </w:rPr>
              <w:t>10</w:t>
            </w:r>
            <w:r w:rsidR="002D5797">
              <w:rPr>
                <w:noProof/>
                <w:webHidden/>
              </w:rPr>
              <w:fldChar w:fldCharType="end"/>
            </w:r>
          </w:hyperlink>
        </w:p>
        <w:p w14:paraId="3D192492" w14:textId="4F8E577B" w:rsidR="002D5797" w:rsidRDefault="00000000">
          <w:pPr>
            <w:pStyle w:val="TOC2"/>
            <w:tabs>
              <w:tab w:val="right" w:leader="dot" w:pos="9350"/>
            </w:tabs>
            <w:rPr>
              <w:rFonts w:asciiTheme="minorHAnsi" w:eastAsiaTheme="minorEastAsia" w:hAnsiTheme="minorHAnsi" w:cstheme="minorBidi"/>
              <w:noProof/>
              <w:lang w:val="en-US"/>
            </w:rPr>
          </w:pPr>
          <w:hyperlink w:anchor="_Toc122090939" w:history="1">
            <w:r w:rsidR="002D5797" w:rsidRPr="00692B4C">
              <w:rPr>
                <w:rStyle w:val="Hyperlink"/>
                <w:noProof/>
              </w:rPr>
              <w:t>H. Legal Compliance</w:t>
            </w:r>
            <w:r w:rsidR="002D5797">
              <w:rPr>
                <w:noProof/>
                <w:webHidden/>
              </w:rPr>
              <w:tab/>
            </w:r>
            <w:r w:rsidR="002D5797">
              <w:rPr>
                <w:noProof/>
                <w:webHidden/>
              </w:rPr>
              <w:fldChar w:fldCharType="begin"/>
            </w:r>
            <w:r w:rsidR="002D5797">
              <w:rPr>
                <w:noProof/>
                <w:webHidden/>
              </w:rPr>
              <w:instrText xml:space="preserve"> PAGEREF _Toc122090939 \h </w:instrText>
            </w:r>
            <w:r w:rsidR="002D5797">
              <w:rPr>
                <w:noProof/>
                <w:webHidden/>
              </w:rPr>
            </w:r>
            <w:r w:rsidR="002D5797">
              <w:rPr>
                <w:noProof/>
                <w:webHidden/>
              </w:rPr>
              <w:fldChar w:fldCharType="separate"/>
            </w:r>
            <w:r w:rsidR="002D5797">
              <w:rPr>
                <w:noProof/>
                <w:webHidden/>
              </w:rPr>
              <w:t>11</w:t>
            </w:r>
            <w:r w:rsidR="002D5797">
              <w:rPr>
                <w:noProof/>
                <w:webHidden/>
              </w:rPr>
              <w:fldChar w:fldCharType="end"/>
            </w:r>
          </w:hyperlink>
        </w:p>
        <w:p w14:paraId="089CD34D" w14:textId="3705E980" w:rsidR="002D5797" w:rsidRDefault="00000000">
          <w:pPr>
            <w:pStyle w:val="TOC2"/>
            <w:tabs>
              <w:tab w:val="right" w:leader="dot" w:pos="9350"/>
            </w:tabs>
            <w:rPr>
              <w:rFonts w:asciiTheme="minorHAnsi" w:eastAsiaTheme="minorEastAsia" w:hAnsiTheme="minorHAnsi" w:cstheme="minorBidi"/>
              <w:noProof/>
              <w:lang w:val="en-US"/>
            </w:rPr>
          </w:pPr>
          <w:hyperlink w:anchor="_Toc122090940" w:history="1">
            <w:r w:rsidR="002D5797" w:rsidRPr="00692B4C">
              <w:rPr>
                <w:rStyle w:val="Hyperlink"/>
                <w:noProof/>
              </w:rPr>
              <w:t>I. Evidence of Partnership/Contractor relationship (if applicable)</w:t>
            </w:r>
            <w:r w:rsidR="002D5797">
              <w:rPr>
                <w:noProof/>
                <w:webHidden/>
              </w:rPr>
              <w:tab/>
            </w:r>
            <w:r w:rsidR="002D5797">
              <w:rPr>
                <w:noProof/>
                <w:webHidden/>
              </w:rPr>
              <w:fldChar w:fldCharType="begin"/>
            </w:r>
            <w:r w:rsidR="002D5797">
              <w:rPr>
                <w:noProof/>
                <w:webHidden/>
              </w:rPr>
              <w:instrText xml:space="preserve"> PAGEREF _Toc122090940 \h </w:instrText>
            </w:r>
            <w:r w:rsidR="002D5797">
              <w:rPr>
                <w:noProof/>
                <w:webHidden/>
              </w:rPr>
            </w:r>
            <w:r w:rsidR="002D5797">
              <w:rPr>
                <w:noProof/>
                <w:webHidden/>
              </w:rPr>
              <w:fldChar w:fldCharType="separate"/>
            </w:r>
            <w:r w:rsidR="002D5797">
              <w:rPr>
                <w:noProof/>
                <w:webHidden/>
              </w:rPr>
              <w:t>11</w:t>
            </w:r>
            <w:r w:rsidR="002D5797">
              <w:rPr>
                <w:noProof/>
                <w:webHidden/>
              </w:rPr>
              <w:fldChar w:fldCharType="end"/>
            </w:r>
          </w:hyperlink>
        </w:p>
        <w:p w14:paraId="0362F7C9" w14:textId="0FB8283F" w:rsidR="002D5797" w:rsidRDefault="00000000">
          <w:pPr>
            <w:pStyle w:val="TOC2"/>
            <w:tabs>
              <w:tab w:val="right" w:leader="dot" w:pos="9350"/>
            </w:tabs>
            <w:rPr>
              <w:rFonts w:asciiTheme="minorHAnsi" w:eastAsiaTheme="minorEastAsia" w:hAnsiTheme="minorHAnsi" w:cstheme="minorBidi"/>
              <w:noProof/>
              <w:lang w:val="en-US"/>
            </w:rPr>
          </w:pPr>
          <w:hyperlink w:anchor="_Toc122090941" w:history="1">
            <w:r w:rsidR="002D5797" w:rsidRPr="00692B4C">
              <w:rPr>
                <w:rStyle w:val="Hyperlink"/>
                <w:noProof/>
              </w:rPr>
              <w:t>J. Transportation and Food</w:t>
            </w:r>
            <w:r w:rsidR="002D5797">
              <w:rPr>
                <w:noProof/>
                <w:webHidden/>
              </w:rPr>
              <w:tab/>
            </w:r>
            <w:r w:rsidR="002D5797">
              <w:rPr>
                <w:noProof/>
                <w:webHidden/>
              </w:rPr>
              <w:fldChar w:fldCharType="begin"/>
            </w:r>
            <w:r w:rsidR="002D5797">
              <w:rPr>
                <w:noProof/>
                <w:webHidden/>
              </w:rPr>
              <w:instrText xml:space="preserve"> PAGEREF _Toc122090941 \h </w:instrText>
            </w:r>
            <w:r w:rsidR="002D5797">
              <w:rPr>
                <w:noProof/>
                <w:webHidden/>
              </w:rPr>
            </w:r>
            <w:r w:rsidR="002D5797">
              <w:rPr>
                <w:noProof/>
                <w:webHidden/>
              </w:rPr>
              <w:fldChar w:fldCharType="separate"/>
            </w:r>
            <w:r w:rsidR="002D5797">
              <w:rPr>
                <w:noProof/>
                <w:webHidden/>
              </w:rPr>
              <w:t>11</w:t>
            </w:r>
            <w:r w:rsidR="002D5797">
              <w:rPr>
                <w:noProof/>
                <w:webHidden/>
              </w:rPr>
              <w:fldChar w:fldCharType="end"/>
            </w:r>
          </w:hyperlink>
        </w:p>
        <w:p w14:paraId="06C88016" w14:textId="73DD4897" w:rsidR="002D5797" w:rsidRDefault="00000000">
          <w:pPr>
            <w:pStyle w:val="TOC2"/>
            <w:tabs>
              <w:tab w:val="right" w:leader="dot" w:pos="9350"/>
            </w:tabs>
            <w:rPr>
              <w:rFonts w:asciiTheme="minorHAnsi" w:eastAsiaTheme="minorEastAsia" w:hAnsiTheme="minorHAnsi" w:cstheme="minorBidi"/>
              <w:noProof/>
              <w:lang w:val="en-US"/>
            </w:rPr>
          </w:pPr>
          <w:hyperlink w:anchor="_Toc122090942" w:history="1">
            <w:r w:rsidR="002D5797" w:rsidRPr="00692B4C">
              <w:rPr>
                <w:rStyle w:val="Hyperlink"/>
                <w:noProof/>
              </w:rPr>
              <w:t>K. Facilities/ School Environment</w:t>
            </w:r>
            <w:r w:rsidR="002D5797">
              <w:rPr>
                <w:noProof/>
                <w:webHidden/>
              </w:rPr>
              <w:tab/>
            </w:r>
            <w:r w:rsidR="002D5797">
              <w:rPr>
                <w:noProof/>
                <w:webHidden/>
              </w:rPr>
              <w:fldChar w:fldCharType="begin"/>
            </w:r>
            <w:r w:rsidR="002D5797">
              <w:rPr>
                <w:noProof/>
                <w:webHidden/>
              </w:rPr>
              <w:instrText xml:space="preserve"> PAGEREF _Toc122090942 \h </w:instrText>
            </w:r>
            <w:r w:rsidR="002D5797">
              <w:rPr>
                <w:noProof/>
                <w:webHidden/>
              </w:rPr>
            </w:r>
            <w:r w:rsidR="002D5797">
              <w:rPr>
                <w:noProof/>
                <w:webHidden/>
              </w:rPr>
              <w:fldChar w:fldCharType="separate"/>
            </w:r>
            <w:r w:rsidR="002D5797">
              <w:rPr>
                <w:noProof/>
                <w:webHidden/>
              </w:rPr>
              <w:t>12</w:t>
            </w:r>
            <w:r w:rsidR="002D5797">
              <w:rPr>
                <w:noProof/>
                <w:webHidden/>
              </w:rPr>
              <w:fldChar w:fldCharType="end"/>
            </w:r>
          </w:hyperlink>
        </w:p>
        <w:p w14:paraId="54E689F5" w14:textId="3686BBFC" w:rsidR="002D5797" w:rsidRDefault="00000000">
          <w:pPr>
            <w:pStyle w:val="TOC1"/>
            <w:rPr>
              <w:rFonts w:asciiTheme="minorHAnsi" w:eastAsiaTheme="minorEastAsia" w:hAnsiTheme="minorHAnsi" w:cstheme="minorBidi"/>
              <w:b w:val="0"/>
              <w:sz w:val="22"/>
              <w:lang w:val="en-US"/>
            </w:rPr>
          </w:pPr>
          <w:hyperlink w:anchor="_Toc122090943" w:history="1">
            <w:r w:rsidR="002D5797" w:rsidRPr="00692B4C">
              <w:rPr>
                <w:rStyle w:val="Hyperlink"/>
              </w:rPr>
              <w:t>III. Financial Framework</w:t>
            </w:r>
            <w:r w:rsidR="002D5797">
              <w:rPr>
                <w:webHidden/>
              </w:rPr>
              <w:tab/>
            </w:r>
            <w:r w:rsidR="002D5797">
              <w:rPr>
                <w:webHidden/>
              </w:rPr>
              <w:fldChar w:fldCharType="begin"/>
            </w:r>
            <w:r w:rsidR="002D5797">
              <w:rPr>
                <w:webHidden/>
              </w:rPr>
              <w:instrText xml:space="preserve"> PAGEREF _Toc122090943 \h </w:instrText>
            </w:r>
            <w:r w:rsidR="002D5797">
              <w:rPr>
                <w:webHidden/>
              </w:rPr>
            </w:r>
            <w:r w:rsidR="002D5797">
              <w:rPr>
                <w:webHidden/>
              </w:rPr>
              <w:fldChar w:fldCharType="separate"/>
            </w:r>
            <w:r w:rsidR="002D5797">
              <w:rPr>
                <w:webHidden/>
              </w:rPr>
              <w:t>12</w:t>
            </w:r>
            <w:r w:rsidR="002D5797">
              <w:rPr>
                <w:webHidden/>
              </w:rPr>
              <w:fldChar w:fldCharType="end"/>
            </w:r>
          </w:hyperlink>
        </w:p>
        <w:p w14:paraId="2B475E29" w14:textId="21736DEB" w:rsidR="002D5797" w:rsidRDefault="00000000">
          <w:pPr>
            <w:pStyle w:val="TOC2"/>
            <w:tabs>
              <w:tab w:val="right" w:leader="dot" w:pos="9350"/>
            </w:tabs>
            <w:rPr>
              <w:rFonts w:asciiTheme="minorHAnsi" w:eastAsiaTheme="minorEastAsia" w:hAnsiTheme="minorHAnsi" w:cstheme="minorBidi"/>
              <w:noProof/>
              <w:lang w:val="en-US"/>
            </w:rPr>
          </w:pPr>
          <w:hyperlink w:anchor="_Toc122090944" w:history="1">
            <w:r w:rsidR="002D5797" w:rsidRPr="00692B4C">
              <w:rPr>
                <w:rStyle w:val="Hyperlink"/>
                <w:noProof/>
              </w:rPr>
              <w:t>A. School Size</w:t>
            </w:r>
            <w:r w:rsidR="002D5797">
              <w:rPr>
                <w:noProof/>
                <w:webHidden/>
              </w:rPr>
              <w:tab/>
            </w:r>
            <w:r w:rsidR="002D5797">
              <w:rPr>
                <w:noProof/>
                <w:webHidden/>
              </w:rPr>
              <w:fldChar w:fldCharType="begin"/>
            </w:r>
            <w:r w:rsidR="002D5797">
              <w:rPr>
                <w:noProof/>
                <w:webHidden/>
              </w:rPr>
              <w:instrText xml:space="preserve"> PAGEREF _Toc122090944 \h </w:instrText>
            </w:r>
            <w:r w:rsidR="002D5797">
              <w:rPr>
                <w:noProof/>
                <w:webHidden/>
              </w:rPr>
            </w:r>
            <w:r w:rsidR="002D5797">
              <w:rPr>
                <w:noProof/>
                <w:webHidden/>
              </w:rPr>
              <w:fldChar w:fldCharType="separate"/>
            </w:r>
            <w:r w:rsidR="002D5797">
              <w:rPr>
                <w:noProof/>
                <w:webHidden/>
              </w:rPr>
              <w:t>12</w:t>
            </w:r>
            <w:r w:rsidR="002D5797">
              <w:rPr>
                <w:noProof/>
                <w:webHidden/>
              </w:rPr>
              <w:fldChar w:fldCharType="end"/>
            </w:r>
          </w:hyperlink>
        </w:p>
        <w:p w14:paraId="6BF422C8" w14:textId="46D2C3C4" w:rsidR="002D5797" w:rsidRDefault="00000000">
          <w:pPr>
            <w:pStyle w:val="TOC2"/>
            <w:tabs>
              <w:tab w:val="right" w:leader="dot" w:pos="9350"/>
            </w:tabs>
            <w:rPr>
              <w:rFonts w:asciiTheme="minorHAnsi" w:eastAsiaTheme="minorEastAsia" w:hAnsiTheme="minorHAnsi" w:cstheme="minorBidi"/>
              <w:noProof/>
              <w:lang w:val="en-US"/>
            </w:rPr>
          </w:pPr>
          <w:hyperlink w:anchor="_Toc122090945" w:history="1">
            <w:r w:rsidR="002D5797" w:rsidRPr="00692B4C">
              <w:rPr>
                <w:rStyle w:val="Hyperlink"/>
                <w:noProof/>
              </w:rPr>
              <w:t>B. Budgets</w:t>
            </w:r>
            <w:r w:rsidR="002D5797">
              <w:rPr>
                <w:noProof/>
                <w:webHidden/>
              </w:rPr>
              <w:tab/>
            </w:r>
            <w:r w:rsidR="002D5797">
              <w:rPr>
                <w:noProof/>
                <w:webHidden/>
              </w:rPr>
              <w:fldChar w:fldCharType="begin"/>
            </w:r>
            <w:r w:rsidR="002D5797">
              <w:rPr>
                <w:noProof/>
                <w:webHidden/>
              </w:rPr>
              <w:instrText xml:space="preserve"> PAGEREF _Toc122090945 \h </w:instrText>
            </w:r>
            <w:r w:rsidR="002D5797">
              <w:rPr>
                <w:noProof/>
                <w:webHidden/>
              </w:rPr>
            </w:r>
            <w:r w:rsidR="002D5797">
              <w:rPr>
                <w:noProof/>
                <w:webHidden/>
              </w:rPr>
              <w:fldChar w:fldCharType="separate"/>
            </w:r>
            <w:r w:rsidR="002D5797">
              <w:rPr>
                <w:noProof/>
                <w:webHidden/>
              </w:rPr>
              <w:t>13</w:t>
            </w:r>
            <w:r w:rsidR="002D5797">
              <w:rPr>
                <w:noProof/>
                <w:webHidden/>
              </w:rPr>
              <w:fldChar w:fldCharType="end"/>
            </w:r>
          </w:hyperlink>
        </w:p>
        <w:p w14:paraId="0FE75556" w14:textId="1E535E0E" w:rsidR="002D5797" w:rsidRDefault="00000000">
          <w:pPr>
            <w:pStyle w:val="TOC2"/>
            <w:tabs>
              <w:tab w:val="right" w:leader="dot" w:pos="9350"/>
            </w:tabs>
            <w:rPr>
              <w:rFonts w:asciiTheme="minorHAnsi" w:eastAsiaTheme="minorEastAsia" w:hAnsiTheme="minorHAnsi" w:cstheme="minorBidi"/>
              <w:noProof/>
              <w:lang w:val="en-US"/>
            </w:rPr>
          </w:pPr>
          <w:hyperlink w:anchor="_Toc122090946" w:history="1">
            <w:r w:rsidR="002D5797" w:rsidRPr="00692B4C">
              <w:rPr>
                <w:rStyle w:val="Hyperlink"/>
                <w:noProof/>
              </w:rPr>
              <w:t>C. Financial Policies, Oversight, Compliance, and Sustainability</w:t>
            </w:r>
            <w:r w:rsidR="002D5797">
              <w:rPr>
                <w:noProof/>
                <w:webHidden/>
              </w:rPr>
              <w:tab/>
            </w:r>
            <w:r w:rsidR="002D5797">
              <w:rPr>
                <w:noProof/>
                <w:webHidden/>
              </w:rPr>
              <w:fldChar w:fldCharType="begin"/>
            </w:r>
            <w:r w:rsidR="002D5797">
              <w:rPr>
                <w:noProof/>
                <w:webHidden/>
              </w:rPr>
              <w:instrText xml:space="preserve"> PAGEREF _Toc122090946 \h </w:instrText>
            </w:r>
            <w:r w:rsidR="002D5797">
              <w:rPr>
                <w:noProof/>
                <w:webHidden/>
              </w:rPr>
            </w:r>
            <w:r w:rsidR="002D5797">
              <w:rPr>
                <w:noProof/>
                <w:webHidden/>
              </w:rPr>
              <w:fldChar w:fldCharType="separate"/>
            </w:r>
            <w:r w:rsidR="002D5797">
              <w:rPr>
                <w:noProof/>
                <w:webHidden/>
              </w:rPr>
              <w:t>14</w:t>
            </w:r>
            <w:r w:rsidR="002D5797">
              <w:rPr>
                <w:noProof/>
                <w:webHidden/>
              </w:rPr>
              <w:fldChar w:fldCharType="end"/>
            </w:r>
          </w:hyperlink>
        </w:p>
        <w:p w14:paraId="38C16F54" w14:textId="6CC78C96" w:rsidR="002D5797" w:rsidRDefault="00000000">
          <w:pPr>
            <w:pStyle w:val="TOC1"/>
            <w:rPr>
              <w:rFonts w:asciiTheme="minorHAnsi" w:eastAsiaTheme="minorEastAsia" w:hAnsiTheme="minorHAnsi" w:cstheme="minorBidi"/>
              <w:b w:val="0"/>
              <w:sz w:val="22"/>
              <w:lang w:val="en-US"/>
            </w:rPr>
          </w:pPr>
          <w:hyperlink w:anchor="_Toc122090947" w:history="1">
            <w:r w:rsidR="002D5797" w:rsidRPr="00692B4C">
              <w:rPr>
                <w:rStyle w:val="Hyperlink"/>
              </w:rPr>
              <w:t>IV. Evidence of Support</w:t>
            </w:r>
            <w:r w:rsidR="002D5797">
              <w:rPr>
                <w:webHidden/>
              </w:rPr>
              <w:tab/>
            </w:r>
            <w:r w:rsidR="002D5797">
              <w:rPr>
                <w:webHidden/>
              </w:rPr>
              <w:fldChar w:fldCharType="begin"/>
            </w:r>
            <w:r w:rsidR="002D5797">
              <w:rPr>
                <w:webHidden/>
              </w:rPr>
              <w:instrText xml:space="preserve"> PAGEREF _Toc122090947 \h </w:instrText>
            </w:r>
            <w:r w:rsidR="002D5797">
              <w:rPr>
                <w:webHidden/>
              </w:rPr>
            </w:r>
            <w:r w:rsidR="002D5797">
              <w:rPr>
                <w:webHidden/>
              </w:rPr>
              <w:fldChar w:fldCharType="separate"/>
            </w:r>
            <w:r w:rsidR="002D5797">
              <w:rPr>
                <w:webHidden/>
              </w:rPr>
              <w:t>14</w:t>
            </w:r>
            <w:r w:rsidR="002D5797">
              <w:rPr>
                <w:webHidden/>
              </w:rPr>
              <w:fldChar w:fldCharType="end"/>
            </w:r>
          </w:hyperlink>
        </w:p>
        <w:p w14:paraId="6FD8ADFF" w14:textId="7E140177" w:rsidR="002D5797" w:rsidRDefault="00000000">
          <w:pPr>
            <w:pStyle w:val="TOC2"/>
            <w:tabs>
              <w:tab w:val="right" w:leader="dot" w:pos="9350"/>
            </w:tabs>
            <w:rPr>
              <w:rFonts w:asciiTheme="minorHAnsi" w:eastAsiaTheme="minorEastAsia" w:hAnsiTheme="minorHAnsi" w:cstheme="minorBidi"/>
              <w:noProof/>
              <w:lang w:val="en-US"/>
            </w:rPr>
          </w:pPr>
          <w:hyperlink w:anchor="_Toc122090948" w:history="1">
            <w:r w:rsidR="002D5797" w:rsidRPr="00692B4C">
              <w:rPr>
                <w:rStyle w:val="Hyperlink"/>
                <w:noProof/>
              </w:rPr>
              <w:t>A. Outreach Activities</w:t>
            </w:r>
            <w:r w:rsidR="002D5797">
              <w:rPr>
                <w:noProof/>
                <w:webHidden/>
              </w:rPr>
              <w:tab/>
            </w:r>
            <w:r w:rsidR="002D5797">
              <w:rPr>
                <w:noProof/>
                <w:webHidden/>
              </w:rPr>
              <w:fldChar w:fldCharType="begin"/>
            </w:r>
            <w:r w:rsidR="002D5797">
              <w:rPr>
                <w:noProof/>
                <w:webHidden/>
              </w:rPr>
              <w:instrText xml:space="preserve"> PAGEREF _Toc122090948 \h </w:instrText>
            </w:r>
            <w:r w:rsidR="002D5797">
              <w:rPr>
                <w:noProof/>
                <w:webHidden/>
              </w:rPr>
            </w:r>
            <w:r w:rsidR="002D5797">
              <w:rPr>
                <w:noProof/>
                <w:webHidden/>
              </w:rPr>
              <w:fldChar w:fldCharType="separate"/>
            </w:r>
            <w:r w:rsidR="002D5797">
              <w:rPr>
                <w:noProof/>
                <w:webHidden/>
              </w:rPr>
              <w:t>14</w:t>
            </w:r>
            <w:r w:rsidR="002D5797">
              <w:rPr>
                <w:noProof/>
                <w:webHidden/>
              </w:rPr>
              <w:fldChar w:fldCharType="end"/>
            </w:r>
          </w:hyperlink>
        </w:p>
        <w:p w14:paraId="66981096" w14:textId="6492996F" w:rsidR="002D5797" w:rsidRDefault="00000000">
          <w:pPr>
            <w:pStyle w:val="TOC2"/>
            <w:tabs>
              <w:tab w:val="right" w:leader="dot" w:pos="9350"/>
            </w:tabs>
            <w:rPr>
              <w:rFonts w:asciiTheme="minorHAnsi" w:eastAsiaTheme="minorEastAsia" w:hAnsiTheme="minorHAnsi" w:cstheme="minorBidi"/>
              <w:noProof/>
              <w:lang w:val="en-US"/>
            </w:rPr>
          </w:pPr>
          <w:hyperlink w:anchor="_Toc122090949" w:history="1">
            <w:r w:rsidR="002D5797" w:rsidRPr="00692B4C">
              <w:rPr>
                <w:rStyle w:val="Hyperlink"/>
                <w:noProof/>
              </w:rPr>
              <w:t>B. Community Support</w:t>
            </w:r>
            <w:r w:rsidR="002D5797">
              <w:rPr>
                <w:noProof/>
                <w:webHidden/>
              </w:rPr>
              <w:tab/>
            </w:r>
            <w:r w:rsidR="002D5797">
              <w:rPr>
                <w:noProof/>
                <w:webHidden/>
              </w:rPr>
              <w:fldChar w:fldCharType="begin"/>
            </w:r>
            <w:r w:rsidR="002D5797">
              <w:rPr>
                <w:noProof/>
                <w:webHidden/>
              </w:rPr>
              <w:instrText xml:space="preserve"> PAGEREF _Toc122090949 \h </w:instrText>
            </w:r>
            <w:r w:rsidR="002D5797">
              <w:rPr>
                <w:noProof/>
                <w:webHidden/>
              </w:rPr>
            </w:r>
            <w:r w:rsidR="002D5797">
              <w:rPr>
                <w:noProof/>
                <w:webHidden/>
              </w:rPr>
              <w:fldChar w:fldCharType="separate"/>
            </w:r>
            <w:r w:rsidR="002D5797">
              <w:rPr>
                <w:noProof/>
                <w:webHidden/>
              </w:rPr>
              <w:t>14</w:t>
            </w:r>
            <w:r w:rsidR="002D5797">
              <w:rPr>
                <w:noProof/>
                <w:webHidden/>
              </w:rPr>
              <w:fldChar w:fldCharType="end"/>
            </w:r>
          </w:hyperlink>
        </w:p>
        <w:p w14:paraId="72C13B8E" w14:textId="5196867B" w:rsidR="002D5797" w:rsidRDefault="00000000">
          <w:pPr>
            <w:pStyle w:val="TOC2"/>
            <w:tabs>
              <w:tab w:val="right" w:leader="dot" w:pos="9350"/>
            </w:tabs>
            <w:rPr>
              <w:rFonts w:asciiTheme="minorHAnsi" w:eastAsiaTheme="minorEastAsia" w:hAnsiTheme="minorHAnsi" w:cstheme="minorBidi"/>
              <w:noProof/>
              <w:lang w:val="en-US"/>
            </w:rPr>
          </w:pPr>
          <w:hyperlink w:anchor="_Toc122090950" w:history="1">
            <w:r w:rsidR="002D5797" w:rsidRPr="00692B4C">
              <w:rPr>
                <w:rStyle w:val="Hyperlink"/>
                <w:noProof/>
              </w:rPr>
              <w:t>C. Community Relationships</w:t>
            </w:r>
            <w:r w:rsidR="002D5797">
              <w:rPr>
                <w:noProof/>
                <w:webHidden/>
              </w:rPr>
              <w:tab/>
            </w:r>
            <w:r w:rsidR="002D5797">
              <w:rPr>
                <w:noProof/>
                <w:webHidden/>
              </w:rPr>
              <w:fldChar w:fldCharType="begin"/>
            </w:r>
            <w:r w:rsidR="002D5797">
              <w:rPr>
                <w:noProof/>
                <w:webHidden/>
              </w:rPr>
              <w:instrText xml:space="preserve"> PAGEREF _Toc122090950 \h </w:instrText>
            </w:r>
            <w:r w:rsidR="002D5797">
              <w:rPr>
                <w:noProof/>
                <w:webHidden/>
              </w:rPr>
            </w:r>
            <w:r w:rsidR="002D5797">
              <w:rPr>
                <w:noProof/>
                <w:webHidden/>
              </w:rPr>
              <w:fldChar w:fldCharType="separate"/>
            </w:r>
            <w:r w:rsidR="002D5797">
              <w:rPr>
                <w:noProof/>
                <w:webHidden/>
              </w:rPr>
              <w:t>14</w:t>
            </w:r>
            <w:r w:rsidR="002D5797">
              <w:rPr>
                <w:noProof/>
                <w:webHidden/>
              </w:rPr>
              <w:fldChar w:fldCharType="end"/>
            </w:r>
          </w:hyperlink>
        </w:p>
        <w:p w14:paraId="7A16BA75" w14:textId="1C1F992C" w:rsidR="002D5797" w:rsidRDefault="00000000">
          <w:pPr>
            <w:pStyle w:val="TOC1"/>
            <w:rPr>
              <w:rFonts w:asciiTheme="minorHAnsi" w:eastAsiaTheme="minorEastAsia" w:hAnsiTheme="minorHAnsi" w:cstheme="minorBidi"/>
              <w:b w:val="0"/>
              <w:sz w:val="22"/>
              <w:lang w:val="en-US"/>
            </w:rPr>
          </w:pPr>
          <w:hyperlink w:anchor="_Toc122090951" w:history="1">
            <w:r w:rsidR="002D5797" w:rsidRPr="00692B4C">
              <w:rPr>
                <w:rStyle w:val="Hyperlink"/>
              </w:rPr>
              <w:t>V. Applicant Remarks</w:t>
            </w:r>
            <w:r w:rsidR="002D5797">
              <w:rPr>
                <w:webHidden/>
              </w:rPr>
              <w:tab/>
            </w:r>
            <w:r w:rsidR="002D5797">
              <w:rPr>
                <w:webHidden/>
              </w:rPr>
              <w:fldChar w:fldCharType="begin"/>
            </w:r>
            <w:r w:rsidR="002D5797">
              <w:rPr>
                <w:webHidden/>
              </w:rPr>
              <w:instrText xml:space="preserve"> PAGEREF _Toc122090951 \h </w:instrText>
            </w:r>
            <w:r w:rsidR="002D5797">
              <w:rPr>
                <w:webHidden/>
              </w:rPr>
            </w:r>
            <w:r w:rsidR="002D5797">
              <w:rPr>
                <w:webHidden/>
              </w:rPr>
              <w:fldChar w:fldCharType="separate"/>
            </w:r>
            <w:r w:rsidR="002D5797">
              <w:rPr>
                <w:webHidden/>
              </w:rPr>
              <w:t>15</w:t>
            </w:r>
            <w:r w:rsidR="002D5797">
              <w:rPr>
                <w:webHidden/>
              </w:rPr>
              <w:fldChar w:fldCharType="end"/>
            </w:r>
          </w:hyperlink>
        </w:p>
        <w:p w14:paraId="54FC0EB7" w14:textId="1356CDE1" w:rsidR="002D5797" w:rsidRDefault="00000000">
          <w:pPr>
            <w:pStyle w:val="TOC1"/>
            <w:rPr>
              <w:rFonts w:asciiTheme="minorHAnsi" w:eastAsiaTheme="minorEastAsia" w:hAnsiTheme="minorHAnsi" w:cstheme="minorBidi"/>
              <w:b w:val="0"/>
              <w:sz w:val="22"/>
              <w:lang w:val="en-US"/>
            </w:rPr>
          </w:pPr>
          <w:hyperlink w:anchor="_Toc122090952" w:history="1">
            <w:r w:rsidR="002D5797" w:rsidRPr="00692B4C">
              <w:rPr>
                <w:rStyle w:val="Hyperlink"/>
              </w:rPr>
              <w:t>VI. Appendices and Attachments</w:t>
            </w:r>
            <w:r w:rsidR="002D5797">
              <w:rPr>
                <w:webHidden/>
              </w:rPr>
              <w:tab/>
            </w:r>
            <w:r w:rsidR="002D5797">
              <w:rPr>
                <w:webHidden/>
              </w:rPr>
              <w:fldChar w:fldCharType="begin"/>
            </w:r>
            <w:r w:rsidR="002D5797">
              <w:rPr>
                <w:webHidden/>
              </w:rPr>
              <w:instrText xml:space="preserve"> PAGEREF _Toc122090952 \h </w:instrText>
            </w:r>
            <w:r w:rsidR="002D5797">
              <w:rPr>
                <w:webHidden/>
              </w:rPr>
            </w:r>
            <w:r w:rsidR="002D5797">
              <w:rPr>
                <w:webHidden/>
              </w:rPr>
              <w:fldChar w:fldCharType="separate"/>
            </w:r>
            <w:r w:rsidR="002D5797">
              <w:rPr>
                <w:webHidden/>
              </w:rPr>
              <w:t>15</w:t>
            </w:r>
            <w:r w:rsidR="002D5797">
              <w:rPr>
                <w:webHidden/>
              </w:rPr>
              <w:fldChar w:fldCharType="end"/>
            </w:r>
          </w:hyperlink>
        </w:p>
        <w:p w14:paraId="00000021" w14:textId="64CD7831" w:rsidR="0006185D" w:rsidRDefault="006C6B95">
          <w:pPr>
            <w:tabs>
              <w:tab w:val="right" w:pos="9360"/>
            </w:tabs>
            <w:spacing w:before="60" w:after="80"/>
            <w:ind w:left="360"/>
          </w:pPr>
          <w:r>
            <w:fldChar w:fldCharType="end"/>
          </w:r>
        </w:p>
      </w:sdtContent>
    </w:sdt>
    <w:p w14:paraId="218B22C2" w14:textId="5DD0CFDC" w:rsidR="002D5797" w:rsidRDefault="002D5797">
      <w:bookmarkStart w:id="0" w:name="_heading=h.wc171v8mwspb" w:colFirst="0" w:colLast="0"/>
      <w:bookmarkEnd w:id="0"/>
      <w:r>
        <w:br w:type="page"/>
      </w:r>
    </w:p>
    <w:p w14:paraId="545CA306" w14:textId="615E3129" w:rsidR="00FF2702" w:rsidRDefault="00810A85" w:rsidP="00FF2702">
      <w:pPr>
        <w:pStyle w:val="Heading1"/>
      </w:pPr>
      <w:bookmarkStart w:id="1" w:name="_Toc122090923"/>
      <w:r>
        <w:lastRenderedPageBreak/>
        <w:t>Applicant Information</w:t>
      </w:r>
      <w:bookmarkEnd w:id="1"/>
    </w:p>
    <w:p w14:paraId="57A7C3EA" w14:textId="4F6732B7" w:rsidR="00810A85" w:rsidRPr="00810A85" w:rsidRDefault="00810A85" w:rsidP="00810A85">
      <w:pPr>
        <w:spacing w:after="0"/>
        <w:rPr>
          <w:u w:val="single"/>
          <w:lang w:val="en-US"/>
        </w:rPr>
      </w:pPr>
      <w:r w:rsidRPr="00810A85">
        <w:rPr>
          <w:b/>
          <w:bCs/>
          <w:lang w:val="en-US"/>
        </w:rPr>
        <w:t>Name of Proposed Charter School</w:t>
      </w:r>
      <w:r w:rsidRPr="00810A85">
        <w:rPr>
          <w:lang w:val="en-US"/>
        </w:rPr>
        <w:t xml:space="preserve">: </w:t>
      </w:r>
      <w:sdt>
        <w:sdtPr>
          <w:rPr>
            <w:lang w:val="en-US"/>
          </w:rPr>
          <w:id w:val="-286122954"/>
          <w:placeholder>
            <w:docPart w:val="DefaultPlaceholder_-1854013440"/>
          </w:placeholder>
          <w:showingPlcHdr/>
        </w:sdtPr>
        <w:sdtContent>
          <w:r w:rsidRPr="001439E2">
            <w:rPr>
              <w:rStyle w:val="PlaceholderText"/>
            </w:rPr>
            <w:t>Click or tap here to enter text.</w:t>
          </w:r>
        </w:sdtContent>
      </w:sdt>
    </w:p>
    <w:p w14:paraId="5A13BA5A" w14:textId="218515EA" w:rsidR="00810A85" w:rsidRPr="00810A85" w:rsidRDefault="00810A85" w:rsidP="00810A85">
      <w:pPr>
        <w:spacing w:after="0"/>
        <w:rPr>
          <w:u w:val="single"/>
          <w:lang w:val="en-US"/>
        </w:rPr>
      </w:pPr>
      <w:r w:rsidRPr="00810A85">
        <w:rPr>
          <w:lang w:val="en-US"/>
        </w:rPr>
        <w:t xml:space="preserve">School Address (if known): </w:t>
      </w:r>
      <w:sdt>
        <w:sdtPr>
          <w:rPr>
            <w:lang w:val="en-US"/>
          </w:rPr>
          <w:id w:val="693898598"/>
          <w:placeholder>
            <w:docPart w:val="DefaultPlaceholder_-1854013440"/>
          </w:placeholder>
          <w:showingPlcHdr/>
        </w:sdtPr>
        <w:sdtContent>
          <w:r w:rsidRPr="001439E2">
            <w:rPr>
              <w:rStyle w:val="PlaceholderText"/>
            </w:rPr>
            <w:t>Click or tap here to enter text.</w:t>
          </w:r>
        </w:sdtContent>
      </w:sdt>
    </w:p>
    <w:p w14:paraId="41E10070" w14:textId="3C299AFC" w:rsidR="00810A85" w:rsidRPr="00810A85" w:rsidRDefault="00810A85" w:rsidP="00810A85">
      <w:pPr>
        <w:spacing w:after="0"/>
        <w:rPr>
          <w:u w:val="single"/>
          <w:lang w:val="en-US"/>
        </w:rPr>
      </w:pPr>
      <w:r w:rsidRPr="00810A85">
        <w:rPr>
          <w:lang w:val="en-US"/>
        </w:rPr>
        <w:t xml:space="preserve">School Location (City/Town): </w:t>
      </w:r>
      <w:sdt>
        <w:sdtPr>
          <w:rPr>
            <w:lang w:val="en-US"/>
          </w:rPr>
          <w:id w:val="1431546944"/>
          <w:placeholder>
            <w:docPart w:val="DefaultPlaceholder_-1854013440"/>
          </w:placeholder>
          <w:showingPlcHdr/>
        </w:sdtPr>
        <w:sdtContent>
          <w:r w:rsidRPr="001439E2">
            <w:rPr>
              <w:rStyle w:val="PlaceholderText"/>
            </w:rPr>
            <w:t>Click or tap here to enter text.</w:t>
          </w:r>
        </w:sdtContent>
      </w:sdt>
    </w:p>
    <w:p w14:paraId="6FDA982F" w14:textId="591E2004" w:rsidR="00810A85" w:rsidRPr="00810A85" w:rsidRDefault="00810A85" w:rsidP="00810A85">
      <w:pPr>
        <w:spacing w:after="0"/>
        <w:rPr>
          <w:u w:val="single"/>
          <w:lang w:val="en-US"/>
        </w:rPr>
      </w:pPr>
      <w:r w:rsidRPr="00810A85">
        <w:rPr>
          <w:lang w:val="en-US"/>
        </w:rPr>
        <w:t xml:space="preserve">School District within which the proposed school will be located: </w:t>
      </w:r>
      <w:sdt>
        <w:sdtPr>
          <w:rPr>
            <w:lang w:val="en-US"/>
          </w:rPr>
          <w:id w:val="-480377096"/>
          <w:placeholder>
            <w:docPart w:val="DefaultPlaceholder_-1854013440"/>
          </w:placeholder>
          <w:showingPlcHdr/>
        </w:sdtPr>
        <w:sdtContent>
          <w:r w:rsidRPr="001439E2">
            <w:rPr>
              <w:rStyle w:val="PlaceholderText"/>
            </w:rPr>
            <w:t>Click or tap here to enter text.</w:t>
          </w:r>
        </w:sdtContent>
      </w:sdt>
    </w:p>
    <w:p w14:paraId="300D3890" w14:textId="3DE08FB9" w:rsidR="00810A85" w:rsidRPr="00810A85" w:rsidRDefault="00810A85" w:rsidP="00810A85">
      <w:pPr>
        <w:spacing w:after="0"/>
        <w:rPr>
          <w:u w:val="single"/>
          <w:lang w:val="en-US"/>
        </w:rPr>
      </w:pPr>
      <w:r w:rsidRPr="00810A85">
        <w:rPr>
          <w:lang w:val="en-US"/>
        </w:rPr>
        <w:t xml:space="preserve">Grades to be served: </w:t>
      </w:r>
      <w:sdt>
        <w:sdtPr>
          <w:rPr>
            <w:lang w:val="en-US"/>
          </w:rPr>
          <w:id w:val="287327435"/>
          <w:placeholder>
            <w:docPart w:val="DefaultPlaceholder_-1854013440"/>
          </w:placeholder>
          <w:showingPlcHdr/>
        </w:sdtPr>
        <w:sdtContent>
          <w:r w:rsidRPr="001439E2">
            <w:rPr>
              <w:rStyle w:val="PlaceholderText"/>
            </w:rPr>
            <w:t>Click or tap here to enter text.</w:t>
          </w:r>
        </w:sdtContent>
      </w:sdt>
    </w:p>
    <w:p w14:paraId="063FBEF6" w14:textId="44BAFD08" w:rsidR="00810A85" w:rsidRPr="00810A85" w:rsidRDefault="00810A85" w:rsidP="00810A85">
      <w:pPr>
        <w:spacing w:after="0"/>
        <w:rPr>
          <w:u w:val="single"/>
          <w:lang w:val="en-US"/>
        </w:rPr>
      </w:pPr>
      <w:r w:rsidRPr="00810A85">
        <w:rPr>
          <w:lang w:val="en-US"/>
        </w:rPr>
        <w:t xml:space="preserve">Requested Enrollment Cap: </w:t>
      </w:r>
      <w:sdt>
        <w:sdtPr>
          <w:rPr>
            <w:lang w:val="en-US"/>
          </w:rPr>
          <w:id w:val="-2136871647"/>
          <w:placeholder>
            <w:docPart w:val="DefaultPlaceholder_-1854013440"/>
          </w:placeholder>
          <w:showingPlcHdr/>
        </w:sdtPr>
        <w:sdtContent>
          <w:r w:rsidRPr="001439E2">
            <w:rPr>
              <w:rStyle w:val="PlaceholderText"/>
            </w:rPr>
            <w:t>Click or tap here to enter text.</w:t>
          </w:r>
        </w:sdtContent>
      </w:sdt>
    </w:p>
    <w:p w14:paraId="568DA441" w14:textId="77777777" w:rsidR="00810A85" w:rsidRPr="00810A85" w:rsidRDefault="00810A85" w:rsidP="00810A85">
      <w:pPr>
        <w:spacing w:after="0"/>
        <w:rPr>
          <w:lang w:val="en-US"/>
        </w:rPr>
      </w:pPr>
    </w:p>
    <w:p w14:paraId="31C17EE6" w14:textId="0B4552A5" w:rsidR="00810A85" w:rsidRPr="00810A85" w:rsidRDefault="00810A85" w:rsidP="00810A85">
      <w:pPr>
        <w:spacing w:after="0"/>
        <w:rPr>
          <w:u w:val="single"/>
          <w:lang w:val="en-US"/>
        </w:rPr>
      </w:pPr>
      <w:r w:rsidRPr="00810A85">
        <w:rPr>
          <w:b/>
          <w:bCs/>
          <w:lang w:val="en-US"/>
        </w:rPr>
        <w:t>Primary Contact Person</w:t>
      </w:r>
      <w:r w:rsidRPr="00810A85">
        <w:rPr>
          <w:lang w:val="en-US"/>
        </w:rPr>
        <w:t xml:space="preserve">: </w:t>
      </w:r>
      <w:sdt>
        <w:sdtPr>
          <w:rPr>
            <w:lang w:val="en-US"/>
          </w:rPr>
          <w:id w:val="-476529515"/>
          <w:placeholder>
            <w:docPart w:val="DefaultPlaceholder_-1854013440"/>
          </w:placeholder>
          <w:showingPlcHdr/>
        </w:sdtPr>
        <w:sdtContent>
          <w:r w:rsidRPr="001439E2">
            <w:rPr>
              <w:rStyle w:val="PlaceholderText"/>
            </w:rPr>
            <w:t>Click or tap here to enter text.</w:t>
          </w:r>
        </w:sdtContent>
      </w:sdt>
    </w:p>
    <w:p w14:paraId="672E021D" w14:textId="532E3D81" w:rsidR="00810A85" w:rsidRPr="00810A85" w:rsidRDefault="00810A85" w:rsidP="00810A85">
      <w:pPr>
        <w:spacing w:after="0"/>
        <w:rPr>
          <w:u w:val="single"/>
          <w:lang w:val="en-US"/>
        </w:rPr>
      </w:pPr>
      <w:r w:rsidRPr="00810A85">
        <w:rPr>
          <w:lang w:val="en-US"/>
        </w:rPr>
        <w:t xml:space="preserve">Address: </w:t>
      </w:r>
      <w:sdt>
        <w:sdtPr>
          <w:rPr>
            <w:lang w:val="en-US"/>
          </w:rPr>
          <w:id w:val="-452553318"/>
          <w:placeholder>
            <w:docPart w:val="DefaultPlaceholder_-1854013440"/>
          </w:placeholder>
          <w:showingPlcHdr/>
        </w:sdtPr>
        <w:sdtContent>
          <w:r w:rsidRPr="001439E2">
            <w:rPr>
              <w:rStyle w:val="PlaceholderText"/>
            </w:rPr>
            <w:t>Click or tap here to enter text.</w:t>
          </w:r>
        </w:sdtContent>
      </w:sdt>
    </w:p>
    <w:p w14:paraId="6B13F417" w14:textId="273BDFD7" w:rsidR="00810A85" w:rsidRPr="00810A85" w:rsidRDefault="00810A85" w:rsidP="00810A85">
      <w:pPr>
        <w:spacing w:after="0"/>
        <w:rPr>
          <w:u w:val="single"/>
          <w:lang w:val="en-US"/>
        </w:rPr>
      </w:pPr>
      <w:r w:rsidRPr="00810A85">
        <w:rPr>
          <w:lang w:val="en-US"/>
        </w:rPr>
        <w:t xml:space="preserve">City: </w:t>
      </w:r>
      <w:sdt>
        <w:sdtPr>
          <w:rPr>
            <w:lang w:val="en-US"/>
          </w:rPr>
          <w:id w:val="-323752425"/>
          <w:placeholder>
            <w:docPart w:val="DefaultPlaceholder_-1854013440"/>
          </w:placeholder>
          <w:showingPlcHdr/>
        </w:sdtPr>
        <w:sdtContent>
          <w:r w:rsidRPr="001439E2">
            <w:rPr>
              <w:rStyle w:val="PlaceholderText"/>
            </w:rPr>
            <w:t>Click or tap here to enter text.</w:t>
          </w:r>
        </w:sdtContent>
      </w:sdt>
      <w:r w:rsidRPr="00810A85">
        <w:rPr>
          <w:lang w:val="en-US"/>
        </w:rPr>
        <w:t xml:space="preserve"> State: </w:t>
      </w:r>
      <w:sdt>
        <w:sdtPr>
          <w:rPr>
            <w:lang w:val="en-US"/>
          </w:rPr>
          <w:id w:val="1437782924"/>
          <w:placeholder>
            <w:docPart w:val="DefaultPlaceholder_-1854013440"/>
          </w:placeholder>
          <w:showingPlcHdr/>
        </w:sdtPr>
        <w:sdtContent>
          <w:r w:rsidRPr="001439E2">
            <w:rPr>
              <w:rStyle w:val="PlaceholderText"/>
            </w:rPr>
            <w:t>Click or tap here to enter text.</w:t>
          </w:r>
        </w:sdtContent>
      </w:sdt>
      <w:r w:rsidRPr="00810A85">
        <w:rPr>
          <w:lang w:val="en-US"/>
        </w:rPr>
        <w:t xml:space="preserve"> Zip:  </w:t>
      </w:r>
      <w:sdt>
        <w:sdtPr>
          <w:rPr>
            <w:lang w:val="en-US"/>
          </w:rPr>
          <w:id w:val="-1369674634"/>
          <w:placeholder>
            <w:docPart w:val="DefaultPlaceholder_-1854013440"/>
          </w:placeholder>
          <w:showingPlcHdr/>
        </w:sdtPr>
        <w:sdtContent>
          <w:r w:rsidRPr="001439E2">
            <w:rPr>
              <w:rStyle w:val="PlaceholderText"/>
            </w:rPr>
            <w:t>Click or tap here to enter text.</w:t>
          </w:r>
        </w:sdtContent>
      </w:sdt>
    </w:p>
    <w:p w14:paraId="3BFA13B0" w14:textId="0A0BC602" w:rsidR="00810A85" w:rsidRDefault="00810A85" w:rsidP="00810A85">
      <w:pPr>
        <w:spacing w:after="0"/>
        <w:rPr>
          <w:lang w:val="en-US"/>
        </w:rPr>
      </w:pPr>
      <w:r>
        <w:rPr>
          <w:lang w:val="en-US"/>
        </w:rPr>
        <w:t xml:space="preserve">Office phone:  </w:t>
      </w:r>
      <w:sdt>
        <w:sdtPr>
          <w:rPr>
            <w:lang w:val="en-US"/>
          </w:rPr>
          <w:id w:val="1451979077"/>
          <w:placeholder>
            <w:docPart w:val="DefaultPlaceholder_-1854013440"/>
          </w:placeholder>
          <w:showingPlcHdr/>
        </w:sdtPr>
        <w:sdtContent>
          <w:r w:rsidRPr="001439E2">
            <w:rPr>
              <w:rStyle w:val="PlaceholderText"/>
            </w:rPr>
            <w:t>Click or tap here to enter text.</w:t>
          </w:r>
        </w:sdtContent>
      </w:sdt>
      <w:r>
        <w:rPr>
          <w:lang w:val="en-US"/>
        </w:rPr>
        <w:t xml:space="preserve">   Mobile phone: </w:t>
      </w:r>
      <w:sdt>
        <w:sdtPr>
          <w:rPr>
            <w:lang w:val="en-US"/>
          </w:rPr>
          <w:id w:val="2048868676"/>
          <w:placeholder>
            <w:docPart w:val="DefaultPlaceholder_-1854013440"/>
          </w:placeholder>
          <w:showingPlcHdr/>
        </w:sdtPr>
        <w:sdtContent>
          <w:r w:rsidRPr="001439E2">
            <w:rPr>
              <w:rStyle w:val="PlaceholderText"/>
            </w:rPr>
            <w:t>Click or tap here to enter text.</w:t>
          </w:r>
        </w:sdtContent>
      </w:sdt>
    </w:p>
    <w:p w14:paraId="37F09F10" w14:textId="0F28BF43" w:rsidR="00810A85" w:rsidRPr="00810A85" w:rsidRDefault="00810A85" w:rsidP="00810A85">
      <w:pPr>
        <w:spacing w:after="0"/>
        <w:rPr>
          <w:u w:val="single"/>
          <w:lang w:val="en-US"/>
        </w:rPr>
      </w:pPr>
      <w:r w:rsidRPr="00810A85">
        <w:rPr>
          <w:lang w:val="en-US"/>
        </w:rPr>
        <w:t>E</w:t>
      </w:r>
      <w:r>
        <w:rPr>
          <w:lang w:val="en-US"/>
        </w:rPr>
        <w:t>m</w:t>
      </w:r>
      <w:r w:rsidRPr="00810A85">
        <w:rPr>
          <w:lang w:val="en-US"/>
        </w:rPr>
        <w:t xml:space="preserve">ail: </w:t>
      </w:r>
      <w:sdt>
        <w:sdtPr>
          <w:rPr>
            <w:lang w:val="en-US"/>
          </w:rPr>
          <w:id w:val="-1852168103"/>
          <w:placeholder>
            <w:docPart w:val="DefaultPlaceholder_-1854013440"/>
          </w:placeholder>
          <w:showingPlcHdr/>
        </w:sdtPr>
        <w:sdtContent>
          <w:r w:rsidRPr="001439E2">
            <w:rPr>
              <w:rStyle w:val="PlaceholderText"/>
            </w:rPr>
            <w:t>Click or tap here to enter text.</w:t>
          </w:r>
        </w:sdtContent>
      </w:sdt>
    </w:p>
    <w:p w14:paraId="2512FE4F" w14:textId="77777777" w:rsidR="00810A85" w:rsidRPr="00810A85" w:rsidRDefault="00810A85" w:rsidP="00810A85">
      <w:pPr>
        <w:spacing w:after="0"/>
        <w:rPr>
          <w:lang w:val="en-US"/>
        </w:rPr>
      </w:pPr>
    </w:p>
    <w:p w14:paraId="64B2D9D7" w14:textId="6A100244" w:rsidR="00810A85" w:rsidRPr="00810A85" w:rsidRDefault="00810A85" w:rsidP="00810A85">
      <w:pPr>
        <w:spacing w:after="0"/>
        <w:rPr>
          <w:u w:val="single"/>
          <w:lang w:val="en-US"/>
        </w:rPr>
      </w:pPr>
      <w:r w:rsidRPr="00810A85">
        <w:rPr>
          <w:b/>
          <w:bCs/>
          <w:lang w:val="en-US"/>
        </w:rPr>
        <w:t>Secondary Contact Person</w:t>
      </w:r>
      <w:r w:rsidRPr="00810A85">
        <w:rPr>
          <w:lang w:val="en-US"/>
        </w:rPr>
        <w:t xml:space="preserve">: </w:t>
      </w:r>
      <w:sdt>
        <w:sdtPr>
          <w:rPr>
            <w:lang w:val="en-US"/>
          </w:rPr>
          <w:id w:val="-1449379305"/>
          <w:placeholder>
            <w:docPart w:val="DefaultPlaceholder_-1854013440"/>
          </w:placeholder>
          <w:showingPlcHdr/>
        </w:sdtPr>
        <w:sdtContent>
          <w:r w:rsidRPr="001439E2">
            <w:rPr>
              <w:rStyle w:val="PlaceholderText"/>
            </w:rPr>
            <w:t>Click or tap here to enter text.</w:t>
          </w:r>
        </w:sdtContent>
      </w:sdt>
    </w:p>
    <w:p w14:paraId="7DF72A59" w14:textId="77777777" w:rsidR="00810A85" w:rsidRPr="00810A85" w:rsidRDefault="00810A85" w:rsidP="00810A85">
      <w:pPr>
        <w:spacing w:after="0"/>
        <w:rPr>
          <w:u w:val="single"/>
          <w:lang w:val="en-US"/>
        </w:rPr>
      </w:pPr>
      <w:r w:rsidRPr="00810A85">
        <w:rPr>
          <w:lang w:val="en-US"/>
        </w:rPr>
        <w:t xml:space="preserve">Address: </w:t>
      </w:r>
      <w:sdt>
        <w:sdtPr>
          <w:rPr>
            <w:lang w:val="en-US"/>
          </w:rPr>
          <w:id w:val="-1202740"/>
          <w:placeholder>
            <w:docPart w:val="E9C590BB4ECD40DA86DF7ABE8479DECB"/>
          </w:placeholder>
          <w:showingPlcHdr/>
        </w:sdtPr>
        <w:sdtContent>
          <w:r w:rsidRPr="001439E2">
            <w:rPr>
              <w:rStyle w:val="PlaceholderText"/>
            </w:rPr>
            <w:t>Click or tap here to enter text.</w:t>
          </w:r>
        </w:sdtContent>
      </w:sdt>
    </w:p>
    <w:p w14:paraId="0E209F22" w14:textId="77777777" w:rsidR="00810A85" w:rsidRPr="00810A85" w:rsidRDefault="00810A85" w:rsidP="00810A85">
      <w:pPr>
        <w:spacing w:after="0"/>
        <w:rPr>
          <w:u w:val="single"/>
          <w:lang w:val="en-US"/>
        </w:rPr>
      </w:pPr>
      <w:r w:rsidRPr="00810A85">
        <w:rPr>
          <w:lang w:val="en-US"/>
        </w:rPr>
        <w:t xml:space="preserve">City: </w:t>
      </w:r>
      <w:sdt>
        <w:sdtPr>
          <w:rPr>
            <w:lang w:val="en-US"/>
          </w:rPr>
          <w:id w:val="-613520930"/>
          <w:placeholder>
            <w:docPart w:val="E9C590BB4ECD40DA86DF7ABE8479DECB"/>
          </w:placeholder>
          <w:showingPlcHdr/>
        </w:sdtPr>
        <w:sdtContent>
          <w:r w:rsidRPr="001439E2">
            <w:rPr>
              <w:rStyle w:val="PlaceholderText"/>
            </w:rPr>
            <w:t>Click or tap here to enter text.</w:t>
          </w:r>
        </w:sdtContent>
      </w:sdt>
      <w:r w:rsidRPr="00810A85">
        <w:rPr>
          <w:lang w:val="en-US"/>
        </w:rPr>
        <w:t xml:space="preserve"> State: </w:t>
      </w:r>
      <w:sdt>
        <w:sdtPr>
          <w:rPr>
            <w:lang w:val="en-US"/>
          </w:rPr>
          <w:id w:val="-1183115753"/>
          <w:placeholder>
            <w:docPart w:val="E9C590BB4ECD40DA86DF7ABE8479DECB"/>
          </w:placeholder>
          <w:showingPlcHdr/>
        </w:sdtPr>
        <w:sdtContent>
          <w:r w:rsidRPr="001439E2">
            <w:rPr>
              <w:rStyle w:val="PlaceholderText"/>
            </w:rPr>
            <w:t>Click or tap here to enter text.</w:t>
          </w:r>
        </w:sdtContent>
      </w:sdt>
      <w:r w:rsidRPr="00810A85">
        <w:rPr>
          <w:lang w:val="en-US"/>
        </w:rPr>
        <w:t xml:space="preserve"> Zip:  </w:t>
      </w:r>
      <w:sdt>
        <w:sdtPr>
          <w:rPr>
            <w:lang w:val="en-US"/>
          </w:rPr>
          <w:id w:val="-1256823377"/>
          <w:placeholder>
            <w:docPart w:val="E9C590BB4ECD40DA86DF7ABE8479DECB"/>
          </w:placeholder>
          <w:showingPlcHdr/>
        </w:sdtPr>
        <w:sdtContent>
          <w:r w:rsidRPr="001439E2">
            <w:rPr>
              <w:rStyle w:val="PlaceholderText"/>
            </w:rPr>
            <w:t>Click or tap here to enter text.</w:t>
          </w:r>
        </w:sdtContent>
      </w:sdt>
    </w:p>
    <w:p w14:paraId="14858623" w14:textId="77777777" w:rsidR="00810A85" w:rsidRDefault="00810A85" w:rsidP="00810A85">
      <w:pPr>
        <w:spacing w:after="0"/>
        <w:rPr>
          <w:lang w:val="en-US"/>
        </w:rPr>
      </w:pPr>
      <w:r>
        <w:rPr>
          <w:lang w:val="en-US"/>
        </w:rPr>
        <w:t xml:space="preserve">Office phone:  </w:t>
      </w:r>
      <w:sdt>
        <w:sdtPr>
          <w:rPr>
            <w:lang w:val="en-US"/>
          </w:rPr>
          <w:id w:val="1395776464"/>
          <w:placeholder>
            <w:docPart w:val="E9C590BB4ECD40DA86DF7ABE8479DECB"/>
          </w:placeholder>
          <w:showingPlcHdr/>
        </w:sdtPr>
        <w:sdtContent>
          <w:r w:rsidRPr="001439E2">
            <w:rPr>
              <w:rStyle w:val="PlaceholderText"/>
            </w:rPr>
            <w:t>Click or tap here to enter text.</w:t>
          </w:r>
        </w:sdtContent>
      </w:sdt>
      <w:r>
        <w:rPr>
          <w:lang w:val="en-US"/>
        </w:rPr>
        <w:t xml:space="preserve">   Mobile phone: </w:t>
      </w:r>
      <w:sdt>
        <w:sdtPr>
          <w:rPr>
            <w:lang w:val="en-US"/>
          </w:rPr>
          <w:id w:val="324320828"/>
          <w:placeholder>
            <w:docPart w:val="E9C590BB4ECD40DA86DF7ABE8479DECB"/>
          </w:placeholder>
          <w:showingPlcHdr/>
        </w:sdtPr>
        <w:sdtContent>
          <w:r w:rsidRPr="001439E2">
            <w:rPr>
              <w:rStyle w:val="PlaceholderText"/>
            </w:rPr>
            <w:t>Click or tap here to enter text.</w:t>
          </w:r>
        </w:sdtContent>
      </w:sdt>
    </w:p>
    <w:p w14:paraId="6177BBB0" w14:textId="77777777" w:rsidR="00810A85" w:rsidRPr="00810A85" w:rsidRDefault="00810A85" w:rsidP="00810A85">
      <w:pPr>
        <w:spacing w:after="0"/>
        <w:rPr>
          <w:u w:val="single"/>
          <w:lang w:val="en-US"/>
        </w:rPr>
      </w:pPr>
      <w:r w:rsidRPr="00810A85">
        <w:rPr>
          <w:lang w:val="en-US"/>
        </w:rPr>
        <w:t>E</w:t>
      </w:r>
      <w:r>
        <w:rPr>
          <w:lang w:val="en-US"/>
        </w:rPr>
        <w:t>m</w:t>
      </w:r>
      <w:r w:rsidRPr="00810A85">
        <w:rPr>
          <w:lang w:val="en-US"/>
        </w:rPr>
        <w:t xml:space="preserve">ail: </w:t>
      </w:r>
      <w:sdt>
        <w:sdtPr>
          <w:rPr>
            <w:lang w:val="en-US"/>
          </w:rPr>
          <w:id w:val="1464462762"/>
          <w:placeholder>
            <w:docPart w:val="E9C590BB4ECD40DA86DF7ABE8479DECB"/>
          </w:placeholder>
          <w:showingPlcHdr/>
        </w:sdtPr>
        <w:sdtContent>
          <w:r w:rsidRPr="001439E2">
            <w:rPr>
              <w:rStyle w:val="PlaceholderText"/>
            </w:rPr>
            <w:t>Click or tap here to enter text.</w:t>
          </w:r>
        </w:sdtContent>
      </w:sdt>
    </w:p>
    <w:p w14:paraId="4EE57198" w14:textId="77777777" w:rsidR="00810A85" w:rsidRPr="00810A85" w:rsidRDefault="00810A85" w:rsidP="00810A85">
      <w:pPr>
        <w:spacing w:after="0"/>
        <w:rPr>
          <w:lang w:val="en-US"/>
        </w:rPr>
      </w:pPr>
    </w:p>
    <w:p w14:paraId="5343C0A4" w14:textId="5EF91867" w:rsidR="00810A85" w:rsidRPr="00810A85" w:rsidRDefault="00810A85" w:rsidP="00810A85">
      <w:pPr>
        <w:spacing w:after="0"/>
        <w:rPr>
          <w:u w:val="single"/>
          <w:lang w:val="en-US"/>
        </w:rPr>
      </w:pPr>
      <w:r w:rsidRPr="00810A85">
        <w:rPr>
          <w:b/>
          <w:bCs/>
          <w:lang w:val="en-US"/>
        </w:rPr>
        <w:t>Founder (if different from above)</w:t>
      </w:r>
      <w:r w:rsidRPr="00810A85">
        <w:rPr>
          <w:lang w:val="en-US"/>
        </w:rPr>
        <w:t>:</w:t>
      </w:r>
      <w:r>
        <w:rPr>
          <w:lang w:val="en-US"/>
        </w:rPr>
        <w:t xml:space="preserve"> </w:t>
      </w:r>
      <w:sdt>
        <w:sdtPr>
          <w:rPr>
            <w:lang w:val="en-US"/>
          </w:rPr>
          <w:id w:val="-69195730"/>
          <w:placeholder>
            <w:docPart w:val="DefaultPlaceholder_-1854013440"/>
          </w:placeholder>
          <w:showingPlcHdr/>
        </w:sdtPr>
        <w:sdtContent>
          <w:r w:rsidRPr="001439E2">
            <w:rPr>
              <w:rStyle w:val="PlaceholderText"/>
            </w:rPr>
            <w:t>Click or tap here to enter text.</w:t>
          </w:r>
        </w:sdtContent>
      </w:sdt>
    </w:p>
    <w:p w14:paraId="72F05B2D" w14:textId="77777777" w:rsidR="00810A85" w:rsidRPr="00810A85" w:rsidRDefault="00810A85" w:rsidP="00810A85">
      <w:pPr>
        <w:spacing w:after="0"/>
        <w:rPr>
          <w:u w:val="single"/>
          <w:lang w:val="en-US"/>
        </w:rPr>
      </w:pPr>
      <w:r w:rsidRPr="00810A85">
        <w:rPr>
          <w:lang w:val="en-US"/>
        </w:rPr>
        <w:t xml:space="preserve">Address: </w:t>
      </w:r>
      <w:sdt>
        <w:sdtPr>
          <w:rPr>
            <w:lang w:val="en-US"/>
          </w:rPr>
          <w:id w:val="901488720"/>
          <w:placeholder>
            <w:docPart w:val="882E1A11DD8E48B49056529DCDE5C86C"/>
          </w:placeholder>
          <w:showingPlcHdr/>
        </w:sdtPr>
        <w:sdtContent>
          <w:r w:rsidRPr="001439E2">
            <w:rPr>
              <w:rStyle w:val="PlaceholderText"/>
            </w:rPr>
            <w:t>Click or tap here to enter text.</w:t>
          </w:r>
        </w:sdtContent>
      </w:sdt>
    </w:p>
    <w:p w14:paraId="09E6CFA7" w14:textId="77777777" w:rsidR="00810A85" w:rsidRPr="00810A85" w:rsidRDefault="00810A85" w:rsidP="00810A85">
      <w:pPr>
        <w:spacing w:after="0"/>
        <w:rPr>
          <w:u w:val="single"/>
          <w:lang w:val="en-US"/>
        </w:rPr>
      </w:pPr>
      <w:r w:rsidRPr="00810A85">
        <w:rPr>
          <w:lang w:val="en-US"/>
        </w:rPr>
        <w:t xml:space="preserve">City: </w:t>
      </w:r>
      <w:sdt>
        <w:sdtPr>
          <w:rPr>
            <w:lang w:val="en-US"/>
          </w:rPr>
          <w:id w:val="1833716019"/>
          <w:placeholder>
            <w:docPart w:val="882E1A11DD8E48B49056529DCDE5C86C"/>
          </w:placeholder>
          <w:showingPlcHdr/>
        </w:sdtPr>
        <w:sdtContent>
          <w:r w:rsidRPr="001439E2">
            <w:rPr>
              <w:rStyle w:val="PlaceholderText"/>
            </w:rPr>
            <w:t>Click or tap here to enter text.</w:t>
          </w:r>
        </w:sdtContent>
      </w:sdt>
      <w:r w:rsidRPr="00810A85">
        <w:rPr>
          <w:lang w:val="en-US"/>
        </w:rPr>
        <w:t xml:space="preserve"> State: </w:t>
      </w:r>
      <w:sdt>
        <w:sdtPr>
          <w:rPr>
            <w:lang w:val="en-US"/>
          </w:rPr>
          <w:id w:val="1961692341"/>
          <w:placeholder>
            <w:docPart w:val="882E1A11DD8E48B49056529DCDE5C86C"/>
          </w:placeholder>
          <w:showingPlcHdr/>
        </w:sdtPr>
        <w:sdtContent>
          <w:r w:rsidRPr="001439E2">
            <w:rPr>
              <w:rStyle w:val="PlaceholderText"/>
            </w:rPr>
            <w:t>Click or tap here to enter text.</w:t>
          </w:r>
        </w:sdtContent>
      </w:sdt>
      <w:r w:rsidRPr="00810A85">
        <w:rPr>
          <w:lang w:val="en-US"/>
        </w:rPr>
        <w:t xml:space="preserve"> Zip:  </w:t>
      </w:r>
      <w:sdt>
        <w:sdtPr>
          <w:rPr>
            <w:lang w:val="en-US"/>
          </w:rPr>
          <w:id w:val="-824043269"/>
          <w:placeholder>
            <w:docPart w:val="882E1A11DD8E48B49056529DCDE5C86C"/>
          </w:placeholder>
          <w:showingPlcHdr/>
        </w:sdtPr>
        <w:sdtContent>
          <w:r w:rsidRPr="001439E2">
            <w:rPr>
              <w:rStyle w:val="PlaceholderText"/>
            </w:rPr>
            <w:t>Click or tap here to enter text.</w:t>
          </w:r>
        </w:sdtContent>
      </w:sdt>
    </w:p>
    <w:p w14:paraId="76B8E858" w14:textId="77777777" w:rsidR="00810A85" w:rsidRDefault="00810A85" w:rsidP="00810A85">
      <w:pPr>
        <w:spacing w:after="0"/>
        <w:rPr>
          <w:lang w:val="en-US"/>
        </w:rPr>
      </w:pPr>
      <w:r>
        <w:rPr>
          <w:lang w:val="en-US"/>
        </w:rPr>
        <w:t xml:space="preserve">Office phone:  </w:t>
      </w:r>
      <w:sdt>
        <w:sdtPr>
          <w:rPr>
            <w:lang w:val="en-US"/>
          </w:rPr>
          <w:id w:val="-1636404231"/>
          <w:placeholder>
            <w:docPart w:val="882E1A11DD8E48B49056529DCDE5C86C"/>
          </w:placeholder>
          <w:showingPlcHdr/>
        </w:sdtPr>
        <w:sdtContent>
          <w:r w:rsidRPr="001439E2">
            <w:rPr>
              <w:rStyle w:val="PlaceholderText"/>
            </w:rPr>
            <w:t>Click or tap here to enter text.</w:t>
          </w:r>
        </w:sdtContent>
      </w:sdt>
      <w:r>
        <w:rPr>
          <w:lang w:val="en-US"/>
        </w:rPr>
        <w:t xml:space="preserve">   Mobile phone: </w:t>
      </w:r>
      <w:sdt>
        <w:sdtPr>
          <w:rPr>
            <w:lang w:val="en-US"/>
          </w:rPr>
          <w:id w:val="2086259745"/>
          <w:placeholder>
            <w:docPart w:val="882E1A11DD8E48B49056529DCDE5C86C"/>
          </w:placeholder>
          <w:showingPlcHdr/>
        </w:sdtPr>
        <w:sdtContent>
          <w:r w:rsidRPr="001439E2">
            <w:rPr>
              <w:rStyle w:val="PlaceholderText"/>
            </w:rPr>
            <w:t>Click or tap here to enter text.</w:t>
          </w:r>
        </w:sdtContent>
      </w:sdt>
    </w:p>
    <w:p w14:paraId="2EB67E64" w14:textId="77777777" w:rsidR="00810A85" w:rsidRPr="00810A85" w:rsidRDefault="00810A85" w:rsidP="00810A85">
      <w:pPr>
        <w:spacing w:after="0"/>
        <w:rPr>
          <w:u w:val="single"/>
          <w:lang w:val="en-US"/>
        </w:rPr>
      </w:pPr>
      <w:r w:rsidRPr="00810A85">
        <w:rPr>
          <w:lang w:val="en-US"/>
        </w:rPr>
        <w:t>E</w:t>
      </w:r>
      <w:r>
        <w:rPr>
          <w:lang w:val="en-US"/>
        </w:rPr>
        <w:t>m</w:t>
      </w:r>
      <w:r w:rsidRPr="00810A85">
        <w:rPr>
          <w:lang w:val="en-US"/>
        </w:rPr>
        <w:t xml:space="preserve">ail: </w:t>
      </w:r>
      <w:sdt>
        <w:sdtPr>
          <w:rPr>
            <w:lang w:val="en-US"/>
          </w:rPr>
          <w:id w:val="1900470767"/>
          <w:placeholder>
            <w:docPart w:val="882E1A11DD8E48B49056529DCDE5C86C"/>
          </w:placeholder>
          <w:showingPlcHdr/>
        </w:sdtPr>
        <w:sdtContent>
          <w:r w:rsidRPr="001439E2">
            <w:rPr>
              <w:rStyle w:val="PlaceholderText"/>
            </w:rPr>
            <w:t>Click or tap here to enter text.</w:t>
          </w:r>
        </w:sdtContent>
      </w:sdt>
    </w:p>
    <w:p w14:paraId="6719EDB0" w14:textId="77777777" w:rsidR="00810A85" w:rsidRPr="00810A85" w:rsidRDefault="00810A85" w:rsidP="00810A85">
      <w:pPr>
        <w:spacing w:after="0"/>
        <w:rPr>
          <w:lang w:val="en-US"/>
        </w:rPr>
      </w:pPr>
    </w:p>
    <w:p w14:paraId="68C05E2A" w14:textId="6F8CA560" w:rsidR="00810A85" w:rsidRPr="00810A85" w:rsidRDefault="00810A85" w:rsidP="00810A85">
      <w:pPr>
        <w:spacing w:after="0"/>
        <w:rPr>
          <w:u w:val="single"/>
          <w:lang w:val="en-US"/>
        </w:rPr>
      </w:pPr>
      <w:r w:rsidRPr="00810A85">
        <w:rPr>
          <w:b/>
          <w:bCs/>
          <w:lang w:val="en-US"/>
        </w:rPr>
        <w:t>Founder (if different from above)</w:t>
      </w:r>
      <w:r w:rsidRPr="00810A85">
        <w:rPr>
          <w:lang w:val="en-US"/>
        </w:rPr>
        <w:t xml:space="preserve">: </w:t>
      </w:r>
      <w:sdt>
        <w:sdtPr>
          <w:rPr>
            <w:lang w:val="en-US"/>
          </w:rPr>
          <w:id w:val="-1081829941"/>
          <w:placeholder>
            <w:docPart w:val="DefaultPlaceholder_-1854013440"/>
          </w:placeholder>
          <w:showingPlcHdr/>
        </w:sdtPr>
        <w:sdtContent>
          <w:r w:rsidRPr="001439E2">
            <w:rPr>
              <w:rStyle w:val="PlaceholderText"/>
            </w:rPr>
            <w:t>Click or tap here to enter text.</w:t>
          </w:r>
        </w:sdtContent>
      </w:sdt>
    </w:p>
    <w:p w14:paraId="7C759943" w14:textId="77777777" w:rsidR="00810A85" w:rsidRPr="00810A85" w:rsidRDefault="00810A85" w:rsidP="00810A85">
      <w:pPr>
        <w:spacing w:after="0"/>
        <w:rPr>
          <w:u w:val="single"/>
          <w:lang w:val="en-US"/>
        </w:rPr>
      </w:pPr>
      <w:r w:rsidRPr="00810A85">
        <w:rPr>
          <w:lang w:val="en-US"/>
        </w:rPr>
        <w:t xml:space="preserve">Address: </w:t>
      </w:r>
      <w:sdt>
        <w:sdtPr>
          <w:rPr>
            <w:lang w:val="en-US"/>
          </w:rPr>
          <w:id w:val="-974987504"/>
          <w:placeholder>
            <w:docPart w:val="0058682F0D004920ADF99EE733CFE86F"/>
          </w:placeholder>
          <w:showingPlcHdr/>
        </w:sdtPr>
        <w:sdtContent>
          <w:r w:rsidRPr="001439E2">
            <w:rPr>
              <w:rStyle w:val="PlaceholderText"/>
            </w:rPr>
            <w:t>Click or tap here to enter text.</w:t>
          </w:r>
        </w:sdtContent>
      </w:sdt>
    </w:p>
    <w:p w14:paraId="4685A649" w14:textId="77777777" w:rsidR="00810A85" w:rsidRPr="00810A85" w:rsidRDefault="00810A85" w:rsidP="00810A85">
      <w:pPr>
        <w:spacing w:after="0"/>
        <w:rPr>
          <w:u w:val="single"/>
          <w:lang w:val="en-US"/>
        </w:rPr>
      </w:pPr>
      <w:r w:rsidRPr="00810A85">
        <w:rPr>
          <w:lang w:val="en-US"/>
        </w:rPr>
        <w:t xml:space="preserve">City: </w:t>
      </w:r>
      <w:sdt>
        <w:sdtPr>
          <w:rPr>
            <w:lang w:val="en-US"/>
          </w:rPr>
          <w:id w:val="-994187716"/>
          <w:placeholder>
            <w:docPart w:val="0058682F0D004920ADF99EE733CFE86F"/>
          </w:placeholder>
          <w:showingPlcHdr/>
        </w:sdtPr>
        <w:sdtContent>
          <w:r w:rsidRPr="001439E2">
            <w:rPr>
              <w:rStyle w:val="PlaceholderText"/>
            </w:rPr>
            <w:t>Click or tap here to enter text.</w:t>
          </w:r>
        </w:sdtContent>
      </w:sdt>
      <w:r w:rsidRPr="00810A85">
        <w:rPr>
          <w:lang w:val="en-US"/>
        </w:rPr>
        <w:t xml:space="preserve"> State: </w:t>
      </w:r>
      <w:sdt>
        <w:sdtPr>
          <w:rPr>
            <w:lang w:val="en-US"/>
          </w:rPr>
          <w:id w:val="115418281"/>
          <w:placeholder>
            <w:docPart w:val="0058682F0D004920ADF99EE733CFE86F"/>
          </w:placeholder>
          <w:showingPlcHdr/>
        </w:sdtPr>
        <w:sdtContent>
          <w:r w:rsidRPr="001439E2">
            <w:rPr>
              <w:rStyle w:val="PlaceholderText"/>
            </w:rPr>
            <w:t>Click or tap here to enter text.</w:t>
          </w:r>
        </w:sdtContent>
      </w:sdt>
      <w:r w:rsidRPr="00810A85">
        <w:rPr>
          <w:lang w:val="en-US"/>
        </w:rPr>
        <w:t xml:space="preserve"> Zip:  </w:t>
      </w:r>
      <w:sdt>
        <w:sdtPr>
          <w:rPr>
            <w:lang w:val="en-US"/>
          </w:rPr>
          <w:id w:val="-1183661926"/>
          <w:placeholder>
            <w:docPart w:val="0058682F0D004920ADF99EE733CFE86F"/>
          </w:placeholder>
          <w:showingPlcHdr/>
        </w:sdtPr>
        <w:sdtContent>
          <w:r w:rsidRPr="001439E2">
            <w:rPr>
              <w:rStyle w:val="PlaceholderText"/>
            </w:rPr>
            <w:t>Click or tap here to enter text.</w:t>
          </w:r>
        </w:sdtContent>
      </w:sdt>
    </w:p>
    <w:p w14:paraId="10491D9B" w14:textId="77777777" w:rsidR="00810A85" w:rsidRDefault="00810A85" w:rsidP="00810A85">
      <w:pPr>
        <w:spacing w:after="0"/>
        <w:rPr>
          <w:lang w:val="en-US"/>
        </w:rPr>
      </w:pPr>
      <w:r>
        <w:rPr>
          <w:lang w:val="en-US"/>
        </w:rPr>
        <w:t xml:space="preserve">Office phone:  </w:t>
      </w:r>
      <w:sdt>
        <w:sdtPr>
          <w:rPr>
            <w:lang w:val="en-US"/>
          </w:rPr>
          <w:id w:val="873819148"/>
          <w:placeholder>
            <w:docPart w:val="0058682F0D004920ADF99EE733CFE86F"/>
          </w:placeholder>
          <w:showingPlcHdr/>
        </w:sdtPr>
        <w:sdtContent>
          <w:r w:rsidRPr="001439E2">
            <w:rPr>
              <w:rStyle w:val="PlaceholderText"/>
            </w:rPr>
            <w:t>Click or tap here to enter text.</w:t>
          </w:r>
        </w:sdtContent>
      </w:sdt>
      <w:r>
        <w:rPr>
          <w:lang w:val="en-US"/>
        </w:rPr>
        <w:t xml:space="preserve">   Mobile phone: </w:t>
      </w:r>
      <w:sdt>
        <w:sdtPr>
          <w:rPr>
            <w:lang w:val="en-US"/>
          </w:rPr>
          <w:id w:val="1399480533"/>
          <w:placeholder>
            <w:docPart w:val="0058682F0D004920ADF99EE733CFE86F"/>
          </w:placeholder>
          <w:showingPlcHdr/>
        </w:sdtPr>
        <w:sdtContent>
          <w:r w:rsidRPr="001439E2">
            <w:rPr>
              <w:rStyle w:val="PlaceholderText"/>
            </w:rPr>
            <w:t>Click or tap here to enter text.</w:t>
          </w:r>
        </w:sdtContent>
      </w:sdt>
    </w:p>
    <w:p w14:paraId="20C350DF" w14:textId="09F6AB0B" w:rsidR="00122AFC" w:rsidRDefault="00810A85" w:rsidP="00810A85">
      <w:pPr>
        <w:spacing w:after="0"/>
        <w:rPr>
          <w:lang w:val="en-US"/>
        </w:rPr>
      </w:pPr>
      <w:r w:rsidRPr="00810A85">
        <w:rPr>
          <w:lang w:val="en-US"/>
        </w:rPr>
        <w:t>E</w:t>
      </w:r>
      <w:r>
        <w:rPr>
          <w:lang w:val="en-US"/>
        </w:rPr>
        <w:t>m</w:t>
      </w:r>
      <w:r w:rsidRPr="00810A85">
        <w:rPr>
          <w:lang w:val="en-US"/>
        </w:rPr>
        <w:t xml:space="preserve">ail: </w:t>
      </w:r>
      <w:sdt>
        <w:sdtPr>
          <w:rPr>
            <w:lang w:val="en-US"/>
          </w:rPr>
          <w:id w:val="502408143"/>
          <w:placeholder>
            <w:docPart w:val="0058682F0D004920ADF99EE733CFE86F"/>
          </w:placeholder>
          <w:showingPlcHdr/>
        </w:sdtPr>
        <w:sdtContent>
          <w:r w:rsidRPr="001439E2">
            <w:rPr>
              <w:rStyle w:val="PlaceholderText"/>
            </w:rPr>
            <w:t>Click or tap here to enter text.</w:t>
          </w:r>
        </w:sdtContent>
      </w:sdt>
    </w:p>
    <w:p w14:paraId="5EDE1C75" w14:textId="77777777" w:rsidR="001627D4" w:rsidRDefault="001627D4">
      <w:pPr>
        <w:rPr>
          <w:rFonts w:eastAsiaTheme="majorEastAsia" w:cstheme="minorHAnsi"/>
          <w:b/>
          <w:sz w:val="28"/>
          <w:szCs w:val="32"/>
        </w:rPr>
      </w:pPr>
      <w:bookmarkStart w:id="2" w:name="_Toc103857790"/>
      <w:r>
        <w:br w:type="page"/>
      </w:r>
    </w:p>
    <w:p w14:paraId="42DAC9D0" w14:textId="6940327F" w:rsidR="00122AFC" w:rsidRDefault="00122AFC" w:rsidP="00122AFC">
      <w:pPr>
        <w:pStyle w:val="Heading1"/>
      </w:pPr>
      <w:bookmarkStart w:id="3" w:name="_Toc122090924"/>
      <w:r>
        <w:lastRenderedPageBreak/>
        <w:t>I. Academic Framework</w:t>
      </w:r>
      <w:bookmarkEnd w:id="2"/>
      <w:bookmarkEnd w:id="3"/>
    </w:p>
    <w:p w14:paraId="7D94C821" w14:textId="78E7A209" w:rsidR="00122AFC" w:rsidRPr="001627D4" w:rsidRDefault="00122AFC" w:rsidP="001627D4">
      <w:pPr>
        <w:pStyle w:val="Heading2"/>
        <w:rPr>
          <w:rFonts w:ascii="Arial" w:eastAsia="Arial" w:hAnsi="Arial" w:cs="Arial"/>
          <w:sz w:val="24"/>
          <w:szCs w:val="24"/>
        </w:rPr>
      </w:pPr>
      <w:bookmarkStart w:id="4" w:name="_Toc103857791"/>
      <w:bookmarkStart w:id="5" w:name="_Toc122090925"/>
      <w:r w:rsidRPr="001627D4">
        <w:rPr>
          <w:rFonts w:eastAsia="Calibri" w:cs="Calibri"/>
          <w:sz w:val="24"/>
          <w:szCs w:val="24"/>
        </w:rPr>
        <w:t>A. Mission and Vision</w:t>
      </w:r>
      <w:bookmarkEnd w:id="4"/>
      <w:bookmarkEnd w:id="5"/>
      <w:r w:rsidRPr="001627D4">
        <w:rPr>
          <w:rFonts w:eastAsia="Calibri" w:cs="Calibri"/>
          <w:sz w:val="24"/>
          <w:szCs w:val="24"/>
        </w:rPr>
        <w:t xml:space="preserve">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397E2E24" w14:textId="77777777" w:rsidTr="005E7DC4">
        <w:tc>
          <w:tcPr>
            <w:tcW w:w="9350" w:type="dxa"/>
            <w:tcBorders>
              <w:bottom w:val="single" w:sz="18" w:space="0" w:color="9BBB59"/>
            </w:tcBorders>
            <w:shd w:val="clear" w:color="auto" w:fill="D9D9D9"/>
            <w:vAlign w:val="center"/>
          </w:tcPr>
          <w:p w14:paraId="4FCEA102" w14:textId="77777777" w:rsidR="00122AFC" w:rsidRPr="001627D4" w:rsidRDefault="00122AFC" w:rsidP="005E7DC4">
            <w:pPr>
              <w:spacing w:before="60" w:after="60"/>
              <w:rPr>
                <w:b/>
                <w:u w:val="single"/>
              </w:rPr>
            </w:pPr>
            <w:r w:rsidRPr="001627D4">
              <w:rPr>
                <w:b/>
                <w:u w:val="single"/>
              </w:rPr>
              <w:t>A. (1) MISSION</w:t>
            </w:r>
          </w:p>
          <w:p w14:paraId="4503AFDB" w14:textId="77777777" w:rsidR="00122AFC" w:rsidRPr="001627D4" w:rsidRDefault="00122AFC" w:rsidP="005E7DC4">
            <w:r w:rsidRPr="001627D4">
              <w:t>State the mission of the  proposed school . (NMSA 22-8B-8A)</w:t>
            </w:r>
          </w:p>
        </w:tc>
      </w:tr>
      <w:tr w:rsidR="001627D4" w:rsidRPr="001627D4" w14:paraId="406F16B0" w14:textId="77777777" w:rsidTr="005E7DC4">
        <w:trPr>
          <w:trHeight w:val="288"/>
        </w:trPr>
        <w:tc>
          <w:tcPr>
            <w:tcW w:w="9350" w:type="dxa"/>
            <w:tcBorders>
              <w:top w:val="single" w:sz="18" w:space="0" w:color="9BBB59"/>
              <w:left w:val="single" w:sz="18" w:space="0" w:color="9BBB59"/>
              <w:bottom w:val="single" w:sz="18" w:space="0" w:color="9BBB59"/>
              <w:right w:val="single" w:sz="18" w:space="0" w:color="9BBB59"/>
            </w:tcBorders>
            <w:shd w:val="clear" w:color="auto" w:fill="FFFFFF"/>
            <w:vAlign w:val="center"/>
          </w:tcPr>
          <w:p w14:paraId="38BCDCCA" w14:textId="5EC2F96D" w:rsidR="00122AFC" w:rsidRPr="001627D4" w:rsidRDefault="001627D4" w:rsidP="005E7DC4">
            <w:pPr>
              <w:spacing w:before="60" w:after="60"/>
              <w:rPr>
                <w:b/>
                <w:u w:val="single"/>
              </w:rPr>
            </w:pPr>
            <w:r>
              <w:t xml:space="preserve">ENTER APPLICANT RESPONSE HERE:  </w:t>
            </w:r>
          </w:p>
        </w:tc>
      </w:tr>
    </w:tbl>
    <w:p w14:paraId="00C62799" w14:textId="77777777" w:rsidR="00122AFC" w:rsidRPr="001627D4" w:rsidRDefault="00122AFC" w:rsidP="00122AFC">
      <w:pPr>
        <w:jc w:val="both"/>
        <w:rPr>
          <w:b/>
          <w:sz w:val="24"/>
          <w:szCs w:val="24"/>
          <w:u w:val="single"/>
        </w:rPr>
      </w:pPr>
    </w:p>
    <w:p w14:paraId="4CE9BAE6" w14:textId="77777777" w:rsidR="00122AFC" w:rsidRPr="001627D4" w:rsidRDefault="00122AFC" w:rsidP="00122AFC"/>
    <w:tbl>
      <w:tblPr>
        <w:tblW w:w="935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9350"/>
      </w:tblGrid>
      <w:tr w:rsidR="001627D4" w:rsidRPr="001627D4" w14:paraId="70FAFDAC" w14:textId="77777777" w:rsidTr="005E7DC4">
        <w:tc>
          <w:tcPr>
            <w:tcW w:w="9350" w:type="dxa"/>
            <w:tcBorders>
              <w:bottom w:val="single" w:sz="18" w:space="0" w:color="9BBB59"/>
            </w:tcBorders>
            <w:shd w:val="clear" w:color="auto" w:fill="D9D9D9"/>
          </w:tcPr>
          <w:p w14:paraId="3DB3EABD" w14:textId="77777777" w:rsidR="00122AFC" w:rsidRPr="001627D4" w:rsidRDefault="00122AFC" w:rsidP="005E7DC4">
            <w:pPr>
              <w:rPr>
                <w:b/>
                <w:u w:val="single"/>
              </w:rPr>
            </w:pPr>
            <w:r w:rsidRPr="001627D4">
              <w:rPr>
                <w:b/>
                <w:u w:val="single"/>
              </w:rPr>
              <w:t>A. (2) VISION STATEMENT</w:t>
            </w:r>
          </w:p>
          <w:p w14:paraId="3A412A27" w14:textId="570C1A71" w:rsidR="00122AFC" w:rsidRPr="001627D4" w:rsidRDefault="00122AFC" w:rsidP="005E7DC4">
            <w:pPr>
              <w:ind w:left="360"/>
            </w:pPr>
            <w:r w:rsidRPr="001627D4">
              <w:t>State the vision, or the driving force, that guides this school proposal</w:t>
            </w:r>
            <w:r w:rsidR="00484771" w:rsidRPr="001627D4">
              <w:t xml:space="preserve">. </w:t>
            </w:r>
          </w:p>
        </w:tc>
      </w:tr>
      <w:tr w:rsidR="001627D4" w:rsidRPr="001627D4" w14:paraId="79FCF869"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FFFFFF"/>
          </w:tcPr>
          <w:p w14:paraId="67E291B7" w14:textId="5DEA4273" w:rsidR="00122AFC" w:rsidRPr="001627D4" w:rsidRDefault="001627D4" w:rsidP="005E7DC4">
            <w:pPr>
              <w:rPr>
                <w:b/>
                <w:u w:val="single"/>
              </w:rPr>
            </w:pPr>
            <w:r>
              <w:t xml:space="preserve">ENTER APPLICANT RESPONSE HERE:  </w:t>
            </w:r>
          </w:p>
        </w:tc>
      </w:tr>
    </w:tbl>
    <w:p w14:paraId="78D2D9AA" w14:textId="77777777" w:rsidR="00122AFC" w:rsidRPr="001627D4" w:rsidRDefault="00122AFC" w:rsidP="00122AFC"/>
    <w:p w14:paraId="4BF542F9" w14:textId="77777777" w:rsidR="00122AFC" w:rsidRPr="001627D4" w:rsidRDefault="00122AFC" w:rsidP="00122AFC">
      <w:pPr>
        <w:spacing w:line="276" w:lineRule="auto"/>
      </w:pPr>
    </w:p>
    <w:tbl>
      <w:tblPr>
        <w:tblW w:w="933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2"/>
      </w:tblGrid>
      <w:tr w:rsidR="001627D4" w:rsidRPr="001627D4" w14:paraId="72FE3FDA" w14:textId="77777777" w:rsidTr="005E7DC4">
        <w:tc>
          <w:tcPr>
            <w:tcW w:w="9332" w:type="dxa"/>
            <w:tcBorders>
              <w:bottom w:val="single" w:sz="12" w:space="0" w:color="9BBB59"/>
            </w:tcBorders>
            <w:shd w:val="clear" w:color="auto" w:fill="D9D9D9"/>
          </w:tcPr>
          <w:p w14:paraId="1B1719CF" w14:textId="77777777" w:rsidR="00122AFC" w:rsidRPr="001627D4" w:rsidRDefault="00122AFC" w:rsidP="005E7DC4">
            <w:pPr>
              <w:spacing w:before="60" w:after="60"/>
              <w:rPr>
                <w:b/>
                <w:u w:val="single"/>
              </w:rPr>
            </w:pPr>
            <w:r w:rsidRPr="001627D4">
              <w:rPr>
                <w:b/>
                <w:u w:val="single"/>
              </w:rPr>
              <w:t>A. (3) UNIQUENESS AND INNOVATION</w:t>
            </w:r>
          </w:p>
          <w:p w14:paraId="6045DB63" w14:textId="11290E8F" w:rsidR="00122AFC" w:rsidRPr="001627D4" w:rsidRDefault="00122AFC" w:rsidP="005E7DC4">
            <w:pPr>
              <w:spacing w:before="60" w:after="60"/>
            </w:pPr>
            <w:r w:rsidRPr="001627D4">
              <w:t xml:space="preserve">Provide </w:t>
            </w:r>
            <w:r w:rsidRPr="001627D4">
              <w:rPr>
                <w:b/>
              </w:rPr>
              <w:t>clear evidence</w:t>
            </w:r>
            <w:r w:rsidRPr="001627D4">
              <w:t xml:space="preserve"> demonstrating the </w:t>
            </w:r>
            <w:r w:rsidRPr="001627D4">
              <w:rPr>
                <w:b/>
              </w:rPr>
              <w:t>uniqueness, innovation,</w:t>
            </w:r>
            <w:r w:rsidRPr="001627D4">
              <w:t xml:space="preserve"> and significant contribution that the educational program will bring to public education</w:t>
            </w:r>
            <w:r w:rsidR="00484771" w:rsidRPr="001627D4">
              <w:t xml:space="preserve">. </w:t>
            </w:r>
            <w:sdt>
              <w:sdtPr>
                <w:tag w:val="goog_rdk_0"/>
                <w:id w:val="958224165"/>
              </w:sdtPr>
              <w:sdtContent>
                <w:r w:rsidRPr="001627D4">
                  <w:t>(NMSA 22-8B-3)</w:t>
                </w:r>
              </w:sdtContent>
            </w:sdt>
          </w:p>
        </w:tc>
      </w:tr>
      <w:tr w:rsidR="001627D4" w:rsidRPr="001627D4" w14:paraId="3D5DBD16" w14:textId="77777777" w:rsidTr="005E7DC4">
        <w:tc>
          <w:tcPr>
            <w:tcW w:w="9332" w:type="dxa"/>
            <w:tcBorders>
              <w:top w:val="single" w:sz="12" w:space="0" w:color="9BBB59"/>
              <w:left w:val="single" w:sz="12" w:space="0" w:color="9BBB59"/>
              <w:bottom w:val="single" w:sz="12" w:space="0" w:color="9BBB59"/>
              <w:right w:val="single" w:sz="12" w:space="0" w:color="9BBB59"/>
            </w:tcBorders>
            <w:shd w:val="clear" w:color="auto" w:fill="auto"/>
          </w:tcPr>
          <w:p w14:paraId="1EE474B3" w14:textId="5660D9CC" w:rsidR="00122AFC" w:rsidRPr="001627D4" w:rsidRDefault="001627D4" w:rsidP="005E7DC4">
            <w:pPr>
              <w:rPr>
                <w:bCs/>
              </w:rPr>
            </w:pPr>
            <w:r w:rsidRPr="001627D4">
              <w:rPr>
                <w:bCs/>
              </w:rPr>
              <w:t xml:space="preserve">ENTER APPLICANT RESPONSE HERE:  </w:t>
            </w:r>
          </w:p>
        </w:tc>
      </w:tr>
    </w:tbl>
    <w:p w14:paraId="502BC876" w14:textId="77777777" w:rsidR="00122AFC" w:rsidRPr="001627D4" w:rsidRDefault="00122AFC" w:rsidP="00122AFC">
      <w:pPr>
        <w:spacing w:line="276" w:lineRule="auto"/>
      </w:pPr>
    </w:p>
    <w:p w14:paraId="3AB63E0B" w14:textId="77777777" w:rsidR="00122AFC" w:rsidRPr="001627D4" w:rsidRDefault="00122AFC" w:rsidP="00122AFC">
      <w:pPr>
        <w:pStyle w:val="Heading2"/>
        <w:rPr>
          <w:rFonts w:eastAsia="Calibri" w:cs="Calibri"/>
          <w:sz w:val="24"/>
          <w:szCs w:val="24"/>
        </w:rPr>
      </w:pPr>
      <w:bookmarkStart w:id="6" w:name="_Toc103857792"/>
      <w:bookmarkStart w:id="7" w:name="_Toc122090926"/>
      <w:r w:rsidRPr="001627D4">
        <w:rPr>
          <w:rFonts w:eastAsia="Calibri" w:cs="Calibri"/>
          <w:sz w:val="24"/>
          <w:szCs w:val="24"/>
        </w:rPr>
        <w:t>B. Mission-Specific Goals</w:t>
      </w:r>
      <w:bookmarkEnd w:id="6"/>
      <w:bookmarkEnd w:id="7"/>
      <w:r w:rsidRPr="001627D4">
        <w:rPr>
          <w:rFonts w:eastAsia="Calibri" w:cs="Calibri"/>
          <w:sz w:val="24"/>
          <w:szCs w:val="24"/>
        </w:rPr>
        <w:t xml:space="preserve"> </w:t>
      </w:r>
    </w:p>
    <w:sdt>
      <w:sdtPr>
        <w:tag w:val="goog_rdk_2"/>
        <w:id w:val="933791234"/>
      </w:sdtPr>
      <w:sdtContent>
        <w:p w14:paraId="7C770A67" w14:textId="77777777" w:rsidR="00122AFC" w:rsidRPr="001627D4" w:rsidRDefault="00122AFC" w:rsidP="00122AFC">
          <w:pPr>
            <w:spacing w:before="240" w:after="120"/>
            <w:jc w:val="both"/>
          </w:pPr>
          <w:r w:rsidRPr="001627D4">
            <w:t xml:space="preserve">The Amended Charter School Act Requires that new charter applications include:  the goals, objectives and student performance outcomes to be achieved by the charter school as well as a description of the charter school's plan for evaluating student performance, the types of assessments that will be used to measure student progress toward achievement of the state's standards and the school's student performance outcomes, the timeline for achievement of the outcomes and the procedures for taking corrective action in the event that student performance falls below the standards (NMSA 22-8B-8(E)   </w:t>
          </w:r>
          <w:sdt>
            <w:sdtPr>
              <w:tag w:val="goog_rdk_1"/>
              <w:id w:val="-1995183664"/>
            </w:sdtPr>
            <w:sdtContent/>
          </w:sdt>
        </w:p>
      </w:sdtContent>
    </w:sdt>
    <w:p w14:paraId="7DD70C86" w14:textId="1C206C3B" w:rsidR="00122AFC" w:rsidRPr="001627D4" w:rsidRDefault="00122AFC" w:rsidP="00122AFC">
      <w:pPr>
        <w:spacing w:before="240" w:after="120"/>
        <w:jc w:val="both"/>
        <w:rPr>
          <w:b/>
          <w:sz w:val="24"/>
          <w:szCs w:val="24"/>
        </w:rPr>
      </w:pPr>
      <w:r w:rsidRPr="001627D4">
        <w:t>This application requirement prepares the applicant team for the Performance Framework contents, which will be negotiated with the PEC if the proposed charter application is approved</w:t>
      </w:r>
      <w:r w:rsidR="00484771" w:rsidRPr="001627D4">
        <w:t xml:space="preserve">. </w:t>
      </w:r>
      <w:r w:rsidRPr="001627D4">
        <w:t xml:space="preserve">Specifically, the performance framework shall allow for the inclusion of additional rigorous, valid and reliable indicators proposed by a charter school to augment external evaluations of its performance, provided that the chartering authority shall approve the quality and rigor of such proposed indicators and the indicators are consistent with the purposes of the Charter Schools Act (NMSA 22-8B-9.1(C)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23"/>
        <w:gridCol w:w="1227"/>
      </w:tblGrid>
      <w:tr w:rsidR="001627D4" w:rsidRPr="001627D4" w14:paraId="5935C7AD" w14:textId="77777777" w:rsidTr="005E7DC4">
        <w:tc>
          <w:tcPr>
            <w:tcW w:w="9350" w:type="dxa"/>
            <w:gridSpan w:val="2"/>
            <w:shd w:val="clear" w:color="auto" w:fill="D9D9D9"/>
          </w:tcPr>
          <w:p w14:paraId="3E085B4E" w14:textId="77777777" w:rsidR="00122AFC" w:rsidRPr="001627D4" w:rsidRDefault="00122AFC" w:rsidP="005E7DC4">
            <w:r w:rsidRPr="001627D4">
              <w:t>B. Mission-Specific goals</w:t>
            </w:r>
          </w:p>
          <w:p w14:paraId="61A38518" w14:textId="77777777" w:rsidR="00122AFC" w:rsidRPr="001627D4" w:rsidRDefault="00122AFC" w:rsidP="005E7DC4">
            <w:pPr>
              <w:pBdr>
                <w:top w:val="nil"/>
                <w:left w:val="nil"/>
                <w:bottom w:val="nil"/>
                <w:right w:val="nil"/>
                <w:between w:val="nil"/>
              </w:pBdr>
              <w:jc w:val="both"/>
              <w:rPr>
                <w:rFonts w:ascii="Arial" w:eastAsia="Arial" w:hAnsi="Arial" w:cs="Arial"/>
              </w:rPr>
            </w:pPr>
            <w:r w:rsidRPr="001627D4">
              <w:t xml:space="preserve">Identify and provide two mission-specific goals or Indicators in the following section. </w:t>
            </w:r>
          </w:p>
        </w:tc>
      </w:tr>
      <w:tr w:rsidR="001627D4" w:rsidRPr="001627D4" w14:paraId="763D6B22" w14:textId="77777777" w:rsidTr="005E7DC4">
        <w:trPr>
          <w:gridAfter w:val="1"/>
          <w:wAfter w:w="1227" w:type="dxa"/>
        </w:trPr>
        <w:tc>
          <w:tcPr>
            <w:tcW w:w="8123" w:type="dxa"/>
            <w:tcBorders>
              <w:top w:val="single" w:sz="12" w:space="0" w:color="9BBB59"/>
              <w:left w:val="single" w:sz="12" w:space="0" w:color="9BBB59"/>
              <w:bottom w:val="single" w:sz="12" w:space="0" w:color="9BBB59"/>
            </w:tcBorders>
            <w:shd w:val="clear" w:color="auto" w:fill="auto"/>
          </w:tcPr>
          <w:p w14:paraId="7F3A2F81" w14:textId="29DFE13C" w:rsidR="00122AFC" w:rsidRPr="001627D4" w:rsidRDefault="00122AFC" w:rsidP="005E7DC4">
            <w:r w:rsidRPr="001627D4">
              <w:t xml:space="preserve">Applicant Response:  Goal 1 related to School’s Mission/ Student Performance:  </w:t>
            </w:r>
          </w:p>
        </w:tc>
      </w:tr>
      <w:tr w:rsidR="001627D4" w:rsidRPr="001627D4" w14:paraId="24D5C4D1" w14:textId="77777777" w:rsidTr="005E7DC4">
        <w:trPr>
          <w:gridAfter w:val="1"/>
          <w:wAfter w:w="1227" w:type="dxa"/>
          <w:trHeight w:val="161"/>
        </w:trPr>
        <w:tc>
          <w:tcPr>
            <w:tcW w:w="8123" w:type="dxa"/>
            <w:tcBorders>
              <w:top w:val="single" w:sz="12" w:space="0" w:color="9BBB59"/>
              <w:left w:val="single" w:sz="12" w:space="0" w:color="9BBB59"/>
              <w:bottom w:val="single" w:sz="12" w:space="0" w:color="9BBB59"/>
              <w:right w:val="single" w:sz="12" w:space="0" w:color="9BBB59"/>
            </w:tcBorders>
            <w:shd w:val="clear" w:color="auto" w:fill="auto"/>
          </w:tcPr>
          <w:p w14:paraId="2D44008C" w14:textId="0A2F055E" w:rsidR="00122AFC" w:rsidRPr="001627D4" w:rsidRDefault="00122AFC" w:rsidP="005E7DC4">
            <w:r w:rsidRPr="001627D4">
              <w:lastRenderedPageBreak/>
              <w:t xml:space="preserve">Applicant Response:  Goal 2 related to School’s Mission/Student Performance:  </w:t>
            </w:r>
          </w:p>
        </w:tc>
      </w:tr>
    </w:tbl>
    <w:p w14:paraId="37EC441E" w14:textId="77777777" w:rsidR="00122AFC" w:rsidRPr="001627D4" w:rsidRDefault="00122AFC" w:rsidP="00122AFC">
      <w:pPr>
        <w:pStyle w:val="Heading2"/>
        <w:spacing w:before="240" w:after="120"/>
        <w:rPr>
          <w:rFonts w:eastAsia="Calibri" w:cs="Calibri"/>
          <w:sz w:val="24"/>
          <w:szCs w:val="24"/>
        </w:rPr>
      </w:pPr>
      <w:bookmarkStart w:id="8" w:name="_Toc103857793"/>
      <w:bookmarkStart w:id="9" w:name="_Toc122090927"/>
      <w:r w:rsidRPr="001627D4">
        <w:rPr>
          <w:rFonts w:eastAsia="Calibri" w:cs="Calibri"/>
          <w:sz w:val="24"/>
          <w:szCs w:val="24"/>
        </w:rPr>
        <w:t>C. Curriculum, Educational Program, Student Performance Standards</w:t>
      </w:r>
      <w:bookmarkEnd w:id="8"/>
      <w:bookmarkEnd w:id="9"/>
      <w:r w:rsidRPr="001627D4">
        <w:rPr>
          <w:rFonts w:eastAsia="Calibri" w:cs="Calibri"/>
          <w:sz w:val="24"/>
          <w:szCs w:val="24"/>
        </w:rPr>
        <w:t xml:space="preserve"> </w:t>
      </w:r>
    </w:p>
    <w:tbl>
      <w:tblPr>
        <w:tblW w:w="935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9350"/>
      </w:tblGrid>
      <w:tr w:rsidR="001627D4" w:rsidRPr="001627D4" w14:paraId="14DCD01D" w14:textId="77777777" w:rsidTr="005E7DC4">
        <w:tc>
          <w:tcPr>
            <w:tcW w:w="9350" w:type="dxa"/>
            <w:tcBorders>
              <w:bottom w:val="single" w:sz="18" w:space="0" w:color="9BBB59"/>
            </w:tcBorders>
            <w:shd w:val="clear" w:color="auto" w:fill="D9D9D9"/>
          </w:tcPr>
          <w:p w14:paraId="7DFE0398" w14:textId="3EEEBBF6" w:rsidR="00122AFC" w:rsidRPr="001627D4" w:rsidRDefault="00122AFC" w:rsidP="005E7DC4">
            <w:r w:rsidRPr="001627D4">
              <w:t>C. Provide a description of the proposed school’s curriculum</w:t>
            </w:r>
            <w:r w:rsidR="00484771" w:rsidRPr="001627D4">
              <w:t xml:space="preserve">. </w:t>
            </w:r>
            <w:r w:rsidRPr="001627D4">
              <w:t>The proposed curriculum must be research-based, reasonable, and clearly align with New Mexico Common Core State Standards and the proposed school’s mission. (NMSA 22-8B-A(C))</w:t>
            </w:r>
          </w:p>
        </w:tc>
      </w:tr>
      <w:tr w:rsidR="001627D4" w:rsidRPr="001627D4" w14:paraId="0F7FEA8F"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FFFFFF"/>
          </w:tcPr>
          <w:p w14:paraId="76289F9B" w14:textId="1BAC46F1" w:rsidR="00122AFC" w:rsidRPr="001627D4" w:rsidRDefault="001627D4" w:rsidP="005E7DC4">
            <w:r>
              <w:t xml:space="preserve">ENTER APPLICANT RESPONSE HERE:  </w:t>
            </w:r>
          </w:p>
        </w:tc>
      </w:tr>
    </w:tbl>
    <w:p w14:paraId="39561D22" w14:textId="77777777" w:rsidR="00122AFC" w:rsidRPr="001627D4" w:rsidRDefault="00122AFC" w:rsidP="00122AFC"/>
    <w:p w14:paraId="37A86922" w14:textId="0C2CECA9" w:rsidR="00122AFC" w:rsidRPr="001627D4" w:rsidRDefault="00122AFC" w:rsidP="00122AFC">
      <w:pPr>
        <w:pStyle w:val="Heading2"/>
        <w:spacing w:before="240" w:after="120"/>
        <w:rPr>
          <w:rFonts w:eastAsia="Calibri" w:cs="Calibri"/>
          <w:sz w:val="24"/>
          <w:szCs w:val="24"/>
        </w:rPr>
      </w:pPr>
      <w:bookmarkStart w:id="10" w:name="_heading=h.q6x8hqi1ixzn" w:colFirst="0" w:colLast="0"/>
      <w:bookmarkStart w:id="11" w:name="_Toc103857794"/>
      <w:bookmarkStart w:id="12" w:name="_Toc122090928"/>
      <w:bookmarkEnd w:id="10"/>
      <w:r w:rsidRPr="001627D4">
        <w:rPr>
          <w:rFonts w:eastAsia="Calibri" w:cs="Calibri"/>
          <w:sz w:val="24"/>
          <w:szCs w:val="24"/>
        </w:rPr>
        <w:t>D</w:t>
      </w:r>
      <w:r w:rsidR="00484771" w:rsidRPr="001627D4">
        <w:rPr>
          <w:rFonts w:eastAsia="Calibri" w:cs="Calibri"/>
          <w:sz w:val="24"/>
          <w:szCs w:val="24"/>
        </w:rPr>
        <w:t xml:space="preserve">. </w:t>
      </w:r>
      <w:r w:rsidRPr="001627D4">
        <w:rPr>
          <w:rFonts w:eastAsia="Calibri" w:cs="Calibri"/>
          <w:sz w:val="24"/>
          <w:szCs w:val="24"/>
        </w:rPr>
        <w:t>Bilingual Multicultural Education, Indian Education, Hispanic Education and Black Education</w:t>
      </w:r>
      <w:bookmarkEnd w:id="11"/>
      <w:bookmarkEnd w:id="12"/>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47416AB1" w14:textId="77777777" w:rsidTr="005E7DC4">
        <w:tc>
          <w:tcPr>
            <w:tcW w:w="9350" w:type="dxa"/>
            <w:tcBorders>
              <w:bottom w:val="single" w:sz="18" w:space="0" w:color="9BBB59"/>
            </w:tcBorders>
            <w:shd w:val="clear" w:color="auto" w:fill="D9D9D9"/>
          </w:tcPr>
          <w:p w14:paraId="52D617A4" w14:textId="77777777" w:rsidR="00122AFC" w:rsidRPr="001627D4" w:rsidRDefault="00122AFC" w:rsidP="005E7DC4">
            <w:pPr>
              <w:spacing w:before="60"/>
            </w:pPr>
            <w:r w:rsidRPr="001627D4">
              <w:t>D.(1) Bilingual Multicultural, Indian Education, Hispanic Education and Black Education</w:t>
            </w:r>
          </w:p>
          <w:p w14:paraId="7A55C3B2" w14:textId="77777777" w:rsidR="00122AFC" w:rsidRPr="001627D4" w:rsidRDefault="00122AFC" w:rsidP="005E7DC4">
            <w:pPr>
              <w:spacing w:before="60"/>
            </w:pPr>
            <w:r w:rsidRPr="001627D4">
              <w:t>Provide a description of how the proposed school’s curriculum</w:t>
            </w:r>
            <w:r w:rsidRPr="001627D4">
              <w:rPr>
                <w:rFonts w:ascii="Times New Roman" w:hAnsi="Times New Roman"/>
                <w:sz w:val="24"/>
                <w:szCs w:val="24"/>
              </w:rPr>
              <w:t xml:space="preserve"> </w:t>
            </w:r>
            <w:r w:rsidRPr="001627D4">
              <w:t>will ensure equal education opportunities for students in New Mexico by addressing the goals of the Bilingual Multicultural Education Act (NMSA §22-23-1), the goals of the Indian Education Act (NMSA §22-23A-a1), the goals of the Hispanic Education Act (NMSA §22-23B-2), and the goals of the Black Education Act (HB 43</w:t>
            </w:r>
            <w:r w:rsidRPr="001627D4">
              <w:rPr>
                <w:sz w:val="20"/>
              </w:rPr>
              <w:t>)</w:t>
            </w:r>
          </w:p>
        </w:tc>
      </w:tr>
      <w:tr w:rsidR="001627D4" w:rsidRPr="001627D4" w14:paraId="22D9E0CA"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33A6D8DA" w14:textId="6617E6E2" w:rsidR="00122AFC" w:rsidRPr="001627D4" w:rsidRDefault="001627D4" w:rsidP="005E7DC4">
            <w:r>
              <w:t xml:space="preserve">ENTER APPLICANT RESPONSE HERE:  </w:t>
            </w:r>
          </w:p>
        </w:tc>
      </w:tr>
    </w:tbl>
    <w:p w14:paraId="1B9164B3" w14:textId="77777777" w:rsidR="00122AFC" w:rsidRPr="001627D4" w:rsidRDefault="00122AFC" w:rsidP="00122AFC">
      <w:pPr>
        <w:pStyle w:val="Heading2"/>
        <w:spacing w:before="240" w:after="120"/>
        <w:rPr>
          <w:rFonts w:eastAsia="Calibri" w:cs="Calibri"/>
          <w:sz w:val="24"/>
          <w:szCs w:val="24"/>
        </w:rPr>
      </w:pPr>
      <w:bookmarkStart w:id="13" w:name="_heading=h.2oe16kcpnpjq" w:colFirst="0" w:colLast="0"/>
      <w:bookmarkEnd w:id="13"/>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03DD57F0" w14:textId="77777777" w:rsidTr="005E7DC4">
        <w:tc>
          <w:tcPr>
            <w:tcW w:w="9350" w:type="dxa"/>
            <w:tcBorders>
              <w:bottom w:val="single" w:sz="18" w:space="0" w:color="9BBB59"/>
            </w:tcBorders>
            <w:shd w:val="clear" w:color="auto" w:fill="D9D9D9"/>
          </w:tcPr>
          <w:p w14:paraId="33D0ED29" w14:textId="77777777" w:rsidR="00122AFC" w:rsidRPr="001627D4" w:rsidRDefault="00122AFC" w:rsidP="005E7DC4">
            <w:pPr>
              <w:spacing w:before="60"/>
            </w:pPr>
            <w:r w:rsidRPr="001627D4">
              <w:t>D.(2) Equity Plan</w:t>
            </w:r>
          </w:p>
          <w:p w14:paraId="71271855" w14:textId="77777777" w:rsidR="00122AFC" w:rsidRPr="001627D4" w:rsidRDefault="00122AFC" w:rsidP="005E7DC4">
            <w:pPr>
              <w:spacing w:before="60"/>
            </w:pPr>
            <w:r w:rsidRPr="001627D4">
              <w:rPr>
                <w:sz w:val="20"/>
              </w:rPr>
              <w:t>Provide a description of how the proposed school will create an effective and equitable system of supports for all students focused on root-cause analysis, equity-focused leadership and continuous improvement, and culturally and linguistically responsive curriculum and pedagogy.</w:t>
            </w:r>
          </w:p>
        </w:tc>
      </w:tr>
      <w:tr w:rsidR="001627D4" w:rsidRPr="001627D4" w14:paraId="10D7D3A4"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5D834AC2" w14:textId="574E81E3" w:rsidR="00122AFC" w:rsidRPr="001627D4" w:rsidRDefault="001627D4" w:rsidP="005E7DC4">
            <w:r>
              <w:t xml:space="preserve">ENTER APPLICANT RESPONSE HERE:  </w:t>
            </w:r>
          </w:p>
        </w:tc>
      </w:tr>
    </w:tbl>
    <w:p w14:paraId="42DEE1EA" w14:textId="77777777" w:rsidR="00122AFC" w:rsidRPr="001627D4" w:rsidRDefault="00122AFC" w:rsidP="00122AFC">
      <w:pPr>
        <w:pStyle w:val="Heading2"/>
        <w:spacing w:before="240" w:after="120"/>
        <w:rPr>
          <w:rFonts w:eastAsia="Calibri" w:cs="Calibri"/>
          <w:sz w:val="24"/>
          <w:szCs w:val="24"/>
        </w:rPr>
      </w:pPr>
    </w:p>
    <w:p w14:paraId="7B8DB5B5" w14:textId="77777777" w:rsidR="00122AFC" w:rsidRPr="001627D4" w:rsidRDefault="00122AFC" w:rsidP="00122AFC">
      <w:pPr>
        <w:pStyle w:val="Heading2"/>
        <w:spacing w:before="240" w:after="120"/>
        <w:rPr>
          <w:rFonts w:eastAsia="Calibri" w:cs="Calibri"/>
          <w:sz w:val="24"/>
          <w:szCs w:val="24"/>
        </w:rPr>
      </w:pPr>
      <w:bookmarkStart w:id="14" w:name="_Toc103857795"/>
      <w:bookmarkStart w:id="15" w:name="_Toc122090929"/>
      <w:r w:rsidRPr="001627D4">
        <w:rPr>
          <w:rFonts w:eastAsia="Calibri" w:cs="Calibri"/>
          <w:sz w:val="24"/>
          <w:szCs w:val="24"/>
        </w:rPr>
        <w:t>E. Graduation Requirements</w:t>
      </w:r>
      <w:bookmarkEnd w:id="14"/>
      <w:bookmarkEnd w:id="15"/>
    </w:p>
    <w:tbl>
      <w:tblPr>
        <w:tblW w:w="933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2"/>
      </w:tblGrid>
      <w:tr w:rsidR="001627D4" w:rsidRPr="001627D4" w14:paraId="15C2111A" w14:textId="77777777" w:rsidTr="005E7DC4">
        <w:tc>
          <w:tcPr>
            <w:tcW w:w="9332" w:type="dxa"/>
            <w:tcBorders>
              <w:top w:val="single" w:sz="4" w:space="0" w:color="000000"/>
              <w:left w:val="single" w:sz="4" w:space="0" w:color="000000"/>
              <w:bottom w:val="single" w:sz="18" w:space="0" w:color="9BBB59"/>
              <w:right w:val="single" w:sz="4" w:space="0" w:color="000000"/>
            </w:tcBorders>
            <w:shd w:val="clear" w:color="auto" w:fill="D9D9D9"/>
          </w:tcPr>
          <w:p w14:paraId="0680C995" w14:textId="5632CFD9" w:rsidR="00122AFC" w:rsidRPr="001627D4" w:rsidRDefault="00122AFC" w:rsidP="005E7DC4">
            <w:pPr>
              <w:spacing w:before="60"/>
            </w:pPr>
            <w:r w:rsidRPr="001627D4">
              <w:t>E</w:t>
            </w:r>
            <w:r w:rsidR="00484771" w:rsidRPr="001627D4">
              <w:t xml:space="preserve">. </w:t>
            </w:r>
            <w:r w:rsidRPr="001627D4">
              <w:t>Identify the proposed school’s requirements for graduation, if applicable, and explain any changes or additional requirements that vary from state mandated minimum requirements</w:t>
            </w:r>
            <w:r w:rsidR="00484771" w:rsidRPr="001627D4">
              <w:t xml:space="preserve">. </w:t>
            </w:r>
          </w:p>
        </w:tc>
      </w:tr>
      <w:tr w:rsidR="001627D4" w:rsidRPr="001627D4" w14:paraId="75A4B303" w14:textId="77777777" w:rsidTr="005E7DC4">
        <w:tc>
          <w:tcPr>
            <w:tcW w:w="9332" w:type="dxa"/>
            <w:tcBorders>
              <w:top w:val="single" w:sz="18" w:space="0" w:color="9BBB59"/>
              <w:left w:val="single" w:sz="18" w:space="0" w:color="9BBB59"/>
              <w:bottom w:val="single" w:sz="18" w:space="0" w:color="9BBB59"/>
              <w:right w:val="single" w:sz="18" w:space="0" w:color="9BBB59"/>
            </w:tcBorders>
            <w:shd w:val="clear" w:color="auto" w:fill="auto"/>
          </w:tcPr>
          <w:p w14:paraId="5116E038" w14:textId="3229E30B" w:rsidR="00122AFC" w:rsidRPr="001627D4" w:rsidRDefault="001627D4" w:rsidP="005E7DC4">
            <w:r>
              <w:t xml:space="preserve">ENTER APPLICANT RESPONSE HERE:  </w:t>
            </w:r>
          </w:p>
        </w:tc>
      </w:tr>
    </w:tbl>
    <w:p w14:paraId="4A745ECB" w14:textId="77777777" w:rsidR="00122AFC" w:rsidRPr="001627D4" w:rsidRDefault="00122AFC" w:rsidP="00122AFC">
      <w:pPr>
        <w:pStyle w:val="Heading2"/>
        <w:spacing w:before="0"/>
        <w:rPr>
          <w:rFonts w:eastAsia="Calibri" w:cs="Calibri"/>
          <w:sz w:val="24"/>
          <w:szCs w:val="24"/>
        </w:rPr>
      </w:pPr>
    </w:p>
    <w:p w14:paraId="6D657061" w14:textId="77777777" w:rsidR="00122AFC" w:rsidRPr="001627D4" w:rsidRDefault="00122AFC" w:rsidP="00122AFC">
      <w:pPr>
        <w:pStyle w:val="Heading2"/>
        <w:spacing w:before="240" w:after="120"/>
        <w:rPr>
          <w:rFonts w:eastAsia="Calibri" w:cs="Calibri"/>
          <w:sz w:val="24"/>
          <w:szCs w:val="24"/>
        </w:rPr>
      </w:pPr>
      <w:bookmarkStart w:id="16" w:name="_Toc103857796"/>
      <w:bookmarkStart w:id="17" w:name="_Toc122090930"/>
      <w:r w:rsidRPr="001627D4">
        <w:rPr>
          <w:rFonts w:eastAsia="Calibri" w:cs="Calibri"/>
          <w:sz w:val="24"/>
          <w:szCs w:val="24"/>
        </w:rPr>
        <w:t>F. Instruction</w:t>
      </w:r>
      <w:bookmarkEnd w:id="16"/>
      <w:bookmarkEnd w:id="17"/>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5F683CCC"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679522E3" w14:textId="77777777" w:rsidR="00122AFC" w:rsidRPr="001627D4" w:rsidRDefault="00122AFC" w:rsidP="005E7DC4">
            <w:pPr>
              <w:spacing w:before="60" w:after="60"/>
            </w:pPr>
            <w:r w:rsidRPr="001627D4">
              <w:t xml:space="preserve">F. (1) Provide a </w:t>
            </w:r>
            <w:r w:rsidRPr="001627D4">
              <w:rPr>
                <w:b/>
              </w:rPr>
              <w:t xml:space="preserve">clear, comprehensive, and cohesive </w:t>
            </w:r>
            <w:r w:rsidRPr="001627D4">
              <w:t xml:space="preserve">overview of the teaching and instructional philosophy </w:t>
            </w:r>
          </w:p>
        </w:tc>
      </w:tr>
      <w:tr w:rsidR="001627D4" w:rsidRPr="001627D4" w14:paraId="10ED298F"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3CF15240" w14:textId="3F4469C4" w:rsidR="00122AFC" w:rsidRPr="001627D4" w:rsidRDefault="001627D4" w:rsidP="005E7DC4">
            <w:r>
              <w:lastRenderedPageBreak/>
              <w:t xml:space="preserve">ENTER APPLICANT RESPONSE HERE:  </w:t>
            </w:r>
          </w:p>
        </w:tc>
      </w:tr>
    </w:tbl>
    <w:p w14:paraId="75601149" w14:textId="77777777" w:rsidR="00122AFC" w:rsidRPr="001627D4" w:rsidRDefault="00122AFC" w:rsidP="00122AFC"/>
    <w:p w14:paraId="01842285" w14:textId="77777777" w:rsidR="00122AFC" w:rsidRPr="001627D4" w:rsidRDefault="00122AFC" w:rsidP="00122AFC"/>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6C25D100"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452D0BAD" w14:textId="77777777" w:rsidR="00122AFC" w:rsidRPr="001627D4" w:rsidRDefault="00122AFC" w:rsidP="005E7DC4">
            <w:pPr>
              <w:spacing w:before="60" w:after="60"/>
            </w:pPr>
            <w:r w:rsidRPr="001627D4">
              <w:t xml:space="preserve">F. (2) Provide a yearly calendar and daily schedule (length of school day, instructional blocks, and breaks) that </w:t>
            </w:r>
            <w:r w:rsidRPr="001627D4">
              <w:rPr>
                <w:b/>
              </w:rPr>
              <w:t>completely comply</w:t>
            </w:r>
            <w:r w:rsidRPr="001627D4">
              <w:t xml:space="preserve"> with </w:t>
            </w:r>
            <w:r w:rsidRPr="001627D4">
              <w:rPr>
                <w:b/>
              </w:rPr>
              <w:t xml:space="preserve">all </w:t>
            </w:r>
            <w:r w:rsidRPr="001627D4">
              <w:t xml:space="preserve">state requirements and ensure </w:t>
            </w:r>
            <w:r w:rsidRPr="001627D4">
              <w:rPr>
                <w:b/>
              </w:rPr>
              <w:t>effective, successful</w:t>
            </w:r>
            <w:r w:rsidRPr="001627D4">
              <w:t xml:space="preserve"> implementation of the academic program/curriculum for the proposed age group the school intends to serve. ***If anticipating serving K-5 Students and or an extended day program, please describe and include in a Year 2 calendar.</w:t>
            </w:r>
          </w:p>
        </w:tc>
      </w:tr>
      <w:tr w:rsidR="001627D4" w:rsidRPr="001627D4" w14:paraId="1DFFF5EB"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1CFDA8D" w14:textId="403C7E84" w:rsidR="00122AFC" w:rsidRPr="001627D4" w:rsidRDefault="001627D4" w:rsidP="005E7DC4">
            <w:r>
              <w:t xml:space="preserve">ENTER APPLICANT RESPONSE HERE:  </w:t>
            </w:r>
          </w:p>
        </w:tc>
      </w:tr>
    </w:tbl>
    <w:p w14:paraId="7F89EFAB" w14:textId="77777777" w:rsidR="00122AFC" w:rsidRPr="001627D4" w:rsidRDefault="00122AFC" w:rsidP="00122AFC"/>
    <w:p w14:paraId="69BC65E9" w14:textId="77777777" w:rsidR="00122AFC" w:rsidRPr="001627D4" w:rsidRDefault="00122AFC" w:rsidP="00122AFC"/>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0AA0559E" w14:textId="77777777" w:rsidTr="005E7DC4">
        <w:tc>
          <w:tcPr>
            <w:tcW w:w="9350" w:type="dxa"/>
            <w:tcBorders>
              <w:bottom w:val="single" w:sz="18" w:space="0" w:color="9BBB59"/>
            </w:tcBorders>
            <w:shd w:val="clear" w:color="auto" w:fill="D9D9D9"/>
          </w:tcPr>
          <w:p w14:paraId="7B9E7FF8" w14:textId="77777777" w:rsidR="00122AFC" w:rsidRPr="001627D4" w:rsidRDefault="00122AFC" w:rsidP="005E7DC4">
            <w:pPr>
              <w:spacing w:before="60" w:after="60"/>
            </w:pPr>
            <w:r w:rsidRPr="001627D4">
              <w:t>F. (3</w:t>
            </w:r>
            <w:sdt>
              <w:sdtPr>
                <w:tag w:val="goog_rdk_4"/>
                <w:id w:val="-649831016"/>
              </w:sdtPr>
              <w:sdtContent/>
            </w:sdt>
            <w:sdt>
              <w:sdtPr>
                <w:tag w:val="goog_rdk_5"/>
                <w:id w:val="-523866326"/>
              </w:sdtPr>
              <w:sdtContent/>
            </w:sdt>
            <w:r w:rsidRPr="001627D4">
              <w:t xml:space="preserve">) Provide a </w:t>
            </w:r>
            <w:r w:rsidRPr="001627D4">
              <w:rPr>
                <w:b/>
              </w:rPr>
              <w:t xml:space="preserve">clear, comprehensive, and cohesive </w:t>
            </w:r>
            <w:r w:rsidRPr="001627D4">
              <w:t xml:space="preserve">explanation of how the educational philosophy, instructional methods, and yearly calendar and daily schedule will be effective with the anticipated student population. </w:t>
            </w:r>
          </w:p>
        </w:tc>
      </w:tr>
      <w:tr w:rsidR="001627D4" w:rsidRPr="001627D4" w14:paraId="7F040326"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44014013" w14:textId="6A03164F" w:rsidR="00122AFC" w:rsidRPr="001627D4" w:rsidRDefault="001627D4" w:rsidP="005E7DC4">
            <w:r>
              <w:t xml:space="preserve">ENTER APPLICANT RESPONSE HERE:  </w:t>
            </w:r>
          </w:p>
        </w:tc>
      </w:tr>
    </w:tbl>
    <w:p w14:paraId="57F9B85F" w14:textId="77777777" w:rsidR="00122AFC" w:rsidRPr="001627D4" w:rsidRDefault="00122AFC" w:rsidP="00122AFC">
      <w:pPr>
        <w:spacing w:before="240" w:after="120"/>
        <w:rPr>
          <w:b/>
          <w:bCs/>
          <w:sz w:val="24"/>
          <w:szCs w:val="24"/>
          <w:u w:val="single"/>
        </w:rPr>
      </w:pPr>
      <w:r w:rsidRPr="001627D4">
        <w:rPr>
          <w:b/>
          <w:bCs/>
          <w:sz w:val="24"/>
          <w:szCs w:val="24"/>
          <w:u w:val="single"/>
        </w:rPr>
        <w:t xml:space="preserve">G. Special Populations   </w:t>
      </w:r>
    </w:p>
    <w:p w14:paraId="22230030" w14:textId="26A273E2" w:rsidR="00122AFC" w:rsidRPr="001627D4" w:rsidRDefault="00122AFC" w:rsidP="00122AFC">
      <w:pPr>
        <w:spacing w:before="240" w:after="120"/>
      </w:pPr>
      <w:r w:rsidRPr="001627D4">
        <w:t>This includes those with Individualized Education Programs (IEPs) English Language Learners (ELLs), Native American Students, Hispanic Students, and Bilingual and Multicultural educational needs to improve student outcomes. Please ensure that you adhere to state obligations as outlined in the consolidated Yazzie and Martinez Lawsuits</w:t>
      </w:r>
      <w:r w:rsidR="00484771" w:rsidRPr="001627D4">
        <w:t xml:space="preserve">. </w:t>
      </w:r>
    </w:p>
    <w:p w14:paraId="33CAE597" w14:textId="77777777" w:rsidR="00122AFC" w:rsidRPr="001627D4" w:rsidRDefault="00122AFC" w:rsidP="00122AFC">
      <w:pPr>
        <w:spacing w:before="240" w:after="120"/>
        <w:rPr>
          <w:b/>
        </w:rPr>
      </w:pPr>
      <w:r w:rsidRPr="001627D4">
        <w:rPr>
          <w:b/>
        </w:rPr>
        <w:t>G. (1) Special Education</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0832C39F"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09D69585" w14:textId="77777777" w:rsidR="00122AFC" w:rsidRPr="001627D4" w:rsidRDefault="00122AFC" w:rsidP="005E7DC4">
            <w:pPr>
              <w:spacing w:before="60" w:after="60"/>
            </w:pPr>
            <w:r w:rsidRPr="001627D4">
              <w:t xml:space="preserve">G. (1a) Provide a </w:t>
            </w:r>
            <w:r w:rsidRPr="001627D4">
              <w:rPr>
                <w:b/>
              </w:rPr>
              <w:t>clear, cohesive, and comprehensive</w:t>
            </w:r>
            <w:r w:rsidRPr="001627D4">
              <w:t xml:space="preserve"> description of how the proposed school will provide required instructional services/supports to students with IEPs. </w:t>
            </w:r>
          </w:p>
        </w:tc>
      </w:tr>
      <w:tr w:rsidR="001627D4" w:rsidRPr="001627D4" w14:paraId="48FAEA0F"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1E8755FF" w14:textId="105E76B2" w:rsidR="00122AFC" w:rsidRPr="001627D4" w:rsidRDefault="001627D4" w:rsidP="005E7DC4">
            <w:r>
              <w:t xml:space="preserve">ENTER APPLICANT RESPONSE HERE:  </w:t>
            </w:r>
          </w:p>
        </w:tc>
      </w:tr>
    </w:tbl>
    <w:p w14:paraId="5CF213CB" w14:textId="77777777" w:rsidR="00122AFC" w:rsidRPr="001627D4" w:rsidRDefault="00122AFC" w:rsidP="00122AFC"/>
    <w:p w14:paraId="4DEE447D" w14:textId="77777777" w:rsidR="00122AFC" w:rsidRPr="001627D4" w:rsidRDefault="00122AFC" w:rsidP="00122AFC"/>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78683FC4" w14:textId="77777777" w:rsidTr="005E7DC4">
        <w:tc>
          <w:tcPr>
            <w:tcW w:w="9350" w:type="dxa"/>
            <w:tcBorders>
              <w:bottom w:val="single" w:sz="18" w:space="0" w:color="9BBB59"/>
            </w:tcBorders>
            <w:shd w:val="clear" w:color="auto" w:fill="D9D9D9"/>
          </w:tcPr>
          <w:p w14:paraId="48C63EE9" w14:textId="77777777" w:rsidR="00122AFC" w:rsidRPr="001627D4" w:rsidRDefault="00122AFC" w:rsidP="005E7DC4">
            <w:pPr>
              <w:spacing w:before="60" w:after="60"/>
            </w:pPr>
            <w:r w:rsidRPr="001627D4">
              <w:t>G. (1b)</w:t>
            </w:r>
            <w:r w:rsidRPr="001627D4">
              <w:rPr>
                <w:rFonts w:ascii="Times New Roman" w:hAnsi="Times New Roman"/>
              </w:rPr>
              <w:t xml:space="preserve"> </w:t>
            </w:r>
            <w:r w:rsidRPr="001627D4">
              <w:t xml:space="preserve">Provide a </w:t>
            </w:r>
            <w:r w:rsidRPr="001627D4">
              <w:rPr>
                <w:b/>
              </w:rPr>
              <w:t>clear, cohesive, and comprehensive</w:t>
            </w:r>
            <w:r w:rsidRPr="001627D4">
              <w:t xml:space="preserve"> description of how the proposed school will regularly evaluate and monitor the progress and success of special education students </w:t>
            </w:r>
          </w:p>
        </w:tc>
      </w:tr>
      <w:tr w:rsidR="001627D4" w:rsidRPr="001627D4" w14:paraId="43E36DF2"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52633B36" w14:textId="752A573E" w:rsidR="00122AFC" w:rsidRPr="001627D4" w:rsidRDefault="001627D4" w:rsidP="005E7DC4">
            <w:r>
              <w:t xml:space="preserve">ENTER APPLICANT RESPONSE HERE:  </w:t>
            </w:r>
          </w:p>
        </w:tc>
      </w:tr>
    </w:tbl>
    <w:p w14:paraId="06FDA2E7" w14:textId="77777777" w:rsidR="00122AFC" w:rsidRPr="001627D4" w:rsidRDefault="00122AFC" w:rsidP="00122AFC">
      <w:pPr>
        <w:spacing w:line="276" w:lineRule="auto"/>
        <w:rPr>
          <w:b/>
        </w:rPr>
      </w:pPr>
    </w:p>
    <w:p w14:paraId="4B5F1E0E" w14:textId="77777777" w:rsidR="00122AFC" w:rsidRPr="001627D4" w:rsidRDefault="00122AFC" w:rsidP="00122AFC">
      <w:pPr>
        <w:spacing w:before="240" w:after="120"/>
        <w:rPr>
          <w:b/>
        </w:rPr>
      </w:pPr>
      <w:r w:rsidRPr="001627D4">
        <w:rPr>
          <w:b/>
        </w:rPr>
        <w:t>G. (2) English Learners (ELs)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72FC8FA2"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1B10EA63" w14:textId="77777777" w:rsidR="00122AFC" w:rsidRPr="001627D4" w:rsidRDefault="00122AFC" w:rsidP="005E7DC4">
            <w:pPr>
              <w:spacing w:before="60" w:after="60"/>
            </w:pPr>
            <w:r w:rsidRPr="001627D4">
              <w:t xml:space="preserve">G. (2a) Provide a </w:t>
            </w:r>
            <w:r w:rsidRPr="001627D4">
              <w:rPr>
                <w:b/>
              </w:rPr>
              <w:t>clear, comprehensive, and cohesive</w:t>
            </w:r>
            <w:r w:rsidRPr="001627D4">
              <w:t xml:space="preserve"> description of how the proposed school will provide required curriculum, and instructional services/supports to students identified as </w:t>
            </w:r>
            <w:sdt>
              <w:sdtPr>
                <w:tag w:val="goog_rdk_6"/>
                <w:id w:val="-394968330"/>
              </w:sdtPr>
              <w:sdtContent/>
            </w:sdt>
            <w:sdt>
              <w:sdtPr>
                <w:tag w:val="goog_rdk_7"/>
                <w:id w:val="1016274122"/>
              </w:sdtPr>
              <w:sdtContent/>
            </w:sdt>
            <w:r w:rsidRPr="001627D4">
              <w:t>ELLs.</w:t>
            </w:r>
          </w:p>
        </w:tc>
      </w:tr>
      <w:tr w:rsidR="001627D4" w:rsidRPr="001627D4" w14:paraId="6EC69F9F"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5E1F387B" w14:textId="69C56D2E" w:rsidR="00122AFC" w:rsidRPr="001627D4" w:rsidRDefault="001627D4" w:rsidP="005E7DC4">
            <w:r>
              <w:lastRenderedPageBreak/>
              <w:t xml:space="preserve">ENTER APPLICANT RESPONSE HERE:  </w:t>
            </w:r>
          </w:p>
        </w:tc>
      </w:tr>
    </w:tbl>
    <w:p w14:paraId="54E687E7" w14:textId="77777777" w:rsidR="00122AFC" w:rsidRPr="001627D4" w:rsidRDefault="00122AFC" w:rsidP="00122AFC"/>
    <w:p w14:paraId="2AF88D8C" w14:textId="77777777" w:rsidR="00122AFC" w:rsidRPr="001627D4" w:rsidRDefault="00122AFC" w:rsidP="00122AFC"/>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6BD60173" w14:textId="77777777" w:rsidTr="005E7DC4">
        <w:tc>
          <w:tcPr>
            <w:tcW w:w="9350" w:type="dxa"/>
            <w:tcBorders>
              <w:bottom w:val="single" w:sz="18" w:space="0" w:color="9BBB59"/>
            </w:tcBorders>
            <w:shd w:val="clear" w:color="auto" w:fill="D9D9D9"/>
          </w:tcPr>
          <w:p w14:paraId="1C5B0B87" w14:textId="77777777" w:rsidR="00122AFC" w:rsidRPr="001627D4" w:rsidRDefault="00122AFC" w:rsidP="005E7DC4">
            <w:pPr>
              <w:spacing w:before="60" w:after="60"/>
            </w:pPr>
            <w:r w:rsidRPr="001627D4">
              <w:t xml:space="preserve">G. (2b) Provide a </w:t>
            </w:r>
            <w:r w:rsidRPr="001627D4">
              <w:rPr>
                <w:b/>
              </w:rPr>
              <w:t>clear, comprehensive, and cohesive plan</w:t>
            </w:r>
            <w:r w:rsidRPr="001627D4">
              <w:t xml:space="preserve"> to regularly evaluate and monitor the progress of English learners. </w:t>
            </w:r>
          </w:p>
        </w:tc>
      </w:tr>
      <w:tr w:rsidR="001627D4" w:rsidRPr="001627D4" w14:paraId="558C4237"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C027697" w14:textId="011D00F7" w:rsidR="00122AFC" w:rsidRPr="001627D4" w:rsidRDefault="001627D4" w:rsidP="005E7DC4">
            <w:r>
              <w:t xml:space="preserve">ENTER APPLICANT RESPONSE HERE:  </w:t>
            </w:r>
          </w:p>
        </w:tc>
      </w:tr>
    </w:tbl>
    <w:p w14:paraId="00D51D23" w14:textId="77777777" w:rsidR="00122AFC" w:rsidRPr="001627D4" w:rsidRDefault="00122AFC" w:rsidP="00122AFC">
      <w:pPr>
        <w:jc w:val="both"/>
        <w:rPr>
          <w:b/>
          <w:sz w:val="16"/>
          <w:szCs w:val="16"/>
          <w:u w:val="single"/>
        </w:rPr>
      </w:pPr>
    </w:p>
    <w:p w14:paraId="0ACB8370" w14:textId="77777777" w:rsidR="00122AFC" w:rsidRPr="001627D4" w:rsidRDefault="00122AFC" w:rsidP="00122AFC">
      <w:pPr>
        <w:jc w:val="both"/>
        <w:rPr>
          <w:b/>
        </w:rPr>
      </w:pPr>
    </w:p>
    <w:tbl>
      <w:tblPr>
        <w:tblW w:w="935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9350"/>
      </w:tblGrid>
      <w:tr w:rsidR="001627D4" w:rsidRPr="001627D4" w14:paraId="4A5BFED2" w14:textId="77777777" w:rsidTr="005E7DC4">
        <w:tc>
          <w:tcPr>
            <w:tcW w:w="9350" w:type="dxa"/>
            <w:tcBorders>
              <w:bottom w:val="single" w:sz="18" w:space="0" w:color="9BBB59"/>
            </w:tcBorders>
            <w:shd w:val="clear" w:color="auto" w:fill="D9D9D9"/>
          </w:tcPr>
          <w:p w14:paraId="3C7E0A40" w14:textId="77777777" w:rsidR="00122AFC" w:rsidRPr="001627D4" w:rsidRDefault="00122AFC" w:rsidP="005E7DC4">
            <w:pPr>
              <w:jc w:val="both"/>
              <w:rPr>
                <w:b/>
                <w:sz w:val="16"/>
                <w:szCs w:val="16"/>
                <w:u w:val="single"/>
              </w:rPr>
            </w:pPr>
            <w:r w:rsidRPr="001627D4">
              <w:t xml:space="preserve">G. (3) Provide a </w:t>
            </w:r>
            <w:r w:rsidRPr="001627D4">
              <w:rPr>
                <w:b/>
              </w:rPr>
              <w:t>clear, comprehensive, and cohesive plan</w:t>
            </w:r>
            <w:r w:rsidRPr="001627D4">
              <w:t xml:space="preserve"> to ensure adherence to ESSA and State statutes in addressing the needs of Native American Students, Hispanic Students, Black Students and Bilingual and Multicultural educational plan to improve educational outcomes. The narrative should include an explanation of the supplemental program or services offered to ensure implementation and ensure policies will be culturally and linguistically responsive.</w:t>
            </w:r>
          </w:p>
        </w:tc>
      </w:tr>
      <w:tr w:rsidR="001627D4" w:rsidRPr="001627D4" w14:paraId="5DFB1171" w14:textId="77777777" w:rsidTr="005E7DC4">
        <w:trPr>
          <w:trHeight w:val="288"/>
        </w:trPr>
        <w:tc>
          <w:tcPr>
            <w:tcW w:w="9350" w:type="dxa"/>
            <w:tcBorders>
              <w:top w:val="single" w:sz="18" w:space="0" w:color="9BBB59"/>
              <w:left w:val="single" w:sz="18" w:space="0" w:color="9BBB59"/>
              <w:bottom w:val="single" w:sz="18" w:space="0" w:color="9BBB59"/>
              <w:right w:val="single" w:sz="18" w:space="0" w:color="9BBB59"/>
            </w:tcBorders>
          </w:tcPr>
          <w:p w14:paraId="464B9E0C" w14:textId="6B0FE7E3" w:rsidR="00122AFC" w:rsidRPr="001627D4" w:rsidRDefault="001627D4" w:rsidP="005E7DC4">
            <w:pPr>
              <w:jc w:val="both"/>
              <w:rPr>
                <w:b/>
                <w:sz w:val="16"/>
                <w:szCs w:val="16"/>
                <w:u w:val="single"/>
              </w:rPr>
            </w:pPr>
            <w:r>
              <w:t xml:space="preserve">ENTER APPLICANT RESPONSE HERE:  </w:t>
            </w:r>
          </w:p>
        </w:tc>
      </w:tr>
    </w:tbl>
    <w:p w14:paraId="03D90926" w14:textId="77777777" w:rsidR="00122AFC" w:rsidRPr="001627D4" w:rsidRDefault="00122AFC" w:rsidP="00122AFC">
      <w:pPr>
        <w:jc w:val="both"/>
        <w:rPr>
          <w:b/>
          <w:sz w:val="16"/>
          <w:szCs w:val="16"/>
          <w:u w:val="single"/>
        </w:rPr>
      </w:pPr>
    </w:p>
    <w:p w14:paraId="3840BC44" w14:textId="77777777" w:rsidR="00122AFC" w:rsidRPr="001627D4" w:rsidRDefault="00122AFC" w:rsidP="00122AFC">
      <w:pPr>
        <w:spacing w:before="240" w:after="120"/>
        <w:jc w:val="both"/>
        <w:rPr>
          <w:b/>
          <w:sz w:val="24"/>
          <w:szCs w:val="24"/>
        </w:rPr>
      </w:pPr>
      <w:r w:rsidRPr="001627D4">
        <w:rPr>
          <w:b/>
          <w:sz w:val="24"/>
          <w:szCs w:val="24"/>
          <w:u w:val="single"/>
        </w:rPr>
        <w:t>H. Assessment and Accountability</w:t>
      </w:r>
      <w:r w:rsidRPr="001627D4">
        <w:rPr>
          <w:b/>
          <w:sz w:val="24"/>
          <w:szCs w:val="24"/>
        </w:rPr>
        <w:t xml:space="preserve"> </w:t>
      </w:r>
    </w:p>
    <w:p w14:paraId="26833ECB" w14:textId="77777777" w:rsidR="00122AFC" w:rsidRPr="001627D4" w:rsidRDefault="00122AFC" w:rsidP="00122AFC">
      <w:pPr>
        <w:spacing w:before="240" w:after="120"/>
        <w:jc w:val="both"/>
        <w:rPr>
          <w:sz w:val="24"/>
          <w:szCs w:val="24"/>
        </w:rPr>
      </w:pPr>
      <w:r w:rsidRPr="001627D4">
        <w:rPr>
          <w:sz w:val="24"/>
          <w:szCs w:val="24"/>
        </w:rPr>
        <w:t xml:space="preserve">A charter school application should include a clear plan for evaluating student performance across the curriculum. </w:t>
      </w:r>
      <w:sdt>
        <w:sdtPr>
          <w:tag w:val="goog_rdk_9"/>
          <w:id w:val="749090561"/>
        </w:sdtPr>
        <w:sdtContent>
          <w:sdt>
            <w:sdtPr>
              <w:tag w:val="goog_rdk_10"/>
              <w:id w:val="1412347877"/>
            </w:sdtPr>
            <w:sdtContent/>
          </w:sdt>
          <w:r w:rsidRPr="001627D4">
            <w:rPr>
              <w:sz w:val="24"/>
              <w:szCs w:val="24"/>
            </w:rPr>
            <w:t xml:space="preserve">(NMSA 22-8B-8(E). </w:t>
          </w:r>
        </w:sdtContent>
      </w:sdt>
      <w:r w:rsidRPr="001627D4">
        <w:rPr>
          <w:sz w:val="24"/>
          <w:szCs w:val="24"/>
        </w:rPr>
        <w:t>This plan should align with state performance standards, as well as with the proposed school’s student performance goals, and should be presented, along with a clear timeline for achieving these standards/indicators/goals.</w:t>
      </w:r>
      <w:sdt>
        <w:sdtPr>
          <w:tag w:val="goog_rdk_11"/>
          <w:id w:val="-152292338"/>
        </w:sdtPr>
        <w:sdtContent>
          <w:r w:rsidRPr="001627D4">
            <w:rPr>
              <w:sz w:val="24"/>
              <w:szCs w:val="24"/>
            </w:rPr>
            <w:t xml:space="preserve">  </w:t>
          </w:r>
        </w:sdtContent>
      </w:sdt>
      <w:r w:rsidRPr="001627D4">
        <w:rPr>
          <w:sz w:val="24"/>
          <w:szCs w:val="24"/>
        </w:rPr>
        <w:t xml:space="preserve"> A clear explanation of the types of assessments and frequency of administration should be included, reflecting thoughtfulness given to tracking student progress. A plan for the use and dissemination of data gathered through assessments should include procedures for how the board will initiate corrective action (both individually and collectively) if pupil performance falls below expected standards.</w:t>
      </w:r>
    </w:p>
    <w:p w14:paraId="140CAD2B" w14:textId="570AB88A" w:rsidR="00122AFC" w:rsidRPr="001627D4" w:rsidRDefault="00122AFC" w:rsidP="00122AFC">
      <w:pPr>
        <w:spacing w:before="240" w:after="240"/>
        <w:jc w:val="both"/>
        <w:rPr>
          <w:sz w:val="24"/>
          <w:szCs w:val="24"/>
        </w:rPr>
      </w:pPr>
      <w:r w:rsidRPr="001627D4">
        <w:rPr>
          <w:sz w:val="24"/>
          <w:szCs w:val="24"/>
        </w:rPr>
        <w:t>When developing the assessment plan, consider the following:  1) the appropriateness of assessments to the curriculum; 2) what will serve as baseline for student progress comparisons; 3) the inclusion of school, state, and other assessments to demonstrate appropriate student growth; 4) the ability of the assessment plan to provide for the early detection of students struggling with curriculum content; and 5) the ability of assessments to reflect the use of basic skills at grade-appropriate levels (e.g., reading, writing, problem-solving)</w:t>
      </w:r>
      <w:r w:rsidR="00484771" w:rsidRPr="001627D4">
        <w:rPr>
          <w:sz w:val="24"/>
          <w:szCs w:val="24"/>
        </w:rPr>
        <w:t xml:space="preserve">. </w:t>
      </w:r>
      <w:r w:rsidRPr="001627D4">
        <w:rPr>
          <w:sz w:val="24"/>
          <w:szCs w:val="24"/>
        </w:rPr>
        <w:t xml:space="preserve">Finally,  all New Mexico public schools, including charter schools, are subject to a variety of testing requirements, which are aligned with state and federal content standards. </w:t>
      </w:r>
    </w:p>
    <w:p w14:paraId="455BFFAC" w14:textId="77777777" w:rsidR="00122AFC" w:rsidRPr="001627D4" w:rsidRDefault="00122AFC" w:rsidP="00122AFC">
      <w:pPr>
        <w:spacing w:before="240"/>
        <w:jc w:val="both"/>
        <w:rPr>
          <w:sz w:val="24"/>
          <w:szCs w:val="24"/>
        </w:rPr>
      </w:pPr>
      <w:r w:rsidRPr="001627D4">
        <w:rPr>
          <w:sz w:val="24"/>
          <w:szCs w:val="24"/>
        </w:rPr>
        <w:t xml:space="preserve">For more information on NM assessment requirements, please see: </w:t>
      </w:r>
    </w:p>
    <w:p w14:paraId="756C3409" w14:textId="77777777" w:rsidR="00122AFC" w:rsidRPr="001627D4" w:rsidRDefault="00122AFC" w:rsidP="00122AFC">
      <w:pPr>
        <w:spacing w:after="240"/>
        <w:jc w:val="both"/>
        <w:rPr>
          <w:sz w:val="24"/>
          <w:szCs w:val="24"/>
        </w:rPr>
      </w:pPr>
      <w:r w:rsidRPr="001627D4">
        <w:rPr>
          <w:sz w:val="24"/>
          <w:szCs w:val="24"/>
        </w:rPr>
        <w:t xml:space="preserve"> </w:t>
      </w:r>
      <w:r w:rsidRPr="001627D4">
        <w:t>https://webnew.ped.state.nm.us/bureaus/assessment/</w:t>
      </w:r>
      <w:r w:rsidRPr="001627D4">
        <w:rPr>
          <w:sz w:val="24"/>
          <w:szCs w:val="24"/>
        </w:rPr>
        <w:t xml:space="preserve"> </w:t>
      </w:r>
    </w:p>
    <w:p w14:paraId="53153335" w14:textId="77777777" w:rsidR="00122AFC" w:rsidRPr="001627D4" w:rsidRDefault="00122AFC" w:rsidP="00122AFC">
      <w:pPr>
        <w:spacing w:before="240" w:after="120"/>
        <w:jc w:val="both"/>
        <w:rPr>
          <w:sz w:val="24"/>
          <w:szCs w:val="24"/>
        </w:rPr>
      </w:pPr>
      <w:r w:rsidRPr="001627D4">
        <w:rPr>
          <w:b/>
          <w:sz w:val="24"/>
          <w:szCs w:val="24"/>
          <w:u w:val="single"/>
        </w:rPr>
        <w:t>H. Assessment and Accountability</w:t>
      </w:r>
      <w:r w:rsidRPr="001627D4">
        <w:rPr>
          <w:b/>
          <w:sz w:val="24"/>
          <w:szCs w:val="24"/>
        </w:rPr>
        <w:t xml:space="preserve">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76823A98"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6F5A4E7E" w14:textId="77777777" w:rsidR="00122AFC" w:rsidRPr="001627D4" w:rsidRDefault="00122AFC" w:rsidP="005E7DC4">
            <w:pPr>
              <w:spacing w:before="60" w:after="60"/>
            </w:pPr>
            <w:r w:rsidRPr="001627D4">
              <w:lastRenderedPageBreak/>
              <w:t xml:space="preserve">H.(1) Provide a </w:t>
            </w:r>
            <w:r w:rsidRPr="001627D4">
              <w:rPr>
                <w:b/>
              </w:rPr>
              <w:t>clear, comprehensive, and cohesive assessment plan</w:t>
            </w:r>
            <w:r w:rsidRPr="001627D4">
              <w:t xml:space="preserve"> </w:t>
            </w:r>
          </w:p>
        </w:tc>
      </w:tr>
      <w:tr w:rsidR="001627D4" w:rsidRPr="001627D4" w14:paraId="3E924C27"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7D0EDF1D" w14:textId="66EA7D65" w:rsidR="00122AFC" w:rsidRPr="001627D4" w:rsidRDefault="001627D4" w:rsidP="005E7DC4">
            <w:r>
              <w:t xml:space="preserve">ENTER APPLICANT RESPONSE HERE:  </w:t>
            </w:r>
          </w:p>
        </w:tc>
      </w:tr>
    </w:tbl>
    <w:p w14:paraId="0D804E4F" w14:textId="77777777" w:rsidR="00122AFC" w:rsidRPr="001627D4" w:rsidRDefault="00122AFC" w:rsidP="00122AFC"/>
    <w:p w14:paraId="0E48F3E2" w14:textId="77777777" w:rsidR="00122AFC" w:rsidRPr="001627D4" w:rsidRDefault="00122AFC" w:rsidP="00122AFC"/>
    <w:tbl>
      <w:tblPr>
        <w:tblW w:w="933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2"/>
      </w:tblGrid>
      <w:tr w:rsidR="001627D4" w:rsidRPr="001627D4" w14:paraId="47779273" w14:textId="77777777" w:rsidTr="005E7DC4">
        <w:tc>
          <w:tcPr>
            <w:tcW w:w="9332" w:type="dxa"/>
            <w:tcBorders>
              <w:top w:val="single" w:sz="4" w:space="0" w:color="000000"/>
              <w:left w:val="single" w:sz="4" w:space="0" w:color="000000"/>
              <w:bottom w:val="single" w:sz="18" w:space="0" w:color="9BBB59"/>
              <w:right w:val="single" w:sz="4" w:space="0" w:color="000000"/>
            </w:tcBorders>
            <w:shd w:val="clear" w:color="auto" w:fill="D9D9D9"/>
          </w:tcPr>
          <w:p w14:paraId="1FC0EE02" w14:textId="77777777" w:rsidR="00122AFC" w:rsidRPr="001627D4" w:rsidRDefault="00122AFC" w:rsidP="005E7DC4">
            <w:pPr>
              <w:spacing w:before="60" w:after="60"/>
            </w:pPr>
            <w:r w:rsidRPr="001627D4">
              <w:t xml:space="preserve">H.(2) Provide a </w:t>
            </w:r>
            <w:r w:rsidRPr="001627D4">
              <w:rPr>
                <w:b/>
              </w:rPr>
              <w:t xml:space="preserve">clear, comprehensive, and cohesive </w:t>
            </w:r>
            <w:r w:rsidRPr="001627D4">
              <w:t>description of</w:t>
            </w:r>
            <w:r w:rsidRPr="001627D4">
              <w:rPr>
                <w:b/>
              </w:rPr>
              <w:t xml:space="preserve"> </w:t>
            </w:r>
            <w:r w:rsidRPr="001627D4">
              <w:t xml:space="preserve">the how assessment data will be analyzed </w:t>
            </w:r>
          </w:p>
        </w:tc>
      </w:tr>
      <w:tr w:rsidR="001627D4" w:rsidRPr="001627D4" w14:paraId="3F62B07B" w14:textId="77777777" w:rsidTr="005E7DC4">
        <w:tc>
          <w:tcPr>
            <w:tcW w:w="9332" w:type="dxa"/>
            <w:tcBorders>
              <w:top w:val="single" w:sz="18" w:space="0" w:color="9BBB59"/>
              <w:left w:val="single" w:sz="18" w:space="0" w:color="9BBB59"/>
              <w:bottom w:val="single" w:sz="18" w:space="0" w:color="9BBB59"/>
              <w:right w:val="single" w:sz="18" w:space="0" w:color="9BBB59"/>
            </w:tcBorders>
            <w:shd w:val="clear" w:color="auto" w:fill="auto"/>
          </w:tcPr>
          <w:p w14:paraId="513A29CE" w14:textId="4EB95A4E" w:rsidR="00122AFC" w:rsidRPr="001627D4" w:rsidRDefault="001627D4" w:rsidP="005E7DC4">
            <w:r>
              <w:t xml:space="preserve">ENTER APPLICANT RESPONSE HERE:  </w:t>
            </w:r>
          </w:p>
        </w:tc>
      </w:tr>
    </w:tbl>
    <w:p w14:paraId="4819470F" w14:textId="77777777" w:rsidR="00122AFC" w:rsidRPr="001627D4" w:rsidRDefault="00122AFC" w:rsidP="00122AFC"/>
    <w:p w14:paraId="0CC7E544" w14:textId="77777777" w:rsidR="00122AFC" w:rsidRPr="001627D4" w:rsidRDefault="00122AFC" w:rsidP="00122AFC"/>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511ACD8E"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6BB31ADF" w14:textId="77777777" w:rsidR="00122AFC" w:rsidRPr="001627D4" w:rsidRDefault="00122AFC" w:rsidP="005E7DC4">
            <w:pPr>
              <w:spacing w:before="60" w:after="60"/>
            </w:pPr>
            <w:r w:rsidRPr="001627D4">
              <w:t xml:space="preserve">H.(3)  Provide a </w:t>
            </w:r>
            <w:r w:rsidRPr="001627D4">
              <w:rPr>
                <w:b/>
              </w:rPr>
              <w:t>clear, comprehensive, and cohesive</w:t>
            </w:r>
            <w:r w:rsidRPr="001627D4">
              <w:t xml:space="preserve"> student progress/ achievement communication plan </w:t>
            </w:r>
          </w:p>
        </w:tc>
      </w:tr>
      <w:tr w:rsidR="001627D4" w:rsidRPr="001627D4" w14:paraId="70D024A6"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C4C93D6" w14:textId="661FA8BF" w:rsidR="00122AFC" w:rsidRPr="001627D4" w:rsidRDefault="001627D4" w:rsidP="005E7DC4">
            <w:r>
              <w:t xml:space="preserve">ENTER APPLICANT RESPONSE HERE:  </w:t>
            </w:r>
          </w:p>
        </w:tc>
      </w:tr>
    </w:tbl>
    <w:p w14:paraId="7C1ADF13" w14:textId="77777777" w:rsidR="00122AFC" w:rsidRPr="001627D4" w:rsidRDefault="00122AFC" w:rsidP="00122AFC">
      <w:pPr>
        <w:spacing w:line="276" w:lineRule="auto"/>
      </w:pPr>
      <w:r w:rsidRPr="001627D4">
        <w:br w:type="page"/>
      </w:r>
    </w:p>
    <w:p w14:paraId="2DECD5F6" w14:textId="77777777" w:rsidR="00122AFC" w:rsidRPr="001627D4" w:rsidRDefault="00122AFC" w:rsidP="00122AFC">
      <w:pPr>
        <w:pStyle w:val="Heading1"/>
      </w:pPr>
      <w:bookmarkStart w:id="18" w:name="_Toc103857797"/>
      <w:bookmarkStart w:id="19" w:name="_Toc122090931"/>
      <w:r w:rsidRPr="001627D4">
        <w:lastRenderedPageBreak/>
        <w:t>II. Organizational Framework</w:t>
      </w:r>
      <w:bookmarkEnd w:id="18"/>
      <w:bookmarkEnd w:id="19"/>
    </w:p>
    <w:p w14:paraId="71D91428" w14:textId="77777777" w:rsidR="00122AFC" w:rsidRPr="001627D4" w:rsidRDefault="00122AFC" w:rsidP="00122AFC">
      <w:pPr>
        <w:pStyle w:val="Heading2"/>
        <w:spacing w:before="240" w:after="120"/>
        <w:rPr>
          <w:rFonts w:eastAsia="Calibri" w:cs="Calibri"/>
          <w:sz w:val="24"/>
          <w:szCs w:val="24"/>
        </w:rPr>
      </w:pPr>
      <w:bookmarkStart w:id="20" w:name="_Toc103857798"/>
      <w:bookmarkStart w:id="21" w:name="_Toc122090932"/>
      <w:r w:rsidRPr="001627D4">
        <w:rPr>
          <w:rFonts w:eastAsia="Calibri" w:cs="Calibri"/>
          <w:sz w:val="24"/>
          <w:szCs w:val="24"/>
        </w:rPr>
        <w:t>A. Governing Body Creation/Capacity</w:t>
      </w:r>
      <w:bookmarkEnd w:id="20"/>
      <w:bookmarkEnd w:id="21"/>
    </w:p>
    <w:p w14:paraId="2FE741E9" w14:textId="77777777" w:rsidR="00122AFC" w:rsidRPr="001627D4" w:rsidRDefault="00122AFC" w:rsidP="00122AFC">
      <w:pPr>
        <w:rPr>
          <w:sz w:val="24"/>
          <w:szCs w:val="24"/>
        </w:rPr>
      </w:pPr>
      <w:r w:rsidRPr="001627D4">
        <w:rPr>
          <w:sz w:val="24"/>
          <w:szCs w:val="24"/>
        </w:rPr>
        <w:t xml:space="preserve">A charter application shall include a description of the governing body and operation of the charter school, including: (1) how the governing body will be selected; (2) qualification and terms of members, how vacancies on the governing body will be filled and procedures for changing governing body membership; and (3) the nature and extent of parental, professional educator and community involvement in the governance and operation of the school (NMSA 22-8B-8(I)). </w:t>
      </w:r>
    </w:p>
    <w:p w14:paraId="55D85964" w14:textId="77777777" w:rsidR="00122AFC" w:rsidRPr="001627D4" w:rsidRDefault="00122AFC" w:rsidP="00122AFC"/>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1E80F70B"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67EA31AF" w14:textId="77777777" w:rsidR="00122AFC" w:rsidRPr="001627D4" w:rsidRDefault="00122AFC" w:rsidP="005E7DC4">
            <w:pPr>
              <w:spacing w:before="60" w:after="60"/>
            </w:pPr>
            <w:r w:rsidRPr="001627D4">
              <w:t xml:space="preserve">A.(1)  Summarize and incorporate </w:t>
            </w:r>
            <w:r w:rsidRPr="001627D4">
              <w:rPr>
                <w:b/>
              </w:rPr>
              <w:t>all</w:t>
            </w:r>
            <w:r w:rsidRPr="001627D4">
              <w:t xml:space="preserve"> key components of your governance structure  </w:t>
            </w:r>
          </w:p>
        </w:tc>
      </w:tr>
      <w:tr w:rsidR="001627D4" w:rsidRPr="001627D4" w14:paraId="06D9ED16"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54922D1F" w14:textId="0CA53EB2" w:rsidR="00122AFC" w:rsidRPr="001627D4" w:rsidRDefault="001627D4" w:rsidP="005E7DC4">
            <w:r>
              <w:t xml:space="preserve">ENTER APPLICANT RESPONSE HERE:  </w:t>
            </w:r>
          </w:p>
        </w:tc>
      </w:tr>
    </w:tbl>
    <w:p w14:paraId="71690AE7" w14:textId="77777777" w:rsidR="00122AFC" w:rsidRPr="001627D4" w:rsidRDefault="00122AFC" w:rsidP="00122AFC"/>
    <w:p w14:paraId="65D43CAC" w14:textId="77777777" w:rsidR="00122AFC" w:rsidRPr="001627D4" w:rsidRDefault="00122AFC" w:rsidP="00122AFC"/>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1E4EA11E"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1A287CF6" w14:textId="77777777" w:rsidR="00122AFC" w:rsidRPr="001627D4" w:rsidRDefault="00122AFC" w:rsidP="005E7DC4">
            <w:pPr>
              <w:spacing w:before="60" w:after="60"/>
            </w:pPr>
            <w:r w:rsidRPr="001627D4">
              <w:t xml:space="preserve">A. (2) Enumerate the qualifications desired for governing body members. </w:t>
            </w:r>
          </w:p>
        </w:tc>
      </w:tr>
      <w:tr w:rsidR="001627D4" w:rsidRPr="001627D4" w14:paraId="762EBE3B"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4987B4C5" w14:textId="7EE1A7B9" w:rsidR="00122AFC" w:rsidRPr="001627D4" w:rsidRDefault="001627D4" w:rsidP="005E7DC4">
            <w:r>
              <w:t xml:space="preserve">ENTER APPLICANT RESPONSE HERE:  </w:t>
            </w:r>
          </w:p>
        </w:tc>
      </w:tr>
    </w:tbl>
    <w:p w14:paraId="7A44E760" w14:textId="77777777" w:rsidR="00122AFC" w:rsidRPr="001627D4" w:rsidRDefault="00122AFC" w:rsidP="00122AFC"/>
    <w:p w14:paraId="406D3726" w14:textId="77777777" w:rsidR="00122AFC" w:rsidRPr="001627D4" w:rsidRDefault="00122AFC" w:rsidP="00122AFC"/>
    <w:tbl>
      <w:tblPr>
        <w:tblW w:w="933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2"/>
      </w:tblGrid>
      <w:tr w:rsidR="001627D4" w:rsidRPr="001627D4" w14:paraId="730FEBE7" w14:textId="77777777" w:rsidTr="005E7DC4">
        <w:tc>
          <w:tcPr>
            <w:tcW w:w="9332" w:type="dxa"/>
            <w:tcBorders>
              <w:top w:val="single" w:sz="4" w:space="0" w:color="000000"/>
              <w:left w:val="single" w:sz="4" w:space="0" w:color="000000"/>
              <w:bottom w:val="single" w:sz="18" w:space="0" w:color="9BBB59"/>
              <w:right w:val="single" w:sz="4" w:space="0" w:color="000000"/>
            </w:tcBorders>
            <w:shd w:val="clear" w:color="auto" w:fill="D9D9D9"/>
          </w:tcPr>
          <w:p w14:paraId="38E98E96" w14:textId="77777777" w:rsidR="00122AFC" w:rsidRPr="001627D4" w:rsidRDefault="00122AFC" w:rsidP="005E7DC4">
            <w:pPr>
              <w:spacing w:before="60" w:after="60"/>
            </w:pPr>
            <w:r w:rsidRPr="001627D4">
              <w:t xml:space="preserve">A.(3)  Provide a </w:t>
            </w:r>
            <w:r w:rsidRPr="001627D4">
              <w:rPr>
                <w:b/>
              </w:rPr>
              <w:t>clear and appropriate process or plan</w:t>
            </w:r>
            <w:r w:rsidRPr="001627D4">
              <w:t xml:space="preserve"> for selecting new Governing Body members. </w:t>
            </w:r>
          </w:p>
        </w:tc>
      </w:tr>
      <w:tr w:rsidR="001627D4" w:rsidRPr="001627D4" w14:paraId="7785FA63" w14:textId="77777777" w:rsidTr="005E7DC4">
        <w:tc>
          <w:tcPr>
            <w:tcW w:w="9332" w:type="dxa"/>
            <w:tcBorders>
              <w:top w:val="single" w:sz="18" w:space="0" w:color="9BBB59"/>
              <w:left w:val="single" w:sz="18" w:space="0" w:color="9BBB59"/>
              <w:bottom w:val="single" w:sz="18" w:space="0" w:color="9BBB59"/>
              <w:right w:val="single" w:sz="18" w:space="0" w:color="9BBB59"/>
            </w:tcBorders>
            <w:shd w:val="clear" w:color="auto" w:fill="auto"/>
          </w:tcPr>
          <w:p w14:paraId="44D9EDD6" w14:textId="51B8A5CA" w:rsidR="00122AFC" w:rsidRPr="001627D4" w:rsidRDefault="001627D4" w:rsidP="005E7DC4">
            <w:r>
              <w:t xml:space="preserve">ENTER APPLICANT RESPONSE HERE:  </w:t>
            </w:r>
          </w:p>
        </w:tc>
      </w:tr>
    </w:tbl>
    <w:p w14:paraId="69E3AB63" w14:textId="77777777" w:rsidR="00122AFC" w:rsidRPr="001627D4" w:rsidRDefault="00122AFC" w:rsidP="00122AFC">
      <w:pPr>
        <w:pStyle w:val="Heading2"/>
        <w:spacing w:before="0"/>
        <w:rPr>
          <w:rFonts w:eastAsia="Calibri" w:cs="Calibri"/>
          <w:sz w:val="24"/>
          <w:szCs w:val="24"/>
        </w:rPr>
      </w:pPr>
    </w:p>
    <w:p w14:paraId="5E32E5E1" w14:textId="77777777" w:rsidR="00122AFC" w:rsidRPr="001627D4" w:rsidRDefault="00122AFC" w:rsidP="00122AFC">
      <w:pPr>
        <w:pStyle w:val="Heading2"/>
        <w:spacing w:before="240" w:after="120"/>
        <w:rPr>
          <w:rFonts w:eastAsia="Calibri" w:cs="Calibri"/>
          <w:sz w:val="28"/>
          <w:szCs w:val="28"/>
        </w:rPr>
      </w:pPr>
      <w:bookmarkStart w:id="22" w:name="_Toc103857799"/>
      <w:bookmarkStart w:id="23" w:name="_Toc122090933"/>
      <w:r w:rsidRPr="001627D4">
        <w:rPr>
          <w:rFonts w:eastAsia="Calibri" w:cs="Calibri"/>
          <w:sz w:val="24"/>
          <w:szCs w:val="24"/>
        </w:rPr>
        <w:t>B. Governing Body Training and Evaluation</w:t>
      </w:r>
      <w:bookmarkEnd w:id="22"/>
      <w:bookmarkEnd w:id="23"/>
    </w:p>
    <w:p w14:paraId="61A9DEAC" w14:textId="77777777" w:rsidR="00122AFC" w:rsidRPr="001627D4" w:rsidRDefault="00122AFC" w:rsidP="00122AFC">
      <w:pPr>
        <w:rPr>
          <w:sz w:val="28"/>
          <w:szCs w:val="28"/>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7256B413"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4CD068F1" w14:textId="77777777" w:rsidR="00122AFC" w:rsidRPr="001627D4" w:rsidRDefault="00122AFC" w:rsidP="005E7DC4">
            <w:pPr>
              <w:spacing w:before="60" w:after="60"/>
            </w:pPr>
            <w:r w:rsidRPr="001627D4">
              <w:t xml:space="preserve">B.(1) Provide an </w:t>
            </w:r>
            <w:r w:rsidRPr="001627D4">
              <w:rPr>
                <w:b/>
              </w:rPr>
              <w:t>ongoing</w:t>
            </w:r>
            <w:r w:rsidRPr="001627D4">
              <w:t xml:space="preserve">, </w:t>
            </w:r>
            <w:r w:rsidRPr="001627D4">
              <w:rPr>
                <w:b/>
              </w:rPr>
              <w:t>clear, comprehensive, and cohesive plan</w:t>
            </w:r>
            <w:r w:rsidRPr="001627D4">
              <w:t xml:space="preserve"> for annual Governing Body training.</w:t>
            </w:r>
          </w:p>
        </w:tc>
      </w:tr>
      <w:tr w:rsidR="001627D4" w:rsidRPr="001627D4" w14:paraId="5B5130F9"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3472488" w14:textId="77C24543" w:rsidR="00122AFC" w:rsidRPr="001627D4" w:rsidRDefault="001627D4" w:rsidP="005E7DC4">
            <w:r>
              <w:t xml:space="preserve">ENTER APPLICANT RESPONSE HERE:  </w:t>
            </w:r>
          </w:p>
        </w:tc>
      </w:tr>
    </w:tbl>
    <w:p w14:paraId="54D0A9CF" w14:textId="77777777" w:rsidR="00122AFC" w:rsidRPr="001627D4" w:rsidRDefault="00122AFC" w:rsidP="00122AFC"/>
    <w:p w14:paraId="640F4383" w14:textId="77777777" w:rsidR="00122AFC" w:rsidRPr="001627D4" w:rsidRDefault="00122AFC" w:rsidP="00122AFC"/>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1C95757E"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389DE636" w14:textId="77777777" w:rsidR="00122AFC" w:rsidRPr="001627D4" w:rsidRDefault="00122AFC" w:rsidP="005E7DC4">
            <w:pPr>
              <w:spacing w:before="60" w:after="60"/>
            </w:pPr>
            <w:r w:rsidRPr="001627D4">
              <w:t xml:space="preserve">B. (2) Provide a </w:t>
            </w:r>
            <w:r w:rsidRPr="001627D4">
              <w:rPr>
                <w:b/>
              </w:rPr>
              <w:t>clear, comprehensive, and cohesive plan</w:t>
            </w:r>
            <w:r w:rsidRPr="001627D4">
              <w:t xml:space="preserve"> for an annual self-evaluation of the Governing Body.</w:t>
            </w:r>
          </w:p>
        </w:tc>
      </w:tr>
      <w:tr w:rsidR="001627D4" w:rsidRPr="001627D4" w14:paraId="3D04FD48"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2CC92E61" w14:textId="4DEB4FDD" w:rsidR="00122AFC" w:rsidRPr="001627D4" w:rsidRDefault="001627D4" w:rsidP="005E7DC4">
            <w:r>
              <w:t xml:space="preserve">ENTER APPLICANT RESPONSE HERE:  </w:t>
            </w:r>
          </w:p>
        </w:tc>
      </w:tr>
    </w:tbl>
    <w:p w14:paraId="037575EC" w14:textId="77777777" w:rsidR="00122AFC" w:rsidRPr="001627D4" w:rsidRDefault="00122AFC" w:rsidP="00122AFC">
      <w:pPr>
        <w:pStyle w:val="Heading2"/>
        <w:spacing w:before="0"/>
        <w:rPr>
          <w:rFonts w:eastAsia="Calibri" w:cs="Calibri"/>
          <w:sz w:val="24"/>
          <w:szCs w:val="24"/>
        </w:rPr>
      </w:pPr>
    </w:p>
    <w:p w14:paraId="4C398C24" w14:textId="77777777" w:rsidR="00122AFC" w:rsidRPr="001627D4" w:rsidRDefault="00122AFC" w:rsidP="00122AFC">
      <w:pPr>
        <w:pStyle w:val="Heading2"/>
        <w:spacing w:before="240" w:after="120"/>
        <w:rPr>
          <w:rFonts w:eastAsia="Calibri" w:cs="Calibri"/>
          <w:sz w:val="24"/>
          <w:szCs w:val="24"/>
        </w:rPr>
      </w:pPr>
      <w:bookmarkStart w:id="24" w:name="_Toc103857800"/>
      <w:bookmarkStart w:id="25" w:name="_Toc122090934"/>
      <w:r w:rsidRPr="001627D4">
        <w:rPr>
          <w:rFonts w:eastAsia="Calibri" w:cs="Calibri"/>
          <w:sz w:val="24"/>
          <w:szCs w:val="24"/>
        </w:rPr>
        <w:t>C. Leadership and Management</w:t>
      </w:r>
      <w:bookmarkEnd w:id="24"/>
      <w:bookmarkEnd w:id="25"/>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6FFCB620"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56C21DC3" w14:textId="77777777" w:rsidR="00122AFC" w:rsidRPr="001627D4" w:rsidRDefault="00122AFC" w:rsidP="005E7DC4">
            <w:pPr>
              <w:spacing w:before="60" w:after="60"/>
            </w:pPr>
            <w:r w:rsidRPr="001627D4">
              <w:t xml:space="preserve">C.(1)  Provide a </w:t>
            </w:r>
            <w:r w:rsidRPr="001627D4">
              <w:rPr>
                <w:b/>
              </w:rPr>
              <w:t>clear, comprehensive, and cohesive plan</w:t>
            </w:r>
            <w:r w:rsidRPr="001627D4">
              <w:t xml:space="preserve"> for how the governing body will monitor organizational, financial, and academic outcomes. </w:t>
            </w:r>
          </w:p>
        </w:tc>
      </w:tr>
      <w:tr w:rsidR="001627D4" w:rsidRPr="001627D4" w14:paraId="5E0441F8"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4CE3E63B" w14:textId="29071580" w:rsidR="00122AFC" w:rsidRPr="001627D4" w:rsidRDefault="001627D4" w:rsidP="005E7DC4">
            <w:r>
              <w:t xml:space="preserve">ENTER APPLICANT RESPONSE HERE:  </w:t>
            </w:r>
          </w:p>
        </w:tc>
      </w:tr>
    </w:tbl>
    <w:p w14:paraId="6463AD72" w14:textId="77777777" w:rsidR="00122AFC" w:rsidRPr="001627D4" w:rsidRDefault="00122AFC" w:rsidP="00122AFC"/>
    <w:p w14:paraId="5F01CCE6" w14:textId="77777777" w:rsidR="00122AFC" w:rsidRPr="001627D4" w:rsidRDefault="00122AFC" w:rsidP="00122AFC"/>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7BB75970"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631E6F44" w14:textId="77777777" w:rsidR="00122AFC" w:rsidRPr="001627D4" w:rsidRDefault="00122AFC" w:rsidP="005E7DC4">
            <w:pPr>
              <w:spacing w:before="60" w:after="60"/>
            </w:pPr>
            <w:r w:rsidRPr="001627D4">
              <w:t xml:space="preserve">C. (2) Identify and provide a </w:t>
            </w:r>
            <w:r w:rsidRPr="001627D4">
              <w:rPr>
                <w:b/>
              </w:rPr>
              <w:t>clear, comprehensive, and cohesive</w:t>
            </w:r>
            <w:r w:rsidRPr="001627D4">
              <w:t xml:space="preserve"> plan for hiring a head administrator. </w:t>
            </w:r>
          </w:p>
          <w:p w14:paraId="219F6A22" w14:textId="77777777" w:rsidR="00122AFC" w:rsidRPr="001627D4" w:rsidRDefault="00122AFC" w:rsidP="005E7DC4">
            <w:pPr>
              <w:spacing w:after="60"/>
            </w:pPr>
            <w:r w:rsidRPr="001627D4">
              <w:t xml:space="preserve">  </w:t>
            </w:r>
          </w:p>
        </w:tc>
      </w:tr>
      <w:tr w:rsidR="001627D4" w:rsidRPr="001627D4" w14:paraId="47044974"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43EF1BA4" w14:textId="519E900E" w:rsidR="00122AFC" w:rsidRPr="001627D4" w:rsidRDefault="001627D4" w:rsidP="005E7DC4">
            <w:r>
              <w:t xml:space="preserve">ENTER APPLICANT RESPONSE HERE:  </w:t>
            </w:r>
          </w:p>
        </w:tc>
      </w:tr>
    </w:tbl>
    <w:p w14:paraId="0A82D00B" w14:textId="77777777" w:rsidR="00122AFC" w:rsidRPr="001627D4" w:rsidRDefault="00122AFC" w:rsidP="00122AFC"/>
    <w:p w14:paraId="5773F4DC" w14:textId="77777777" w:rsidR="00122AFC" w:rsidRPr="001627D4" w:rsidRDefault="00122AFC" w:rsidP="00122AFC"/>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1B4B1143"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168584F9" w14:textId="7B6A3114" w:rsidR="00122AFC" w:rsidRPr="001627D4" w:rsidRDefault="00122AFC" w:rsidP="005E7DC4">
            <w:pPr>
              <w:spacing w:before="60" w:after="60"/>
            </w:pPr>
            <w:r w:rsidRPr="001627D4">
              <w:t>C. (3) Describe how the governing body will convey and distinguish their roles and responsibilities with those of the proposed school’s head administrator</w:t>
            </w:r>
            <w:r w:rsidR="00484771" w:rsidRPr="001627D4">
              <w:t xml:space="preserve">. </w:t>
            </w:r>
            <w:r w:rsidRPr="001627D4">
              <w:t xml:space="preserve"> </w:t>
            </w:r>
          </w:p>
        </w:tc>
      </w:tr>
      <w:tr w:rsidR="001627D4" w:rsidRPr="001627D4" w14:paraId="5C057992"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29E1F1C9" w14:textId="3DE34990" w:rsidR="00122AFC" w:rsidRPr="001627D4" w:rsidRDefault="001627D4" w:rsidP="005E7DC4">
            <w:r>
              <w:t xml:space="preserve">ENTER APPLICANT RESPONSE HERE:  </w:t>
            </w:r>
          </w:p>
        </w:tc>
      </w:tr>
    </w:tbl>
    <w:p w14:paraId="5915AFCD" w14:textId="77777777" w:rsidR="00122AFC" w:rsidRPr="001627D4" w:rsidRDefault="00122AFC" w:rsidP="00122AFC">
      <w:pPr>
        <w:spacing w:line="276" w:lineRule="auto"/>
      </w:pPr>
    </w:p>
    <w:p w14:paraId="30063C8A" w14:textId="77777777" w:rsidR="00122AFC" w:rsidRPr="001627D4" w:rsidRDefault="00122AFC" w:rsidP="00122AFC"/>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042822CC"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7A4D57A4" w14:textId="77777777" w:rsidR="00122AFC" w:rsidRPr="001627D4" w:rsidRDefault="00122AFC" w:rsidP="005E7DC4">
            <w:pPr>
              <w:spacing w:before="60" w:after="60"/>
            </w:pPr>
            <w:r w:rsidRPr="001627D4">
              <w:t xml:space="preserve">C. (4) Identify and provide a </w:t>
            </w:r>
            <w:r w:rsidRPr="001627D4">
              <w:rPr>
                <w:b/>
              </w:rPr>
              <w:t>clear, comprehensive, and cohesive</w:t>
            </w:r>
            <w:r w:rsidRPr="001627D4">
              <w:t xml:space="preserve"> plan for annually evaluating the head administrator.</w:t>
            </w:r>
          </w:p>
        </w:tc>
      </w:tr>
      <w:tr w:rsidR="001627D4" w:rsidRPr="001627D4" w14:paraId="2723A146"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12CB9519" w14:textId="6D4ABBF6" w:rsidR="00122AFC" w:rsidRPr="001627D4" w:rsidRDefault="001627D4" w:rsidP="005E7DC4">
            <w:r>
              <w:t xml:space="preserve">ENTER APPLICANT RESPONSE HERE:  </w:t>
            </w:r>
          </w:p>
        </w:tc>
      </w:tr>
    </w:tbl>
    <w:p w14:paraId="1CEEAEF5" w14:textId="77777777" w:rsidR="00122AFC" w:rsidRPr="001627D4" w:rsidRDefault="00122AFC" w:rsidP="00122AFC">
      <w:pPr>
        <w:pStyle w:val="Heading2"/>
        <w:spacing w:before="240" w:after="120"/>
        <w:rPr>
          <w:rFonts w:eastAsia="Calibri" w:cs="Calibri"/>
          <w:sz w:val="28"/>
          <w:szCs w:val="28"/>
        </w:rPr>
      </w:pPr>
    </w:p>
    <w:p w14:paraId="0BBAAD25" w14:textId="77777777" w:rsidR="00122AFC" w:rsidRPr="001627D4" w:rsidRDefault="00122AFC" w:rsidP="00122AFC">
      <w:pPr>
        <w:pStyle w:val="Heading2"/>
        <w:spacing w:before="240" w:after="120"/>
        <w:rPr>
          <w:rFonts w:eastAsia="Calibri" w:cs="Calibri"/>
          <w:sz w:val="28"/>
          <w:szCs w:val="28"/>
        </w:rPr>
      </w:pPr>
      <w:bookmarkStart w:id="26" w:name="_Toc103857801"/>
      <w:bookmarkStart w:id="27" w:name="_Toc122090935"/>
      <w:r w:rsidRPr="001627D4">
        <w:rPr>
          <w:rFonts w:eastAsia="Calibri" w:cs="Calibri"/>
          <w:sz w:val="28"/>
          <w:szCs w:val="28"/>
        </w:rPr>
        <w:t>D. Organizational Structure of the Proposed School</w:t>
      </w:r>
      <w:bookmarkEnd w:id="26"/>
      <w:bookmarkEnd w:id="27"/>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431843F8"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13912A81" w14:textId="77777777" w:rsidR="00122AFC" w:rsidRPr="001627D4" w:rsidRDefault="00122AFC" w:rsidP="005E7DC4">
            <w:pPr>
              <w:spacing w:before="60" w:after="60"/>
              <w:rPr>
                <w:b/>
              </w:rPr>
            </w:pPr>
            <w:r w:rsidRPr="001627D4">
              <w:t xml:space="preserve">D.(1) Provide a </w:t>
            </w:r>
            <w:r w:rsidRPr="001627D4">
              <w:rPr>
                <w:b/>
              </w:rPr>
              <w:t>clear, comprehensive, cohesive, and reasonable</w:t>
            </w:r>
            <w:r w:rsidRPr="001627D4">
              <w:t xml:space="preserve"> organizational chart and narrative.</w:t>
            </w:r>
          </w:p>
        </w:tc>
      </w:tr>
      <w:tr w:rsidR="001627D4" w:rsidRPr="001627D4" w14:paraId="7F50FD79"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14F46846" w14:textId="5F5781FF" w:rsidR="00122AFC" w:rsidRPr="001627D4" w:rsidRDefault="001627D4" w:rsidP="005E7DC4">
            <w:r>
              <w:t xml:space="preserve">ENTER APPLICANT RESPONSE HERE:  </w:t>
            </w:r>
          </w:p>
        </w:tc>
      </w:tr>
    </w:tbl>
    <w:p w14:paraId="61190610" w14:textId="77777777" w:rsidR="00122AFC" w:rsidRPr="001627D4" w:rsidRDefault="00122AFC" w:rsidP="00122AFC"/>
    <w:p w14:paraId="180A7E70" w14:textId="77777777" w:rsidR="00122AFC" w:rsidRPr="001627D4" w:rsidRDefault="00122AFC" w:rsidP="00122AFC"/>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792E9780"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65A1545E" w14:textId="77777777" w:rsidR="00122AFC" w:rsidRPr="001627D4" w:rsidRDefault="00122AFC" w:rsidP="005E7DC4">
            <w:pPr>
              <w:spacing w:before="60" w:after="60"/>
            </w:pPr>
            <w:r w:rsidRPr="001627D4">
              <w:t xml:space="preserve">D. (2) Provide  </w:t>
            </w:r>
            <w:r w:rsidRPr="001627D4">
              <w:rPr>
                <w:b/>
              </w:rPr>
              <w:t>clear, comprehensive, and cohesive</w:t>
            </w:r>
            <w:r w:rsidRPr="001627D4">
              <w:t xml:space="preserve"> job descriptions for all certified and licensed staff and any other key staff (if your charter requires non-traditional roles or positions, identify and describe here). </w:t>
            </w:r>
          </w:p>
        </w:tc>
      </w:tr>
      <w:tr w:rsidR="001627D4" w:rsidRPr="001627D4" w14:paraId="701277B1"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B770549" w14:textId="4A10A40C" w:rsidR="00122AFC" w:rsidRPr="001627D4" w:rsidRDefault="001627D4" w:rsidP="005E7DC4">
            <w:r>
              <w:t xml:space="preserve">ENTER APPLICANT RESPONSE HERE:  </w:t>
            </w:r>
          </w:p>
        </w:tc>
      </w:tr>
    </w:tbl>
    <w:p w14:paraId="0F86A7A8" w14:textId="77777777" w:rsidR="00122AFC" w:rsidRPr="001627D4" w:rsidRDefault="00122AFC" w:rsidP="00122AFC"/>
    <w:p w14:paraId="3BDA904E" w14:textId="77777777" w:rsidR="00122AFC" w:rsidRPr="001627D4" w:rsidRDefault="00122AFC" w:rsidP="00122AFC"/>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5F0388F2" w14:textId="77777777" w:rsidTr="005E7DC4">
        <w:tc>
          <w:tcPr>
            <w:tcW w:w="9350" w:type="dxa"/>
            <w:tcBorders>
              <w:bottom w:val="single" w:sz="18" w:space="0" w:color="9BBB59"/>
            </w:tcBorders>
            <w:shd w:val="clear" w:color="auto" w:fill="D9D9D9"/>
          </w:tcPr>
          <w:p w14:paraId="4ADEC39F" w14:textId="77777777" w:rsidR="00122AFC" w:rsidRPr="001627D4" w:rsidRDefault="00122AFC" w:rsidP="005E7DC4">
            <w:pPr>
              <w:spacing w:before="60" w:after="60"/>
            </w:pPr>
            <w:r w:rsidRPr="001627D4">
              <w:t xml:space="preserve">D.(3) Provide a </w:t>
            </w:r>
            <w:r w:rsidRPr="001627D4">
              <w:rPr>
                <w:b/>
              </w:rPr>
              <w:t>clear, comprehensive, and cohesive</w:t>
            </w:r>
            <w:r w:rsidRPr="001627D4">
              <w:t xml:space="preserve"> staffing plan that demonstrates an understanding of the proposed school’s staffing needs.</w:t>
            </w:r>
          </w:p>
        </w:tc>
      </w:tr>
      <w:tr w:rsidR="001627D4" w:rsidRPr="001627D4" w14:paraId="75575972"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25A9921E" w14:textId="6826E896" w:rsidR="00122AFC" w:rsidRPr="001627D4" w:rsidRDefault="001627D4" w:rsidP="005E7DC4">
            <w:r>
              <w:t xml:space="preserve">ENTER APPLICANT RESPONSE HERE:  </w:t>
            </w:r>
          </w:p>
        </w:tc>
      </w:tr>
    </w:tbl>
    <w:p w14:paraId="330F4E5F" w14:textId="77777777" w:rsidR="00122AFC" w:rsidRPr="001627D4" w:rsidRDefault="00122AFC" w:rsidP="00122AFC"/>
    <w:p w14:paraId="6D3E51F9" w14:textId="77777777" w:rsidR="00122AFC" w:rsidRPr="001627D4" w:rsidRDefault="00122AFC" w:rsidP="00122AFC"/>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2A2A782D"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0ADBB7E5" w14:textId="77777777" w:rsidR="00122AFC" w:rsidRPr="001627D4" w:rsidRDefault="00122AFC" w:rsidP="005E7DC4">
            <w:pPr>
              <w:spacing w:before="60" w:after="60"/>
            </w:pPr>
            <w:r w:rsidRPr="001627D4">
              <w:t xml:space="preserve">D.(4)  Provide a </w:t>
            </w:r>
            <w:r w:rsidRPr="001627D4">
              <w:rPr>
                <w:b/>
              </w:rPr>
              <w:t>clear, comprehensive, and compelling</w:t>
            </w:r>
            <w:r w:rsidRPr="001627D4">
              <w:t xml:space="preserve"> plan for Professional Development.</w:t>
            </w:r>
          </w:p>
        </w:tc>
      </w:tr>
      <w:tr w:rsidR="001627D4" w:rsidRPr="001627D4" w14:paraId="5587AC11"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3A5121BA" w14:textId="4F0725DC" w:rsidR="00122AFC" w:rsidRPr="001627D4" w:rsidRDefault="001627D4" w:rsidP="005E7DC4">
            <w:r>
              <w:t xml:space="preserve">ENTER APPLICANT RESPONSE HERE:  </w:t>
            </w:r>
          </w:p>
        </w:tc>
      </w:tr>
    </w:tbl>
    <w:p w14:paraId="50E0FDAA" w14:textId="77777777" w:rsidR="00122AFC" w:rsidRPr="001627D4" w:rsidRDefault="00122AFC" w:rsidP="00122AFC">
      <w:pPr>
        <w:pStyle w:val="Heading2"/>
        <w:spacing w:before="240" w:after="120"/>
        <w:rPr>
          <w:rFonts w:eastAsia="Calibri" w:cs="Calibri"/>
          <w:sz w:val="24"/>
          <w:szCs w:val="24"/>
        </w:rPr>
      </w:pPr>
    </w:p>
    <w:p w14:paraId="62703567" w14:textId="77777777" w:rsidR="00122AFC" w:rsidRPr="001627D4" w:rsidRDefault="00122AFC" w:rsidP="00122AFC">
      <w:pPr>
        <w:pStyle w:val="Heading2"/>
        <w:spacing w:before="240" w:after="120"/>
        <w:rPr>
          <w:rFonts w:eastAsia="Calibri" w:cs="Calibri"/>
          <w:sz w:val="28"/>
          <w:szCs w:val="28"/>
        </w:rPr>
      </w:pPr>
      <w:bookmarkStart w:id="28" w:name="_Toc103857802"/>
      <w:bookmarkStart w:id="29" w:name="_Toc122090936"/>
      <w:r w:rsidRPr="001627D4">
        <w:rPr>
          <w:rFonts w:eastAsia="Calibri" w:cs="Calibri"/>
          <w:sz w:val="28"/>
          <w:szCs w:val="28"/>
        </w:rPr>
        <w:t>E. Employees</w:t>
      </w:r>
      <w:bookmarkEnd w:id="28"/>
      <w:bookmarkEnd w:id="29"/>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55706080"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05BD97AC" w14:textId="77777777" w:rsidR="00122AFC" w:rsidRPr="001627D4" w:rsidRDefault="00122AFC" w:rsidP="005E7DC4">
            <w:r w:rsidRPr="001627D4">
              <w:t xml:space="preserve">E. </w:t>
            </w:r>
            <w:r w:rsidRPr="001627D4">
              <w:rPr>
                <w:b/>
              </w:rPr>
              <w:t>Clearly describe</w:t>
            </w:r>
            <w:r w:rsidRPr="001627D4">
              <w:t xml:space="preserve"> the employer/employee relationship and provide </w:t>
            </w:r>
            <w:r w:rsidRPr="001627D4">
              <w:rPr>
                <w:b/>
              </w:rPr>
              <w:t>clear terms</w:t>
            </w:r>
            <w:r w:rsidRPr="001627D4">
              <w:t xml:space="preserve"> and conditions of employment for all classes of employees (administration, professional staff, and administrative staff). </w:t>
            </w:r>
          </w:p>
        </w:tc>
      </w:tr>
      <w:tr w:rsidR="001627D4" w:rsidRPr="001627D4" w14:paraId="61A6932F"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5332DF1F" w14:textId="349CD1B4" w:rsidR="00122AFC" w:rsidRPr="001627D4" w:rsidRDefault="001627D4" w:rsidP="005E7DC4">
            <w:r>
              <w:t xml:space="preserve">ENTER APPLICANT RESPONSE HERE:  </w:t>
            </w:r>
          </w:p>
        </w:tc>
      </w:tr>
    </w:tbl>
    <w:p w14:paraId="4E6953A1" w14:textId="77777777" w:rsidR="00122AFC" w:rsidRPr="001627D4" w:rsidRDefault="00122AFC" w:rsidP="00122AFC"/>
    <w:p w14:paraId="39BA345C" w14:textId="77777777" w:rsidR="00122AFC" w:rsidRPr="001627D4" w:rsidRDefault="00122AFC" w:rsidP="00122AFC">
      <w:pPr>
        <w:pStyle w:val="Heading2"/>
        <w:spacing w:before="240" w:after="120"/>
        <w:rPr>
          <w:rFonts w:eastAsia="Calibri" w:cs="Calibri"/>
          <w:sz w:val="28"/>
          <w:szCs w:val="28"/>
        </w:rPr>
      </w:pPr>
      <w:bookmarkStart w:id="30" w:name="_Toc103857803"/>
      <w:bookmarkStart w:id="31" w:name="_Toc122090937"/>
      <w:r w:rsidRPr="001627D4">
        <w:rPr>
          <w:rFonts w:eastAsia="Calibri" w:cs="Calibri"/>
          <w:sz w:val="28"/>
          <w:szCs w:val="28"/>
        </w:rPr>
        <w:t>F. Community/Parent/Employee Involvement in Governance</w:t>
      </w:r>
      <w:bookmarkEnd w:id="30"/>
      <w:bookmarkEnd w:id="31"/>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6CC80026"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0ECD15BF" w14:textId="7FC62627" w:rsidR="00122AFC" w:rsidRPr="001627D4" w:rsidRDefault="00122AFC" w:rsidP="002D5797">
            <w:pPr>
              <w:spacing w:before="60"/>
            </w:pPr>
            <w:r w:rsidRPr="001627D4">
              <w:t xml:space="preserve">F(1). Provide a </w:t>
            </w:r>
            <w:r w:rsidRPr="001627D4">
              <w:rPr>
                <w:b/>
              </w:rPr>
              <w:t>clear, comprehensive, and cohesive</w:t>
            </w:r>
            <w:r w:rsidRPr="001627D4">
              <w:t xml:space="preserve"> plan that describes school structures that will provide meaningful parental, professional educator, and community involvement in the governance and operation of the proposed school</w:t>
            </w:r>
            <w:r w:rsidR="002D5797">
              <w:t>.</w:t>
            </w:r>
          </w:p>
        </w:tc>
      </w:tr>
      <w:tr w:rsidR="001627D4" w:rsidRPr="001627D4" w14:paraId="45DC049D"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4FBAA1BF" w14:textId="65FBECB9" w:rsidR="00122AFC" w:rsidRPr="001627D4" w:rsidRDefault="001627D4" w:rsidP="005E7DC4">
            <w:r>
              <w:t xml:space="preserve">ENTER APPLICANT RESPONSE HERE:  </w:t>
            </w:r>
          </w:p>
        </w:tc>
      </w:tr>
    </w:tbl>
    <w:p w14:paraId="24A9C7EA" w14:textId="77777777" w:rsidR="00122AFC" w:rsidRPr="001627D4" w:rsidRDefault="00122AFC" w:rsidP="00122AFC"/>
    <w:p w14:paraId="20671D6C" w14:textId="77777777" w:rsidR="00122AFC" w:rsidRPr="001627D4" w:rsidRDefault="00122AFC" w:rsidP="00122AFC"/>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75DB30E5"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2EE081AA" w14:textId="2D4732E5" w:rsidR="00122AFC" w:rsidRPr="001627D4" w:rsidRDefault="00122AFC" w:rsidP="005E7DC4">
            <w:pPr>
              <w:spacing w:before="60" w:after="60"/>
            </w:pPr>
            <w:r w:rsidRPr="001627D4">
              <w:t xml:space="preserve">F. (2) Provide a </w:t>
            </w:r>
            <w:r w:rsidRPr="001627D4">
              <w:rPr>
                <w:b/>
              </w:rPr>
              <w:t>clear, comprehensive, and cohesive</w:t>
            </w:r>
            <w:r w:rsidRPr="001627D4">
              <w:t xml:space="preserve"> plan to receive and process concerns and complaints from the community and parents</w:t>
            </w:r>
            <w:r w:rsidR="00484771" w:rsidRPr="001627D4">
              <w:t xml:space="preserve">. </w:t>
            </w:r>
          </w:p>
        </w:tc>
      </w:tr>
      <w:tr w:rsidR="001627D4" w:rsidRPr="001627D4" w14:paraId="2A0F51B8"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74EFAEBC" w14:textId="28660ED1" w:rsidR="00122AFC" w:rsidRPr="001627D4" w:rsidRDefault="001627D4" w:rsidP="005E7DC4">
            <w:r>
              <w:t xml:space="preserve">ENTER APPLICANT RESPONSE HERE:  </w:t>
            </w:r>
          </w:p>
        </w:tc>
      </w:tr>
    </w:tbl>
    <w:p w14:paraId="28BEB738" w14:textId="77777777" w:rsidR="00122AFC" w:rsidRPr="001627D4" w:rsidRDefault="00122AFC" w:rsidP="00122AFC">
      <w:pPr>
        <w:pStyle w:val="Heading2"/>
        <w:spacing w:before="0"/>
        <w:rPr>
          <w:rFonts w:eastAsia="Calibri" w:cs="Calibri"/>
          <w:sz w:val="24"/>
          <w:szCs w:val="24"/>
        </w:rPr>
      </w:pPr>
    </w:p>
    <w:bookmarkStart w:id="32" w:name="_Toc122090938" w:displacedByCustomXml="next"/>
    <w:bookmarkStart w:id="33" w:name="_Toc103857804" w:displacedByCustomXml="next"/>
    <w:sdt>
      <w:sdtPr>
        <w:tag w:val="goog_rdk_13"/>
        <w:id w:val="831253236"/>
      </w:sdtPr>
      <w:sdtContent>
        <w:p w14:paraId="37879BBD" w14:textId="77777777" w:rsidR="00122AFC" w:rsidRPr="001627D4" w:rsidRDefault="00122AFC" w:rsidP="00122AFC">
          <w:pPr>
            <w:pStyle w:val="Heading2"/>
            <w:spacing w:before="240" w:after="120"/>
            <w:rPr>
              <w:rFonts w:eastAsia="Calibri" w:cs="Calibri"/>
              <w:sz w:val="28"/>
              <w:szCs w:val="28"/>
            </w:rPr>
          </w:pPr>
          <w:r w:rsidRPr="001627D4">
            <w:rPr>
              <w:rFonts w:eastAsia="Calibri" w:cs="Calibri"/>
              <w:sz w:val="28"/>
              <w:szCs w:val="28"/>
            </w:rPr>
            <w:t>G. Student Recruitment and Enrollment</w:t>
          </w:r>
        </w:p>
      </w:sdtContent>
    </w:sdt>
    <w:bookmarkEnd w:id="32" w:displacedByCustomXml="prev"/>
    <w:bookmarkEnd w:id="33" w:displacedByCustomXml="prev"/>
    <w:sdt>
      <w:sdtPr>
        <w:tag w:val="goog_rdk_14"/>
        <w:id w:val="161515621"/>
      </w:sdtPr>
      <w:sdtContent>
        <w:p w14:paraId="686E6492" w14:textId="77777777" w:rsidR="00122AFC" w:rsidRPr="001627D4" w:rsidRDefault="00000000" w:rsidP="00122AFC">
          <w:pPr>
            <w:rPr>
              <w:sz w:val="28"/>
              <w:szCs w:val="28"/>
            </w:rPr>
          </w:pPr>
        </w:p>
      </w:sdtContent>
    </w:sdt>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3A1671D5"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6E1516BE" w14:textId="77777777" w:rsidR="00122AFC" w:rsidRPr="001627D4" w:rsidRDefault="00122AFC" w:rsidP="005E7DC4">
            <w:pPr>
              <w:spacing w:before="60" w:after="60"/>
            </w:pPr>
            <w:r w:rsidRPr="001627D4">
              <w:t>G.(1)</w:t>
            </w:r>
            <w:r w:rsidRPr="001627D4">
              <w:rPr>
                <w:rFonts w:ascii="Times New Roman" w:hAnsi="Times New Roman"/>
              </w:rPr>
              <w:t xml:space="preserve"> </w:t>
            </w:r>
            <w:r w:rsidRPr="001627D4">
              <w:t xml:space="preserve">Provide a </w:t>
            </w:r>
            <w:r w:rsidRPr="001627D4">
              <w:rPr>
                <w:b/>
              </w:rPr>
              <w:t>clear, comprehensive, and cohesive</w:t>
            </w:r>
            <w:r w:rsidRPr="001627D4">
              <w:t xml:space="preserve"> outreach and recruitment plan </w:t>
            </w:r>
            <w:sdt>
              <w:sdtPr>
                <w:tag w:val="goog_rdk_15"/>
                <w:id w:val="-203867570"/>
                <w:showingPlcHdr/>
              </w:sdtPr>
              <w:sdtContent>
                <w:r w:rsidRPr="001627D4">
                  <w:t xml:space="preserve">     </w:t>
                </w:r>
              </w:sdtContent>
            </w:sdt>
          </w:p>
        </w:tc>
      </w:tr>
      <w:tr w:rsidR="001627D4" w:rsidRPr="001627D4" w14:paraId="19F91329"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A19C722" w14:textId="0AFD8EA8" w:rsidR="00122AFC" w:rsidRPr="001627D4" w:rsidRDefault="001627D4" w:rsidP="005E7DC4">
            <w:r>
              <w:lastRenderedPageBreak/>
              <w:t xml:space="preserve">ENTER APPLICANT RESPONSE HERE:  </w:t>
            </w:r>
          </w:p>
        </w:tc>
      </w:tr>
    </w:tbl>
    <w:p w14:paraId="0360BB07" w14:textId="77777777" w:rsidR="00122AFC" w:rsidRPr="001627D4" w:rsidRDefault="00122AFC" w:rsidP="00122AFC"/>
    <w:p w14:paraId="30F3B8B0" w14:textId="77777777" w:rsidR="00122AFC" w:rsidRPr="001627D4" w:rsidRDefault="00122AFC" w:rsidP="00122AFC"/>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6C9604B1"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1100F3CF" w14:textId="4BEC6D72" w:rsidR="00122AFC" w:rsidRPr="001627D4" w:rsidRDefault="00122AFC" w:rsidP="005E7DC4">
            <w:pPr>
              <w:spacing w:before="60" w:after="60"/>
            </w:pPr>
            <w:r w:rsidRPr="001627D4">
              <w:t xml:space="preserve">G. (2) Provide a </w:t>
            </w:r>
            <w:r w:rsidRPr="001627D4">
              <w:rPr>
                <w:b/>
              </w:rPr>
              <w:t>complete, comprehensive, and cohesive</w:t>
            </w:r>
            <w:r w:rsidRPr="001627D4">
              <w:t xml:space="preserve"> plan to implement a lottery admission process</w:t>
            </w:r>
            <w:r w:rsidR="00484771" w:rsidRPr="001627D4">
              <w:t xml:space="preserve">. </w:t>
            </w:r>
          </w:p>
        </w:tc>
      </w:tr>
      <w:tr w:rsidR="001627D4" w:rsidRPr="001627D4" w14:paraId="54DDBB74"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523EF8DB" w14:textId="59F0C336" w:rsidR="00122AFC" w:rsidRPr="001627D4" w:rsidRDefault="001627D4" w:rsidP="005E7DC4">
            <w:r>
              <w:t xml:space="preserve">ENTER APPLICANT RESPONSE HERE:  </w:t>
            </w:r>
          </w:p>
        </w:tc>
      </w:tr>
    </w:tbl>
    <w:p w14:paraId="596D3F6F" w14:textId="77777777" w:rsidR="00122AFC" w:rsidRPr="001627D4" w:rsidRDefault="00122AFC" w:rsidP="00122AFC">
      <w:pPr>
        <w:pStyle w:val="Heading2"/>
        <w:spacing w:before="0"/>
        <w:rPr>
          <w:rFonts w:eastAsia="Calibri" w:cs="Calibri"/>
          <w:sz w:val="24"/>
          <w:szCs w:val="24"/>
        </w:rPr>
      </w:pPr>
    </w:p>
    <w:p w14:paraId="4F276D8D" w14:textId="77777777" w:rsidR="00122AFC" w:rsidRPr="001627D4" w:rsidRDefault="00122AFC" w:rsidP="00122AFC">
      <w:pPr>
        <w:pStyle w:val="Heading2"/>
        <w:spacing w:before="240" w:after="120"/>
        <w:rPr>
          <w:rFonts w:eastAsia="Calibri" w:cs="Calibri"/>
          <w:sz w:val="28"/>
          <w:szCs w:val="28"/>
        </w:rPr>
      </w:pPr>
      <w:bookmarkStart w:id="34" w:name="_Toc103857805"/>
      <w:bookmarkStart w:id="35" w:name="_Toc122090939"/>
      <w:r w:rsidRPr="001627D4">
        <w:rPr>
          <w:rFonts w:eastAsia="Calibri" w:cs="Calibri"/>
          <w:sz w:val="28"/>
          <w:szCs w:val="28"/>
        </w:rPr>
        <w:t>H. Legal Compliance</w:t>
      </w:r>
      <w:bookmarkEnd w:id="34"/>
      <w:bookmarkEnd w:id="35"/>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1425B1DC"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36A2871A" w14:textId="77777777" w:rsidR="00122AFC" w:rsidRPr="001627D4" w:rsidRDefault="00122AFC" w:rsidP="005E7DC4">
            <w:pPr>
              <w:spacing w:before="60" w:after="60"/>
            </w:pPr>
            <w:r w:rsidRPr="001627D4">
              <w:t xml:space="preserve">H. Provide a </w:t>
            </w:r>
            <w:r w:rsidRPr="001627D4">
              <w:rPr>
                <w:b/>
              </w:rPr>
              <w:t>current, clear, comprehensive, and cohesive</w:t>
            </w:r>
            <w:r w:rsidRPr="001627D4">
              <w:t xml:space="preserve"> Conflict of Interest Policy. </w:t>
            </w:r>
          </w:p>
        </w:tc>
      </w:tr>
      <w:tr w:rsidR="001627D4" w:rsidRPr="001627D4" w14:paraId="79A46CD5"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5250E5B" w14:textId="698E3604" w:rsidR="00122AFC" w:rsidRPr="001627D4" w:rsidRDefault="001627D4" w:rsidP="005E7DC4">
            <w:r>
              <w:t xml:space="preserve">ENTER APPLICANT RESPONSE HERE:  </w:t>
            </w:r>
          </w:p>
        </w:tc>
      </w:tr>
    </w:tbl>
    <w:p w14:paraId="33F014ED" w14:textId="77777777" w:rsidR="00122AFC" w:rsidRPr="001627D4" w:rsidRDefault="00122AFC" w:rsidP="00122AFC">
      <w:pPr>
        <w:pStyle w:val="Heading2"/>
        <w:spacing w:before="0"/>
        <w:rPr>
          <w:rFonts w:eastAsia="Calibri" w:cs="Calibri"/>
          <w:sz w:val="24"/>
          <w:szCs w:val="24"/>
        </w:rPr>
      </w:pPr>
    </w:p>
    <w:bookmarkStart w:id="36" w:name="_Toc122090940" w:displacedByCustomXml="next"/>
    <w:bookmarkStart w:id="37" w:name="_Toc103857806" w:displacedByCustomXml="next"/>
    <w:sdt>
      <w:sdtPr>
        <w:tag w:val="goog_rdk_17"/>
        <w:id w:val="-1063705576"/>
      </w:sdtPr>
      <w:sdtContent>
        <w:p w14:paraId="1C5F9128" w14:textId="77777777" w:rsidR="00122AFC" w:rsidRPr="001627D4" w:rsidRDefault="00122AFC" w:rsidP="00122AFC">
          <w:pPr>
            <w:pStyle w:val="Heading2"/>
            <w:spacing w:before="240" w:after="120"/>
            <w:rPr>
              <w:rFonts w:eastAsia="Calibri" w:cs="Calibri"/>
              <w:sz w:val="28"/>
              <w:szCs w:val="28"/>
            </w:rPr>
          </w:pPr>
          <w:r w:rsidRPr="001627D4">
            <w:rPr>
              <w:rFonts w:eastAsia="Calibri" w:cs="Calibri"/>
              <w:sz w:val="28"/>
              <w:szCs w:val="28"/>
            </w:rPr>
            <w:t>I. Evidence of Partnership/Contractor relationship (if applicable)</w:t>
          </w:r>
          <w:sdt>
            <w:sdtPr>
              <w:tag w:val="goog_rdk_16"/>
              <w:id w:val="-437289061"/>
            </w:sdtPr>
            <w:sdtContent/>
          </w:sdt>
        </w:p>
      </w:sdtContent>
    </w:sdt>
    <w:bookmarkEnd w:id="36" w:displacedByCustomXml="prev"/>
    <w:bookmarkEnd w:id="37" w:displacedByCustomXml="prev"/>
    <w:sdt>
      <w:sdtPr>
        <w:tag w:val="goog_rdk_18"/>
        <w:id w:val="-158775282"/>
      </w:sdtPr>
      <w:sdtContent>
        <w:p w14:paraId="195062D5" w14:textId="77777777" w:rsidR="00122AFC" w:rsidRPr="001627D4" w:rsidRDefault="00000000" w:rsidP="00122AFC">
          <w:pPr>
            <w:rPr>
              <w:sz w:val="28"/>
              <w:szCs w:val="28"/>
            </w:rPr>
          </w:pPr>
        </w:p>
      </w:sdtContent>
    </w:sdt>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7098B7DE"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3BEC3ACE" w14:textId="19E56749" w:rsidR="00122AFC" w:rsidRPr="001627D4" w:rsidRDefault="00122AFC" w:rsidP="005E7DC4">
            <w:pPr>
              <w:spacing w:before="60" w:after="60"/>
            </w:pPr>
            <w:r w:rsidRPr="001627D4">
              <w:t>I.(1)  If there is /are third party relationship(s) (partner organization, a contractor, foundation ) that are essential to the existence of your charter school, governance, key instructional staff, or management functions, identify them (entity, person, contact information etc.)</w:t>
            </w:r>
            <w:r w:rsidR="00484771" w:rsidRPr="001627D4">
              <w:t xml:space="preserve">. </w:t>
            </w:r>
          </w:p>
        </w:tc>
      </w:tr>
      <w:tr w:rsidR="001627D4" w:rsidRPr="001627D4" w14:paraId="0476953A"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2DD2A0FB" w14:textId="1BB200F3" w:rsidR="00122AFC" w:rsidRPr="001627D4" w:rsidRDefault="001627D4" w:rsidP="005E7DC4">
            <w:r>
              <w:t xml:space="preserve">ENTER APPLICANT RESPONSE HERE:  </w:t>
            </w:r>
          </w:p>
        </w:tc>
      </w:tr>
    </w:tbl>
    <w:p w14:paraId="544795F4" w14:textId="77777777" w:rsidR="00122AFC" w:rsidRPr="001627D4" w:rsidRDefault="00122AFC" w:rsidP="00122AFC"/>
    <w:p w14:paraId="5950A135" w14:textId="77777777" w:rsidR="00122AFC" w:rsidRPr="001627D4" w:rsidRDefault="00122AFC" w:rsidP="00122AFC"/>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5094D3BD"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054559DB" w14:textId="77777777" w:rsidR="00122AFC" w:rsidRPr="001627D4" w:rsidRDefault="00122AFC" w:rsidP="005E7DC4">
            <w:pPr>
              <w:spacing w:before="60" w:after="60"/>
            </w:pPr>
            <w:r w:rsidRPr="001627D4">
              <w:t xml:space="preserve">I.(2) If applicable, provide and attach as </w:t>
            </w:r>
            <w:r w:rsidRPr="001627D4">
              <w:rPr>
                <w:b/>
              </w:rPr>
              <w:t>Appendix D</w:t>
            </w:r>
            <w:r w:rsidRPr="001627D4">
              <w:t xml:space="preserve">, a proposed, </w:t>
            </w:r>
            <w:r w:rsidRPr="001627D4">
              <w:rPr>
                <w:b/>
              </w:rPr>
              <w:t>signed, clear, formal</w:t>
            </w:r>
            <w:r w:rsidRPr="001627D4">
              <w:t xml:space="preserve"> agreement between the applicant and each  third party relationship </w:t>
            </w:r>
            <w:r w:rsidRPr="001627D4">
              <w:rPr>
                <w:b/>
              </w:rPr>
              <w:t>OR</w:t>
            </w:r>
            <w:r w:rsidRPr="001627D4">
              <w:t xml:space="preserve"> memorandum of understanding (MOU) between the applicant and each prospective third-party.</w:t>
            </w:r>
          </w:p>
        </w:tc>
      </w:tr>
      <w:tr w:rsidR="001627D4" w:rsidRPr="001627D4" w14:paraId="2A48A420"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788BE7CD" w14:textId="6F170686" w:rsidR="00122AFC" w:rsidRPr="001627D4" w:rsidRDefault="001627D4" w:rsidP="005E7DC4">
            <w:r>
              <w:t xml:space="preserve">ENTER APPLICANT RESPONSE HERE:  </w:t>
            </w:r>
          </w:p>
        </w:tc>
      </w:tr>
    </w:tbl>
    <w:p w14:paraId="3FCD34D2" w14:textId="77777777" w:rsidR="00122AFC" w:rsidRPr="001627D4" w:rsidRDefault="00122AFC" w:rsidP="00122AFC">
      <w:pPr>
        <w:pStyle w:val="Heading2"/>
        <w:spacing w:before="0"/>
        <w:rPr>
          <w:rFonts w:eastAsia="Calibri" w:cs="Calibri"/>
          <w:sz w:val="24"/>
          <w:szCs w:val="24"/>
        </w:rPr>
      </w:pPr>
    </w:p>
    <w:p w14:paraId="3E7023EC" w14:textId="77777777" w:rsidR="00122AFC" w:rsidRPr="001627D4" w:rsidRDefault="00122AFC" w:rsidP="00122AFC">
      <w:pPr>
        <w:pStyle w:val="Heading2"/>
        <w:spacing w:before="240" w:after="120"/>
        <w:rPr>
          <w:rFonts w:eastAsia="Calibri" w:cs="Calibri"/>
          <w:sz w:val="28"/>
          <w:szCs w:val="28"/>
        </w:rPr>
      </w:pPr>
      <w:bookmarkStart w:id="38" w:name="_Toc103857807"/>
      <w:bookmarkStart w:id="39" w:name="_Toc122090941"/>
      <w:r w:rsidRPr="001627D4">
        <w:rPr>
          <w:rFonts w:eastAsia="Calibri" w:cs="Calibri"/>
          <w:sz w:val="28"/>
          <w:szCs w:val="28"/>
        </w:rPr>
        <w:t>J. Transportation and Food</w:t>
      </w:r>
      <w:bookmarkEnd w:id="38"/>
      <w:bookmarkEnd w:id="39"/>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406AF11F"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6F1EE115" w14:textId="002F9DCC" w:rsidR="00122AFC" w:rsidRPr="001627D4" w:rsidRDefault="00122AFC" w:rsidP="005E7DC4">
            <w:pPr>
              <w:spacing w:before="60" w:after="60"/>
            </w:pPr>
            <w:r w:rsidRPr="001627D4">
              <w:t>J. (1) If applicable, state how the proposed school plans to offer transportation to its students</w:t>
            </w:r>
            <w:r w:rsidR="00484771" w:rsidRPr="001627D4">
              <w:t xml:space="preserve">. </w:t>
            </w:r>
          </w:p>
          <w:p w14:paraId="0EADE65B" w14:textId="77777777" w:rsidR="00122AFC" w:rsidRPr="001627D4" w:rsidRDefault="00122AFC" w:rsidP="005E7DC4">
            <w:pPr>
              <w:spacing w:after="60"/>
              <w:rPr>
                <w:rFonts w:ascii="Times New Roman" w:hAnsi="Times New Roman"/>
              </w:rPr>
            </w:pPr>
            <w:r w:rsidRPr="001627D4">
              <w:t xml:space="preserve">For further information, please see the following link: </w:t>
            </w:r>
            <w:hyperlink r:id="rId10">
              <w:r w:rsidRPr="001627D4">
                <w:rPr>
                  <w:u w:val="single"/>
                </w:rPr>
                <w:t>https://webnew.ped.state.nm.us/bureaus/transportation/</w:t>
              </w:r>
            </w:hyperlink>
            <w:r w:rsidRPr="001627D4">
              <w:t xml:space="preserve">. </w:t>
            </w:r>
          </w:p>
        </w:tc>
      </w:tr>
      <w:tr w:rsidR="001627D4" w:rsidRPr="001627D4" w14:paraId="61E79F12"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61B117B7" w14:textId="105F38DA" w:rsidR="00122AFC" w:rsidRPr="001627D4" w:rsidRDefault="001627D4" w:rsidP="005E7DC4">
            <w:r>
              <w:t xml:space="preserve">ENTER APPLICANT RESPONSE HERE:  </w:t>
            </w:r>
          </w:p>
        </w:tc>
      </w:tr>
    </w:tbl>
    <w:p w14:paraId="0DCE5C58" w14:textId="77777777" w:rsidR="00122AFC" w:rsidRPr="001627D4" w:rsidRDefault="00122AFC" w:rsidP="00122AFC"/>
    <w:p w14:paraId="40B95789" w14:textId="77777777" w:rsidR="00122AFC" w:rsidRPr="001627D4" w:rsidRDefault="00122AFC" w:rsidP="00122AFC"/>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627D4" w:rsidRPr="001627D4" w14:paraId="7CBDC392"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21600C1F" w14:textId="52DAFF64" w:rsidR="00122AFC" w:rsidRPr="001627D4" w:rsidRDefault="00122AFC" w:rsidP="005E7DC4">
            <w:pPr>
              <w:spacing w:before="60" w:after="60"/>
              <w:rPr>
                <w:rFonts w:ascii="Times New Roman" w:hAnsi="Times New Roman"/>
              </w:rPr>
            </w:pPr>
            <w:r w:rsidRPr="001627D4">
              <w:lastRenderedPageBreak/>
              <w:t>J. (2) If applicable, provide a plan to offer food services to students (e.g., contracting with approved/appropriate food service vendors, providing free and reduced lunch)</w:t>
            </w:r>
            <w:r w:rsidR="00484771" w:rsidRPr="001627D4">
              <w:t xml:space="preserve">. </w:t>
            </w:r>
          </w:p>
        </w:tc>
      </w:tr>
      <w:tr w:rsidR="001627D4" w:rsidRPr="001627D4" w14:paraId="29AFE49F"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1704AEBA" w14:textId="29512C63" w:rsidR="00122AFC" w:rsidRPr="001627D4" w:rsidRDefault="001627D4" w:rsidP="005E7DC4">
            <w:r>
              <w:t xml:space="preserve">ENTER APPLICANT RESPONSE HERE:  </w:t>
            </w:r>
          </w:p>
        </w:tc>
      </w:tr>
    </w:tbl>
    <w:p w14:paraId="5BE27370" w14:textId="77777777" w:rsidR="00122AFC" w:rsidRPr="001627D4" w:rsidRDefault="00122AFC" w:rsidP="00122AFC">
      <w:pPr>
        <w:pStyle w:val="Heading2"/>
        <w:spacing w:before="240" w:after="120"/>
        <w:rPr>
          <w:rFonts w:eastAsia="Calibri" w:cs="Calibri"/>
          <w:sz w:val="28"/>
          <w:szCs w:val="28"/>
        </w:rPr>
      </w:pPr>
      <w:bookmarkStart w:id="40" w:name="_Toc103857808"/>
      <w:bookmarkStart w:id="41" w:name="_Toc122090942"/>
      <w:r w:rsidRPr="001627D4">
        <w:rPr>
          <w:rFonts w:eastAsia="Calibri" w:cs="Calibri"/>
          <w:sz w:val="28"/>
          <w:szCs w:val="28"/>
        </w:rPr>
        <w:t>K. Facilities/ School Environment</w:t>
      </w:r>
      <w:bookmarkEnd w:id="40"/>
      <w:bookmarkEnd w:id="41"/>
    </w:p>
    <w:p w14:paraId="19737B10" w14:textId="16D80DE0" w:rsidR="00122AFC" w:rsidRPr="001627D4" w:rsidRDefault="00122AFC" w:rsidP="00122AFC">
      <w:r w:rsidRPr="001627D4">
        <w:t xml:space="preserve">Applicants must complete the required Facilities Master Plan Ed. Spec. Checklist form, referenced below as III M. (1), and submit it to the Public Schools Facilities Authority no later than </w:t>
      </w:r>
      <w:r w:rsidRPr="001627D4">
        <w:rPr>
          <w:b/>
        </w:rPr>
        <w:t xml:space="preserve"> the published deadline in the month of April</w:t>
      </w:r>
      <w:r w:rsidR="00484771" w:rsidRPr="001627D4">
        <w:t xml:space="preserve">. </w:t>
      </w:r>
      <w:r w:rsidRPr="001627D4">
        <w:t>The Facilities Master Plan/Ed. Spec. Checklist form can be accessed on the PSFA website at:</w:t>
      </w:r>
    </w:p>
    <w:p w14:paraId="7E44D373" w14:textId="77777777" w:rsidR="00122AFC" w:rsidRPr="001627D4" w:rsidRDefault="00000000" w:rsidP="00122AFC">
      <w:pPr>
        <w:rPr>
          <w:sz w:val="18"/>
          <w:szCs w:val="18"/>
        </w:rPr>
      </w:pPr>
      <w:hyperlink r:id="rId11">
        <w:r w:rsidR="00122AFC" w:rsidRPr="001627D4">
          <w:rPr>
            <w:u w:val="single"/>
          </w:rPr>
          <w:t>nmpsfa.org/legacy/pdf/planning/Charter_School_FMPEd_Specs_Renewal_Program_August_2019.pdf</w:t>
        </w:r>
      </w:hyperlink>
    </w:p>
    <w:p w14:paraId="3170DD49" w14:textId="77777777" w:rsidR="00122AFC" w:rsidRPr="001627D4" w:rsidRDefault="00122AFC" w:rsidP="00122AFC"/>
    <w:tbl>
      <w:tblPr>
        <w:tblW w:w="935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9350"/>
      </w:tblGrid>
      <w:tr w:rsidR="001627D4" w:rsidRPr="001627D4" w14:paraId="026A8322" w14:textId="77777777" w:rsidTr="005E7DC4">
        <w:tc>
          <w:tcPr>
            <w:tcW w:w="9350" w:type="dxa"/>
            <w:tcBorders>
              <w:bottom w:val="single" w:sz="18" w:space="0" w:color="9BBB59"/>
            </w:tcBorders>
            <w:shd w:val="clear" w:color="auto" w:fill="D9D9D9"/>
          </w:tcPr>
          <w:p w14:paraId="51E612C2" w14:textId="77777777" w:rsidR="00122AFC" w:rsidRPr="001627D4" w:rsidRDefault="00122AFC" w:rsidP="005E7DC4">
            <w:r w:rsidRPr="001627D4">
              <w:t xml:space="preserve">K.(1)  </w:t>
            </w:r>
            <w:r w:rsidRPr="001627D4">
              <w:rPr>
                <w:b/>
              </w:rPr>
              <w:t xml:space="preserve">Complete, submit, and attach as Appendix E, </w:t>
            </w:r>
            <w:r w:rsidRPr="001627D4">
              <w:t>the Public Schools Facilities Authority (PSFA) approval of the proposed school’s Facilities Master Plan Ed / Spec Checklist.</w:t>
            </w:r>
          </w:p>
        </w:tc>
      </w:tr>
      <w:tr w:rsidR="001627D4" w:rsidRPr="001627D4" w14:paraId="593CFAC7"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4B355CFC" w14:textId="3E585E74" w:rsidR="00122AFC" w:rsidRPr="001627D4" w:rsidRDefault="001627D4" w:rsidP="005E7DC4">
            <w:r>
              <w:t xml:space="preserve">ENTER APPLICANT RESPONSE HERE:  </w:t>
            </w:r>
          </w:p>
        </w:tc>
      </w:tr>
    </w:tbl>
    <w:p w14:paraId="136D7CDC" w14:textId="77777777" w:rsidR="00122AFC" w:rsidRPr="001627D4" w:rsidRDefault="00122AFC" w:rsidP="00122AFC">
      <w:pPr>
        <w:tabs>
          <w:tab w:val="left" w:pos="2711"/>
        </w:tabs>
      </w:pPr>
    </w:p>
    <w:p w14:paraId="6A5BD238" w14:textId="77777777" w:rsidR="00122AFC" w:rsidRPr="001627D4" w:rsidRDefault="00122AFC" w:rsidP="00122AFC"/>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8"/>
      </w:tblGrid>
      <w:tr w:rsidR="001627D4" w:rsidRPr="001627D4" w14:paraId="17CFEED2" w14:textId="77777777" w:rsidTr="005E7DC4">
        <w:tc>
          <w:tcPr>
            <w:tcW w:w="9558" w:type="dxa"/>
            <w:tcBorders>
              <w:top w:val="single" w:sz="4" w:space="0" w:color="000000"/>
              <w:left w:val="single" w:sz="4" w:space="0" w:color="000000"/>
              <w:bottom w:val="single" w:sz="18" w:space="0" w:color="9BBB59"/>
              <w:right w:val="single" w:sz="4" w:space="0" w:color="000000"/>
            </w:tcBorders>
            <w:shd w:val="clear" w:color="auto" w:fill="D9D9D9"/>
          </w:tcPr>
          <w:p w14:paraId="5F9CA76D" w14:textId="77777777" w:rsidR="00122AFC" w:rsidRPr="001627D4" w:rsidRDefault="00122AFC" w:rsidP="005E7DC4">
            <w:pPr>
              <w:spacing w:before="60" w:after="60"/>
              <w:rPr>
                <w:u w:val="single"/>
              </w:rPr>
            </w:pPr>
            <w:r w:rsidRPr="001627D4">
              <w:t xml:space="preserve">K. (2) Provide evidence that you have researched facilities/properties and </w:t>
            </w:r>
            <w:r w:rsidRPr="001627D4">
              <w:rPr>
                <w:b/>
              </w:rPr>
              <w:t>identified at least one appropriate, viable facility/property in the targeted geographic location</w:t>
            </w:r>
            <w:r w:rsidRPr="001627D4">
              <w:t xml:space="preserve">. </w:t>
            </w:r>
          </w:p>
        </w:tc>
      </w:tr>
      <w:tr w:rsidR="001627D4" w:rsidRPr="001627D4" w14:paraId="50AC4112" w14:textId="77777777" w:rsidTr="005E7DC4">
        <w:tc>
          <w:tcPr>
            <w:tcW w:w="9558" w:type="dxa"/>
            <w:tcBorders>
              <w:top w:val="single" w:sz="18" w:space="0" w:color="9BBB59"/>
              <w:left w:val="single" w:sz="18" w:space="0" w:color="9BBB59"/>
              <w:bottom w:val="single" w:sz="18" w:space="0" w:color="9BBB59"/>
              <w:right w:val="single" w:sz="18" w:space="0" w:color="9BBB59"/>
            </w:tcBorders>
            <w:shd w:val="clear" w:color="auto" w:fill="auto"/>
          </w:tcPr>
          <w:p w14:paraId="1F09A92F" w14:textId="449DCD05" w:rsidR="00122AFC" w:rsidRPr="001627D4" w:rsidRDefault="001627D4" w:rsidP="005E7DC4">
            <w:r>
              <w:t xml:space="preserve">ENTER APPLICANT RESPONSE HERE:  </w:t>
            </w:r>
          </w:p>
        </w:tc>
      </w:tr>
    </w:tbl>
    <w:p w14:paraId="7B4936F0" w14:textId="77777777" w:rsidR="00122AFC" w:rsidRPr="001627D4" w:rsidRDefault="00122AFC" w:rsidP="00122AFC">
      <w:pPr>
        <w:pStyle w:val="Heading1"/>
      </w:pPr>
    </w:p>
    <w:p w14:paraId="42CD8881" w14:textId="77777777" w:rsidR="00122AFC" w:rsidRDefault="00122AFC" w:rsidP="00122AFC">
      <w:pPr>
        <w:pStyle w:val="Heading1"/>
      </w:pPr>
      <w:bookmarkStart w:id="42" w:name="_Toc103857809"/>
      <w:bookmarkStart w:id="43" w:name="_Toc122090943"/>
      <w:r>
        <w:t>III. Financial Framework</w:t>
      </w:r>
      <w:bookmarkEnd w:id="42"/>
      <w:bookmarkEnd w:id="43"/>
    </w:p>
    <w:p w14:paraId="61FA8551" w14:textId="77777777" w:rsidR="00122AFC" w:rsidRDefault="00122AFC" w:rsidP="00122AFC">
      <w:pPr>
        <w:pStyle w:val="Heading2"/>
        <w:rPr>
          <w:rFonts w:eastAsia="Calibri" w:cs="Calibri"/>
          <w:sz w:val="28"/>
          <w:szCs w:val="28"/>
        </w:rPr>
      </w:pPr>
      <w:bookmarkStart w:id="44" w:name="_Toc103857810"/>
      <w:bookmarkStart w:id="45" w:name="_Toc122090944"/>
      <w:r>
        <w:rPr>
          <w:rFonts w:eastAsia="Calibri" w:cs="Calibri"/>
          <w:sz w:val="28"/>
          <w:szCs w:val="28"/>
        </w:rPr>
        <w:t>A. School Size</w:t>
      </w:r>
      <w:bookmarkEnd w:id="44"/>
      <w:bookmarkEnd w:id="45"/>
      <w:r>
        <w:rPr>
          <w:rFonts w:eastAsia="Calibri" w:cs="Calibri"/>
          <w:sz w:val="28"/>
          <w:szCs w:val="28"/>
        </w:rPr>
        <w:t xml:space="preserve"> </w:t>
      </w:r>
    </w:p>
    <w:p w14:paraId="4953CD91" w14:textId="01A4F3F4" w:rsidR="00122AFC" w:rsidRDefault="00122AFC" w:rsidP="00E83685">
      <w:pPr>
        <w:pBdr>
          <w:top w:val="nil"/>
          <w:left w:val="nil"/>
          <w:bottom w:val="nil"/>
          <w:right w:val="nil"/>
          <w:between w:val="nil"/>
        </w:pBdr>
        <w:spacing w:after="0"/>
        <w:rPr>
          <w:sz w:val="24"/>
          <w:szCs w:val="24"/>
        </w:rPr>
      </w:pPr>
      <w:r>
        <w:rPr>
          <w:color w:val="000000"/>
          <w:sz w:val="24"/>
          <w:szCs w:val="24"/>
        </w:rPr>
        <w:t>State the requested enrollment, grade levels to be served, and student/teacher ratio</w:t>
      </w:r>
      <w:r w:rsidR="00484771">
        <w:rPr>
          <w:color w:val="000000"/>
          <w:sz w:val="24"/>
          <w:szCs w:val="24"/>
        </w:rPr>
        <w:t xml:space="preserve">. </w:t>
      </w:r>
      <w:r>
        <w:rPr>
          <w:color w:val="000000"/>
          <w:sz w:val="24"/>
          <w:szCs w:val="24"/>
        </w:rPr>
        <w:t xml:space="preserve">Please note that this is a </w:t>
      </w:r>
      <w:r>
        <w:rPr>
          <w:color w:val="000000"/>
          <w:sz w:val="24"/>
          <w:szCs w:val="24"/>
          <w:u w:val="single"/>
        </w:rPr>
        <w:t>projected</w:t>
      </w:r>
      <w:r>
        <w:rPr>
          <w:color w:val="000000"/>
          <w:sz w:val="24"/>
          <w:szCs w:val="24"/>
        </w:rPr>
        <w:t xml:space="preserve"> enrollment. </w:t>
      </w:r>
      <w:r w:rsidRPr="00D14FFF">
        <w:rPr>
          <w:sz w:val="24"/>
          <w:szCs w:val="24"/>
        </w:rPr>
        <w:t xml:space="preserve">If approved, </w:t>
      </w:r>
      <w:r w:rsidRPr="00D14FFF">
        <w:rPr>
          <w:sz w:val="24"/>
          <w:szCs w:val="24"/>
          <w:u w:val="single"/>
        </w:rPr>
        <w:t>actual</w:t>
      </w:r>
      <w:r w:rsidRPr="00D14FFF">
        <w:rPr>
          <w:sz w:val="24"/>
          <w:szCs w:val="24"/>
        </w:rPr>
        <w:t xml:space="preserve"> funding will be determined by NMPED School Budget Bureau based on data regarding enrollment membership including, but not limited to, lottery applications submitted and registrations completed in spring of the implementation year.</w:t>
      </w:r>
    </w:p>
    <w:p w14:paraId="0ECA157A" w14:textId="79A69AFF" w:rsidR="00E83685" w:rsidRDefault="00E83685" w:rsidP="00E83685">
      <w:pPr>
        <w:pBdr>
          <w:top w:val="nil"/>
          <w:left w:val="nil"/>
          <w:bottom w:val="nil"/>
          <w:right w:val="nil"/>
          <w:between w:val="nil"/>
        </w:pBdr>
        <w:spacing w:after="0"/>
        <w:rPr>
          <w:sz w:val="24"/>
          <w:szCs w:val="24"/>
        </w:rPr>
      </w:pPr>
    </w:p>
    <w:tbl>
      <w:tblPr>
        <w:tblStyle w:val="TableGrid"/>
        <w:tblW w:w="0" w:type="auto"/>
        <w:tblLook w:val="04A0" w:firstRow="1" w:lastRow="0" w:firstColumn="1" w:lastColumn="0" w:noHBand="0" w:noVBand="1"/>
      </w:tblPr>
      <w:tblGrid>
        <w:gridCol w:w="1885"/>
        <w:gridCol w:w="2340"/>
        <w:gridCol w:w="2520"/>
        <w:gridCol w:w="2605"/>
      </w:tblGrid>
      <w:tr w:rsidR="00E83685" w14:paraId="066C9C3E" w14:textId="77777777" w:rsidTr="00E83685">
        <w:tc>
          <w:tcPr>
            <w:tcW w:w="1885" w:type="dxa"/>
            <w:shd w:val="clear" w:color="auto" w:fill="F2F2F2" w:themeFill="background1" w:themeFillShade="F2"/>
          </w:tcPr>
          <w:p w14:paraId="7130BBE8" w14:textId="3D209A8F" w:rsidR="00E83685" w:rsidRPr="00E83685" w:rsidRDefault="00E83685" w:rsidP="00E83685">
            <w:pPr>
              <w:jc w:val="center"/>
              <w:rPr>
                <w:b/>
                <w:bCs/>
                <w:sz w:val="24"/>
                <w:szCs w:val="24"/>
              </w:rPr>
            </w:pPr>
            <w:r w:rsidRPr="00E83685">
              <w:rPr>
                <w:b/>
                <w:bCs/>
                <w:sz w:val="24"/>
                <w:szCs w:val="24"/>
              </w:rPr>
              <w:t>Academic Year</w:t>
            </w:r>
          </w:p>
        </w:tc>
        <w:tc>
          <w:tcPr>
            <w:tcW w:w="2340" w:type="dxa"/>
            <w:shd w:val="clear" w:color="auto" w:fill="F2F2F2" w:themeFill="background1" w:themeFillShade="F2"/>
          </w:tcPr>
          <w:p w14:paraId="75A597E8" w14:textId="107276EC" w:rsidR="00E83685" w:rsidRPr="00E83685" w:rsidRDefault="00E83685" w:rsidP="00E83685">
            <w:pPr>
              <w:jc w:val="center"/>
              <w:rPr>
                <w:b/>
                <w:bCs/>
                <w:sz w:val="24"/>
                <w:szCs w:val="24"/>
              </w:rPr>
            </w:pPr>
            <w:r w:rsidRPr="00E83685">
              <w:rPr>
                <w:b/>
                <w:bCs/>
                <w:sz w:val="24"/>
                <w:szCs w:val="24"/>
              </w:rPr>
              <w:t>Number of Students</w:t>
            </w:r>
          </w:p>
        </w:tc>
        <w:tc>
          <w:tcPr>
            <w:tcW w:w="2520" w:type="dxa"/>
            <w:shd w:val="clear" w:color="auto" w:fill="F2F2F2" w:themeFill="background1" w:themeFillShade="F2"/>
          </w:tcPr>
          <w:p w14:paraId="6CC19D62" w14:textId="6CF7CB10" w:rsidR="00E83685" w:rsidRPr="00E83685" w:rsidRDefault="00E83685" w:rsidP="00E83685">
            <w:pPr>
              <w:jc w:val="center"/>
              <w:rPr>
                <w:b/>
                <w:bCs/>
                <w:sz w:val="24"/>
                <w:szCs w:val="24"/>
              </w:rPr>
            </w:pPr>
            <w:r w:rsidRPr="00E83685">
              <w:rPr>
                <w:b/>
                <w:bCs/>
                <w:sz w:val="24"/>
                <w:szCs w:val="24"/>
              </w:rPr>
              <w:t>Grade Levels</w:t>
            </w:r>
          </w:p>
        </w:tc>
        <w:tc>
          <w:tcPr>
            <w:tcW w:w="2605" w:type="dxa"/>
            <w:shd w:val="clear" w:color="auto" w:fill="F2F2F2" w:themeFill="background1" w:themeFillShade="F2"/>
          </w:tcPr>
          <w:p w14:paraId="5ABFAD6A" w14:textId="465B02A4" w:rsidR="00E83685" w:rsidRPr="00E83685" w:rsidRDefault="00E83685" w:rsidP="00E83685">
            <w:pPr>
              <w:jc w:val="center"/>
              <w:rPr>
                <w:b/>
                <w:bCs/>
                <w:sz w:val="24"/>
                <w:szCs w:val="24"/>
              </w:rPr>
            </w:pPr>
            <w:r w:rsidRPr="00E83685">
              <w:rPr>
                <w:b/>
                <w:bCs/>
                <w:sz w:val="24"/>
                <w:szCs w:val="24"/>
              </w:rPr>
              <w:t>Student/Teacher Ratio</w:t>
            </w:r>
          </w:p>
        </w:tc>
      </w:tr>
      <w:tr w:rsidR="00E83685" w14:paraId="2DCD9FCB" w14:textId="77777777" w:rsidTr="00E83685">
        <w:tc>
          <w:tcPr>
            <w:tcW w:w="1885" w:type="dxa"/>
          </w:tcPr>
          <w:p w14:paraId="0FB2BD1C" w14:textId="3458E81E" w:rsidR="00E83685" w:rsidRDefault="00E83685" w:rsidP="00E83685">
            <w:pPr>
              <w:rPr>
                <w:sz w:val="24"/>
                <w:szCs w:val="24"/>
              </w:rPr>
            </w:pPr>
            <w:r>
              <w:rPr>
                <w:sz w:val="24"/>
                <w:szCs w:val="24"/>
              </w:rPr>
              <w:t>Year 1</w:t>
            </w:r>
          </w:p>
        </w:tc>
        <w:tc>
          <w:tcPr>
            <w:tcW w:w="2340" w:type="dxa"/>
          </w:tcPr>
          <w:p w14:paraId="570D92B1" w14:textId="77777777" w:rsidR="00E83685" w:rsidRDefault="00E83685" w:rsidP="00E83685">
            <w:pPr>
              <w:rPr>
                <w:sz w:val="24"/>
                <w:szCs w:val="24"/>
              </w:rPr>
            </w:pPr>
          </w:p>
        </w:tc>
        <w:tc>
          <w:tcPr>
            <w:tcW w:w="2520" w:type="dxa"/>
          </w:tcPr>
          <w:p w14:paraId="3EC180FE" w14:textId="77777777" w:rsidR="00E83685" w:rsidRDefault="00E83685" w:rsidP="00E83685">
            <w:pPr>
              <w:rPr>
                <w:sz w:val="24"/>
                <w:szCs w:val="24"/>
              </w:rPr>
            </w:pPr>
          </w:p>
        </w:tc>
        <w:tc>
          <w:tcPr>
            <w:tcW w:w="2605" w:type="dxa"/>
          </w:tcPr>
          <w:p w14:paraId="207E714F" w14:textId="77777777" w:rsidR="00E83685" w:rsidRDefault="00E83685" w:rsidP="00E83685">
            <w:pPr>
              <w:rPr>
                <w:sz w:val="24"/>
                <w:szCs w:val="24"/>
              </w:rPr>
            </w:pPr>
          </w:p>
        </w:tc>
      </w:tr>
      <w:tr w:rsidR="00E83685" w14:paraId="733C03E7" w14:textId="77777777" w:rsidTr="00E83685">
        <w:tc>
          <w:tcPr>
            <w:tcW w:w="1885" w:type="dxa"/>
          </w:tcPr>
          <w:p w14:paraId="4477FC26" w14:textId="2E09AE2B" w:rsidR="00E83685" w:rsidRDefault="00E83685" w:rsidP="00E83685">
            <w:pPr>
              <w:rPr>
                <w:sz w:val="24"/>
                <w:szCs w:val="24"/>
              </w:rPr>
            </w:pPr>
            <w:r>
              <w:rPr>
                <w:sz w:val="24"/>
                <w:szCs w:val="24"/>
              </w:rPr>
              <w:t>Year 2</w:t>
            </w:r>
          </w:p>
        </w:tc>
        <w:tc>
          <w:tcPr>
            <w:tcW w:w="2340" w:type="dxa"/>
          </w:tcPr>
          <w:p w14:paraId="4A1109A2" w14:textId="77777777" w:rsidR="00E83685" w:rsidRDefault="00E83685" w:rsidP="00E83685">
            <w:pPr>
              <w:rPr>
                <w:sz w:val="24"/>
                <w:szCs w:val="24"/>
              </w:rPr>
            </w:pPr>
          </w:p>
        </w:tc>
        <w:tc>
          <w:tcPr>
            <w:tcW w:w="2520" w:type="dxa"/>
          </w:tcPr>
          <w:p w14:paraId="0AAB5ECD" w14:textId="77777777" w:rsidR="00E83685" w:rsidRDefault="00E83685" w:rsidP="00E83685">
            <w:pPr>
              <w:rPr>
                <w:sz w:val="24"/>
                <w:szCs w:val="24"/>
              </w:rPr>
            </w:pPr>
          </w:p>
        </w:tc>
        <w:tc>
          <w:tcPr>
            <w:tcW w:w="2605" w:type="dxa"/>
          </w:tcPr>
          <w:p w14:paraId="6B6094DE" w14:textId="77777777" w:rsidR="00E83685" w:rsidRDefault="00E83685" w:rsidP="00E83685">
            <w:pPr>
              <w:rPr>
                <w:sz w:val="24"/>
                <w:szCs w:val="24"/>
              </w:rPr>
            </w:pPr>
          </w:p>
        </w:tc>
      </w:tr>
      <w:tr w:rsidR="00E83685" w14:paraId="602C2692" w14:textId="77777777" w:rsidTr="00E83685">
        <w:tc>
          <w:tcPr>
            <w:tcW w:w="1885" w:type="dxa"/>
          </w:tcPr>
          <w:p w14:paraId="606EAD7A" w14:textId="4181C93A" w:rsidR="00E83685" w:rsidRDefault="00E83685" w:rsidP="00E83685">
            <w:pPr>
              <w:rPr>
                <w:sz w:val="24"/>
                <w:szCs w:val="24"/>
              </w:rPr>
            </w:pPr>
            <w:r>
              <w:rPr>
                <w:sz w:val="24"/>
                <w:szCs w:val="24"/>
              </w:rPr>
              <w:t>Year 3</w:t>
            </w:r>
          </w:p>
        </w:tc>
        <w:tc>
          <w:tcPr>
            <w:tcW w:w="2340" w:type="dxa"/>
          </w:tcPr>
          <w:p w14:paraId="11020534" w14:textId="77777777" w:rsidR="00E83685" w:rsidRDefault="00E83685" w:rsidP="00E83685">
            <w:pPr>
              <w:rPr>
                <w:sz w:val="24"/>
                <w:szCs w:val="24"/>
              </w:rPr>
            </w:pPr>
          </w:p>
        </w:tc>
        <w:tc>
          <w:tcPr>
            <w:tcW w:w="2520" w:type="dxa"/>
          </w:tcPr>
          <w:p w14:paraId="158E543D" w14:textId="77777777" w:rsidR="00E83685" w:rsidRDefault="00E83685" w:rsidP="00E83685">
            <w:pPr>
              <w:rPr>
                <w:sz w:val="24"/>
                <w:szCs w:val="24"/>
              </w:rPr>
            </w:pPr>
          </w:p>
        </w:tc>
        <w:tc>
          <w:tcPr>
            <w:tcW w:w="2605" w:type="dxa"/>
          </w:tcPr>
          <w:p w14:paraId="1042726B" w14:textId="77777777" w:rsidR="00E83685" w:rsidRDefault="00E83685" w:rsidP="00E83685">
            <w:pPr>
              <w:rPr>
                <w:sz w:val="24"/>
                <w:szCs w:val="24"/>
              </w:rPr>
            </w:pPr>
          </w:p>
        </w:tc>
      </w:tr>
      <w:tr w:rsidR="00E83685" w14:paraId="55159A1E" w14:textId="77777777" w:rsidTr="00E83685">
        <w:tc>
          <w:tcPr>
            <w:tcW w:w="1885" w:type="dxa"/>
          </w:tcPr>
          <w:p w14:paraId="18D0959E" w14:textId="5EDD62F6" w:rsidR="00E83685" w:rsidRDefault="00E83685" w:rsidP="00E83685">
            <w:pPr>
              <w:rPr>
                <w:sz w:val="24"/>
                <w:szCs w:val="24"/>
              </w:rPr>
            </w:pPr>
            <w:r>
              <w:rPr>
                <w:sz w:val="24"/>
                <w:szCs w:val="24"/>
              </w:rPr>
              <w:t>Year 4</w:t>
            </w:r>
          </w:p>
        </w:tc>
        <w:tc>
          <w:tcPr>
            <w:tcW w:w="2340" w:type="dxa"/>
          </w:tcPr>
          <w:p w14:paraId="15089B6D" w14:textId="77777777" w:rsidR="00E83685" w:rsidRDefault="00E83685" w:rsidP="00E83685">
            <w:pPr>
              <w:rPr>
                <w:sz w:val="24"/>
                <w:szCs w:val="24"/>
              </w:rPr>
            </w:pPr>
          </w:p>
        </w:tc>
        <w:tc>
          <w:tcPr>
            <w:tcW w:w="2520" w:type="dxa"/>
          </w:tcPr>
          <w:p w14:paraId="063F73F3" w14:textId="77777777" w:rsidR="00E83685" w:rsidRDefault="00E83685" w:rsidP="00E83685">
            <w:pPr>
              <w:rPr>
                <w:sz w:val="24"/>
                <w:szCs w:val="24"/>
              </w:rPr>
            </w:pPr>
          </w:p>
        </w:tc>
        <w:tc>
          <w:tcPr>
            <w:tcW w:w="2605" w:type="dxa"/>
          </w:tcPr>
          <w:p w14:paraId="4B4FF277" w14:textId="77777777" w:rsidR="00E83685" w:rsidRDefault="00E83685" w:rsidP="00E83685">
            <w:pPr>
              <w:rPr>
                <w:sz w:val="24"/>
                <w:szCs w:val="24"/>
              </w:rPr>
            </w:pPr>
          </w:p>
        </w:tc>
      </w:tr>
      <w:tr w:rsidR="00E83685" w14:paraId="42F6241D" w14:textId="77777777" w:rsidTr="00E83685">
        <w:tc>
          <w:tcPr>
            <w:tcW w:w="1885" w:type="dxa"/>
          </w:tcPr>
          <w:p w14:paraId="6D672452" w14:textId="3D624B8C" w:rsidR="00E83685" w:rsidRDefault="00E83685" w:rsidP="00E83685">
            <w:pPr>
              <w:rPr>
                <w:sz w:val="24"/>
                <w:szCs w:val="24"/>
              </w:rPr>
            </w:pPr>
            <w:r>
              <w:rPr>
                <w:sz w:val="24"/>
                <w:szCs w:val="24"/>
              </w:rPr>
              <w:t>Year 5</w:t>
            </w:r>
          </w:p>
        </w:tc>
        <w:tc>
          <w:tcPr>
            <w:tcW w:w="2340" w:type="dxa"/>
          </w:tcPr>
          <w:p w14:paraId="28E94F75" w14:textId="77777777" w:rsidR="00E83685" w:rsidRDefault="00E83685" w:rsidP="00E83685">
            <w:pPr>
              <w:rPr>
                <w:sz w:val="24"/>
                <w:szCs w:val="24"/>
              </w:rPr>
            </w:pPr>
          </w:p>
        </w:tc>
        <w:tc>
          <w:tcPr>
            <w:tcW w:w="2520" w:type="dxa"/>
          </w:tcPr>
          <w:p w14:paraId="199A041D" w14:textId="77777777" w:rsidR="00E83685" w:rsidRDefault="00E83685" w:rsidP="00E83685">
            <w:pPr>
              <w:rPr>
                <w:sz w:val="24"/>
                <w:szCs w:val="24"/>
              </w:rPr>
            </w:pPr>
          </w:p>
        </w:tc>
        <w:tc>
          <w:tcPr>
            <w:tcW w:w="2605" w:type="dxa"/>
          </w:tcPr>
          <w:p w14:paraId="449C8063" w14:textId="77777777" w:rsidR="00E83685" w:rsidRDefault="00E83685" w:rsidP="00E83685">
            <w:pPr>
              <w:rPr>
                <w:sz w:val="24"/>
                <w:szCs w:val="24"/>
              </w:rPr>
            </w:pPr>
          </w:p>
        </w:tc>
      </w:tr>
      <w:tr w:rsidR="00E83685" w14:paraId="27884053" w14:textId="77777777" w:rsidTr="00E83685">
        <w:tc>
          <w:tcPr>
            <w:tcW w:w="1885" w:type="dxa"/>
          </w:tcPr>
          <w:p w14:paraId="18E02B3A" w14:textId="6F2BDA5D" w:rsidR="00E83685" w:rsidRDefault="00E83685" w:rsidP="00E83685">
            <w:pPr>
              <w:rPr>
                <w:sz w:val="24"/>
                <w:szCs w:val="24"/>
              </w:rPr>
            </w:pPr>
            <w:r>
              <w:rPr>
                <w:sz w:val="24"/>
                <w:szCs w:val="24"/>
              </w:rPr>
              <w:t>At Capacity (Enrollment Cap)</w:t>
            </w:r>
          </w:p>
        </w:tc>
        <w:tc>
          <w:tcPr>
            <w:tcW w:w="2340" w:type="dxa"/>
          </w:tcPr>
          <w:p w14:paraId="6AE71C58" w14:textId="77777777" w:rsidR="00E83685" w:rsidRDefault="00E83685" w:rsidP="00E83685">
            <w:pPr>
              <w:rPr>
                <w:sz w:val="24"/>
                <w:szCs w:val="24"/>
              </w:rPr>
            </w:pPr>
          </w:p>
        </w:tc>
        <w:tc>
          <w:tcPr>
            <w:tcW w:w="2520" w:type="dxa"/>
          </w:tcPr>
          <w:p w14:paraId="3F3758BA" w14:textId="77777777" w:rsidR="00E83685" w:rsidRDefault="00E83685" w:rsidP="00E83685">
            <w:pPr>
              <w:rPr>
                <w:sz w:val="24"/>
                <w:szCs w:val="24"/>
              </w:rPr>
            </w:pPr>
          </w:p>
        </w:tc>
        <w:tc>
          <w:tcPr>
            <w:tcW w:w="2605" w:type="dxa"/>
          </w:tcPr>
          <w:p w14:paraId="49539BAE" w14:textId="77777777" w:rsidR="00E83685" w:rsidRDefault="00E83685" w:rsidP="00E83685">
            <w:pPr>
              <w:rPr>
                <w:sz w:val="24"/>
                <w:szCs w:val="24"/>
              </w:rPr>
            </w:pPr>
          </w:p>
        </w:tc>
      </w:tr>
    </w:tbl>
    <w:p w14:paraId="1F069E2F" w14:textId="77777777" w:rsidR="00484771" w:rsidRDefault="00484771" w:rsidP="00484771"/>
    <w:p w14:paraId="5B36FC25" w14:textId="031385F4" w:rsidR="00484771" w:rsidRPr="00484771" w:rsidRDefault="00484771" w:rsidP="00484771">
      <w:pPr>
        <w:pStyle w:val="Heading2"/>
        <w:rPr>
          <w:rFonts w:eastAsia="Calibri" w:cs="Calibri"/>
          <w:sz w:val="28"/>
          <w:szCs w:val="28"/>
        </w:rPr>
      </w:pPr>
      <w:bookmarkStart w:id="46" w:name="_Toc122090945"/>
      <w:r>
        <w:rPr>
          <w:rFonts w:eastAsia="Calibri" w:cs="Calibri"/>
          <w:sz w:val="28"/>
          <w:szCs w:val="28"/>
        </w:rPr>
        <w:t>B. Budgets</w:t>
      </w:r>
      <w:bookmarkEnd w:id="46"/>
      <w:r>
        <w:rPr>
          <w:rFonts w:eastAsia="Calibri" w:cs="Calibri"/>
          <w:sz w:val="28"/>
          <w:szCs w:val="28"/>
        </w:rPr>
        <w:t xml:space="preserve"> </w:t>
      </w:r>
    </w:p>
    <w:p w14:paraId="64EA55C3" w14:textId="5A812DDC" w:rsidR="00122AFC" w:rsidRDefault="00122AFC" w:rsidP="00122AFC">
      <w:r>
        <w:t>Please note that the PEC will ask the applicants to respond to questions on the budget during the Community Input Hearing</w:t>
      </w:r>
      <w:r w:rsidR="00484771">
        <w:t xml:space="preserve">. </w:t>
      </w:r>
      <w:r>
        <w:t xml:space="preserve">The applicants may have the personnel with the technical expertise with them at the table (and </w:t>
      </w:r>
      <w:r>
        <w:rPr>
          <w:i/>
        </w:rPr>
        <w:t xml:space="preserve">should </w:t>
      </w:r>
      <w:r>
        <w:t>have these people with them if these people were primarily responsible for drafting a section)</w:t>
      </w:r>
      <w:r w:rsidR="00484771">
        <w:t xml:space="preserve">. </w:t>
      </w:r>
      <w:r>
        <w:t>However, the applicants themselves should demonstrate knowledge and understanding of all areas of the budget.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83685" w:rsidRPr="00E83685" w14:paraId="6094037A"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0CE8F88D" w14:textId="48B819C5" w:rsidR="00122AFC" w:rsidRPr="00E83685" w:rsidRDefault="00122AFC" w:rsidP="005E7DC4">
            <w:pPr>
              <w:spacing w:before="60" w:after="60"/>
            </w:pPr>
            <w:r w:rsidRPr="00E83685">
              <w:t xml:space="preserve">B. (1) Provide, and attach as </w:t>
            </w:r>
            <w:r w:rsidRPr="00E83685">
              <w:rPr>
                <w:b/>
              </w:rPr>
              <w:t>Appendix F</w:t>
            </w:r>
            <w:r w:rsidRPr="00E83685">
              <w:t>, a completed 910B5 State Equalization Guarantee (SEG) Computation Revenue Estimate Worksheet, using appropriate values and computations for each year of the five-year budget plan (use projected unit value and for special education, please budget the local district’s percentage of special education unless the school has a sufficient justification for why it will have a larger population)</w:t>
            </w:r>
            <w:r w:rsidR="00484771">
              <w:t xml:space="preserve">. </w:t>
            </w:r>
            <w:r w:rsidRPr="00E83685">
              <w:t xml:space="preserve">State and federal funds, including but not limited to student funding, shall not be used to pay, compensate or reimburse contract management organization or education management organization, regardless of their organizational or tax-exempt status. Ensure that your worksheet </w:t>
            </w:r>
            <w:r w:rsidRPr="00E83685">
              <w:rPr>
                <w:b/>
              </w:rPr>
              <w:t xml:space="preserve">clearly demonstrates your understanding of, and your capacity to implement, </w:t>
            </w:r>
            <w:r w:rsidRPr="00E83685">
              <w:t xml:space="preserve">New Mexico public school funding. </w:t>
            </w:r>
          </w:p>
        </w:tc>
      </w:tr>
      <w:tr w:rsidR="00E83685" w:rsidRPr="00E83685" w14:paraId="6BE44B2D"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29563963" w14:textId="1D0E45F3" w:rsidR="00122AFC" w:rsidRPr="00E83685" w:rsidRDefault="001627D4" w:rsidP="005E7DC4">
            <w:r>
              <w:t xml:space="preserve">ENTER APPLICANT RESPONSE HERE:  </w:t>
            </w:r>
          </w:p>
        </w:tc>
      </w:tr>
    </w:tbl>
    <w:p w14:paraId="3024F0BD" w14:textId="77777777" w:rsidR="00122AFC" w:rsidRPr="00E83685" w:rsidRDefault="00122AFC" w:rsidP="00122AFC"/>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83685" w:rsidRPr="00E83685" w14:paraId="1039C4AF"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363AFE47" w14:textId="6C485AB6" w:rsidR="00122AFC" w:rsidRPr="00E83685" w:rsidRDefault="00122AFC" w:rsidP="005E7DC4">
            <w:pPr>
              <w:spacing w:before="60" w:after="60"/>
              <w:ind w:left="86"/>
              <w:rPr>
                <w:rFonts w:ascii="Times New Roman" w:hAnsi="Times New Roman"/>
              </w:rPr>
            </w:pPr>
            <w:r w:rsidRPr="00E83685">
              <w:t>B.(2)  Provide, and attach as</w:t>
            </w:r>
            <w:r w:rsidRPr="00E83685">
              <w:rPr>
                <w:b/>
              </w:rPr>
              <w:t xml:space="preserve"> Appendix G</w:t>
            </w:r>
            <w:r w:rsidRPr="00E83685">
              <w:t>, a proposed five-year budget plan, fully aligned with the 910B5 SEG Revenue Worksheet that clearly supports the proposed school’s mission and aligns with the proposed school’s five-year growth plan, including staffing, facilities, educational program, and services</w:t>
            </w:r>
            <w:r w:rsidR="00484771">
              <w:t xml:space="preserve">. </w:t>
            </w:r>
            <w:r w:rsidRPr="00E83685">
              <w:t>State and federal funds, including but not limited to student funding, shall not be used to pay, compensate or reimburse contract management organization or education management organization, regardless of their organizational or tax-exempt status. Ensure that your draft budget clearly demonstrates the financial capacity and long-term sustainability of the proposed school (consider your growth plan, including staffing, facilities, educational program, mission etc.).</w:t>
            </w:r>
          </w:p>
        </w:tc>
      </w:tr>
      <w:tr w:rsidR="00E83685" w:rsidRPr="00E83685" w14:paraId="60558B89"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133B2DB7" w14:textId="6FB9AE80" w:rsidR="00122AFC" w:rsidRPr="00E83685" w:rsidRDefault="00122AFC" w:rsidP="005E7DC4">
            <w:r w:rsidRPr="00E83685">
              <w:t xml:space="preserve">ENTER APPLICANT RESPONSE HERE: </w:t>
            </w:r>
          </w:p>
        </w:tc>
      </w:tr>
    </w:tbl>
    <w:p w14:paraId="4CD7009A" w14:textId="77777777" w:rsidR="00122AFC" w:rsidRPr="00E83685" w:rsidRDefault="00122AFC" w:rsidP="00122AFC">
      <w:pPr>
        <w:rPr>
          <w:sz w:val="16"/>
          <w:szCs w:val="16"/>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83685" w:rsidRPr="00E83685" w14:paraId="26B7453B"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5E34B2AB" w14:textId="77777777" w:rsidR="00122AFC" w:rsidRPr="00E83685" w:rsidRDefault="00122AFC" w:rsidP="005E7DC4">
            <w:pPr>
              <w:spacing w:before="60" w:after="60"/>
            </w:pPr>
            <w:r w:rsidRPr="00E83685">
              <w:t xml:space="preserve">B.(3)  Provide a clear, comprehensive, cohesive, and reasonable budget narrative. </w:t>
            </w:r>
          </w:p>
        </w:tc>
      </w:tr>
      <w:tr w:rsidR="00E83685" w:rsidRPr="00E83685" w14:paraId="55D60E7A"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5FE7AC9E" w14:textId="1D45F354" w:rsidR="00122AFC" w:rsidRPr="00E83685" w:rsidRDefault="001627D4" w:rsidP="005E7DC4">
            <w:r>
              <w:t xml:space="preserve">ENTER APPLICANT RESPONSE HERE:  </w:t>
            </w:r>
          </w:p>
        </w:tc>
      </w:tr>
    </w:tbl>
    <w:p w14:paraId="74062C5D" w14:textId="77777777" w:rsidR="00122AFC" w:rsidRPr="00E83685" w:rsidRDefault="00122AFC" w:rsidP="00122AFC"/>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83685" w:rsidRPr="00E83685" w14:paraId="6FB8AFFF"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2BE0F235" w14:textId="0670C9C9" w:rsidR="00122AFC" w:rsidRPr="00E83685" w:rsidRDefault="00122AFC" w:rsidP="005E7DC4">
            <w:pPr>
              <w:spacing w:before="60"/>
            </w:pPr>
            <w:r w:rsidRPr="00E83685">
              <w:t xml:space="preserve">B. (4) Provide a </w:t>
            </w:r>
            <w:r w:rsidRPr="00E83685">
              <w:rPr>
                <w:b/>
              </w:rPr>
              <w:t>clear and meaningful</w:t>
            </w:r>
            <w:r w:rsidRPr="00E83685">
              <w:t xml:space="preserve"> description of what budget adjustments will be made to meet financial budget and cash-flow challenges, or to address the failure to receive any anticipated funding sources</w:t>
            </w:r>
            <w:r w:rsidR="00484771">
              <w:t xml:space="preserve">. </w:t>
            </w:r>
            <w:r w:rsidRPr="00E83685">
              <w:t xml:space="preserve"> </w:t>
            </w:r>
          </w:p>
        </w:tc>
      </w:tr>
      <w:tr w:rsidR="00E83685" w:rsidRPr="00E83685" w14:paraId="35C1544E"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1B44B430" w14:textId="21B09044" w:rsidR="00122AFC" w:rsidRPr="00E83685" w:rsidRDefault="001627D4" w:rsidP="005E7DC4">
            <w:r>
              <w:t xml:space="preserve">ENTER APPLICANT RESPONSE HERE:  </w:t>
            </w:r>
          </w:p>
        </w:tc>
      </w:tr>
    </w:tbl>
    <w:p w14:paraId="780BF604" w14:textId="7DE9E645" w:rsidR="00484771" w:rsidRDefault="00484771" w:rsidP="00484771"/>
    <w:p w14:paraId="1133D7C9" w14:textId="2A817110" w:rsidR="00484771" w:rsidRPr="00484771" w:rsidRDefault="00484771" w:rsidP="00484771">
      <w:pPr>
        <w:pStyle w:val="Heading2"/>
        <w:rPr>
          <w:rFonts w:eastAsia="Calibri" w:cs="Calibri"/>
          <w:sz w:val="28"/>
          <w:szCs w:val="28"/>
        </w:rPr>
      </w:pPr>
      <w:bookmarkStart w:id="47" w:name="_Toc122090946"/>
      <w:r>
        <w:rPr>
          <w:rFonts w:eastAsia="Calibri" w:cs="Calibri"/>
          <w:sz w:val="28"/>
          <w:szCs w:val="28"/>
        </w:rPr>
        <w:lastRenderedPageBreak/>
        <w:t xml:space="preserve">C. </w:t>
      </w:r>
      <w:r w:rsidRPr="00E83685">
        <w:rPr>
          <w:rFonts w:eastAsia="Calibri" w:cs="Calibri"/>
          <w:sz w:val="28"/>
          <w:szCs w:val="28"/>
        </w:rPr>
        <w:t>Financial Policies, Oversight, Compliance, and Sustainability</w:t>
      </w:r>
      <w:bookmarkEnd w:id="47"/>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83685" w:rsidRPr="00E83685" w14:paraId="3936DBD3"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6A1816FD" w14:textId="77777777" w:rsidR="00122AFC" w:rsidRPr="00E83685" w:rsidRDefault="00122AFC" w:rsidP="005E7DC4">
            <w:pPr>
              <w:spacing w:before="60" w:after="60"/>
            </w:pPr>
            <w:r w:rsidRPr="00E83685">
              <w:t>C.(1) Provide a description of the internal control procedures.</w:t>
            </w:r>
          </w:p>
        </w:tc>
      </w:tr>
      <w:tr w:rsidR="00E83685" w:rsidRPr="00E83685" w14:paraId="64D55E93"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089C076C" w14:textId="19949333" w:rsidR="00122AFC" w:rsidRPr="00E83685" w:rsidRDefault="001627D4" w:rsidP="005E7DC4">
            <w:r>
              <w:t xml:space="preserve">ENTER APPLICANT RESPONSE HERE:  </w:t>
            </w:r>
          </w:p>
        </w:tc>
      </w:tr>
    </w:tbl>
    <w:p w14:paraId="689A0AE9" w14:textId="77777777" w:rsidR="00122AFC" w:rsidRPr="00E83685" w:rsidRDefault="00122AFC" w:rsidP="00122AFC">
      <w:pPr>
        <w:spacing w:line="276" w:lineRule="auto"/>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83685" w:rsidRPr="00E83685" w14:paraId="66D94732"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78A180DB" w14:textId="77777777" w:rsidR="00122AFC" w:rsidRPr="00E83685" w:rsidRDefault="00122AFC" w:rsidP="005E7DC4">
            <w:pPr>
              <w:spacing w:before="60" w:after="60"/>
            </w:pPr>
            <w:r w:rsidRPr="00E83685">
              <w:t>C. (2) Identify the appropriate staff to perform financial tasks.</w:t>
            </w:r>
          </w:p>
        </w:tc>
      </w:tr>
      <w:tr w:rsidR="00E83685" w:rsidRPr="00E83685" w14:paraId="1A8D2324"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388D29E6" w14:textId="6C361DEF" w:rsidR="00122AFC" w:rsidRPr="00E83685" w:rsidRDefault="001627D4" w:rsidP="005E7DC4">
            <w:r>
              <w:t xml:space="preserve">ENTER APPLICANT RESPONSE HERE:  </w:t>
            </w:r>
          </w:p>
        </w:tc>
      </w:tr>
    </w:tbl>
    <w:p w14:paraId="3389D39A" w14:textId="77777777" w:rsidR="00122AFC" w:rsidRPr="00E83685" w:rsidRDefault="00122AFC" w:rsidP="00122AFC"/>
    <w:p w14:paraId="49878546" w14:textId="77777777" w:rsidR="00122AFC" w:rsidRPr="00E83685" w:rsidRDefault="00122AFC" w:rsidP="00122AFC"/>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83685" w:rsidRPr="00E83685" w14:paraId="6E282452" w14:textId="77777777" w:rsidTr="005E7DC4">
        <w:tc>
          <w:tcPr>
            <w:tcW w:w="9350" w:type="dxa"/>
            <w:tcBorders>
              <w:top w:val="single" w:sz="4" w:space="0" w:color="000000"/>
              <w:left w:val="single" w:sz="4" w:space="0" w:color="000000"/>
              <w:bottom w:val="single" w:sz="18" w:space="0" w:color="9BBB59"/>
              <w:right w:val="single" w:sz="4" w:space="0" w:color="000000"/>
            </w:tcBorders>
            <w:shd w:val="clear" w:color="auto" w:fill="D9D9D9"/>
          </w:tcPr>
          <w:p w14:paraId="6F10AF76" w14:textId="77777777" w:rsidR="00122AFC" w:rsidRPr="00E83685" w:rsidRDefault="00122AFC" w:rsidP="005E7DC4">
            <w:pPr>
              <w:spacing w:before="60" w:after="60"/>
            </w:pPr>
            <w:r w:rsidRPr="00E83685">
              <w:t xml:space="preserve">C.(3) Provide a </w:t>
            </w:r>
            <w:r w:rsidRPr="00E83685">
              <w:rPr>
                <w:b/>
              </w:rPr>
              <w:t>clear, comprehensive, and cohesive plan for</w:t>
            </w:r>
            <w:r w:rsidRPr="00E83685">
              <w:t xml:space="preserve"> how the Governing Body will provide proper legal and fiscal oversight.</w:t>
            </w:r>
          </w:p>
        </w:tc>
      </w:tr>
      <w:tr w:rsidR="00E83685" w:rsidRPr="00E83685" w14:paraId="2E79403B" w14:textId="77777777" w:rsidTr="005E7DC4">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150651B5" w14:textId="46AD1C30" w:rsidR="00122AFC" w:rsidRPr="00E83685" w:rsidRDefault="00122AFC" w:rsidP="005E7DC4">
            <w:r w:rsidRPr="00E83685">
              <w:t>[</w:t>
            </w:r>
            <w:r w:rsidR="001627D4">
              <w:t xml:space="preserve">ENTER APPLICANT RESPONSE HERE:  </w:t>
            </w:r>
          </w:p>
        </w:tc>
      </w:tr>
    </w:tbl>
    <w:p w14:paraId="7CA1E91A" w14:textId="77777777" w:rsidR="00122AFC" w:rsidRPr="00E83685" w:rsidRDefault="00122AFC" w:rsidP="00122AFC">
      <w:pPr>
        <w:spacing w:line="276" w:lineRule="auto"/>
      </w:pPr>
    </w:p>
    <w:p w14:paraId="6A788A32" w14:textId="77777777" w:rsidR="00122AFC" w:rsidRPr="00E83685" w:rsidRDefault="00122AFC" w:rsidP="00122AFC">
      <w:pPr>
        <w:pStyle w:val="Heading1"/>
      </w:pPr>
      <w:bookmarkStart w:id="48" w:name="_Toc103857813"/>
      <w:bookmarkStart w:id="49" w:name="_Toc122090947"/>
      <w:r w:rsidRPr="00E83685">
        <w:t>IV. Evidence of Support</w:t>
      </w:r>
      <w:bookmarkEnd w:id="48"/>
      <w:bookmarkEnd w:id="49"/>
    </w:p>
    <w:p w14:paraId="2D5A94D4" w14:textId="77777777" w:rsidR="00122AFC" w:rsidRPr="00E83685" w:rsidRDefault="00122AFC" w:rsidP="00122AFC">
      <w:pPr>
        <w:pStyle w:val="Heading2"/>
        <w:spacing w:before="240" w:after="120"/>
        <w:rPr>
          <w:rFonts w:eastAsia="Calibri" w:cs="Calibri"/>
          <w:sz w:val="28"/>
          <w:szCs w:val="28"/>
        </w:rPr>
      </w:pPr>
      <w:bookmarkStart w:id="50" w:name="_Toc103857814"/>
      <w:bookmarkStart w:id="51" w:name="_Toc122090948"/>
      <w:r w:rsidRPr="00E83685">
        <w:rPr>
          <w:rFonts w:eastAsia="Calibri" w:cs="Calibri"/>
          <w:sz w:val="28"/>
          <w:szCs w:val="28"/>
        </w:rPr>
        <w:t>A. Outreach Activities</w:t>
      </w:r>
      <w:bookmarkEnd w:id="50"/>
      <w:bookmarkEnd w:id="51"/>
    </w:p>
    <w:tbl>
      <w:tblPr>
        <w:tblW w:w="933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2"/>
      </w:tblGrid>
      <w:tr w:rsidR="00E83685" w:rsidRPr="00E83685" w14:paraId="00282985" w14:textId="77777777" w:rsidTr="005E7DC4">
        <w:tc>
          <w:tcPr>
            <w:tcW w:w="9332" w:type="dxa"/>
            <w:tcBorders>
              <w:bottom w:val="single" w:sz="18" w:space="0" w:color="9BBB59"/>
            </w:tcBorders>
            <w:shd w:val="clear" w:color="auto" w:fill="D9D9D9"/>
          </w:tcPr>
          <w:p w14:paraId="070C5BBE" w14:textId="3321F462" w:rsidR="00122AFC" w:rsidRPr="00E83685" w:rsidRDefault="00122AFC" w:rsidP="005E7DC4">
            <w:pPr>
              <w:spacing w:before="60" w:after="60"/>
            </w:pPr>
            <w:r w:rsidRPr="00E83685">
              <w:t>A</w:t>
            </w:r>
            <w:r w:rsidR="00484771">
              <w:t xml:space="preserve">. </w:t>
            </w:r>
            <w:r w:rsidRPr="00E83685">
              <w:t xml:space="preserve">Provide </w:t>
            </w:r>
            <w:r w:rsidRPr="00E83685">
              <w:rPr>
                <w:b/>
              </w:rPr>
              <w:t xml:space="preserve">clear, comprehensive, and cohesive </w:t>
            </w:r>
            <w:r w:rsidRPr="00E83685">
              <w:t>evidence that you have developed an effective and thoughtful outreach program</w:t>
            </w:r>
            <w:r w:rsidR="00484771">
              <w:t xml:space="preserve">. </w:t>
            </w:r>
          </w:p>
        </w:tc>
      </w:tr>
      <w:tr w:rsidR="00E83685" w:rsidRPr="00E83685" w14:paraId="2BD57E9E" w14:textId="77777777" w:rsidTr="005E7DC4">
        <w:tc>
          <w:tcPr>
            <w:tcW w:w="9332" w:type="dxa"/>
            <w:tcBorders>
              <w:top w:val="single" w:sz="18" w:space="0" w:color="9BBB59"/>
              <w:left w:val="single" w:sz="18" w:space="0" w:color="9BBB59"/>
              <w:bottom w:val="single" w:sz="18" w:space="0" w:color="9BBB59"/>
              <w:right w:val="single" w:sz="18" w:space="0" w:color="9BBB59"/>
            </w:tcBorders>
            <w:shd w:val="clear" w:color="auto" w:fill="auto"/>
          </w:tcPr>
          <w:p w14:paraId="1FCD8E36" w14:textId="1AE8ECD9" w:rsidR="00122AFC" w:rsidRPr="00E83685" w:rsidRDefault="001627D4" w:rsidP="005E7DC4">
            <w:r>
              <w:t xml:space="preserve">ENTER APPLICANT RESPONSE HERE:  </w:t>
            </w:r>
          </w:p>
        </w:tc>
      </w:tr>
    </w:tbl>
    <w:p w14:paraId="386742D3" w14:textId="77777777" w:rsidR="00122AFC" w:rsidRPr="00E83685" w:rsidRDefault="00122AFC" w:rsidP="00122AFC">
      <w:pPr>
        <w:pStyle w:val="Heading2"/>
        <w:spacing w:before="0"/>
        <w:rPr>
          <w:rFonts w:eastAsia="Calibri" w:cs="Calibri"/>
          <w:sz w:val="24"/>
          <w:szCs w:val="24"/>
        </w:rPr>
      </w:pPr>
    </w:p>
    <w:p w14:paraId="6C7B60CE" w14:textId="77777777" w:rsidR="00122AFC" w:rsidRPr="00E83685" w:rsidRDefault="00122AFC" w:rsidP="00122AFC">
      <w:pPr>
        <w:pStyle w:val="Heading2"/>
        <w:spacing w:before="240" w:after="120"/>
        <w:rPr>
          <w:rFonts w:eastAsia="Calibri" w:cs="Calibri"/>
          <w:sz w:val="28"/>
          <w:szCs w:val="28"/>
        </w:rPr>
      </w:pPr>
      <w:bookmarkStart w:id="52" w:name="_Toc103857815"/>
      <w:bookmarkStart w:id="53" w:name="_Toc122090949"/>
      <w:r w:rsidRPr="00E83685">
        <w:rPr>
          <w:rFonts w:eastAsia="Calibri" w:cs="Calibri"/>
          <w:sz w:val="28"/>
          <w:szCs w:val="28"/>
        </w:rPr>
        <w:t>B. Community Support</w:t>
      </w:r>
      <w:bookmarkEnd w:id="52"/>
      <w:bookmarkEnd w:id="53"/>
    </w:p>
    <w:tbl>
      <w:tblPr>
        <w:tblW w:w="933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2"/>
      </w:tblGrid>
      <w:tr w:rsidR="00E83685" w:rsidRPr="00E83685" w14:paraId="5F60D9C1" w14:textId="77777777" w:rsidTr="005E7DC4">
        <w:tc>
          <w:tcPr>
            <w:tcW w:w="9332" w:type="dxa"/>
            <w:tcBorders>
              <w:bottom w:val="single" w:sz="18" w:space="0" w:color="9BBB59"/>
            </w:tcBorders>
            <w:shd w:val="clear" w:color="auto" w:fill="D9D9D9"/>
          </w:tcPr>
          <w:p w14:paraId="543DBBF7" w14:textId="6759C8BD" w:rsidR="00122AFC" w:rsidRPr="00E83685" w:rsidRDefault="00122AFC" w:rsidP="005E7DC4">
            <w:pPr>
              <w:spacing w:before="60" w:after="60"/>
            </w:pPr>
            <w:r w:rsidRPr="00E83685">
              <w:t>B</w:t>
            </w:r>
            <w:r w:rsidR="00484771">
              <w:t xml:space="preserve">. </w:t>
            </w:r>
            <w:r w:rsidRPr="00E83685">
              <w:t xml:space="preserve">Provide </w:t>
            </w:r>
            <w:r w:rsidRPr="00E83685">
              <w:rPr>
                <w:b/>
              </w:rPr>
              <w:t>sufficient measurable</w:t>
            </w:r>
            <w:r w:rsidRPr="00E83685">
              <w:t xml:space="preserve">, quantifiable, and </w:t>
            </w:r>
            <w:r w:rsidRPr="00E83685">
              <w:rPr>
                <w:b/>
              </w:rPr>
              <w:t xml:space="preserve">qualitative </w:t>
            </w:r>
            <w:r w:rsidRPr="00E83685">
              <w:t xml:space="preserve">data-based evidence of abundant, broad-based support for the proposed school among residents in the targeted community. </w:t>
            </w:r>
            <w:r w:rsidRPr="00E83685">
              <w:rPr>
                <w:b/>
              </w:rPr>
              <w:t>DO NOT provide names or specific letters of interest from families or students</w:t>
            </w:r>
            <w:r w:rsidR="00484771">
              <w:rPr>
                <w:b/>
              </w:rPr>
              <w:t xml:space="preserve">. </w:t>
            </w:r>
            <w:r w:rsidRPr="00E83685">
              <w:t xml:space="preserve"> </w:t>
            </w:r>
          </w:p>
        </w:tc>
      </w:tr>
      <w:tr w:rsidR="00E83685" w:rsidRPr="00E83685" w14:paraId="7B33C243" w14:textId="77777777" w:rsidTr="005E7DC4">
        <w:tc>
          <w:tcPr>
            <w:tcW w:w="9332" w:type="dxa"/>
            <w:tcBorders>
              <w:top w:val="single" w:sz="18" w:space="0" w:color="9BBB59"/>
              <w:left w:val="single" w:sz="18" w:space="0" w:color="9BBB59"/>
              <w:bottom w:val="single" w:sz="18" w:space="0" w:color="9BBB59"/>
              <w:right w:val="single" w:sz="18" w:space="0" w:color="9BBB59"/>
            </w:tcBorders>
            <w:shd w:val="clear" w:color="auto" w:fill="auto"/>
          </w:tcPr>
          <w:p w14:paraId="218EB7F4" w14:textId="5BDC4D68" w:rsidR="00122AFC" w:rsidRPr="00E83685" w:rsidRDefault="001627D4" w:rsidP="005E7DC4">
            <w:r>
              <w:t xml:space="preserve">ENTER APPLICANT RESPONSE HERE:  </w:t>
            </w:r>
          </w:p>
        </w:tc>
      </w:tr>
    </w:tbl>
    <w:p w14:paraId="0BB06E24" w14:textId="77777777" w:rsidR="00122AFC" w:rsidRPr="00E83685" w:rsidRDefault="00122AFC" w:rsidP="00122AFC">
      <w:pPr>
        <w:pStyle w:val="Heading2"/>
        <w:spacing w:before="0"/>
        <w:rPr>
          <w:rFonts w:eastAsia="Calibri" w:cs="Calibri"/>
          <w:sz w:val="24"/>
          <w:szCs w:val="24"/>
        </w:rPr>
      </w:pPr>
    </w:p>
    <w:p w14:paraId="0A7E20D7" w14:textId="77777777" w:rsidR="00122AFC" w:rsidRPr="00E83685" w:rsidRDefault="00122AFC" w:rsidP="00122AFC">
      <w:pPr>
        <w:pStyle w:val="Heading2"/>
        <w:spacing w:before="240" w:after="120"/>
        <w:rPr>
          <w:rFonts w:eastAsia="Calibri" w:cs="Calibri"/>
          <w:sz w:val="28"/>
          <w:szCs w:val="28"/>
        </w:rPr>
      </w:pPr>
      <w:bookmarkStart w:id="54" w:name="_Toc103857816"/>
      <w:bookmarkStart w:id="55" w:name="_Toc122090950"/>
      <w:r w:rsidRPr="00E83685">
        <w:rPr>
          <w:rFonts w:eastAsia="Calibri" w:cs="Calibri"/>
          <w:sz w:val="28"/>
          <w:szCs w:val="28"/>
        </w:rPr>
        <w:t>C. Community Relationships</w:t>
      </w:r>
      <w:bookmarkEnd w:id="54"/>
      <w:bookmarkEnd w:id="55"/>
      <w:r w:rsidRPr="00E83685">
        <w:rPr>
          <w:rFonts w:eastAsia="Calibri" w:cs="Calibri"/>
          <w:sz w:val="28"/>
          <w:szCs w:val="28"/>
        </w:rPr>
        <w:t xml:space="preserve"> </w:t>
      </w:r>
    </w:p>
    <w:tbl>
      <w:tblPr>
        <w:tblW w:w="933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2"/>
      </w:tblGrid>
      <w:tr w:rsidR="00E83685" w:rsidRPr="00E83685" w14:paraId="609BBDB0" w14:textId="77777777" w:rsidTr="005E7DC4">
        <w:tc>
          <w:tcPr>
            <w:tcW w:w="9332" w:type="dxa"/>
            <w:tcBorders>
              <w:bottom w:val="single" w:sz="18" w:space="0" w:color="9BBB59"/>
            </w:tcBorders>
            <w:shd w:val="clear" w:color="auto" w:fill="D9D9D9"/>
          </w:tcPr>
          <w:p w14:paraId="23BE8FB4" w14:textId="41604382" w:rsidR="00122AFC" w:rsidRPr="00E83685" w:rsidRDefault="00122AFC" w:rsidP="005E7DC4">
            <w:pPr>
              <w:spacing w:before="60" w:after="60"/>
            </w:pPr>
            <w:r w:rsidRPr="00E83685">
              <w:t xml:space="preserve">C. Clearly demonstrate that you have developed </w:t>
            </w:r>
            <w:r w:rsidRPr="00E83685">
              <w:rPr>
                <w:b/>
              </w:rPr>
              <w:t xml:space="preserve">meaningful and strategic </w:t>
            </w:r>
            <w:r w:rsidRPr="00E83685">
              <w:t>networking relationships or resource agreements with local community agencies, groups, or individuals</w:t>
            </w:r>
            <w:r w:rsidR="00484771">
              <w:t xml:space="preserve">. </w:t>
            </w:r>
            <w:r w:rsidRPr="00E83685">
              <w:t xml:space="preserve">(not including formal partnership agreements that are integral to the proposed school’s operations, as described in Section II. I (1) of this application.)   </w:t>
            </w:r>
          </w:p>
        </w:tc>
      </w:tr>
      <w:tr w:rsidR="00E83685" w:rsidRPr="00E83685" w14:paraId="232698AA" w14:textId="77777777" w:rsidTr="005E7DC4">
        <w:tc>
          <w:tcPr>
            <w:tcW w:w="9332" w:type="dxa"/>
            <w:tcBorders>
              <w:top w:val="single" w:sz="18" w:space="0" w:color="9BBB59"/>
              <w:left w:val="single" w:sz="18" w:space="0" w:color="9BBB59"/>
              <w:bottom w:val="single" w:sz="18" w:space="0" w:color="9BBB59"/>
              <w:right w:val="single" w:sz="18" w:space="0" w:color="9BBB59"/>
            </w:tcBorders>
            <w:shd w:val="clear" w:color="auto" w:fill="auto"/>
          </w:tcPr>
          <w:p w14:paraId="51C8E5D9" w14:textId="63E9F743" w:rsidR="00122AFC" w:rsidRPr="00E83685" w:rsidRDefault="001627D4" w:rsidP="005E7DC4">
            <w:r>
              <w:t xml:space="preserve">ENTER APPLICANT RESPONSE HERE:  </w:t>
            </w:r>
          </w:p>
        </w:tc>
      </w:tr>
    </w:tbl>
    <w:p w14:paraId="2582F9CD" w14:textId="77777777" w:rsidR="00122AFC" w:rsidRPr="00E83685" w:rsidRDefault="00122AFC" w:rsidP="00122AFC"/>
    <w:p w14:paraId="5D82C266" w14:textId="1D20CE51" w:rsidR="00122AFC" w:rsidRPr="00E83685" w:rsidRDefault="00122AFC" w:rsidP="00122AFC">
      <w:pPr>
        <w:pStyle w:val="Heading1"/>
      </w:pPr>
      <w:bookmarkStart w:id="56" w:name="_Toc103857817"/>
      <w:bookmarkStart w:id="57" w:name="_Toc122090951"/>
      <w:r w:rsidRPr="00E83685">
        <w:lastRenderedPageBreak/>
        <w:t>V. Applicant Remarks</w:t>
      </w:r>
      <w:bookmarkEnd w:id="56"/>
      <w:bookmarkEnd w:id="57"/>
    </w:p>
    <w:tbl>
      <w:tblPr>
        <w:tblW w:w="9332"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9332"/>
      </w:tblGrid>
      <w:tr w:rsidR="00E83685" w:rsidRPr="00E83685" w14:paraId="5568E294" w14:textId="77777777" w:rsidTr="005E7DC4">
        <w:tc>
          <w:tcPr>
            <w:tcW w:w="9332" w:type="dxa"/>
            <w:tcBorders>
              <w:right w:val="single" w:sz="4" w:space="0" w:color="4F81BD"/>
            </w:tcBorders>
          </w:tcPr>
          <w:p w14:paraId="7C68A402" w14:textId="764701E6" w:rsidR="00122AFC" w:rsidRPr="00E83685" w:rsidRDefault="00122AFC" w:rsidP="00484771">
            <w:bookmarkStart w:id="58" w:name="_Toc103857818"/>
            <w:r w:rsidRPr="00484771">
              <w:rPr>
                <w:b/>
                <w:bCs/>
              </w:rPr>
              <w:t>Additional Remarks</w:t>
            </w:r>
            <w:bookmarkEnd w:id="58"/>
            <w:r w:rsidRPr="00E83685">
              <w:t>: The applicant team is invited to provide additional remarks, not to exceed 500 words. This section will not be rated by the Peer Review Team.</w:t>
            </w:r>
          </w:p>
        </w:tc>
      </w:tr>
      <w:tr w:rsidR="00E83685" w:rsidRPr="00E83685" w14:paraId="44DED735" w14:textId="77777777" w:rsidTr="005E7DC4">
        <w:tc>
          <w:tcPr>
            <w:tcW w:w="9332" w:type="dxa"/>
            <w:tcBorders>
              <w:right w:val="single" w:sz="4" w:space="0" w:color="4F81BD"/>
            </w:tcBorders>
          </w:tcPr>
          <w:p w14:paraId="33C9195D" w14:textId="269B64AE" w:rsidR="00122AFC" w:rsidRPr="00E83685" w:rsidRDefault="001627D4" w:rsidP="005E7DC4">
            <w:r>
              <w:t xml:space="preserve">ENTER APPLICANT RESPONSE HERE:  </w:t>
            </w:r>
          </w:p>
        </w:tc>
      </w:tr>
    </w:tbl>
    <w:p w14:paraId="03D190A8" w14:textId="77777777" w:rsidR="00122AFC" w:rsidRPr="00E83685" w:rsidRDefault="00122AFC" w:rsidP="00122AFC">
      <w:pPr>
        <w:pStyle w:val="Heading2"/>
        <w:spacing w:before="0"/>
        <w:rPr>
          <w:rFonts w:eastAsia="Calibri" w:cs="Calibri"/>
          <w:sz w:val="24"/>
          <w:szCs w:val="24"/>
        </w:rPr>
      </w:pPr>
    </w:p>
    <w:p w14:paraId="19A725CB" w14:textId="77777777" w:rsidR="00122AFC" w:rsidRPr="00E83685" w:rsidRDefault="00122AFC" w:rsidP="00122AFC">
      <w:pPr>
        <w:pStyle w:val="Heading1"/>
      </w:pPr>
      <w:bookmarkStart w:id="59" w:name="_Toc103857819"/>
      <w:bookmarkStart w:id="60" w:name="_Toc122090952"/>
      <w:r w:rsidRPr="00E83685">
        <w:t>VI. Appendices and Attachments</w:t>
      </w:r>
      <w:bookmarkEnd w:id="59"/>
      <w:bookmarkEnd w:id="60"/>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4500"/>
        <w:gridCol w:w="3150"/>
        <w:gridCol w:w="1440"/>
      </w:tblGrid>
      <w:tr w:rsidR="00E83685" w:rsidRPr="00E83685" w14:paraId="0F830EDB" w14:textId="77777777" w:rsidTr="005E7DC4">
        <w:tc>
          <w:tcPr>
            <w:tcW w:w="535" w:type="dxa"/>
            <w:shd w:val="clear" w:color="auto" w:fill="D9D9D9"/>
            <w:vAlign w:val="center"/>
          </w:tcPr>
          <w:p w14:paraId="0A927695" w14:textId="77777777" w:rsidR="00122AFC" w:rsidRPr="00E83685" w:rsidRDefault="00122AFC" w:rsidP="001627D4">
            <w:pPr>
              <w:spacing w:after="0"/>
              <w:jc w:val="center"/>
            </w:pPr>
          </w:p>
        </w:tc>
        <w:tc>
          <w:tcPr>
            <w:tcW w:w="4500" w:type="dxa"/>
            <w:shd w:val="clear" w:color="auto" w:fill="D9D9D9"/>
            <w:vAlign w:val="center"/>
          </w:tcPr>
          <w:p w14:paraId="2FDBF125" w14:textId="77777777" w:rsidR="00122AFC" w:rsidRPr="00E83685" w:rsidRDefault="00122AFC" w:rsidP="001627D4">
            <w:pPr>
              <w:spacing w:after="0"/>
              <w:jc w:val="center"/>
              <w:rPr>
                <w:b/>
                <w:bCs/>
              </w:rPr>
            </w:pPr>
            <w:r w:rsidRPr="00E83685">
              <w:rPr>
                <w:b/>
                <w:bCs/>
              </w:rPr>
              <w:t>Appendix Description</w:t>
            </w:r>
          </w:p>
        </w:tc>
        <w:tc>
          <w:tcPr>
            <w:tcW w:w="3150" w:type="dxa"/>
            <w:shd w:val="clear" w:color="auto" w:fill="D9D9D9"/>
            <w:vAlign w:val="center"/>
          </w:tcPr>
          <w:p w14:paraId="23BEE911" w14:textId="77777777" w:rsidR="00122AFC" w:rsidRPr="00E83685" w:rsidRDefault="00122AFC" w:rsidP="001627D4">
            <w:pPr>
              <w:spacing w:after="0"/>
              <w:jc w:val="center"/>
              <w:rPr>
                <w:b/>
                <w:bCs/>
              </w:rPr>
            </w:pPr>
            <w:r w:rsidRPr="00E83685">
              <w:rPr>
                <w:b/>
                <w:bCs/>
              </w:rPr>
              <w:t>File Naming Convention</w:t>
            </w:r>
          </w:p>
        </w:tc>
        <w:tc>
          <w:tcPr>
            <w:tcW w:w="1440" w:type="dxa"/>
            <w:shd w:val="clear" w:color="auto" w:fill="D9D9D9"/>
            <w:vAlign w:val="center"/>
          </w:tcPr>
          <w:p w14:paraId="6DFFF5BC" w14:textId="7B43ED4E" w:rsidR="00122AFC" w:rsidRPr="00E83685" w:rsidRDefault="00122AFC" w:rsidP="001627D4">
            <w:pPr>
              <w:spacing w:after="0"/>
              <w:jc w:val="center"/>
              <w:rPr>
                <w:b/>
                <w:bCs/>
              </w:rPr>
            </w:pPr>
            <w:r w:rsidRPr="00E83685">
              <w:rPr>
                <w:b/>
                <w:bCs/>
              </w:rPr>
              <w:t>Attached</w:t>
            </w:r>
            <w:r w:rsidR="001627D4">
              <w:rPr>
                <w:b/>
                <w:bCs/>
              </w:rPr>
              <w:t xml:space="preserve"> </w:t>
            </w:r>
            <w:r w:rsidRPr="00E83685">
              <w:rPr>
                <w:b/>
                <w:bCs/>
              </w:rPr>
              <w:t>(Check if Yes)</w:t>
            </w:r>
          </w:p>
        </w:tc>
      </w:tr>
      <w:tr w:rsidR="00E83685" w:rsidRPr="00E83685" w14:paraId="5E17DE82" w14:textId="77777777" w:rsidTr="001627D4">
        <w:tc>
          <w:tcPr>
            <w:tcW w:w="535" w:type="dxa"/>
            <w:vAlign w:val="center"/>
          </w:tcPr>
          <w:p w14:paraId="31DDAE38" w14:textId="77777777" w:rsidR="00122AFC" w:rsidRPr="00E83685" w:rsidRDefault="00122AFC" w:rsidP="001627D4">
            <w:pPr>
              <w:spacing w:before="40" w:after="0"/>
              <w:jc w:val="center"/>
            </w:pPr>
            <w:r w:rsidRPr="00E83685">
              <w:t>A</w:t>
            </w:r>
          </w:p>
        </w:tc>
        <w:tc>
          <w:tcPr>
            <w:tcW w:w="4500" w:type="dxa"/>
            <w:vAlign w:val="center"/>
          </w:tcPr>
          <w:p w14:paraId="207158D6" w14:textId="5F67BACA" w:rsidR="00122AFC" w:rsidRPr="00E83685" w:rsidRDefault="00122AFC" w:rsidP="001627D4">
            <w:pPr>
              <w:spacing w:before="40" w:after="0"/>
            </w:pPr>
            <w:r w:rsidRPr="00E83685">
              <w:t>II-A1</w:t>
            </w:r>
            <w:r w:rsidR="001627D4">
              <w:t xml:space="preserve"> </w:t>
            </w:r>
            <w:r w:rsidRPr="00E83685">
              <w:t xml:space="preserve">Governing Body Bylaws </w:t>
            </w:r>
          </w:p>
        </w:tc>
        <w:tc>
          <w:tcPr>
            <w:tcW w:w="3150" w:type="dxa"/>
            <w:vAlign w:val="center"/>
          </w:tcPr>
          <w:p w14:paraId="3769CFF3" w14:textId="26FF7AED" w:rsidR="00122AFC" w:rsidRPr="00E83685" w:rsidRDefault="00122AFC" w:rsidP="001627D4">
            <w:pPr>
              <w:spacing w:after="0"/>
              <w:jc w:val="center"/>
            </w:pPr>
            <w:r w:rsidRPr="00E83685">
              <w:t>A</w:t>
            </w:r>
            <w:r w:rsidR="00E83685">
              <w:t xml:space="preserve"> </w:t>
            </w:r>
            <w:r w:rsidRPr="00E83685">
              <w:t>Sch</w:t>
            </w:r>
            <w:r w:rsidR="00E83685">
              <w:t>ool N</w:t>
            </w:r>
            <w:r w:rsidRPr="00E83685">
              <w:t>ame</w:t>
            </w:r>
            <w:r w:rsidR="00E83685">
              <w:t xml:space="preserve"> </w:t>
            </w:r>
            <w:r w:rsidRPr="00E83685">
              <w:t>Bylaws</w:t>
            </w:r>
          </w:p>
        </w:tc>
        <w:sdt>
          <w:sdtPr>
            <w:id w:val="2088118699"/>
            <w14:checkbox>
              <w14:checked w14:val="0"/>
              <w14:checkedState w14:val="2612" w14:font="MS Gothic"/>
              <w14:uncheckedState w14:val="2610" w14:font="MS Gothic"/>
            </w14:checkbox>
          </w:sdtPr>
          <w:sdtContent>
            <w:tc>
              <w:tcPr>
                <w:tcW w:w="1440" w:type="dxa"/>
              </w:tcPr>
              <w:p w14:paraId="715B7EAE" w14:textId="70059FA3" w:rsidR="00122AFC" w:rsidRPr="00E83685" w:rsidRDefault="001627D4" w:rsidP="001627D4">
                <w:pPr>
                  <w:spacing w:after="0"/>
                  <w:jc w:val="center"/>
                </w:pPr>
                <w:r>
                  <w:rPr>
                    <w:rFonts w:ascii="MS Gothic" w:eastAsia="MS Gothic" w:hAnsi="MS Gothic" w:hint="eastAsia"/>
                  </w:rPr>
                  <w:t>☐</w:t>
                </w:r>
              </w:p>
            </w:tc>
          </w:sdtContent>
        </w:sdt>
      </w:tr>
      <w:tr w:rsidR="00E83685" w:rsidRPr="00E83685" w14:paraId="6EF0B124" w14:textId="77777777" w:rsidTr="001627D4">
        <w:tc>
          <w:tcPr>
            <w:tcW w:w="535" w:type="dxa"/>
            <w:vAlign w:val="center"/>
          </w:tcPr>
          <w:p w14:paraId="54C00076" w14:textId="77777777" w:rsidR="00122AFC" w:rsidRPr="00E83685" w:rsidRDefault="00122AFC" w:rsidP="001627D4">
            <w:pPr>
              <w:spacing w:before="40" w:after="0"/>
              <w:jc w:val="center"/>
            </w:pPr>
            <w:r w:rsidRPr="00E83685">
              <w:t>B</w:t>
            </w:r>
          </w:p>
        </w:tc>
        <w:tc>
          <w:tcPr>
            <w:tcW w:w="4500" w:type="dxa"/>
            <w:vAlign w:val="center"/>
          </w:tcPr>
          <w:p w14:paraId="64DE8389" w14:textId="27ABB4E0" w:rsidR="00122AFC" w:rsidRPr="00E83685" w:rsidRDefault="00122AFC" w:rsidP="001627D4">
            <w:pPr>
              <w:spacing w:before="40" w:after="0"/>
            </w:pPr>
            <w:r w:rsidRPr="00E83685">
              <w:t>II-C3</w:t>
            </w:r>
            <w:r w:rsidR="001627D4">
              <w:t xml:space="preserve"> </w:t>
            </w:r>
            <w:r w:rsidRPr="00E83685">
              <w:t>Head Administrator Job Description</w:t>
            </w:r>
          </w:p>
        </w:tc>
        <w:tc>
          <w:tcPr>
            <w:tcW w:w="3150" w:type="dxa"/>
            <w:vAlign w:val="center"/>
          </w:tcPr>
          <w:p w14:paraId="47690259" w14:textId="45EB9E8A" w:rsidR="00122AFC" w:rsidRPr="00E83685" w:rsidRDefault="00122AFC" w:rsidP="001627D4">
            <w:pPr>
              <w:spacing w:after="0"/>
              <w:jc w:val="center"/>
            </w:pPr>
            <w:r w:rsidRPr="00E83685">
              <w:t>B</w:t>
            </w:r>
            <w:r w:rsidR="00E83685">
              <w:t xml:space="preserve"> </w:t>
            </w:r>
            <w:r w:rsidRPr="00E83685">
              <w:t>Sch</w:t>
            </w:r>
            <w:r w:rsidR="00E83685">
              <w:t>ool N</w:t>
            </w:r>
            <w:r w:rsidRPr="00E83685">
              <w:t>ame</w:t>
            </w:r>
            <w:r w:rsidR="00E83685">
              <w:t xml:space="preserve"> </w:t>
            </w:r>
            <w:r w:rsidRPr="00E83685">
              <w:t>Head</w:t>
            </w:r>
            <w:r w:rsidR="00E83685">
              <w:t xml:space="preserve"> </w:t>
            </w:r>
            <w:r w:rsidRPr="00E83685">
              <w:t>Admin</w:t>
            </w:r>
          </w:p>
        </w:tc>
        <w:sdt>
          <w:sdtPr>
            <w:id w:val="572239525"/>
            <w14:checkbox>
              <w14:checked w14:val="0"/>
              <w14:checkedState w14:val="2612" w14:font="MS Gothic"/>
              <w14:uncheckedState w14:val="2610" w14:font="MS Gothic"/>
            </w14:checkbox>
          </w:sdtPr>
          <w:sdtContent>
            <w:tc>
              <w:tcPr>
                <w:tcW w:w="1440" w:type="dxa"/>
              </w:tcPr>
              <w:p w14:paraId="228BF989" w14:textId="2A608018" w:rsidR="00122AFC" w:rsidRPr="00E83685" w:rsidRDefault="001627D4" w:rsidP="001627D4">
                <w:pPr>
                  <w:spacing w:after="0"/>
                  <w:jc w:val="center"/>
                </w:pPr>
                <w:r>
                  <w:rPr>
                    <w:rFonts w:ascii="MS Gothic" w:eastAsia="MS Gothic" w:hAnsi="MS Gothic" w:hint="eastAsia"/>
                  </w:rPr>
                  <w:t>☐</w:t>
                </w:r>
              </w:p>
            </w:tc>
          </w:sdtContent>
        </w:sdt>
      </w:tr>
      <w:tr w:rsidR="00E83685" w:rsidRPr="00E83685" w14:paraId="08D3269E" w14:textId="77777777" w:rsidTr="001627D4">
        <w:tc>
          <w:tcPr>
            <w:tcW w:w="535" w:type="dxa"/>
            <w:vAlign w:val="center"/>
          </w:tcPr>
          <w:p w14:paraId="22C8B102" w14:textId="77777777" w:rsidR="00122AFC" w:rsidRPr="00E83685" w:rsidRDefault="00122AFC" w:rsidP="001627D4">
            <w:pPr>
              <w:spacing w:before="40" w:after="0"/>
              <w:jc w:val="center"/>
            </w:pPr>
            <w:r w:rsidRPr="00E83685">
              <w:t>C</w:t>
            </w:r>
          </w:p>
        </w:tc>
        <w:tc>
          <w:tcPr>
            <w:tcW w:w="4500" w:type="dxa"/>
            <w:vAlign w:val="center"/>
          </w:tcPr>
          <w:p w14:paraId="083B682E" w14:textId="10F06C0A" w:rsidR="00122AFC" w:rsidRPr="00E83685" w:rsidRDefault="00122AFC" w:rsidP="001627D4">
            <w:pPr>
              <w:spacing w:before="40" w:after="0"/>
            </w:pPr>
            <w:r w:rsidRPr="00E83685">
              <w:t>II-D2</w:t>
            </w:r>
            <w:r w:rsidR="001627D4">
              <w:t xml:space="preserve"> </w:t>
            </w:r>
            <w:r w:rsidRPr="00E83685">
              <w:t>Job Descriptions for Certified, Licensed, and Other Key Staff</w:t>
            </w:r>
          </w:p>
        </w:tc>
        <w:tc>
          <w:tcPr>
            <w:tcW w:w="3150" w:type="dxa"/>
            <w:vAlign w:val="center"/>
          </w:tcPr>
          <w:p w14:paraId="6A186701" w14:textId="142933C2" w:rsidR="00122AFC" w:rsidRPr="00E83685" w:rsidRDefault="00122AFC" w:rsidP="001627D4">
            <w:pPr>
              <w:spacing w:after="0"/>
              <w:jc w:val="center"/>
            </w:pPr>
            <w:r w:rsidRPr="00E83685">
              <w:t>C</w:t>
            </w:r>
            <w:r w:rsidR="00E83685">
              <w:t xml:space="preserve"> </w:t>
            </w:r>
            <w:r w:rsidRPr="00E83685">
              <w:t>Sch</w:t>
            </w:r>
            <w:r w:rsidR="00E83685">
              <w:t>ool N</w:t>
            </w:r>
            <w:r w:rsidRPr="00E83685">
              <w:t>ame</w:t>
            </w:r>
            <w:r w:rsidR="00E83685">
              <w:t xml:space="preserve"> </w:t>
            </w:r>
            <w:r w:rsidRPr="00E83685">
              <w:t>Job</w:t>
            </w:r>
            <w:r w:rsidR="00E83685">
              <w:t xml:space="preserve"> </w:t>
            </w:r>
            <w:r w:rsidRPr="00E83685">
              <w:t>Desc</w:t>
            </w:r>
            <w:r w:rsidR="00E83685">
              <w:t>riptions</w:t>
            </w:r>
          </w:p>
        </w:tc>
        <w:sdt>
          <w:sdtPr>
            <w:id w:val="1557210030"/>
            <w14:checkbox>
              <w14:checked w14:val="0"/>
              <w14:checkedState w14:val="2612" w14:font="MS Gothic"/>
              <w14:uncheckedState w14:val="2610" w14:font="MS Gothic"/>
            </w14:checkbox>
          </w:sdtPr>
          <w:sdtContent>
            <w:tc>
              <w:tcPr>
                <w:tcW w:w="1440" w:type="dxa"/>
              </w:tcPr>
              <w:p w14:paraId="45347757" w14:textId="08400A54" w:rsidR="00122AFC" w:rsidRPr="00E83685" w:rsidRDefault="001627D4" w:rsidP="001627D4">
                <w:pPr>
                  <w:spacing w:after="0"/>
                  <w:jc w:val="center"/>
                </w:pPr>
                <w:r>
                  <w:rPr>
                    <w:rFonts w:ascii="MS Gothic" w:eastAsia="MS Gothic" w:hAnsi="MS Gothic" w:hint="eastAsia"/>
                  </w:rPr>
                  <w:t>☐</w:t>
                </w:r>
              </w:p>
            </w:tc>
          </w:sdtContent>
        </w:sdt>
      </w:tr>
      <w:tr w:rsidR="00E83685" w:rsidRPr="00E83685" w14:paraId="223D7237" w14:textId="77777777" w:rsidTr="001627D4">
        <w:tc>
          <w:tcPr>
            <w:tcW w:w="535" w:type="dxa"/>
            <w:vAlign w:val="center"/>
          </w:tcPr>
          <w:p w14:paraId="061AB478" w14:textId="77777777" w:rsidR="00122AFC" w:rsidRPr="00E83685" w:rsidRDefault="00122AFC" w:rsidP="001627D4">
            <w:pPr>
              <w:spacing w:before="40" w:after="0"/>
              <w:jc w:val="center"/>
            </w:pPr>
            <w:r w:rsidRPr="00E83685">
              <w:t>D</w:t>
            </w:r>
          </w:p>
        </w:tc>
        <w:tc>
          <w:tcPr>
            <w:tcW w:w="4500" w:type="dxa"/>
            <w:vAlign w:val="center"/>
          </w:tcPr>
          <w:p w14:paraId="498A09EE" w14:textId="6D630A4A" w:rsidR="00122AFC" w:rsidRPr="00E83685" w:rsidRDefault="00122AFC" w:rsidP="001627D4">
            <w:pPr>
              <w:spacing w:before="40" w:after="0"/>
            </w:pPr>
            <w:r w:rsidRPr="00E83685">
              <w:t>II-I2</w:t>
            </w:r>
            <w:r w:rsidR="001627D4">
              <w:t xml:space="preserve"> </w:t>
            </w:r>
            <w:r w:rsidRPr="00E83685">
              <w:t>Proposed Agreements Governing Third Party Relationships and Memoranda of Understandings (MOUs) (*Required if applicable*)</w:t>
            </w:r>
          </w:p>
        </w:tc>
        <w:tc>
          <w:tcPr>
            <w:tcW w:w="3150" w:type="dxa"/>
            <w:vAlign w:val="center"/>
          </w:tcPr>
          <w:p w14:paraId="4FABBAFD" w14:textId="424E8B48" w:rsidR="00122AFC" w:rsidRPr="00E83685" w:rsidRDefault="00122AFC" w:rsidP="001627D4">
            <w:pPr>
              <w:spacing w:after="0"/>
              <w:jc w:val="center"/>
            </w:pPr>
            <w:r w:rsidRPr="00E83685">
              <w:t>D</w:t>
            </w:r>
            <w:r w:rsidR="00E83685">
              <w:t xml:space="preserve"> </w:t>
            </w:r>
            <w:r w:rsidRPr="00E83685">
              <w:t>Sch</w:t>
            </w:r>
            <w:r w:rsidR="00E83685">
              <w:t>ool N</w:t>
            </w:r>
            <w:r w:rsidRPr="00E83685">
              <w:t>ame</w:t>
            </w:r>
            <w:r w:rsidR="00E83685">
              <w:t xml:space="preserve"> </w:t>
            </w:r>
            <w:r w:rsidRPr="00E83685">
              <w:t>MOUs</w:t>
            </w:r>
          </w:p>
        </w:tc>
        <w:sdt>
          <w:sdtPr>
            <w:id w:val="1041179666"/>
            <w14:checkbox>
              <w14:checked w14:val="0"/>
              <w14:checkedState w14:val="2612" w14:font="MS Gothic"/>
              <w14:uncheckedState w14:val="2610" w14:font="MS Gothic"/>
            </w14:checkbox>
          </w:sdtPr>
          <w:sdtContent>
            <w:tc>
              <w:tcPr>
                <w:tcW w:w="1440" w:type="dxa"/>
              </w:tcPr>
              <w:p w14:paraId="0A315959" w14:textId="0C359D03" w:rsidR="00122AFC" w:rsidRPr="00E83685" w:rsidRDefault="001627D4" w:rsidP="001627D4">
                <w:pPr>
                  <w:spacing w:after="0"/>
                  <w:jc w:val="center"/>
                </w:pPr>
                <w:r>
                  <w:rPr>
                    <w:rFonts w:ascii="MS Gothic" w:eastAsia="MS Gothic" w:hAnsi="MS Gothic" w:hint="eastAsia"/>
                  </w:rPr>
                  <w:t>☐</w:t>
                </w:r>
              </w:p>
            </w:tc>
          </w:sdtContent>
        </w:sdt>
      </w:tr>
      <w:tr w:rsidR="00E83685" w:rsidRPr="00E83685" w14:paraId="60F46F68" w14:textId="77777777" w:rsidTr="001627D4">
        <w:tc>
          <w:tcPr>
            <w:tcW w:w="535" w:type="dxa"/>
            <w:vAlign w:val="center"/>
          </w:tcPr>
          <w:p w14:paraId="2A537B61" w14:textId="77777777" w:rsidR="00122AFC" w:rsidRPr="00E83685" w:rsidRDefault="00122AFC" w:rsidP="001627D4">
            <w:pPr>
              <w:spacing w:before="40" w:after="0"/>
              <w:jc w:val="center"/>
            </w:pPr>
            <w:r w:rsidRPr="00E83685">
              <w:t>E</w:t>
            </w:r>
          </w:p>
        </w:tc>
        <w:tc>
          <w:tcPr>
            <w:tcW w:w="4500" w:type="dxa"/>
            <w:vAlign w:val="center"/>
          </w:tcPr>
          <w:p w14:paraId="5FB0F215" w14:textId="79DE7B16" w:rsidR="00122AFC" w:rsidRPr="00E83685" w:rsidRDefault="00122AFC" w:rsidP="001627D4">
            <w:pPr>
              <w:spacing w:before="40" w:after="0"/>
            </w:pPr>
            <w:r w:rsidRPr="00E83685">
              <w:t>II-L1</w:t>
            </w:r>
            <w:r w:rsidR="001627D4">
              <w:t xml:space="preserve"> </w:t>
            </w:r>
            <w:r w:rsidRPr="00E83685">
              <w:t>PSFA-Approved Projected Facility Plan Documentation</w:t>
            </w:r>
          </w:p>
        </w:tc>
        <w:tc>
          <w:tcPr>
            <w:tcW w:w="3150" w:type="dxa"/>
            <w:vAlign w:val="center"/>
          </w:tcPr>
          <w:p w14:paraId="2243F229" w14:textId="73723C50" w:rsidR="00122AFC" w:rsidRPr="00E83685" w:rsidRDefault="00122AFC" w:rsidP="001627D4">
            <w:pPr>
              <w:spacing w:after="0"/>
              <w:jc w:val="center"/>
            </w:pPr>
            <w:r w:rsidRPr="00E83685">
              <w:t>E</w:t>
            </w:r>
            <w:r w:rsidR="00E83685">
              <w:t xml:space="preserve"> </w:t>
            </w:r>
            <w:r w:rsidRPr="00E83685">
              <w:t>Sch</w:t>
            </w:r>
            <w:r w:rsidR="00E83685">
              <w:t>ool N</w:t>
            </w:r>
            <w:r w:rsidRPr="00E83685">
              <w:t>ame</w:t>
            </w:r>
            <w:r w:rsidR="00E83685">
              <w:t xml:space="preserve"> </w:t>
            </w:r>
            <w:r w:rsidR="00E83685" w:rsidRPr="00E83685">
              <w:t>Facility Plan</w:t>
            </w:r>
          </w:p>
        </w:tc>
        <w:sdt>
          <w:sdtPr>
            <w:id w:val="-473836191"/>
            <w14:checkbox>
              <w14:checked w14:val="0"/>
              <w14:checkedState w14:val="2612" w14:font="MS Gothic"/>
              <w14:uncheckedState w14:val="2610" w14:font="MS Gothic"/>
            </w14:checkbox>
          </w:sdtPr>
          <w:sdtContent>
            <w:tc>
              <w:tcPr>
                <w:tcW w:w="1440" w:type="dxa"/>
              </w:tcPr>
              <w:p w14:paraId="23ADE344" w14:textId="2E49FE55" w:rsidR="00122AFC" w:rsidRPr="00E83685" w:rsidRDefault="001627D4" w:rsidP="001627D4">
                <w:pPr>
                  <w:spacing w:after="0"/>
                  <w:jc w:val="center"/>
                </w:pPr>
                <w:r>
                  <w:rPr>
                    <w:rFonts w:ascii="MS Gothic" w:eastAsia="MS Gothic" w:hAnsi="MS Gothic" w:hint="eastAsia"/>
                  </w:rPr>
                  <w:t>☐</w:t>
                </w:r>
              </w:p>
            </w:tc>
          </w:sdtContent>
        </w:sdt>
      </w:tr>
      <w:tr w:rsidR="00E83685" w:rsidRPr="00E83685" w14:paraId="15A8B768" w14:textId="77777777" w:rsidTr="001627D4">
        <w:tc>
          <w:tcPr>
            <w:tcW w:w="535" w:type="dxa"/>
            <w:vAlign w:val="center"/>
          </w:tcPr>
          <w:p w14:paraId="1C62E278" w14:textId="77777777" w:rsidR="00122AFC" w:rsidRPr="00E83685" w:rsidRDefault="00122AFC" w:rsidP="001627D4">
            <w:pPr>
              <w:spacing w:before="40" w:after="0"/>
              <w:jc w:val="center"/>
            </w:pPr>
            <w:r w:rsidRPr="00E83685">
              <w:t>F</w:t>
            </w:r>
          </w:p>
        </w:tc>
        <w:tc>
          <w:tcPr>
            <w:tcW w:w="4500" w:type="dxa"/>
            <w:vAlign w:val="center"/>
          </w:tcPr>
          <w:p w14:paraId="1896C879" w14:textId="0EF6B3CF" w:rsidR="00122AFC" w:rsidRPr="00E83685" w:rsidRDefault="00122AFC" w:rsidP="001627D4">
            <w:pPr>
              <w:spacing w:before="40" w:after="0"/>
            </w:pPr>
            <w:r w:rsidRPr="00E83685">
              <w:t>III-B1</w:t>
            </w:r>
            <w:r w:rsidR="001627D4">
              <w:t xml:space="preserve"> </w:t>
            </w:r>
            <w:r w:rsidRPr="00E83685">
              <w:t xml:space="preserve">Five Years of 910B5 State Equalization Guarantee (SEG) Computation Revenue Estimate Worksheets </w:t>
            </w:r>
          </w:p>
        </w:tc>
        <w:tc>
          <w:tcPr>
            <w:tcW w:w="3150" w:type="dxa"/>
            <w:vAlign w:val="center"/>
          </w:tcPr>
          <w:p w14:paraId="6B958A3E" w14:textId="137D0237" w:rsidR="00122AFC" w:rsidRPr="00E83685" w:rsidRDefault="00122AFC" w:rsidP="001627D4">
            <w:pPr>
              <w:spacing w:after="0"/>
              <w:jc w:val="center"/>
            </w:pPr>
            <w:r w:rsidRPr="00E83685">
              <w:t>F</w:t>
            </w:r>
            <w:r w:rsidR="00E83685">
              <w:t xml:space="preserve"> </w:t>
            </w:r>
            <w:r w:rsidRPr="00E83685">
              <w:t>Sch</w:t>
            </w:r>
            <w:r w:rsidR="00E83685">
              <w:t>ool N</w:t>
            </w:r>
            <w:r w:rsidRPr="00E83685">
              <w:t>ame</w:t>
            </w:r>
            <w:r w:rsidR="00E83685">
              <w:t xml:space="preserve"> </w:t>
            </w:r>
            <w:r w:rsidRPr="00E83685">
              <w:t>910B5</w:t>
            </w:r>
          </w:p>
        </w:tc>
        <w:sdt>
          <w:sdtPr>
            <w:id w:val="-34285392"/>
            <w14:checkbox>
              <w14:checked w14:val="0"/>
              <w14:checkedState w14:val="2612" w14:font="MS Gothic"/>
              <w14:uncheckedState w14:val="2610" w14:font="MS Gothic"/>
            </w14:checkbox>
          </w:sdtPr>
          <w:sdtContent>
            <w:tc>
              <w:tcPr>
                <w:tcW w:w="1440" w:type="dxa"/>
              </w:tcPr>
              <w:p w14:paraId="62E566E1" w14:textId="207D06A1" w:rsidR="00122AFC" w:rsidRPr="00E83685" w:rsidRDefault="001627D4" w:rsidP="001627D4">
                <w:pPr>
                  <w:spacing w:after="0"/>
                  <w:jc w:val="center"/>
                </w:pPr>
                <w:r>
                  <w:rPr>
                    <w:rFonts w:ascii="MS Gothic" w:eastAsia="MS Gothic" w:hAnsi="MS Gothic" w:hint="eastAsia"/>
                  </w:rPr>
                  <w:t>☐</w:t>
                </w:r>
              </w:p>
            </w:tc>
          </w:sdtContent>
        </w:sdt>
      </w:tr>
      <w:tr w:rsidR="00E83685" w:rsidRPr="00E83685" w14:paraId="39477D45" w14:textId="77777777" w:rsidTr="001627D4">
        <w:tc>
          <w:tcPr>
            <w:tcW w:w="535" w:type="dxa"/>
            <w:vAlign w:val="center"/>
          </w:tcPr>
          <w:p w14:paraId="0490D951" w14:textId="77777777" w:rsidR="00122AFC" w:rsidRPr="00E83685" w:rsidRDefault="00122AFC" w:rsidP="001627D4">
            <w:pPr>
              <w:spacing w:before="40" w:after="0"/>
              <w:jc w:val="center"/>
            </w:pPr>
            <w:r w:rsidRPr="00E83685">
              <w:t>G</w:t>
            </w:r>
          </w:p>
        </w:tc>
        <w:tc>
          <w:tcPr>
            <w:tcW w:w="4500" w:type="dxa"/>
            <w:vAlign w:val="center"/>
          </w:tcPr>
          <w:p w14:paraId="43EDA54F" w14:textId="69E996B6" w:rsidR="00122AFC" w:rsidRPr="00E83685" w:rsidRDefault="00122AFC" w:rsidP="001627D4">
            <w:pPr>
              <w:spacing w:before="40" w:after="0"/>
            </w:pPr>
            <w:r w:rsidRPr="00E83685">
              <w:t>III-B2</w:t>
            </w:r>
            <w:r w:rsidR="001627D4">
              <w:t xml:space="preserve"> </w:t>
            </w:r>
            <w:r w:rsidRPr="00E83685">
              <w:t>Five-year Budget Plan</w:t>
            </w:r>
          </w:p>
        </w:tc>
        <w:tc>
          <w:tcPr>
            <w:tcW w:w="3150" w:type="dxa"/>
            <w:vAlign w:val="center"/>
          </w:tcPr>
          <w:p w14:paraId="0EEB99F9" w14:textId="1C0850DF" w:rsidR="00122AFC" w:rsidRPr="00E83685" w:rsidRDefault="00122AFC" w:rsidP="001627D4">
            <w:pPr>
              <w:spacing w:after="0"/>
              <w:jc w:val="center"/>
            </w:pPr>
            <w:r w:rsidRPr="00E83685">
              <w:t>G</w:t>
            </w:r>
            <w:r w:rsidR="00E83685">
              <w:t xml:space="preserve"> </w:t>
            </w:r>
            <w:r w:rsidRPr="00E83685">
              <w:t>Sch</w:t>
            </w:r>
            <w:r w:rsidR="00E83685">
              <w:t>ool N</w:t>
            </w:r>
            <w:r w:rsidRPr="00E83685">
              <w:t>ame</w:t>
            </w:r>
            <w:r w:rsidR="00E83685">
              <w:t xml:space="preserve"> </w:t>
            </w:r>
            <w:r w:rsidR="00E83685" w:rsidRPr="00E83685">
              <w:t>Budget Plan</w:t>
            </w:r>
          </w:p>
        </w:tc>
        <w:sdt>
          <w:sdtPr>
            <w:id w:val="1434863778"/>
            <w14:checkbox>
              <w14:checked w14:val="0"/>
              <w14:checkedState w14:val="2612" w14:font="MS Gothic"/>
              <w14:uncheckedState w14:val="2610" w14:font="MS Gothic"/>
            </w14:checkbox>
          </w:sdtPr>
          <w:sdtContent>
            <w:tc>
              <w:tcPr>
                <w:tcW w:w="1440" w:type="dxa"/>
              </w:tcPr>
              <w:p w14:paraId="7F7EA9DD" w14:textId="630E642A" w:rsidR="00122AFC" w:rsidRPr="00E83685" w:rsidRDefault="001627D4" w:rsidP="001627D4">
                <w:pPr>
                  <w:spacing w:after="0"/>
                  <w:jc w:val="center"/>
                </w:pPr>
                <w:r>
                  <w:rPr>
                    <w:rFonts w:ascii="MS Gothic" w:eastAsia="MS Gothic" w:hAnsi="MS Gothic" w:hint="eastAsia"/>
                  </w:rPr>
                  <w:t>☐</w:t>
                </w:r>
              </w:p>
            </w:tc>
          </w:sdtContent>
        </w:sdt>
      </w:tr>
      <w:tr w:rsidR="00E83685" w:rsidRPr="00E83685" w14:paraId="0BEECA7F" w14:textId="77777777" w:rsidTr="001627D4">
        <w:tc>
          <w:tcPr>
            <w:tcW w:w="535" w:type="dxa"/>
            <w:tcBorders>
              <w:top w:val="single" w:sz="4" w:space="0" w:color="000000"/>
              <w:left w:val="single" w:sz="4" w:space="0" w:color="000000"/>
              <w:bottom w:val="single" w:sz="4" w:space="0" w:color="000000"/>
              <w:right w:val="single" w:sz="4" w:space="0" w:color="000000"/>
            </w:tcBorders>
            <w:vAlign w:val="center"/>
          </w:tcPr>
          <w:p w14:paraId="069D8ED2" w14:textId="77777777" w:rsidR="00122AFC" w:rsidRPr="00E83685" w:rsidRDefault="00122AFC" w:rsidP="001627D4">
            <w:pPr>
              <w:spacing w:before="40" w:after="0"/>
              <w:jc w:val="center"/>
            </w:pPr>
            <w:r w:rsidRPr="00E83685">
              <w:t>H</w:t>
            </w:r>
          </w:p>
        </w:tc>
        <w:tc>
          <w:tcPr>
            <w:tcW w:w="4500" w:type="dxa"/>
            <w:tcBorders>
              <w:top w:val="single" w:sz="4" w:space="0" w:color="000000"/>
              <w:left w:val="single" w:sz="4" w:space="0" w:color="000000"/>
              <w:bottom w:val="single" w:sz="4" w:space="0" w:color="000000"/>
              <w:right w:val="single" w:sz="4" w:space="0" w:color="000000"/>
            </w:tcBorders>
            <w:vAlign w:val="center"/>
          </w:tcPr>
          <w:p w14:paraId="657CBE17" w14:textId="75FED517" w:rsidR="00122AFC" w:rsidRPr="00E83685" w:rsidRDefault="00122AFC" w:rsidP="001627D4">
            <w:pPr>
              <w:spacing w:before="40" w:after="0"/>
            </w:pPr>
            <w:r w:rsidRPr="00E83685">
              <w:t>III-C1</w:t>
            </w:r>
            <w:r w:rsidR="001627D4">
              <w:t xml:space="preserve"> </w:t>
            </w:r>
            <w:r w:rsidRPr="00E83685">
              <w:t>Internal Control Procedures</w:t>
            </w:r>
          </w:p>
        </w:tc>
        <w:tc>
          <w:tcPr>
            <w:tcW w:w="3150" w:type="dxa"/>
            <w:tcBorders>
              <w:top w:val="single" w:sz="4" w:space="0" w:color="000000"/>
              <w:left w:val="single" w:sz="4" w:space="0" w:color="000000"/>
              <w:bottom w:val="single" w:sz="4" w:space="0" w:color="000000"/>
              <w:right w:val="single" w:sz="4" w:space="0" w:color="000000"/>
            </w:tcBorders>
            <w:vAlign w:val="center"/>
          </w:tcPr>
          <w:p w14:paraId="7D957435" w14:textId="1CADEF63" w:rsidR="00122AFC" w:rsidRPr="00E83685" w:rsidRDefault="00122AFC" w:rsidP="001627D4">
            <w:pPr>
              <w:spacing w:after="0"/>
              <w:jc w:val="center"/>
            </w:pPr>
            <w:r w:rsidRPr="00E83685">
              <w:t>H</w:t>
            </w:r>
            <w:r w:rsidR="00E83685">
              <w:t xml:space="preserve"> </w:t>
            </w:r>
            <w:r w:rsidRPr="00E83685">
              <w:t>Sch</w:t>
            </w:r>
            <w:r w:rsidR="00E83685">
              <w:t>ool N</w:t>
            </w:r>
            <w:r w:rsidRPr="00E83685">
              <w:t>ame</w:t>
            </w:r>
            <w:r w:rsidR="00E83685">
              <w:t xml:space="preserve"> </w:t>
            </w:r>
            <w:r w:rsidR="00E83685" w:rsidRPr="00E83685">
              <w:t>Internal Control</w:t>
            </w:r>
          </w:p>
        </w:tc>
        <w:sdt>
          <w:sdtPr>
            <w:id w:val="848915575"/>
            <w14:checkbox>
              <w14:checked w14:val="0"/>
              <w14:checkedState w14:val="2612" w14:font="MS Gothic"/>
              <w14:uncheckedState w14:val="2610" w14:font="MS Gothic"/>
            </w14:checkbox>
          </w:sdtPr>
          <w:sdtContent>
            <w:tc>
              <w:tcPr>
                <w:tcW w:w="1440" w:type="dxa"/>
                <w:tcBorders>
                  <w:top w:val="single" w:sz="4" w:space="0" w:color="000000"/>
                  <w:left w:val="single" w:sz="4" w:space="0" w:color="000000"/>
                  <w:bottom w:val="single" w:sz="4" w:space="0" w:color="000000"/>
                  <w:right w:val="single" w:sz="4" w:space="0" w:color="000000"/>
                </w:tcBorders>
              </w:tcPr>
              <w:p w14:paraId="69981F1F" w14:textId="34693021" w:rsidR="00122AFC" w:rsidRPr="00E83685" w:rsidRDefault="001627D4" w:rsidP="001627D4">
                <w:pPr>
                  <w:spacing w:after="0"/>
                  <w:jc w:val="center"/>
                </w:pPr>
                <w:r>
                  <w:rPr>
                    <w:rFonts w:ascii="MS Gothic" w:eastAsia="MS Gothic" w:hAnsi="MS Gothic" w:hint="eastAsia"/>
                  </w:rPr>
                  <w:t>☐</w:t>
                </w:r>
              </w:p>
            </w:tc>
          </w:sdtContent>
        </w:sdt>
      </w:tr>
    </w:tbl>
    <w:p w14:paraId="4B9D1BA5" w14:textId="59F952A5" w:rsidR="009611A5" w:rsidRPr="00E83685" w:rsidRDefault="009611A5" w:rsidP="00122AFC">
      <w:pPr>
        <w:rPr>
          <w:bCs/>
        </w:rPr>
      </w:pPr>
    </w:p>
    <w:sectPr w:rsidR="009611A5" w:rsidRPr="00E83685">
      <w:footerReference w:type="default" r:id="rId12"/>
      <w:pgSz w:w="12240" w:h="15840"/>
      <w:pgMar w:top="1152" w:right="1440" w:bottom="1152"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C2BC9" w14:textId="77777777" w:rsidR="004D0360" w:rsidRDefault="004D0360">
      <w:pPr>
        <w:spacing w:after="0"/>
      </w:pPr>
      <w:r>
        <w:separator/>
      </w:r>
    </w:p>
  </w:endnote>
  <w:endnote w:type="continuationSeparator" w:id="0">
    <w:p w14:paraId="264ECDFB" w14:textId="77777777" w:rsidR="004D0360" w:rsidRDefault="004D03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9" w14:textId="481F8280" w:rsidR="0006185D" w:rsidRDefault="000A6BD6" w:rsidP="008B4F6A">
    <w:pPr>
      <w:pBdr>
        <w:top w:val="nil"/>
        <w:left w:val="nil"/>
        <w:bottom w:val="nil"/>
        <w:right w:val="nil"/>
        <w:between w:val="nil"/>
      </w:pBdr>
      <w:tabs>
        <w:tab w:val="center" w:pos="4320"/>
        <w:tab w:val="right" w:pos="8640"/>
      </w:tabs>
      <w:spacing w:after="0"/>
      <w:rPr>
        <w:color w:val="000000"/>
        <w:sz w:val="18"/>
        <w:szCs w:val="18"/>
      </w:rPr>
    </w:pPr>
    <w:r>
      <w:rPr>
        <w:color w:val="000000"/>
        <w:sz w:val="18"/>
        <w:szCs w:val="18"/>
      </w:rPr>
      <w:t>2023 New Charter School Application Part C</w:t>
    </w:r>
    <w:r w:rsidR="006C6B95">
      <w:rPr>
        <w:color w:val="000000"/>
        <w:sz w:val="18"/>
        <w:szCs w:val="18"/>
      </w:rPr>
      <w:t xml:space="preserve"> </w:t>
    </w:r>
    <w:r w:rsidR="006C6B95">
      <w:rPr>
        <w:color w:val="000000"/>
        <w:sz w:val="18"/>
        <w:szCs w:val="18"/>
      </w:rPr>
      <w:tab/>
    </w:r>
    <w:r w:rsidR="006C6B95">
      <w:rPr>
        <w:color w:val="000000"/>
        <w:sz w:val="18"/>
        <w:szCs w:val="18"/>
      </w:rPr>
      <w:tab/>
    </w:r>
    <w:r w:rsidR="006C6B95">
      <w:rPr>
        <w:color w:val="000000"/>
        <w:sz w:val="18"/>
        <w:szCs w:val="18"/>
      </w:rPr>
      <w:fldChar w:fldCharType="begin"/>
    </w:r>
    <w:r w:rsidR="006C6B95">
      <w:rPr>
        <w:color w:val="000000"/>
        <w:sz w:val="18"/>
        <w:szCs w:val="18"/>
      </w:rPr>
      <w:instrText>PAGE</w:instrText>
    </w:r>
    <w:r w:rsidR="006C6B95">
      <w:rPr>
        <w:color w:val="000000"/>
        <w:sz w:val="18"/>
        <w:szCs w:val="18"/>
      </w:rPr>
      <w:fldChar w:fldCharType="separate"/>
    </w:r>
    <w:r w:rsidR="00140541">
      <w:rPr>
        <w:noProof/>
        <w:color w:val="000000"/>
        <w:sz w:val="18"/>
        <w:szCs w:val="18"/>
      </w:rPr>
      <w:t>1</w:t>
    </w:r>
    <w:r w:rsidR="006C6B95">
      <w:rPr>
        <w:color w:val="000000"/>
        <w:sz w:val="18"/>
        <w:szCs w:val="18"/>
      </w:rPr>
      <w:fldChar w:fldCharType="end"/>
    </w:r>
    <w:r w:rsidR="00AF4C25">
      <w:rPr>
        <w:color w:val="000000"/>
        <w:sz w:val="18"/>
        <w:szCs w:val="18"/>
      </w:rPr>
      <w:t xml:space="preserve"> of </w:t>
    </w:r>
    <w:r w:rsidR="00AF4C25">
      <w:rPr>
        <w:color w:val="000000"/>
        <w:sz w:val="18"/>
        <w:szCs w:val="18"/>
      </w:rPr>
      <w:fldChar w:fldCharType="begin"/>
    </w:r>
    <w:r w:rsidR="00AF4C25">
      <w:rPr>
        <w:color w:val="000000"/>
        <w:sz w:val="18"/>
        <w:szCs w:val="18"/>
      </w:rPr>
      <w:instrText xml:space="preserve"> NUMPAGES   \* MERGEFORMAT </w:instrText>
    </w:r>
    <w:r w:rsidR="00AF4C25">
      <w:rPr>
        <w:color w:val="000000"/>
        <w:sz w:val="18"/>
        <w:szCs w:val="18"/>
      </w:rPr>
      <w:fldChar w:fldCharType="separate"/>
    </w:r>
    <w:r w:rsidR="00AF4C25">
      <w:rPr>
        <w:noProof/>
        <w:color w:val="000000"/>
        <w:sz w:val="18"/>
        <w:szCs w:val="18"/>
      </w:rPr>
      <w:t>9</w:t>
    </w:r>
    <w:r w:rsidR="00AF4C25">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D685C" w14:textId="77777777" w:rsidR="004D0360" w:rsidRDefault="004D0360">
      <w:pPr>
        <w:spacing w:after="0"/>
      </w:pPr>
      <w:r>
        <w:separator/>
      </w:r>
    </w:p>
  </w:footnote>
  <w:footnote w:type="continuationSeparator" w:id="0">
    <w:p w14:paraId="1E16F431" w14:textId="77777777" w:rsidR="004D0360" w:rsidRDefault="004D03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F8F"/>
    <w:multiLevelType w:val="multilevel"/>
    <w:tmpl w:val="3022CED2"/>
    <w:lvl w:ilvl="0">
      <w:start w:val="2"/>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4916AC2"/>
    <w:multiLevelType w:val="hybridMultilevel"/>
    <w:tmpl w:val="78DC1270"/>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15:restartNumberingAfterBreak="0">
    <w:nsid w:val="0A191D56"/>
    <w:multiLevelType w:val="hybridMultilevel"/>
    <w:tmpl w:val="3DFA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F0C19"/>
    <w:multiLevelType w:val="multilevel"/>
    <w:tmpl w:val="8CA2A998"/>
    <w:lvl w:ilvl="0">
      <w:start w:val="1"/>
      <w:numFmt w:val="decimal"/>
      <w:lvlText w:val="%1)"/>
      <w:lvlJc w:val="left"/>
      <w:pPr>
        <w:ind w:left="530" w:hanging="231"/>
      </w:pPr>
      <w:rPr>
        <w:rFonts w:ascii="Calibri" w:eastAsia="Calibri" w:hAnsi="Calibri" w:cs="Calibri"/>
        <w:sz w:val="22"/>
        <w:szCs w:val="22"/>
      </w:rPr>
    </w:lvl>
    <w:lvl w:ilvl="1">
      <w:start w:val="1"/>
      <w:numFmt w:val="bullet"/>
      <w:lvlText w:val="•"/>
      <w:lvlJc w:val="left"/>
      <w:pPr>
        <w:ind w:left="1582" w:hanging="231"/>
      </w:pPr>
    </w:lvl>
    <w:lvl w:ilvl="2">
      <w:start w:val="1"/>
      <w:numFmt w:val="bullet"/>
      <w:lvlText w:val="•"/>
      <w:lvlJc w:val="left"/>
      <w:pPr>
        <w:ind w:left="2624" w:hanging="231"/>
      </w:pPr>
    </w:lvl>
    <w:lvl w:ilvl="3">
      <w:start w:val="1"/>
      <w:numFmt w:val="bullet"/>
      <w:lvlText w:val="•"/>
      <w:lvlJc w:val="left"/>
      <w:pPr>
        <w:ind w:left="3666" w:hanging="231"/>
      </w:pPr>
    </w:lvl>
    <w:lvl w:ilvl="4">
      <w:start w:val="1"/>
      <w:numFmt w:val="bullet"/>
      <w:lvlText w:val="•"/>
      <w:lvlJc w:val="left"/>
      <w:pPr>
        <w:ind w:left="4708" w:hanging="231"/>
      </w:pPr>
    </w:lvl>
    <w:lvl w:ilvl="5">
      <w:start w:val="1"/>
      <w:numFmt w:val="bullet"/>
      <w:lvlText w:val="•"/>
      <w:lvlJc w:val="left"/>
      <w:pPr>
        <w:ind w:left="5750" w:hanging="231"/>
      </w:pPr>
    </w:lvl>
    <w:lvl w:ilvl="6">
      <w:start w:val="1"/>
      <w:numFmt w:val="bullet"/>
      <w:lvlText w:val="•"/>
      <w:lvlJc w:val="left"/>
      <w:pPr>
        <w:ind w:left="6792" w:hanging="231"/>
      </w:pPr>
    </w:lvl>
    <w:lvl w:ilvl="7">
      <w:start w:val="1"/>
      <w:numFmt w:val="bullet"/>
      <w:lvlText w:val="•"/>
      <w:lvlJc w:val="left"/>
      <w:pPr>
        <w:ind w:left="7834" w:hanging="231"/>
      </w:pPr>
    </w:lvl>
    <w:lvl w:ilvl="8">
      <w:start w:val="1"/>
      <w:numFmt w:val="bullet"/>
      <w:lvlText w:val="•"/>
      <w:lvlJc w:val="left"/>
      <w:pPr>
        <w:ind w:left="8876" w:hanging="231"/>
      </w:pPr>
    </w:lvl>
  </w:abstractNum>
  <w:abstractNum w:abstractNumId="4" w15:restartNumberingAfterBreak="0">
    <w:nsid w:val="0F376A5A"/>
    <w:multiLevelType w:val="hybridMultilevel"/>
    <w:tmpl w:val="B0B82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E1B6A"/>
    <w:multiLevelType w:val="multilevel"/>
    <w:tmpl w:val="AAAE64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9A3C2F"/>
    <w:multiLevelType w:val="multilevel"/>
    <w:tmpl w:val="C39CD21A"/>
    <w:lvl w:ilvl="0">
      <w:start w:val="1"/>
      <w:numFmt w:val="decimal"/>
      <w:lvlText w:val="%1."/>
      <w:lvlJc w:val="left"/>
      <w:pPr>
        <w:ind w:left="720" w:hanging="360"/>
      </w:p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B59091E"/>
    <w:multiLevelType w:val="multilevel"/>
    <w:tmpl w:val="90B01B38"/>
    <w:lvl w:ilvl="0">
      <w:start w:val="2"/>
      <w:numFmt w:val="decimal"/>
      <w:lvlText w:val="%1."/>
      <w:lvlJc w:val="left"/>
      <w:pPr>
        <w:ind w:left="1020" w:hanging="360"/>
      </w:pPr>
      <w:rPr>
        <w:rFonts w:ascii="Calibri" w:eastAsia="Calibri" w:hAnsi="Calibri" w:cs="Calibri" w:hint="default"/>
        <w:sz w:val="22"/>
        <w:szCs w:val="22"/>
      </w:rPr>
    </w:lvl>
    <w:lvl w:ilvl="1">
      <w:start w:val="1"/>
      <w:numFmt w:val="lowerLetter"/>
      <w:lvlText w:val="%2."/>
      <w:lvlJc w:val="left"/>
      <w:pPr>
        <w:ind w:left="1740" w:hanging="360"/>
      </w:pPr>
      <w:rPr>
        <w:rFonts w:ascii="Calibri" w:eastAsia="Calibri" w:hAnsi="Calibri" w:cs="Calibri" w:hint="default"/>
        <w:sz w:val="22"/>
        <w:szCs w:val="22"/>
      </w:rPr>
    </w:lvl>
    <w:lvl w:ilvl="2">
      <w:start w:val="1"/>
      <w:numFmt w:val="bullet"/>
      <w:lvlText w:val="•"/>
      <w:lvlJc w:val="left"/>
      <w:pPr>
        <w:ind w:left="2764" w:hanging="360"/>
      </w:pPr>
      <w:rPr>
        <w:rFonts w:hint="default"/>
      </w:rPr>
    </w:lvl>
    <w:lvl w:ilvl="3">
      <w:start w:val="1"/>
      <w:numFmt w:val="bullet"/>
      <w:lvlText w:val="•"/>
      <w:lvlJc w:val="left"/>
      <w:pPr>
        <w:ind w:left="3788" w:hanging="360"/>
      </w:pPr>
      <w:rPr>
        <w:rFonts w:hint="default"/>
      </w:rPr>
    </w:lvl>
    <w:lvl w:ilvl="4">
      <w:start w:val="1"/>
      <w:numFmt w:val="bullet"/>
      <w:lvlText w:val="•"/>
      <w:lvlJc w:val="left"/>
      <w:pPr>
        <w:ind w:left="4813" w:hanging="360"/>
      </w:pPr>
      <w:rPr>
        <w:rFonts w:hint="default"/>
      </w:rPr>
    </w:lvl>
    <w:lvl w:ilvl="5">
      <w:start w:val="1"/>
      <w:numFmt w:val="bullet"/>
      <w:lvlText w:val="•"/>
      <w:lvlJc w:val="left"/>
      <w:pPr>
        <w:ind w:left="5837" w:hanging="360"/>
      </w:pPr>
      <w:rPr>
        <w:rFonts w:hint="default"/>
      </w:rPr>
    </w:lvl>
    <w:lvl w:ilvl="6">
      <w:start w:val="1"/>
      <w:numFmt w:val="bullet"/>
      <w:lvlText w:val="•"/>
      <w:lvlJc w:val="left"/>
      <w:pPr>
        <w:ind w:left="6862" w:hanging="360"/>
      </w:pPr>
      <w:rPr>
        <w:rFonts w:hint="default"/>
      </w:rPr>
    </w:lvl>
    <w:lvl w:ilvl="7">
      <w:start w:val="1"/>
      <w:numFmt w:val="bullet"/>
      <w:lvlText w:val="•"/>
      <w:lvlJc w:val="left"/>
      <w:pPr>
        <w:ind w:left="7886" w:hanging="360"/>
      </w:pPr>
      <w:rPr>
        <w:rFonts w:hint="default"/>
      </w:rPr>
    </w:lvl>
    <w:lvl w:ilvl="8">
      <w:start w:val="1"/>
      <w:numFmt w:val="bullet"/>
      <w:lvlText w:val="•"/>
      <w:lvlJc w:val="left"/>
      <w:pPr>
        <w:ind w:left="8911" w:hanging="360"/>
      </w:pPr>
      <w:rPr>
        <w:rFonts w:hint="default"/>
      </w:rPr>
    </w:lvl>
  </w:abstractNum>
  <w:abstractNum w:abstractNumId="8" w15:restartNumberingAfterBreak="0">
    <w:nsid w:val="3E11478D"/>
    <w:multiLevelType w:val="multilevel"/>
    <w:tmpl w:val="7D2A12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E8B10FB"/>
    <w:multiLevelType w:val="multilevel"/>
    <w:tmpl w:val="5D40EA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5C30A1D"/>
    <w:multiLevelType w:val="multilevel"/>
    <w:tmpl w:val="54141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E5E3378"/>
    <w:multiLevelType w:val="multilevel"/>
    <w:tmpl w:val="408EE79C"/>
    <w:lvl w:ilvl="0">
      <w:start w:val="1"/>
      <w:numFmt w:val="decimal"/>
      <w:lvlText w:val="%1."/>
      <w:lvlJc w:val="left"/>
      <w:pPr>
        <w:ind w:left="530" w:hanging="231"/>
      </w:pPr>
      <w:rPr>
        <w:sz w:val="22"/>
        <w:szCs w:val="22"/>
      </w:rPr>
    </w:lvl>
    <w:lvl w:ilvl="1">
      <w:start w:val="1"/>
      <w:numFmt w:val="bullet"/>
      <w:lvlText w:val="•"/>
      <w:lvlJc w:val="left"/>
      <w:pPr>
        <w:ind w:left="1582" w:hanging="231"/>
      </w:pPr>
    </w:lvl>
    <w:lvl w:ilvl="2">
      <w:start w:val="1"/>
      <w:numFmt w:val="bullet"/>
      <w:lvlText w:val="•"/>
      <w:lvlJc w:val="left"/>
      <w:pPr>
        <w:ind w:left="2624" w:hanging="231"/>
      </w:pPr>
    </w:lvl>
    <w:lvl w:ilvl="3">
      <w:start w:val="1"/>
      <w:numFmt w:val="bullet"/>
      <w:lvlText w:val="•"/>
      <w:lvlJc w:val="left"/>
      <w:pPr>
        <w:ind w:left="3666" w:hanging="231"/>
      </w:pPr>
    </w:lvl>
    <w:lvl w:ilvl="4">
      <w:start w:val="1"/>
      <w:numFmt w:val="bullet"/>
      <w:lvlText w:val="•"/>
      <w:lvlJc w:val="left"/>
      <w:pPr>
        <w:ind w:left="4708" w:hanging="231"/>
      </w:pPr>
    </w:lvl>
    <w:lvl w:ilvl="5">
      <w:start w:val="1"/>
      <w:numFmt w:val="bullet"/>
      <w:lvlText w:val="•"/>
      <w:lvlJc w:val="left"/>
      <w:pPr>
        <w:ind w:left="5750" w:hanging="231"/>
      </w:pPr>
    </w:lvl>
    <w:lvl w:ilvl="6">
      <w:start w:val="1"/>
      <w:numFmt w:val="bullet"/>
      <w:lvlText w:val="•"/>
      <w:lvlJc w:val="left"/>
      <w:pPr>
        <w:ind w:left="6792" w:hanging="231"/>
      </w:pPr>
    </w:lvl>
    <w:lvl w:ilvl="7">
      <w:start w:val="1"/>
      <w:numFmt w:val="bullet"/>
      <w:lvlText w:val="•"/>
      <w:lvlJc w:val="left"/>
      <w:pPr>
        <w:ind w:left="7834" w:hanging="231"/>
      </w:pPr>
    </w:lvl>
    <w:lvl w:ilvl="8">
      <w:start w:val="1"/>
      <w:numFmt w:val="bullet"/>
      <w:lvlText w:val="•"/>
      <w:lvlJc w:val="left"/>
      <w:pPr>
        <w:ind w:left="8876" w:hanging="231"/>
      </w:pPr>
    </w:lvl>
  </w:abstractNum>
  <w:abstractNum w:abstractNumId="12" w15:restartNumberingAfterBreak="0">
    <w:nsid w:val="51102427"/>
    <w:multiLevelType w:val="hybridMultilevel"/>
    <w:tmpl w:val="B0B822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0AC04B1"/>
    <w:multiLevelType w:val="multilevel"/>
    <w:tmpl w:val="50926664"/>
    <w:lvl w:ilvl="0">
      <w:start w:val="2"/>
      <w:numFmt w:val="bullet"/>
      <w:lvlText w:val="-"/>
      <w:lvlJc w:val="left"/>
      <w:pPr>
        <w:ind w:left="405" w:hanging="360"/>
      </w:pPr>
      <w:rPr>
        <w:rFonts w:ascii="Calibri" w:eastAsia="Calibri" w:hAnsi="Calibri" w:cs="Calibri"/>
      </w:rPr>
    </w:lvl>
    <w:lvl w:ilvl="1">
      <w:start w:val="1"/>
      <w:numFmt w:val="bullet"/>
      <w:lvlText w:val="o"/>
      <w:lvlJc w:val="left"/>
      <w:pPr>
        <w:ind w:left="1125" w:hanging="360"/>
      </w:pPr>
      <w:rPr>
        <w:rFonts w:ascii="Courier New" w:eastAsia="Courier New" w:hAnsi="Courier New" w:cs="Courier New"/>
      </w:rPr>
    </w:lvl>
    <w:lvl w:ilvl="2">
      <w:start w:val="1"/>
      <w:numFmt w:val="bullet"/>
      <w:lvlText w:val="▪"/>
      <w:lvlJc w:val="left"/>
      <w:pPr>
        <w:ind w:left="1845" w:hanging="360"/>
      </w:pPr>
      <w:rPr>
        <w:rFonts w:ascii="Noto Sans Symbols" w:eastAsia="Noto Sans Symbols" w:hAnsi="Noto Sans Symbols" w:cs="Noto Sans Symbols"/>
      </w:rPr>
    </w:lvl>
    <w:lvl w:ilvl="3">
      <w:start w:val="1"/>
      <w:numFmt w:val="bullet"/>
      <w:lvlText w:val="●"/>
      <w:lvlJc w:val="left"/>
      <w:pPr>
        <w:ind w:left="2565" w:hanging="360"/>
      </w:pPr>
      <w:rPr>
        <w:rFonts w:ascii="Noto Sans Symbols" w:eastAsia="Noto Sans Symbols" w:hAnsi="Noto Sans Symbols" w:cs="Noto Sans Symbols"/>
      </w:rPr>
    </w:lvl>
    <w:lvl w:ilvl="4">
      <w:start w:val="1"/>
      <w:numFmt w:val="bullet"/>
      <w:lvlText w:val="o"/>
      <w:lvlJc w:val="left"/>
      <w:pPr>
        <w:ind w:left="3285" w:hanging="360"/>
      </w:pPr>
      <w:rPr>
        <w:rFonts w:ascii="Courier New" w:eastAsia="Courier New" w:hAnsi="Courier New" w:cs="Courier New"/>
      </w:rPr>
    </w:lvl>
    <w:lvl w:ilvl="5">
      <w:start w:val="1"/>
      <w:numFmt w:val="bullet"/>
      <w:lvlText w:val="▪"/>
      <w:lvlJc w:val="left"/>
      <w:pPr>
        <w:ind w:left="4005" w:hanging="360"/>
      </w:pPr>
      <w:rPr>
        <w:rFonts w:ascii="Noto Sans Symbols" w:eastAsia="Noto Sans Symbols" w:hAnsi="Noto Sans Symbols" w:cs="Noto Sans Symbols"/>
      </w:rPr>
    </w:lvl>
    <w:lvl w:ilvl="6">
      <w:start w:val="1"/>
      <w:numFmt w:val="bullet"/>
      <w:lvlText w:val="●"/>
      <w:lvlJc w:val="left"/>
      <w:pPr>
        <w:ind w:left="4725" w:hanging="360"/>
      </w:pPr>
      <w:rPr>
        <w:rFonts w:ascii="Noto Sans Symbols" w:eastAsia="Noto Sans Symbols" w:hAnsi="Noto Sans Symbols" w:cs="Noto Sans Symbols"/>
      </w:rPr>
    </w:lvl>
    <w:lvl w:ilvl="7">
      <w:start w:val="1"/>
      <w:numFmt w:val="bullet"/>
      <w:lvlText w:val="o"/>
      <w:lvlJc w:val="left"/>
      <w:pPr>
        <w:ind w:left="5445" w:hanging="360"/>
      </w:pPr>
      <w:rPr>
        <w:rFonts w:ascii="Courier New" w:eastAsia="Courier New" w:hAnsi="Courier New" w:cs="Courier New"/>
      </w:rPr>
    </w:lvl>
    <w:lvl w:ilvl="8">
      <w:start w:val="1"/>
      <w:numFmt w:val="bullet"/>
      <w:lvlText w:val="▪"/>
      <w:lvlJc w:val="left"/>
      <w:pPr>
        <w:ind w:left="6165" w:hanging="360"/>
      </w:pPr>
      <w:rPr>
        <w:rFonts w:ascii="Noto Sans Symbols" w:eastAsia="Noto Sans Symbols" w:hAnsi="Noto Sans Symbols" w:cs="Noto Sans Symbols"/>
      </w:rPr>
    </w:lvl>
  </w:abstractNum>
  <w:abstractNum w:abstractNumId="14" w15:restartNumberingAfterBreak="0">
    <w:nsid w:val="681A7735"/>
    <w:multiLevelType w:val="multilevel"/>
    <w:tmpl w:val="046E56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949577E"/>
    <w:multiLevelType w:val="hybridMultilevel"/>
    <w:tmpl w:val="9EFA6C60"/>
    <w:lvl w:ilvl="0" w:tplc="04090015">
      <w:start w:val="1"/>
      <w:numFmt w:val="upperLetter"/>
      <w:lvlText w:val="%1."/>
      <w:lvlJc w:val="left"/>
      <w:pPr>
        <w:ind w:left="1020" w:hanging="360"/>
      </w:pPr>
    </w:lvl>
    <w:lvl w:ilvl="1" w:tplc="FFFFFFFF" w:tentative="1">
      <w:start w:val="1"/>
      <w:numFmt w:val="lowerLetter"/>
      <w:lvlText w:val="%2."/>
      <w:lvlJc w:val="left"/>
      <w:pPr>
        <w:ind w:left="1740" w:hanging="360"/>
      </w:pPr>
    </w:lvl>
    <w:lvl w:ilvl="2" w:tplc="FFFFFFFF" w:tentative="1">
      <w:start w:val="1"/>
      <w:numFmt w:val="lowerRoman"/>
      <w:lvlText w:val="%3."/>
      <w:lvlJc w:val="right"/>
      <w:pPr>
        <w:ind w:left="2460" w:hanging="180"/>
      </w:pPr>
    </w:lvl>
    <w:lvl w:ilvl="3" w:tplc="FFFFFFFF" w:tentative="1">
      <w:start w:val="1"/>
      <w:numFmt w:val="decimal"/>
      <w:lvlText w:val="%4."/>
      <w:lvlJc w:val="left"/>
      <w:pPr>
        <w:ind w:left="3180" w:hanging="360"/>
      </w:pPr>
    </w:lvl>
    <w:lvl w:ilvl="4" w:tplc="FFFFFFFF" w:tentative="1">
      <w:start w:val="1"/>
      <w:numFmt w:val="lowerLetter"/>
      <w:lvlText w:val="%5."/>
      <w:lvlJc w:val="left"/>
      <w:pPr>
        <w:ind w:left="3900" w:hanging="360"/>
      </w:pPr>
    </w:lvl>
    <w:lvl w:ilvl="5" w:tplc="FFFFFFFF" w:tentative="1">
      <w:start w:val="1"/>
      <w:numFmt w:val="lowerRoman"/>
      <w:lvlText w:val="%6."/>
      <w:lvlJc w:val="right"/>
      <w:pPr>
        <w:ind w:left="4620" w:hanging="180"/>
      </w:pPr>
    </w:lvl>
    <w:lvl w:ilvl="6" w:tplc="FFFFFFFF" w:tentative="1">
      <w:start w:val="1"/>
      <w:numFmt w:val="decimal"/>
      <w:lvlText w:val="%7."/>
      <w:lvlJc w:val="left"/>
      <w:pPr>
        <w:ind w:left="5340" w:hanging="360"/>
      </w:pPr>
    </w:lvl>
    <w:lvl w:ilvl="7" w:tplc="FFFFFFFF" w:tentative="1">
      <w:start w:val="1"/>
      <w:numFmt w:val="lowerLetter"/>
      <w:lvlText w:val="%8."/>
      <w:lvlJc w:val="left"/>
      <w:pPr>
        <w:ind w:left="6060" w:hanging="360"/>
      </w:pPr>
    </w:lvl>
    <w:lvl w:ilvl="8" w:tplc="FFFFFFFF" w:tentative="1">
      <w:start w:val="1"/>
      <w:numFmt w:val="lowerRoman"/>
      <w:lvlText w:val="%9."/>
      <w:lvlJc w:val="right"/>
      <w:pPr>
        <w:ind w:left="6780" w:hanging="180"/>
      </w:pPr>
    </w:lvl>
  </w:abstractNum>
  <w:abstractNum w:abstractNumId="16" w15:restartNumberingAfterBreak="0">
    <w:nsid w:val="7E804986"/>
    <w:multiLevelType w:val="hybridMultilevel"/>
    <w:tmpl w:val="C06CA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9663558">
    <w:abstractNumId w:val="5"/>
  </w:num>
  <w:num w:numId="2" w16cid:durableId="1275408981">
    <w:abstractNumId w:val="14"/>
  </w:num>
  <w:num w:numId="3" w16cid:durableId="1393652930">
    <w:abstractNumId w:val="6"/>
  </w:num>
  <w:num w:numId="4" w16cid:durableId="1389764667">
    <w:abstractNumId w:val="4"/>
  </w:num>
  <w:num w:numId="5" w16cid:durableId="745617634">
    <w:abstractNumId w:val="10"/>
  </w:num>
  <w:num w:numId="6" w16cid:durableId="578638291">
    <w:abstractNumId w:val="16"/>
  </w:num>
  <w:num w:numId="7" w16cid:durableId="1894268101">
    <w:abstractNumId w:val="8"/>
  </w:num>
  <w:num w:numId="8" w16cid:durableId="1056124529">
    <w:abstractNumId w:val="9"/>
  </w:num>
  <w:num w:numId="9" w16cid:durableId="586575526">
    <w:abstractNumId w:val="12"/>
  </w:num>
  <w:num w:numId="10" w16cid:durableId="801532921">
    <w:abstractNumId w:val="13"/>
  </w:num>
  <w:num w:numId="11" w16cid:durableId="13119763">
    <w:abstractNumId w:val="7"/>
  </w:num>
  <w:num w:numId="12" w16cid:durableId="1420906496">
    <w:abstractNumId w:val="1"/>
  </w:num>
  <w:num w:numId="13" w16cid:durableId="405340355">
    <w:abstractNumId w:val="3"/>
  </w:num>
  <w:num w:numId="14" w16cid:durableId="1360275375">
    <w:abstractNumId w:val="11"/>
  </w:num>
  <w:num w:numId="15" w16cid:durableId="937130983">
    <w:abstractNumId w:val="15"/>
  </w:num>
  <w:num w:numId="16" w16cid:durableId="1963538231">
    <w:abstractNumId w:val="2"/>
  </w:num>
  <w:num w:numId="17" w16cid:durableId="1924147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85D"/>
    <w:rsid w:val="00024547"/>
    <w:rsid w:val="00027B3A"/>
    <w:rsid w:val="0006185D"/>
    <w:rsid w:val="00065D86"/>
    <w:rsid w:val="00086ED5"/>
    <w:rsid w:val="00092630"/>
    <w:rsid w:val="000A6BD6"/>
    <w:rsid w:val="00122AFC"/>
    <w:rsid w:val="00130C30"/>
    <w:rsid w:val="00135F7E"/>
    <w:rsid w:val="00140541"/>
    <w:rsid w:val="001627D4"/>
    <w:rsid w:val="00196D6E"/>
    <w:rsid w:val="001A3E94"/>
    <w:rsid w:val="001B078C"/>
    <w:rsid w:val="001B2374"/>
    <w:rsid w:val="001C1AC5"/>
    <w:rsid w:val="0022316D"/>
    <w:rsid w:val="00225E57"/>
    <w:rsid w:val="002815D9"/>
    <w:rsid w:val="00291E4E"/>
    <w:rsid w:val="002C24F5"/>
    <w:rsid w:val="002D5797"/>
    <w:rsid w:val="00307B0C"/>
    <w:rsid w:val="00362548"/>
    <w:rsid w:val="003804C8"/>
    <w:rsid w:val="003F1FE1"/>
    <w:rsid w:val="003F62BB"/>
    <w:rsid w:val="00402F73"/>
    <w:rsid w:val="004102FB"/>
    <w:rsid w:val="004332D7"/>
    <w:rsid w:val="00437CAD"/>
    <w:rsid w:val="004470A3"/>
    <w:rsid w:val="00473BD4"/>
    <w:rsid w:val="00484771"/>
    <w:rsid w:val="004A60E1"/>
    <w:rsid w:val="004C3787"/>
    <w:rsid w:val="004D0360"/>
    <w:rsid w:val="004E3102"/>
    <w:rsid w:val="00506B22"/>
    <w:rsid w:val="00535332"/>
    <w:rsid w:val="005615A4"/>
    <w:rsid w:val="00566553"/>
    <w:rsid w:val="00577693"/>
    <w:rsid w:val="005A6802"/>
    <w:rsid w:val="005A7D1E"/>
    <w:rsid w:val="005B224B"/>
    <w:rsid w:val="00635CFD"/>
    <w:rsid w:val="0065097A"/>
    <w:rsid w:val="00652188"/>
    <w:rsid w:val="006770AD"/>
    <w:rsid w:val="00680ACD"/>
    <w:rsid w:val="006C6B95"/>
    <w:rsid w:val="006E1E30"/>
    <w:rsid w:val="006F0A96"/>
    <w:rsid w:val="00731D6F"/>
    <w:rsid w:val="007571AD"/>
    <w:rsid w:val="0076001C"/>
    <w:rsid w:val="007912E2"/>
    <w:rsid w:val="00792489"/>
    <w:rsid w:val="00792532"/>
    <w:rsid w:val="007C0B61"/>
    <w:rsid w:val="00810A85"/>
    <w:rsid w:val="00812CC5"/>
    <w:rsid w:val="00846D67"/>
    <w:rsid w:val="008573D7"/>
    <w:rsid w:val="008B4F6A"/>
    <w:rsid w:val="008C032F"/>
    <w:rsid w:val="00925F8D"/>
    <w:rsid w:val="009611A5"/>
    <w:rsid w:val="00984CF2"/>
    <w:rsid w:val="009A4F05"/>
    <w:rsid w:val="009D5CC6"/>
    <w:rsid w:val="00A00973"/>
    <w:rsid w:val="00A12C37"/>
    <w:rsid w:val="00A213FE"/>
    <w:rsid w:val="00A52AF6"/>
    <w:rsid w:val="00A535C4"/>
    <w:rsid w:val="00A655D5"/>
    <w:rsid w:val="00A86AFA"/>
    <w:rsid w:val="00AB1FBB"/>
    <w:rsid w:val="00AF4C25"/>
    <w:rsid w:val="00B23192"/>
    <w:rsid w:val="00B321AA"/>
    <w:rsid w:val="00B41050"/>
    <w:rsid w:val="00B6347C"/>
    <w:rsid w:val="00B672DD"/>
    <w:rsid w:val="00BC0C60"/>
    <w:rsid w:val="00BF0BB4"/>
    <w:rsid w:val="00C02112"/>
    <w:rsid w:val="00C3137E"/>
    <w:rsid w:val="00C36AF7"/>
    <w:rsid w:val="00C61636"/>
    <w:rsid w:val="00D002AB"/>
    <w:rsid w:val="00D107D1"/>
    <w:rsid w:val="00D37171"/>
    <w:rsid w:val="00D55C86"/>
    <w:rsid w:val="00D84A7E"/>
    <w:rsid w:val="00DD42C7"/>
    <w:rsid w:val="00DD7766"/>
    <w:rsid w:val="00DF7F1B"/>
    <w:rsid w:val="00E056F2"/>
    <w:rsid w:val="00E61D63"/>
    <w:rsid w:val="00E8290C"/>
    <w:rsid w:val="00E83685"/>
    <w:rsid w:val="00EC2DB8"/>
    <w:rsid w:val="00ED1BB8"/>
    <w:rsid w:val="00F103FB"/>
    <w:rsid w:val="00F20082"/>
    <w:rsid w:val="00F61136"/>
    <w:rsid w:val="00FB587B"/>
    <w:rsid w:val="00FE7E40"/>
    <w:rsid w:val="00FF2702"/>
    <w:rsid w:val="00FF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C59E5"/>
  <w15:docId w15:val="{FDA1269A-5ED9-4EB9-8614-4B81A1D6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702"/>
  </w:style>
  <w:style w:type="paragraph" w:styleId="Heading1">
    <w:name w:val="heading 1"/>
    <w:basedOn w:val="Normal"/>
    <w:next w:val="Normal"/>
    <w:link w:val="Heading1Char"/>
    <w:uiPriority w:val="9"/>
    <w:qFormat/>
    <w:rsid w:val="00312E17"/>
    <w:pPr>
      <w:keepNext/>
      <w:keepLines/>
      <w:spacing w:after="240"/>
      <w:jc w:val="center"/>
      <w:outlineLvl w:val="0"/>
    </w:pPr>
    <w:rPr>
      <w:rFonts w:eastAsiaTheme="majorEastAsia" w:cstheme="minorHAnsi"/>
      <w:b/>
      <w:sz w:val="28"/>
      <w:szCs w:val="32"/>
    </w:rPr>
  </w:style>
  <w:style w:type="paragraph" w:styleId="Heading2">
    <w:name w:val="heading 2"/>
    <w:basedOn w:val="Normal"/>
    <w:next w:val="Normal"/>
    <w:link w:val="Heading2Char"/>
    <w:uiPriority w:val="9"/>
    <w:unhideWhenUsed/>
    <w:qFormat/>
    <w:rsid w:val="00312E17"/>
    <w:pPr>
      <w:keepNext/>
      <w:keepLines/>
      <w:spacing w:before="40" w:after="240"/>
      <w:outlineLvl w:val="1"/>
    </w:pPr>
    <w:rPr>
      <w:rFonts w:eastAsiaTheme="majorEastAsia" w:cstheme="minorHAnsi"/>
      <w:b/>
      <w:sz w:val="26"/>
      <w:szCs w:val="26"/>
    </w:rPr>
  </w:style>
  <w:style w:type="paragraph" w:styleId="Heading3">
    <w:name w:val="heading 3"/>
    <w:basedOn w:val="Normal"/>
    <w:next w:val="Normal"/>
    <w:link w:val="Heading3Char"/>
    <w:uiPriority w:val="9"/>
    <w:unhideWhenUsed/>
    <w:qFormat/>
    <w:rsid w:val="00631B2A"/>
    <w:pPr>
      <w:keepNext/>
      <w:keepLines/>
      <w:spacing w:before="40" w:after="240"/>
      <w:outlineLvl w:val="2"/>
    </w:pPr>
    <w:rPr>
      <w:rFonts w:eastAsiaTheme="majorEastAsia" w:cstheme="minorHAnsi"/>
      <w:b/>
      <w:sz w:val="24"/>
      <w:szCs w:val="24"/>
    </w:rPr>
  </w:style>
  <w:style w:type="paragraph" w:styleId="Heading4">
    <w:name w:val="heading 4"/>
    <w:basedOn w:val="Normal"/>
    <w:next w:val="Normal"/>
    <w:link w:val="Heading4Char"/>
    <w:uiPriority w:val="9"/>
    <w:unhideWhenUsed/>
    <w:qFormat/>
    <w:rsid w:val="00AB1FBB"/>
    <w:pPr>
      <w:keepNext/>
      <w:keepLines/>
      <w:spacing w:after="120"/>
      <w:outlineLvl w:val="3"/>
    </w:pPr>
    <w:rPr>
      <w:rFonts w:asciiTheme="minorHAnsi" w:eastAsiaTheme="majorEastAsia" w:hAnsiTheme="minorHAnsi" w:cstheme="minorHAnsi"/>
      <w:b/>
      <w:bC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7D300A"/>
    <w:pPr>
      <w:spacing w:after="0"/>
    </w:pPr>
    <w:rPr>
      <w:sz w:val="20"/>
      <w:szCs w:val="20"/>
    </w:rPr>
  </w:style>
  <w:style w:type="character" w:customStyle="1" w:styleId="FootnoteTextChar">
    <w:name w:val="Footnote Text Char"/>
    <w:basedOn w:val="DefaultParagraphFont"/>
    <w:link w:val="FootnoteText"/>
    <w:uiPriority w:val="99"/>
    <w:semiHidden/>
    <w:rsid w:val="007D300A"/>
    <w:rPr>
      <w:sz w:val="20"/>
      <w:szCs w:val="20"/>
    </w:rPr>
  </w:style>
  <w:style w:type="character" w:styleId="FootnoteReference">
    <w:name w:val="footnote reference"/>
    <w:basedOn w:val="DefaultParagraphFont"/>
    <w:uiPriority w:val="99"/>
    <w:semiHidden/>
    <w:unhideWhenUsed/>
    <w:rsid w:val="007D300A"/>
    <w:rPr>
      <w:vertAlign w:val="superscript"/>
    </w:rPr>
  </w:style>
  <w:style w:type="character" w:styleId="Hyperlink">
    <w:name w:val="Hyperlink"/>
    <w:basedOn w:val="DefaultParagraphFont"/>
    <w:uiPriority w:val="99"/>
    <w:unhideWhenUsed/>
    <w:rsid w:val="004C069A"/>
    <w:rPr>
      <w:color w:val="0000FF" w:themeColor="hyperlink"/>
      <w:u w:val="single"/>
    </w:rPr>
  </w:style>
  <w:style w:type="paragraph" w:styleId="Header">
    <w:name w:val="header"/>
    <w:basedOn w:val="Normal"/>
    <w:link w:val="HeaderChar"/>
    <w:uiPriority w:val="99"/>
    <w:unhideWhenUsed/>
    <w:rsid w:val="00430EE5"/>
    <w:pPr>
      <w:tabs>
        <w:tab w:val="center" w:pos="4320"/>
        <w:tab w:val="right" w:pos="8640"/>
      </w:tabs>
      <w:spacing w:after="0"/>
    </w:pPr>
  </w:style>
  <w:style w:type="character" w:customStyle="1" w:styleId="HeaderChar">
    <w:name w:val="Header Char"/>
    <w:basedOn w:val="DefaultParagraphFont"/>
    <w:link w:val="Header"/>
    <w:uiPriority w:val="99"/>
    <w:rsid w:val="00430EE5"/>
  </w:style>
  <w:style w:type="paragraph" w:styleId="Footer">
    <w:name w:val="footer"/>
    <w:basedOn w:val="Normal"/>
    <w:link w:val="FooterChar"/>
    <w:uiPriority w:val="99"/>
    <w:unhideWhenUsed/>
    <w:rsid w:val="00430EE5"/>
    <w:pPr>
      <w:tabs>
        <w:tab w:val="center" w:pos="4320"/>
        <w:tab w:val="right" w:pos="8640"/>
      </w:tabs>
      <w:spacing w:after="0"/>
    </w:pPr>
  </w:style>
  <w:style w:type="character" w:customStyle="1" w:styleId="FooterChar">
    <w:name w:val="Footer Char"/>
    <w:basedOn w:val="DefaultParagraphFont"/>
    <w:link w:val="Footer"/>
    <w:uiPriority w:val="99"/>
    <w:rsid w:val="00430EE5"/>
  </w:style>
  <w:style w:type="paragraph" w:styleId="ListParagraph">
    <w:name w:val="List Paragraph"/>
    <w:basedOn w:val="Normal"/>
    <w:uiPriority w:val="1"/>
    <w:qFormat/>
    <w:rsid w:val="00584082"/>
    <w:pPr>
      <w:ind w:left="720"/>
      <w:contextualSpacing/>
    </w:pPr>
  </w:style>
  <w:style w:type="paragraph" w:styleId="BalloonText">
    <w:name w:val="Balloon Text"/>
    <w:basedOn w:val="Normal"/>
    <w:link w:val="BalloonTextChar"/>
    <w:uiPriority w:val="99"/>
    <w:semiHidden/>
    <w:unhideWhenUsed/>
    <w:rsid w:val="003068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890"/>
    <w:rPr>
      <w:rFonts w:ascii="Tahoma" w:hAnsi="Tahoma" w:cs="Tahoma"/>
      <w:sz w:val="16"/>
      <w:szCs w:val="16"/>
    </w:rPr>
  </w:style>
  <w:style w:type="table" w:styleId="TableGrid">
    <w:name w:val="Table Grid"/>
    <w:basedOn w:val="TableNormal"/>
    <w:uiPriority w:val="39"/>
    <w:rsid w:val="00B84B8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2E17"/>
    <w:rPr>
      <w:rFonts w:eastAsiaTheme="majorEastAsia" w:cstheme="minorHAnsi"/>
      <w:b/>
      <w:sz w:val="28"/>
      <w:szCs w:val="32"/>
      <w:lang w:val="en"/>
    </w:rPr>
  </w:style>
  <w:style w:type="paragraph" w:styleId="TOC1">
    <w:name w:val="toc 1"/>
    <w:basedOn w:val="Normal"/>
    <w:next w:val="Normal"/>
    <w:autoRedefine/>
    <w:uiPriority w:val="39"/>
    <w:unhideWhenUsed/>
    <w:rsid w:val="00D561A2"/>
    <w:pPr>
      <w:tabs>
        <w:tab w:val="right" w:leader="dot" w:pos="9638"/>
      </w:tabs>
      <w:spacing w:after="100"/>
    </w:pPr>
    <w:rPr>
      <w:b/>
      <w:noProof/>
      <w:sz w:val="24"/>
    </w:rPr>
  </w:style>
  <w:style w:type="character" w:customStyle="1" w:styleId="Heading2Char">
    <w:name w:val="Heading 2 Char"/>
    <w:basedOn w:val="DefaultParagraphFont"/>
    <w:link w:val="Heading2"/>
    <w:uiPriority w:val="9"/>
    <w:rsid w:val="00312E17"/>
    <w:rPr>
      <w:rFonts w:eastAsiaTheme="majorEastAsia" w:cstheme="minorHAnsi"/>
      <w:b/>
      <w:sz w:val="26"/>
      <w:szCs w:val="26"/>
      <w:lang w:val="en"/>
    </w:rPr>
  </w:style>
  <w:style w:type="paragraph" w:styleId="TOC2">
    <w:name w:val="toc 2"/>
    <w:basedOn w:val="Normal"/>
    <w:next w:val="Normal"/>
    <w:autoRedefine/>
    <w:uiPriority w:val="39"/>
    <w:unhideWhenUsed/>
    <w:rsid w:val="000E6F39"/>
    <w:pPr>
      <w:spacing w:after="100"/>
      <w:ind w:left="220"/>
    </w:pPr>
  </w:style>
  <w:style w:type="character" w:styleId="FollowedHyperlink">
    <w:name w:val="FollowedHyperlink"/>
    <w:basedOn w:val="DefaultParagraphFont"/>
    <w:uiPriority w:val="99"/>
    <w:semiHidden/>
    <w:unhideWhenUsed/>
    <w:rsid w:val="00B96D17"/>
    <w:rPr>
      <w:color w:val="800080" w:themeColor="followedHyperlink"/>
      <w:u w:val="single"/>
    </w:rPr>
  </w:style>
  <w:style w:type="character" w:customStyle="1" w:styleId="Heading3Char">
    <w:name w:val="Heading 3 Char"/>
    <w:basedOn w:val="DefaultParagraphFont"/>
    <w:link w:val="Heading3"/>
    <w:uiPriority w:val="9"/>
    <w:rsid w:val="00631B2A"/>
    <w:rPr>
      <w:rFonts w:eastAsiaTheme="majorEastAsia" w:cstheme="minorHAnsi"/>
      <w:b/>
      <w:sz w:val="24"/>
      <w:szCs w:val="24"/>
    </w:rPr>
  </w:style>
  <w:style w:type="paragraph" w:styleId="TOC3">
    <w:name w:val="toc 3"/>
    <w:basedOn w:val="Normal"/>
    <w:next w:val="Normal"/>
    <w:autoRedefine/>
    <w:uiPriority w:val="39"/>
    <w:unhideWhenUsed/>
    <w:rsid w:val="00631B2A"/>
    <w:pPr>
      <w:spacing w:after="100"/>
      <w:ind w:left="440"/>
    </w:pPr>
  </w:style>
  <w:style w:type="character" w:customStyle="1" w:styleId="Heading4Char">
    <w:name w:val="Heading 4 Char"/>
    <w:basedOn w:val="DefaultParagraphFont"/>
    <w:link w:val="Heading4"/>
    <w:uiPriority w:val="9"/>
    <w:rsid w:val="00AB1FBB"/>
    <w:rPr>
      <w:rFonts w:asciiTheme="minorHAnsi" w:eastAsiaTheme="majorEastAsia" w:hAnsiTheme="minorHAnsi" w:cstheme="minorHAnsi"/>
      <w:b/>
      <w:bCs/>
    </w:rPr>
  </w:style>
  <w:style w:type="paragraph" w:styleId="TOC4">
    <w:name w:val="toc 4"/>
    <w:basedOn w:val="Normal"/>
    <w:next w:val="Normal"/>
    <w:autoRedefine/>
    <w:uiPriority w:val="39"/>
    <w:unhideWhenUsed/>
    <w:rsid w:val="001A2678"/>
    <w:pPr>
      <w:spacing w:after="100"/>
      <w:ind w:left="660"/>
    </w:pPr>
  </w:style>
  <w:style w:type="table" w:styleId="TableGridLight">
    <w:name w:val="Grid Table Light"/>
    <w:basedOn w:val="TableNormal"/>
    <w:uiPriority w:val="99"/>
    <w:rsid w:val="0033404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A90F65"/>
    <w:pPr>
      <w:spacing w:before="240" w:after="0" w:line="259" w:lineRule="auto"/>
      <w:jc w:val="left"/>
      <w:outlineLvl w:val="9"/>
    </w:pPr>
    <w:rPr>
      <w:rFonts w:asciiTheme="majorHAnsi" w:hAnsiTheme="majorHAnsi" w:cstheme="majorBidi"/>
      <w:color w:val="365F91" w:themeColor="accent1" w:themeShade="BF"/>
      <w:sz w:val="32"/>
      <w:lang w:val="en-US"/>
    </w:rPr>
  </w:style>
  <w:style w:type="paragraph" w:styleId="Revision">
    <w:name w:val="Revision"/>
    <w:hidden/>
    <w:uiPriority w:val="99"/>
    <w:semiHidden/>
    <w:rsid w:val="00076906"/>
    <w:pPr>
      <w:spacing w:after="0"/>
    </w:pPr>
  </w:style>
  <w:style w:type="character" w:styleId="UnresolvedMention">
    <w:name w:val="Unresolved Mention"/>
    <w:basedOn w:val="DefaultParagraphFont"/>
    <w:uiPriority w:val="99"/>
    <w:semiHidden/>
    <w:unhideWhenUsed/>
    <w:rsid w:val="001227E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pPr>
    <w:tblPr>
      <w:tblStyleRowBandSize w:val="1"/>
      <w:tblStyleColBandSize w:val="1"/>
      <w:tblCellMar>
        <w:top w:w="100" w:type="dxa"/>
        <w:left w:w="100" w:type="dxa"/>
        <w:bottom w:w="100" w:type="dxa"/>
        <w:right w:w="100" w:type="dxa"/>
      </w:tblCellMar>
    </w:tblPr>
    <w:tcPr>
      <w:shd w:val="clear" w:color="auto" w:fill="FFFFFF"/>
    </w:tcPr>
  </w:style>
  <w:style w:type="table" w:customStyle="1" w:styleId="a4">
    <w:basedOn w:val="TableNormal"/>
    <w:pPr>
      <w:spacing w:after="0"/>
    </w:pPr>
    <w:tblPr>
      <w:tblStyleRowBandSize w:val="1"/>
      <w:tblStyleColBandSize w:val="1"/>
      <w:tblCellMar>
        <w:top w:w="100" w:type="dxa"/>
        <w:left w:w="100" w:type="dxa"/>
        <w:bottom w:w="100" w:type="dxa"/>
        <w:right w:w="100" w:type="dxa"/>
      </w:tblCellMar>
    </w:tblPr>
    <w:tcPr>
      <w:shd w:val="clear" w:color="auto" w:fill="FFFFFF"/>
    </w:tcPr>
  </w:style>
  <w:style w:type="table" w:customStyle="1" w:styleId="a5">
    <w:basedOn w:val="TableNormal"/>
    <w:pPr>
      <w:spacing w:after="0"/>
    </w:pPr>
    <w:tblPr>
      <w:tblStyleRowBandSize w:val="1"/>
      <w:tblStyleColBandSize w:val="1"/>
      <w:tblCellMar>
        <w:top w:w="100" w:type="dxa"/>
        <w:left w:w="100" w:type="dxa"/>
        <w:bottom w:w="100" w:type="dxa"/>
        <w:right w:w="100" w:type="dxa"/>
      </w:tblCellMar>
    </w:tblPr>
    <w:tcPr>
      <w:shd w:val="clear" w:color="auto" w:fill="FFFFFF"/>
    </w:tcPr>
  </w:style>
  <w:style w:type="table" w:customStyle="1" w:styleId="a6">
    <w:basedOn w:val="TableNormal"/>
    <w:pPr>
      <w:spacing w:after="0"/>
    </w:pPr>
    <w:tblPr>
      <w:tblStyleRowBandSize w:val="1"/>
      <w:tblStyleColBandSize w:val="1"/>
      <w:tblCellMar>
        <w:top w:w="100" w:type="dxa"/>
        <w:left w:w="100" w:type="dxa"/>
        <w:bottom w:w="100" w:type="dxa"/>
        <w:right w:w="100" w:type="dxa"/>
      </w:tblCellMar>
    </w:tblPr>
    <w:tcPr>
      <w:shd w:val="clear" w:color="auto" w:fill="FFFFFF"/>
    </w:tcPr>
  </w:style>
  <w:style w:type="table" w:customStyle="1" w:styleId="a7">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8">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9">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a">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b">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c">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d">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e">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
    <w:basedOn w:val="TableNormal"/>
    <w:pPr>
      <w:spacing w:after="0"/>
    </w:pPr>
    <w:tblPr>
      <w:tblStyleRowBandSize w:val="1"/>
      <w:tblStyleColBandSize w:val="1"/>
      <w:tblCellMar>
        <w:left w:w="115" w:type="dxa"/>
        <w:right w:w="115" w:type="dxa"/>
      </w:tblCellMar>
    </w:tblPr>
    <w:tcPr>
      <w:shd w:val="clear" w:color="auto" w:fill="FFFFFF"/>
    </w:tc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66553"/>
    <w:rPr>
      <w:b/>
      <w:bCs/>
    </w:rPr>
  </w:style>
  <w:style w:type="character" w:customStyle="1" w:styleId="CommentSubjectChar">
    <w:name w:val="Comment Subject Char"/>
    <w:basedOn w:val="CommentTextChar"/>
    <w:link w:val="CommentSubject"/>
    <w:uiPriority w:val="99"/>
    <w:semiHidden/>
    <w:rsid w:val="00566553"/>
    <w:rPr>
      <w:b/>
      <w:bCs/>
      <w:sz w:val="20"/>
      <w:szCs w:val="20"/>
    </w:rPr>
  </w:style>
  <w:style w:type="character" w:styleId="PlaceholderText">
    <w:name w:val="Placeholder Text"/>
    <w:basedOn w:val="DefaultParagraphFont"/>
    <w:uiPriority w:val="99"/>
    <w:semiHidden/>
    <w:rsid w:val="00810A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mpsfa.org/legacy/pdf/planning/Charter_School_FMPEd_Specs_Renewal_Program_August_2019.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ed.state.nm.us/div/fin/trans/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E9CED93-6CD0-4D07-9B85-85297AC03CB3}"/>
      </w:docPartPr>
      <w:docPartBody>
        <w:p w:rsidR="00F6738F" w:rsidRDefault="000A33F7">
          <w:r w:rsidRPr="001439E2">
            <w:rPr>
              <w:rStyle w:val="PlaceholderText"/>
            </w:rPr>
            <w:t>Click or tap here to enter text.</w:t>
          </w:r>
        </w:p>
      </w:docPartBody>
    </w:docPart>
    <w:docPart>
      <w:docPartPr>
        <w:name w:val="E9C590BB4ECD40DA86DF7ABE8479DECB"/>
        <w:category>
          <w:name w:val="General"/>
          <w:gallery w:val="placeholder"/>
        </w:category>
        <w:types>
          <w:type w:val="bbPlcHdr"/>
        </w:types>
        <w:behaviors>
          <w:behavior w:val="content"/>
        </w:behaviors>
        <w:guid w:val="{81F687DF-2FEF-44C2-A439-61429F651C23}"/>
      </w:docPartPr>
      <w:docPartBody>
        <w:p w:rsidR="00F6738F" w:rsidRDefault="000A33F7" w:rsidP="000A33F7">
          <w:pPr>
            <w:pStyle w:val="E9C590BB4ECD40DA86DF7ABE8479DECB"/>
          </w:pPr>
          <w:r w:rsidRPr="001439E2">
            <w:rPr>
              <w:rStyle w:val="PlaceholderText"/>
            </w:rPr>
            <w:t>Click or tap here to enter text.</w:t>
          </w:r>
        </w:p>
      </w:docPartBody>
    </w:docPart>
    <w:docPart>
      <w:docPartPr>
        <w:name w:val="882E1A11DD8E48B49056529DCDE5C86C"/>
        <w:category>
          <w:name w:val="General"/>
          <w:gallery w:val="placeholder"/>
        </w:category>
        <w:types>
          <w:type w:val="bbPlcHdr"/>
        </w:types>
        <w:behaviors>
          <w:behavior w:val="content"/>
        </w:behaviors>
        <w:guid w:val="{A5D3F618-0EA8-4916-89B2-7626A23BDA16}"/>
      </w:docPartPr>
      <w:docPartBody>
        <w:p w:rsidR="00F6738F" w:rsidRDefault="000A33F7" w:rsidP="000A33F7">
          <w:pPr>
            <w:pStyle w:val="882E1A11DD8E48B49056529DCDE5C86C"/>
          </w:pPr>
          <w:r w:rsidRPr="001439E2">
            <w:rPr>
              <w:rStyle w:val="PlaceholderText"/>
            </w:rPr>
            <w:t>Click or tap here to enter text.</w:t>
          </w:r>
        </w:p>
      </w:docPartBody>
    </w:docPart>
    <w:docPart>
      <w:docPartPr>
        <w:name w:val="0058682F0D004920ADF99EE733CFE86F"/>
        <w:category>
          <w:name w:val="General"/>
          <w:gallery w:val="placeholder"/>
        </w:category>
        <w:types>
          <w:type w:val="bbPlcHdr"/>
        </w:types>
        <w:behaviors>
          <w:behavior w:val="content"/>
        </w:behaviors>
        <w:guid w:val="{B0F0B504-FA2B-4E01-9E02-7F4EEC6E18CE}"/>
      </w:docPartPr>
      <w:docPartBody>
        <w:p w:rsidR="00F6738F" w:rsidRDefault="000A33F7" w:rsidP="000A33F7">
          <w:pPr>
            <w:pStyle w:val="0058682F0D004920ADF99EE733CFE86F"/>
          </w:pPr>
          <w:r w:rsidRPr="001439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3F7"/>
    <w:rsid w:val="000A33F7"/>
    <w:rsid w:val="00402A9B"/>
    <w:rsid w:val="008B7263"/>
    <w:rsid w:val="00F6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3F7"/>
    <w:rPr>
      <w:color w:val="808080"/>
    </w:rPr>
  </w:style>
  <w:style w:type="paragraph" w:customStyle="1" w:styleId="E9C590BB4ECD40DA86DF7ABE8479DECB">
    <w:name w:val="E9C590BB4ECD40DA86DF7ABE8479DECB"/>
    <w:rsid w:val="000A33F7"/>
  </w:style>
  <w:style w:type="paragraph" w:customStyle="1" w:styleId="882E1A11DD8E48B49056529DCDE5C86C">
    <w:name w:val="882E1A11DD8E48B49056529DCDE5C86C"/>
    <w:rsid w:val="000A33F7"/>
  </w:style>
  <w:style w:type="paragraph" w:customStyle="1" w:styleId="0058682F0D004920ADF99EE733CFE86F">
    <w:name w:val="0058682F0D004920ADF99EE733CFE86F"/>
    <w:rsid w:val="000A33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xXbNN/kRcSFNXVlxZCHDi6UHW+w==">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</go:docsCustomData>
</go:gDocsCustomXmlDataStorage>
</file>

<file path=customXml/itemProps1.xml><?xml version="1.0" encoding="utf-8"?>
<ds:datastoreItem xmlns:ds="http://schemas.openxmlformats.org/officeDocument/2006/customXml" ds:itemID="{B99A9C3C-1951-46F4-A36F-7175D7FFD05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16</Pages>
  <Words>3743</Words>
  <Characters>21338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Russell, Brigette, PED</cp:lastModifiedBy>
  <cp:revision>12</cp:revision>
  <cp:lastPrinted>2022-03-13T16:26:00Z</cp:lastPrinted>
  <dcterms:created xsi:type="dcterms:W3CDTF">2022-12-16T16:48:00Z</dcterms:created>
  <dcterms:modified xsi:type="dcterms:W3CDTF">2023-01-20T17:28:00Z</dcterms:modified>
</cp:coreProperties>
</file>