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1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990"/>
        <w:gridCol w:w="1504"/>
        <w:gridCol w:w="810"/>
        <w:gridCol w:w="2430"/>
        <w:gridCol w:w="836"/>
        <w:gridCol w:w="514"/>
        <w:gridCol w:w="2816"/>
      </w:tblGrid>
      <w:tr w:rsidR="005D713F" w:rsidRPr="00B534CA" w14:paraId="33DDFC59" w14:textId="77777777" w:rsidTr="00B53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835EEF" w14:textId="06649C7D" w:rsidR="005D713F" w:rsidRPr="00B534CA" w:rsidRDefault="005D713F" w:rsidP="005D713F">
            <w:pPr>
              <w:ind w:left="150" w:right="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_bookmark1" w:history="1">
              <w:r w:rsidR="00B534CA" w:rsidRPr="00B534CA">
                <w:rPr>
                  <w:rFonts w:ascii="Times New Roman" w:eastAsia="Calibri" w:hAnsi="Times New Roman" w:cs="Times New Roman"/>
                  <w:color w:val="auto"/>
                  <w:sz w:val="32"/>
                  <w:szCs w:val="40"/>
                  <w:u w:color="000000"/>
                </w:rPr>
                <w:t>Interview</w:t>
              </w:r>
            </w:hyperlink>
            <w:r w:rsidR="00B534CA" w:rsidRPr="00B534CA">
              <w:rPr>
                <w:rFonts w:ascii="Times New Roman" w:eastAsia="Calibri" w:hAnsi="Times New Roman" w:cs="Times New Roman"/>
                <w:color w:val="auto"/>
                <w:sz w:val="32"/>
                <w:szCs w:val="40"/>
                <w:u w:color="000000"/>
              </w:rPr>
              <w:t xml:space="preserve"> Questions for Parents of a Student in</w:t>
            </w:r>
            <w:r w:rsidR="00B534CA" w:rsidRPr="00B534CA">
              <w:rPr>
                <w:rFonts w:ascii="Times New Roman" w:eastAsia="Calibri" w:hAnsi="Times New Roman" w:cs="Times New Roman"/>
                <w:b w:val="0"/>
                <w:color w:val="auto"/>
                <w:sz w:val="32"/>
                <w:szCs w:val="40"/>
                <w:u w:color="000000"/>
              </w:rPr>
              <w:t xml:space="preserve"> </w:t>
            </w:r>
            <w:r w:rsidR="00B534CA" w:rsidRPr="00B534CA">
              <w:rPr>
                <w:rFonts w:ascii="Times New Roman" w:eastAsia="Calibri" w:hAnsi="Times New Roman" w:cs="Times New Roman"/>
                <w:bCs w:val="0"/>
                <w:color w:val="auto"/>
                <w:sz w:val="32"/>
                <w:szCs w:val="40"/>
                <w:u w:color="000000"/>
              </w:rPr>
              <w:t>a</w:t>
            </w:r>
            <w:r w:rsidR="00B534CA" w:rsidRPr="00B534CA">
              <w:rPr>
                <w:rFonts w:ascii="Times New Roman" w:eastAsia="Calibri" w:hAnsi="Times New Roman" w:cs="Times New Roman"/>
                <w:b w:val="0"/>
                <w:color w:val="auto"/>
                <w:sz w:val="32"/>
                <w:szCs w:val="40"/>
                <w:u w:color="000000"/>
              </w:rPr>
              <w:t xml:space="preserve"> </w:t>
            </w:r>
            <w:r w:rsidR="00B534CA" w:rsidRPr="00B534CA">
              <w:rPr>
                <w:rFonts w:ascii="Times New Roman" w:eastAsia="Calibri" w:hAnsi="Times New Roman" w:cs="Times New Roman"/>
                <w:color w:val="auto"/>
                <w:sz w:val="32"/>
                <w:szCs w:val="40"/>
                <w:u w:color="000000"/>
              </w:rPr>
              <w:t>BMEP</w:t>
            </w:r>
            <w:r w:rsidR="00B534CA" w:rsidRPr="00B534C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534C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5D713F" w:rsidRPr="00B534CA" w14:paraId="77FC98E9" w14:textId="77777777" w:rsidTr="00B5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gridSpan w:val="2"/>
          </w:tcPr>
          <w:p w14:paraId="6626B02E" w14:textId="77777777" w:rsidR="005D713F" w:rsidRPr="00B534CA" w:rsidRDefault="005D713F" w:rsidP="005D713F">
            <w:pPr>
              <w:ind w:lef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sz w:val="24"/>
                <w:szCs w:val="24"/>
              </w:rPr>
              <w:t>District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0" w:type="dxa"/>
            <w:gridSpan w:val="6"/>
          </w:tcPr>
          <w:p w14:paraId="7541CA58" w14:textId="77777777" w:rsidR="005D713F" w:rsidRPr="00B534CA" w:rsidRDefault="005D713F" w:rsidP="005D713F">
            <w:pPr>
              <w:ind w:left="-1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5D713F" w:rsidRPr="00B534CA" w14:paraId="21AFF279" w14:textId="77777777" w:rsidTr="00B534CA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gridSpan w:val="2"/>
          </w:tcPr>
          <w:p w14:paraId="30832818" w14:textId="77777777" w:rsidR="005D713F" w:rsidRPr="00B534CA" w:rsidRDefault="005D713F" w:rsidP="005D713F">
            <w:pPr>
              <w:ind w:lef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sz w:val="24"/>
                <w:szCs w:val="24"/>
              </w:rPr>
              <w:t>School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10" w:type="dxa"/>
            <w:gridSpan w:val="6"/>
          </w:tcPr>
          <w:p w14:paraId="32A5E787" w14:textId="77777777" w:rsidR="005D713F" w:rsidRPr="00B534CA" w:rsidRDefault="005D713F" w:rsidP="005D713F">
            <w:pPr>
              <w:ind w:left="-1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5D713F" w:rsidRPr="00B534CA" w14:paraId="24F4BE65" w14:textId="77777777" w:rsidTr="00B5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75F5C9EB" w14:textId="77777777" w:rsidR="005D713F" w:rsidRPr="00B534CA" w:rsidRDefault="005D713F" w:rsidP="005D713F">
            <w:pPr>
              <w:ind w:left="-39" w:right="-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4" w:type="dxa"/>
            <w:gridSpan w:val="2"/>
          </w:tcPr>
          <w:p w14:paraId="715044E3" w14:textId="77777777" w:rsidR="005D713F" w:rsidRPr="00B534CA" w:rsidRDefault="005D713F" w:rsidP="005D713F">
            <w:pPr>
              <w:ind w:left="-21" w:righ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  <w:tc>
          <w:tcPr>
            <w:tcW w:w="810" w:type="dxa"/>
          </w:tcPr>
          <w:p w14:paraId="2F6FB6DF" w14:textId="77777777" w:rsidR="005D713F" w:rsidRPr="00B534CA" w:rsidRDefault="005D713F" w:rsidP="005D713F">
            <w:pPr>
              <w:ind w:left="-87" w:right="-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sz w:val="24"/>
                <w:szCs w:val="24"/>
              </w:rPr>
              <w:t>Grades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14:paraId="6BC74CF8" w14:textId="77777777" w:rsidR="005D713F" w:rsidRPr="00B534CA" w:rsidRDefault="005D713F" w:rsidP="005D713F">
            <w:pPr>
              <w:ind w:left="-7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t>Click here to enter text.</w:t>
            </w:r>
          </w:p>
        </w:tc>
        <w:tc>
          <w:tcPr>
            <w:tcW w:w="1350" w:type="dxa"/>
            <w:gridSpan w:val="2"/>
          </w:tcPr>
          <w:p w14:paraId="57E0BCA1" w14:textId="77777777" w:rsidR="005D713F" w:rsidRPr="00B534CA" w:rsidRDefault="005D713F" w:rsidP="005D713F">
            <w:pPr>
              <w:ind w:left="-79" w:right="-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sz w:val="24"/>
                <w:szCs w:val="24"/>
              </w:rPr>
              <w:t># of students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6" w:type="dxa"/>
          </w:tcPr>
          <w:p w14:paraId="63B1541D" w14:textId="77777777" w:rsidR="005D713F" w:rsidRPr="00B534CA" w:rsidRDefault="005D713F" w:rsidP="005D713F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5D713F" w:rsidRPr="00B534CA" w14:paraId="6F75512B" w14:textId="77777777" w:rsidTr="00B534C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6"/>
          </w:tcPr>
          <w:p w14:paraId="5C38E4B5" w14:textId="77777777" w:rsidR="005D713F" w:rsidRPr="00B534CA" w:rsidRDefault="005D713F" w:rsidP="005D713F">
            <w:pPr>
              <w:ind w:left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4CA">
              <w:rPr>
                <w:rFonts w:ascii="Times New Roman" w:eastAsia="Calibri" w:hAnsi="Times New Roman" w:cs="Times New Roman"/>
                <w:sz w:val="28"/>
                <w:szCs w:val="28"/>
              </w:rPr>
              <w:t>Questions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gridSpan w:val="2"/>
          </w:tcPr>
          <w:p w14:paraId="0DAAE08E" w14:textId="77777777" w:rsidR="005D713F" w:rsidRPr="00B534CA" w:rsidRDefault="005D713F" w:rsidP="005D713F">
            <w:pPr>
              <w:ind w:left="1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4CA">
              <w:rPr>
                <w:rFonts w:ascii="Times New Roman" w:eastAsia="Calibri" w:hAnsi="Times New Roman" w:cs="Times New Roman"/>
                <w:sz w:val="28"/>
                <w:szCs w:val="28"/>
              </w:rPr>
              <w:t>Responses</w:t>
            </w:r>
          </w:p>
        </w:tc>
      </w:tr>
      <w:tr w:rsidR="005D713F" w:rsidRPr="00B534CA" w14:paraId="4D78E7E4" w14:textId="77777777" w:rsidTr="00B5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6"/>
          </w:tcPr>
          <w:p w14:paraId="02B7D78F" w14:textId="77777777" w:rsidR="005D713F" w:rsidRPr="00B534CA" w:rsidRDefault="005D713F" w:rsidP="005D713F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What BMEP models are utilized at your child’s school?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gridSpan w:val="2"/>
            <w:vAlign w:val="center"/>
          </w:tcPr>
          <w:p w14:paraId="61D54304" w14:textId="77777777" w:rsidR="005D713F" w:rsidRPr="00B534CA" w:rsidRDefault="005D713F" w:rsidP="005D713F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5D713F" w:rsidRPr="00B534CA" w14:paraId="4C958397" w14:textId="77777777" w:rsidTr="00B534C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6"/>
          </w:tcPr>
          <w:p w14:paraId="3264F4D7" w14:textId="77777777" w:rsidR="005D713F" w:rsidRPr="00B534CA" w:rsidRDefault="005D713F" w:rsidP="005D713F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What are the program goals for your child?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gridSpan w:val="2"/>
            <w:vAlign w:val="center"/>
          </w:tcPr>
          <w:p w14:paraId="66119BDE" w14:textId="77777777" w:rsidR="005D713F" w:rsidRPr="00B534CA" w:rsidRDefault="005D713F" w:rsidP="005D713F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5D713F" w:rsidRPr="00B534CA" w14:paraId="799972DB" w14:textId="77777777" w:rsidTr="00B5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6"/>
          </w:tcPr>
          <w:p w14:paraId="1EE61FEF" w14:textId="77777777" w:rsidR="005D713F" w:rsidRPr="00B534CA" w:rsidRDefault="005D713F" w:rsidP="005D713F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Does the school/teacher have systems in place that give you an overview of the curriculum (regarding content and language)?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gridSpan w:val="2"/>
            <w:vAlign w:val="center"/>
          </w:tcPr>
          <w:p w14:paraId="7D63D2C3" w14:textId="77777777" w:rsidR="005D713F" w:rsidRPr="00B534CA" w:rsidRDefault="005D713F" w:rsidP="005D713F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5D713F" w:rsidRPr="00B534CA" w14:paraId="508400C7" w14:textId="77777777" w:rsidTr="00B534C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6"/>
          </w:tcPr>
          <w:p w14:paraId="0ED82AAE" w14:textId="6A1FD328" w:rsidR="005D713F" w:rsidRPr="00B534CA" w:rsidRDefault="005D713F" w:rsidP="005D713F">
            <w:pPr>
              <w:ind w:right="92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Do you have a copy of the </w:t>
            </w:r>
            <w:r w:rsidR="00B534CA"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curriculum,</w:t>
            </w:r>
            <w:r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so you know when various concepts, topics, and skills are going to be taught and in what language?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gridSpan w:val="2"/>
            <w:vAlign w:val="center"/>
          </w:tcPr>
          <w:p w14:paraId="15EA1713" w14:textId="77777777" w:rsidR="005D713F" w:rsidRPr="00B534CA" w:rsidRDefault="005D713F" w:rsidP="005D713F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5D713F" w:rsidRPr="00B534CA" w14:paraId="1485BD3C" w14:textId="77777777" w:rsidTr="00B5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6"/>
          </w:tcPr>
          <w:p w14:paraId="731EBA11" w14:textId="77777777" w:rsidR="005D713F" w:rsidRPr="00B534CA" w:rsidRDefault="005D713F" w:rsidP="005D713F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How do you know that the program your child is enrolled in is meeting his/her academic and language needs?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gridSpan w:val="2"/>
            <w:vAlign w:val="center"/>
          </w:tcPr>
          <w:p w14:paraId="7CD50DF7" w14:textId="77777777" w:rsidR="005D713F" w:rsidRPr="00B534CA" w:rsidRDefault="005D713F" w:rsidP="005D713F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5D713F" w:rsidRPr="00B534CA" w14:paraId="20D94EF9" w14:textId="77777777" w:rsidTr="00B534CA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6"/>
          </w:tcPr>
          <w:p w14:paraId="69B96E0D" w14:textId="77777777" w:rsidR="005D713F" w:rsidRPr="00B534CA" w:rsidRDefault="005D713F" w:rsidP="005D713F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How does your child’s teacher communicate your child’s academic progress across the content areas and languages?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gridSpan w:val="2"/>
            <w:vAlign w:val="center"/>
          </w:tcPr>
          <w:p w14:paraId="09BFDEF7" w14:textId="77777777" w:rsidR="005D713F" w:rsidRPr="00B534CA" w:rsidRDefault="005D713F" w:rsidP="005D713F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5D713F" w:rsidRPr="00B534CA" w14:paraId="2748EF1D" w14:textId="77777777" w:rsidTr="00B5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6"/>
          </w:tcPr>
          <w:p w14:paraId="4BB7647F" w14:textId="77777777" w:rsidR="005D713F" w:rsidRPr="00B534CA" w:rsidRDefault="005D713F" w:rsidP="005D713F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In terms of curriculum and instruction, what does this school do best? What does it need to improve?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gridSpan w:val="2"/>
            <w:vAlign w:val="center"/>
          </w:tcPr>
          <w:p w14:paraId="55974543" w14:textId="77777777" w:rsidR="005D713F" w:rsidRPr="00B534CA" w:rsidRDefault="005D713F" w:rsidP="005D713F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5D713F" w:rsidRPr="00B534CA" w14:paraId="0165D671" w14:textId="77777777" w:rsidTr="00B534CA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6"/>
          </w:tcPr>
          <w:p w14:paraId="3409E1DC" w14:textId="77777777" w:rsidR="005D713F" w:rsidRPr="00B534CA" w:rsidRDefault="005D713F" w:rsidP="005D713F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(a) How does the school involve parents in making decisions about the bilingual education program in which students participate?</w:t>
            </w:r>
          </w:p>
          <w:p w14:paraId="7A2A82D8" w14:textId="77777777" w:rsidR="005D713F" w:rsidRPr="00B534CA" w:rsidRDefault="005D713F" w:rsidP="005D713F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(b) Are opportunities or activities provided for you and your family to get more involved with your child’s learning?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gridSpan w:val="2"/>
            <w:vAlign w:val="center"/>
          </w:tcPr>
          <w:p w14:paraId="4BEA9513" w14:textId="77777777" w:rsidR="005D713F" w:rsidRPr="00B534CA" w:rsidRDefault="005D713F" w:rsidP="005D713F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5D713F" w:rsidRPr="00B534CA" w14:paraId="53BDB450" w14:textId="77777777" w:rsidTr="00B53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6"/>
          </w:tcPr>
          <w:p w14:paraId="3AE06D0A" w14:textId="023859DF" w:rsidR="005D713F" w:rsidRPr="00B534CA" w:rsidRDefault="005D713F" w:rsidP="005D713F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(a) Do you participate </w:t>
            </w:r>
            <w:r w:rsidR="00B534CA"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in</w:t>
            </w:r>
            <w:r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the BMEP P</w:t>
            </w:r>
            <w:r w:rsidR="00B534CA"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arent </w:t>
            </w:r>
            <w:r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A</w:t>
            </w:r>
            <w:r w:rsidR="00B534CA"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dvisory </w:t>
            </w:r>
            <w:r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C</w:t>
            </w:r>
            <w:r w:rsidR="00B534CA"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ouncil (PAC)</w:t>
            </w:r>
            <w:r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?</w:t>
            </w:r>
          </w:p>
          <w:p w14:paraId="4EC3F71E" w14:textId="77777777" w:rsidR="005D713F" w:rsidRPr="00B534CA" w:rsidRDefault="005D713F" w:rsidP="005D713F">
            <w:pP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(b) How does the school involve parents in making decisions about the BMEP in which their students participate?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gridSpan w:val="2"/>
            <w:vAlign w:val="center"/>
          </w:tcPr>
          <w:p w14:paraId="4EEC2113" w14:textId="77777777" w:rsidR="005D713F" w:rsidRPr="00B534CA" w:rsidRDefault="005D713F" w:rsidP="005D713F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5D713F" w:rsidRPr="00B534CA" w14:paraId="34F736AE" w14:textId="77777777" w:rsidTr="00B534CA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6"/>
          </w:tcPr>
          <w:p w14:paraId="2FBB35CF" w14:textId="77777777" w:rsidR="005D713F" w:rsidRPr="00B534CA" w:rsidRDefault="005D713F" w:rsidP="005D713F">
            <w:pPr>
              <w:ind w:left="-17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Strengths: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gridSpan w:val="2"/>
            <w:vAlign w:val="center"/>
          </w:tcPr>
          <w:p w14:paraId="3C0C0A62" w14:textId="77777777" w:rsidR="005D713F" w:rsidRPr="00B534CA" w:rsidRDefault="005D713F" w:rsidP="005D713F">
            <w:pPr>
              <w:ind w:left="-17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Click here to enter text.</w:t>
            </w:r>
          </w:p>
        </w:tc>
      </w:tr>
      <w:tr w:rsidR="005D713F" w:rsidRPr="00B534CA" w14:paraId="01CB5B3A" w14:textId="77777777" w:rsidTr="00B534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5" w:type="dxa"/>
            <w:gridSpan w:val="6"/>
            <w:tcBorders>
              <w:top w:val="none" w:sz="0" w:space="0" w:color="auto"/>
            </w:tcBorders>
            <w:shd w:val="clear" w:color="auto" w:fill="DAEEF3"/>
          </w:tcPr>
          <w:p w14:paraId="0AF98C54" w14:textId="77777777" w:rsidR="005D713F" w:rsidRPr="00B534CA" w:rsidRDefault="005D713F" w:rsidP="005D713F">
            <w:pPr>
              <w:ind w:left="-17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Areas for Improvement/Next Steps: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gridSpan w:val="2"/>
            <w:tcBorders>
              <w:top w:val="none" w:sz="0" w:space="0" w:color="auto"/>
            </w:tcBorders>
            <w:shd w:val="clear" w:color="auto" w:fill="DAEEF3"/>
            <w:vAlign w:val="center"/>
          </w:tcPr>
          <w:p w14:paraId="22892133" w14:textId="77777777" w:rsidR="005D713F" w:rsidRPr="00B534CA" w:rsidRDefault="005D713F" w:rsidP="005D713F">
            <w:pPr>
              <w:ind w:left="-17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B534CA">
              <w:rPr>
                <w:rFonts w:ascii="Times New Roman" w:eastAsia="Calibri" w:hAnsi="Times New Roman" w:cs="Times New Roman"/>
                <w:b w:val="0"/>
                <w:bCs w:val="0"/>
                <w:color w:val="808080"/>
                <w:sz w:val="24"/>
                <w:szCs w:val="24"/>
              </w:rPr>
              <w:t>Click here to enter text.</w:t>
            </w:r>
          </w:p>
        </w:tc>
      </w:tr>
    </w:tbl>
    <w:p w14:paraId="71776E4C" w14:textId="77777777" w:rsidR="005D713F" w:rsidRPr="005D713F" w:rsidRDefault="005D713F" w:rsidP="005D713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29A7EBC" w14:textId="77777777" w:rsidR="00D50322" w:rsidRDefault="00D50322"/>
    <w:sectPr w:rsidR="00D50322" w:rsidSect="00522B72">
      <w:headerReference w:type="default" r:id="rId6"/>
      <w:pgSz w:w="12240" w:h="15840"/>
      <w:pgMar w:top="1440" w:right="720" w:bottom="144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24A1E" w14:textId="77777777" w:rsidR="00522B72" w:rsidRDefault="00522B72" w:rsidP="005D713F">
      <w:pPr>
        <w:spacing w:after="0" w:line="240" w:lineRule="auto"/>
      </w:pPr>
      <w:r>
        <w:separator/>
      </w:r>
    </w:p>
  </w:endnote>
  <w:endnote w:type="continuationSeparator" w:id="0">
    <w:p w14:paraId="6EF03C98" w14:textId="77777777" w:rsidR="00522B72" w:rsidRDefault="00522B72" w:rsidP="005D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8670" w14:textId="77777777" w:rsidR="00522B72" w:rsidRDefault="00522B72" w:rsidP="005D713F">
      <w:pPr>
        <w:spacing w:after="0" w:line="240" w:lineRule="auto"/>
      </w:pPr>
      <w:r>
        <w:separator/>
      </w:r>
    </w:p>
  </w:footnote>
  <w:footnote w:type="continuationSeparator" w:id="0">
    <w:p w14:paraId="22C937CE" w14:textId="77777777" w:rsidR="00522B72" w:rsidRDefault="00522B72" w:rsidP="005D713F">
      <w:pPr>
        <w:spacing w:after="0" w:line="240" w:lineRule="auto"/>
      </w:pPr>
      <w:r>
        <w:continuationSeparator/>
      </w:r>
    </w:p>
  </w:footnote>
  <w:footnote w:id="1">
    <w:p w14:paraId="0DCF5C97" w14:textId="77777777" w:rsidR="005D713F" w:rsidRDefault="005D713F" w:rsidP="005D71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4AB2">
        <w:rPr>
          <w:color w:val="FF0000"/>
        </w:rPr>
        <w:t>Note:</w:t>
      </w:r>
      <w:r>
        <w:t xml:space="preserve"> Not for use when evaluating school personnel.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541F" w14:textId="4FC4595B" w:rsidR="00B534CA" w:rsidRPr="00B534CA" w:rsidRDefault="00B534CA" w:rsidP="008F4091">
    <w:pPr>
      <w:pStyle w:val="Header"/>
      <w:tabs>
        <w:tab w:val="clear" w:pos="9360"/>
        <w:tab w:val="right" w:pos="10800"/>
      </w:tabs>
      <w:jc w:val="center"/>
      <w:rPr>
        <w:rFonts w:ascii="Times New Roman" w:hAnsi="Times New Roman" w:cs="Times New Roman"/>
        <w:sz w:val="32"/>
        <w:szCs w:val="32"/>
      </w:rPr>
    </w:pPr>
    <w:r w:rsidRPr="00B534CA">
      <w:rPr>
        <w:rFonts w:ascii="Times New Roman" w:hAnsi="Times New Roman" w:cs="Times New Roman"/>
        <w:sz w:val="32"/>
        <w:szCs w:val="32"/>
      </w:rPr>
      <w:t>Language and Culture Division</w:t>
    </w:r>
  </w:p>
  <w:p w14:paraId="63D54B08" w14:textId="228C90A1" w:rsidR="00B534CA" w:rsidRPr="00B534CA" w:rsidRDefault="00B534CA" w:rsidP="00B534CA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B534CA">
      <w:rPr>
        <w:rFonts w:ascii="Times New Roman" w:hAnsi="Times New Roman" w:cs="Times New Roman"/>
        <w:sz w:val="28"/>
        <w:szCs w:val="28"/>
      </w:rPr>
      <w:t>Bilingual Multicultural Education Programs</w:t>
    </w:r>
    <w:r>
      <w:rPr>
        <w:rFonts w:ascii="Times New Roman" w:hAnsi="Times New Roman" w:cs="Times New Roman"/>
        <w:sz w:val="28"/>
        <w:szCs w:val="28"/>
      </w:rPr>
      <w:t xml:space="preserve"> (BMEP)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3F"/>
    <w:rsid w:val="00522B72"/>
    <w:rsid w:val="005D713F"/>
    <w:rsid w:val="008F4091"/>
    <w:rsid w:val="00B534CA"/>
    <w:rsid w:val="00C86D64"/>
    <w:rsid w:val="00D5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0D1B"/>
  <w15:chartTrackingRefBased/>
  <w15:docId w15:val="{686594D5-2F06-4CBA-96B0-BC944374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1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1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1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1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1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1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1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1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1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1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1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1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1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1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1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1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1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1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71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1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71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71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71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71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71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1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1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713F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71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13F"/>
    <w:rPr>
      <w:rFonts w:ascii="Calibri" w:eastAsia="Calibri" w:hAnsi="Calibri" w:cs="Calibri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5D713F"/>
    <w:rPr>
      <w:vertAlign w:val="superscript"/>
    </w:rPr>
  </w:style>
  <w:style w:type="table" w:customStyle="1" w:styleId="GridTable4-Accent51">
    <w:name w:val="Grid Table 4 - Accent 51"/>
    <w:basedOn w:val="TableNormal"/>
    <w:next w:val="GridTable4-Accent5"/>
    <w:uiPriority w:val="49"/>
    <w:rsid w:val="005D713F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4-Accent5">
    <w:name w:val="Grid Table 4 Accent 5"/>
    <w:basedOn w:val="TableNormal"/>
    <w:uiPriority w:val="49"/>
    <w:rsid w:val="005D713F"/>
    <w:pPr>
      <w:spacing w:after="0" w:line="240" w:lineRule="auto"/>
    </w:pPr>
    <w:tblPr>
      <w:tblStyleRowBandSize w:val="1"/>
      <w:tblStyleColBandSize w:val="1"/>
      <w:tblBorders>
        <w:top w:val="single" w:sz="4" w:space="0" w:color="D86DCB" w:themeColor="accent5" w:themeTint="99"/>
        <w:left w:val="single" w:sz="4" w:space="0" w:color="D86DCB" w:themeColor="accent5" w:themeTint="99"/>
        <w:bottom w:val="single" w:sz="4" w:space="0" w:color="D86DCB" w:themeColor="accent5" w:themeTint="99"/>
        <w:right w:val="single" w:sz="4" w:space="0" w:color="D86DCB" w:themeColor="accent5" w:themeTint="99"/>
        <w:insideH w:val="single" w:sz="4" w:space="0" w:color="D86DCB" w:themeColor="accent5" w:themeTint="99"/>
        <w:insideV w:val="single" w:sz="4" w:space="0" w:color="D86D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2B93" w:themeColor="accent5"/>
          <w:left w:val="single" w:sz="4" w:space="0" w:color="A02B93" w:themeColor="accent5"/>
          <w:bottom w:val="single" w:sz="4" w:space="0" w:color="A02B93" w:themeColor="accent5"/>
          <w:right w:val="single" w:sz="4" w:space="0" w:color="A02B93" w:themeColor="accent5"/>
          <w:insideH w:val="nil"/>
          <w:insideV w:val="nil"/>
        </w:tcBorders>
        <w:shd w:val="clear" w:color="auto" w:fill="A02B93" w:themeFill="accent5"/>
      </w:tcPr>
    </w:tblStylePr>
    <w:tblStylePr w:type="lastRow">
      <w:rPr>
        <w:b/>
        <w:bCs/>
      </w:rPr>
      <w:tblPr/>
      <w:tcPr>
        <w:tcBorders>
          <w:top w:val="double" w:sz="4" w:space="0" w:color="A02B9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D" w:themeFill="accent5" w:themeFillTint="33"/>
      </w:tcPr>
    </w:tblStylePr>
    <w:tblStylePr w:type="band1Horz">
      <w:tblPr/>
      <w:tcPr>
        <w:shd w:val="clear" w:color="auto" w:fill="F2CEED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5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CA"/>
  </w:style>
  <w:style w:type="paragraph" w:styleId="Footer">
    <w:name w:val="footer"/>
    <w:basedOn w:val="Normal"/>
    <w:link w:val="FooterChar"/>
    <w:uiPriority w:val="99"/>
    <w:unhideWhenUsed/>
    <w:rsid w:val="00B5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Jimenez</dc:creator>
  <cp:keywords/>
  <dc:description/>
  <cp:lastModifiedBy>Leah Jimenez</cp:lastModifiedBy>
  <cp:revision>3</cp:revision>
  <dcterms:created xsi:type="dcterms:W3CDTF">2024-01-11T00:39:00Z</dcterms:created>
  <dcterms:modified xsi:type="dcterms:W3CDTF">2024-01-18T20:08:00Z</dcterms:modified>
</cp:coreProperties>
</file>