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5DEA" w14:textId="77777777" w:rsidR="005A30B2" w:rsidRDefault="005A30B2" w:rsidP="005A30B2">
      <w:pPr>
        <w:ind w:left="216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Registration for </w:t>
      </w:r>
      <w:r w:rsidR="00F728A4" w:rsidRPr="00370E01">
        <w:rPr>
          <w:b/>
          <w:bCs/>
          <w:sz w:val="28"/>
          <w:szCs w:val="28"/>
          <w:u w:val="single"/>
        </w:rPr>
        <w:t>Access to</w:t>
      </w:r>
    </w:p>
    <w:p w14:paraId="6C49CBE8" w14:textId="52ADE653" w:rsidR="000E27AC" w:rsidRPr="00370E01" w:rsidRDefault="00F728A4" w:rsidP="005A30B2">
      <w:pPr>
        <w:ind w:left="720" w:firstLine="720"/>
        <w:rPr>
          <w:b/>
          <w:bCs/>
          <w:sz w:val="28"/>
          <w:szCs w:val="28"/>
          <w:u w:val="single"/>
        </w:rPr>
      </w:pPr>
      <w:r w:rsidRPr="00370E01">
        <w:rPr>
          <w:b/>
          <w:bCs/>
          <w:sz w:val="28"/>
          <w:szCs w:val="28"/>
          <w:u w:val="single"/>
        </w:rPr>
        <w:t xml:space="preserve"> Safe School Plan (SSP)</w:t>
      </w:r>
      <w:r>
        <w:rPr>
          <w:b/>
          <w:bCs/>
          <w:sz w:val="28"/>
          <w:szCs w:val="28"/>
          <w:u w:val="single"/>
        </w:rPr>
        <w:t xml:space="preserve"> Secure</w:t>
      </w:r>
      <w:r w:rsidRPr="00370E01">
        <w:rPr>
          <w:b/>
          <w:bCs/>
          <w:sz w:val="28"/>
          <w:szCs w:val="28"/>
          <w:u w:val="single"/>
        </w:rPr>
        <w:t xml:space="preserve"> Google Drive</w:t>
      </w:r>
      <w:r w:rsidR="005A30B2">
        <w:rPr>
          <w:b/>
          <w:bCs/>
          <w:sz w:val="28"/>
          <w:szCs w:val="28"/>
          <w:u w:val="single"/>
        </w:rPr>
        <w:t xml:space="preserve"> </w:t>
      </w:r>
      <w:r w:rsidR="000E27AC">
        <w:rPr>
          <w:b/>
          <w:bCs/>
          <w:sz w:val="28"/>
          <w:szCs w:val="28"/>
          <w:u w:val="single"/>
        </w:rPr>
        <w:t xml:space="preserve">Triennial Review </w:t>
      </w:r>
    </w:p>
    <w:p w14:paraId="55EEAF7A" w14:textId="67F1F198" w:rsidR="009C46BE" w:rsidRPr="00370E01" w:rsidRDefault="009D3CD6" w:rsidP="00F728A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Superintendent</w:t>
      </w:r>
      <w:r w:rsidR="00F728A4">
        <w:rPr>
          <w:b/>
          <w:bCs/>
          <w:sz w:val="28"/>
          <w:szCs w:val="28"/>
          <w:u w:val="single"/>
        </w:rPr>
        <w:t xml:space="preserve"> or Charter Director</w:t>
      </w:r>
      <w:r>
        <w:rPr>
          <w:b/>
          <w:bCs/>
          <w:sz w:val="28"/>
          <w:szCs w:val="28"/>
          <w:u w:val="single"/>
        </w:rPr>
        <w:t xml:space="preserve"> </w:t>
      </w:r>
      <w:r w:rsidR="00F728A4">
        <w:rPr>
          <w:b/>
          <w:bCs/>
          <w:sz w:val="28"/>
          <w:szCs w:val="28"/>
          <w:u w:val="single"/>
        </w:rPr>
        <w:t>m</w:t>
      </w:r>
      <w:r>
        <w:rPr>
          <w:b/>
          <w:bCs/>
          <w:sz w:val="28"/>
          <w:szCs w:val="28"/>
          <w:u w:val="single"/>
        </w:rPr>
        <w:t xml:space="preserve">ust </w:t>
      </w:r>
      <w:r w:rsidR="00F728A4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>omplete th</w:t>
      </w:r>
      <w:r w:rsidR="00F728A4">
        <w:rPr>
          <w:b/>
          <w:bCs/>
          <w:sz w:val="28"/>
          <w:szCs w:val="28"/>
          <w:u w:val="single"/>
        </w:rPr>
        <w:t>is</w:t>
      </w:r>
      <w:r>
        <w:rPr>
          <w:b/>
          <w:bCs/>
          <w:sz w:val="28"/>
          <w:szCs w:val="28"/>
          <w:u w:val="single"/>
        </w:rPr>
        <w:t xml:space="preserve"> </w:t>
      </w:r>
      <w:r w:rsidR="00F728A4">
        <w:rPr>
          <w:b/>
          <w:bCs/>
          <w:sz w:val="28"/>
          <w:szCs w:val="28"/>
          <w:u w:val="single"/>
        </w:rPr>
        <w:t>r</w:t>
      </w:r>
      <w:r w:rsidR="009C46BE" w:rsidRPr="00370E01">
        <w:rPr>
          <w:b/>
          <w:bCs/>
          <w:sz w:val="28"/>
          <w:szCs w:val="28"/>
          <w:u w:val="single"/>
        </w:rPr>
        <w:t xml:space="preserve">egistration </w:t>
      </w:r>
    </w:p>
    <w:p w14:paraId="13982CBF" w14:textId="77777777" w:rsidR="00FA6952" w:rsidRDefault="00FA6952"/>
    <w:p w14:paraId="0A36F12B" w14:textId="12E0E83F" w:rsidR="00F728A4" w:rsidRDefault="00C70D0A">
      <w:pPr>
        <w:rPr>
          <w:b/>
          <w:bCs/>
        </w:rPr>
      </w:pPr>
      <w:r>
        <w:rPr>
          <w:b/>
          <w:bCs/>
        </w:rPr>
        <w:t>Name of District</w:t>
      </w:r>
      <w:r w:rsidR="0081455D">
        <w:rPr>
          <w:b/>
          <w:bCs/>
        </w:rPr>
        <w:t>/</w:t>
      </w:r>
      <w:r>
        <w:rPr>
          <w:b/>
          <w:bCs/>
        </w:rPr>
        <w:t>Charter</w:t>
      </w:r>
      <w:r w:rsidR="00F728A4">
        <w:rPr>
          <w:b/>
          <w:bCs/>
        </w:rPr>
        <w:t xml:space="preserve"> </w:t>
      </w:r>
      <w:r>
        <w:rPr>
          <w:b/>
          <w:bCs/>
        </w:rPr>
        <w:t>__________________________________</w:t>
      </w:r>
    </w:p>
    <w:p w14:paraId="081EB1A7" w14:textId="5B70F37E" w:rsidR="00F728A4" w:rsidRDefault="00F728A4">
      <w:pPr>
        <w:rPr>
          <w:b/>
          <w:bCs/>
        </w:rPr>
      </w:pPr>
      <w:r>
        <w:rPr>
          <w:b/>
          <w:bCs/>
        </w:rPr>
        <w:t>Name of Superintendent/Director____________________________</w:t>
      </w:r>
    </w:p>
    <w:p w14:paraId="50F6C243" w14:textId="5D3AD089" w:rsidR="00C70D0A" w:rsidRDefault="003649CB">
      <w:pPr>
        <w:rPr>
          <w:b/>
          <w:bCs/>
        </w:rPr>
      </w:pPr>
      <w:r>
        <w:rPr>
          <w:b/>
          <w:bCs/>
        </w:rPr>
        <w:t>G</w:t>
      </w:r>
      <w:r w:rsidR="00C70D0A">
        <w:rPr>
          <w:b/>
          <w:bCs/>
        </w:rPr>
        <w:t xml:space="preserve">mail </w:t>
      </w:r>
      <w:r>
        <w:rPr>
          <w:b/>
          <w:bCs/>
        </w:rPr>
        <w:t>A</w:t>
      </w:r>
      <w:r w:rsidR="00C70D0A">
        <w:rPr>
          <w:b/>
          <w:bCs/>
        </w:rPr>
        <w:t>ddress</w:t>
      </w:r>
      <w:r>
        <w:rPr>
          <w:b/>
          <w:bCs/>
        </w:rPr>
        <w:t>:</w:t>
      </w:r>
      <w:r w:rsidR="00C70D0A">
        <w:rPr>
          <w:b/>
          <w:bCs/>
        </w:rPr>
        <w:t xml:space="preserve"> ________________________________________</w:t>
      </w:r>
      <w:r w:rsidR="00F728A4">
        <w:rPr>
          <w:b/>
          <w:bCs/>
        </w:rPr>
        <w:t>_</w:t>
      </w:r>
      <w:r w:rsidR="00F728A4" w:rsidRPr="002243B9">
        <w:rPr>
          <w:b/>
          <w:bCs/>
          <w:i/>
          <w:iCs/>
          <w:color w:val="FF0000"/>
          <w:highlight w:val="yellow"/>
        </w:rPr>
        <w:t xml:space="preserve">note: all emails must be a Gmail </w:t>
      </w:r>
      <w:r w:rsidR="002243B9">
        <w:rPr>
          <w:b/>
          <w:bCs/>
          <w:i/>
          <w:iCs/>
          <w:color w:val="FF0000"/>
          <w:highlight w:val="yellow"/>
        </w:rPr>
        <w:t>format</w:t>
      </w:r>
      <w:r w:rsidR="00F728A4" w:rsidRPr="002243B9">
        <w:rPr>
          <w:b/>
          <w:bCs/>
          <w:i/>
          <w:iCs/>
          <w:color w:val="FF0000"/>
          <w:highlight w:val="yellow"/>
        </w:rPr>
        <w:t xml:space="preserve"> to gain access to the secure google drive</w:t>
      </w:r>
      <w:r w:rsidR="00C71716">
        <w:rPr>
          <w:b/>
          <w:bCs/>
          <w:i/>
          <w:iCs/>
          <w:color w:val="FF0000"/>
          <w:highlight w:val="yellow"/>
        </w:rPr>
        <w:t>, most schools are already in this format</w:t>
      </w:r>
      <w:r w:rsidR="00F728A4" w:rsidRPr="002243B9">
        <w:rPr>
          <w:b/>
          <w:bCs/>
          <w:i/>
          <w:iCs/>
          <w:color w:val="FF0000"/>
          <w:highlight w:val="yellow"/>
        </w:rPr>
        <w:t>)</w:t>
      </w:r>
    </w:p>
    <w:p w14:paraId="7F73FD51" w14:textId="5EA1B696" w:rsidR="008073BD" w:rsidRDefault="0081455D">
      <w:pPr>
        <w:rPr>
          <w:b/>
          <w:bCs/>
        </w:rPr>
      </w:pPr>
      <w:r>
        <w:rPr>
          <w:b/>
          <w:bCs/>
        </w:rPr>
        <w:t xml:space="preserve">Contact Phone </w:t>
      </w:r>
      <w:r w:rsidR="003649CB">
        <w:rPr>
          <w:b/>
          <w:bCs/>
        </w:rPr>
        <w:t>Number: _</w:t>
      </w:r>
      <w:r w:rsidR="00C70D0A">
        <w:rPr>
          <w:b/>
          <w:bCs/>
        </w:rPr>
        <w:t>_____________________________</w:t>
      </w:r>
    </w:p>
    <w:p w14:paraId="724DAA5F" w14:textId="77777777" w:rsidR="006C418C" w:rsidRDefault="006C418C">
      <w:pPr>
        <w:rPr>
          <w:b/>
          <w:bCs/>
          <w:color w:val="FF0000"/>
        </w:rPr>
      </w:pPr>
    </w:p>
    <w:p w14:paraId="78BD8561" w14:textId="22AD6D7A" w:rsidR="00FA6952" w:rsidRPr="00C71716" w:rsidRDefault="0081455D">
      <w:pPr>
        <w:rPr>
          <w:b/>
          <w:bCs/>
          <w:color w:val="FF0000"/>
          <w:sz w:val="24"/>
          <w:szCs w:val="24"/>
        </w:rPr>
      </w:pPr>
      <w:r w:rsidRPr="0081455D">
        <w:rPr>
          <w:b/>
          <w:bCs/>
          <w:color w:val="FF0000"/>
        </w:rPr>
        <w:t>R</w:t>
      </w:r>
      <w:r w:rsidR="00370E01" w:rsidRPr="0081455D">
        <w:rPr>
          <w:b/>
          <w:bCs/>
          <w:color w:val="FF0000"/>
          <w:sz w:val="24"/>
          <w:szCs w:val="24"/>
        </w:rPr>
        <w:t>eturn</w:t>
      </w:r>
      <w:r w:rsidR="00370E01" w:rsidRPr="00370E01">
        <w:rPr>
          <w:b/>
          <w:bCs/>
          <w:color w:val="FF0000"/>
          <w:sz w:val="24"/>
          <w:szCs w:val="24"/>
        </w:rPr>
        <w:t xml:space="preserve"> this document</w:t>
      </w:r>
      <w:r>
        <w:rPr>
          <w:b/>
          <w:bCs/>
          <w:color w:val="FF0000"/>
          <w:sz w:val="24"/>
          <w:szCs w:val="24"/>
        </w:rPr>
        <w:t xml:space="preserve"> to </w:t>
      </w:r>
      <w:hyperlink r:id="rId7" w:history="1">
        <w:r w:rsidRPr="00610014">
          <w:rPr>
            <w:rStyle w:val="Hyperlink"/>
            <w:b/>
            <w:bCs/>
            <w:sz w:val="24"/>
            <w:szCs w:val="24"/>
          </w:rPr>
          <w:t>Kathryn.Bolkovac@ped.nm.gov</w:t>
        </w:r>
      </w:hyperlink>
      <w:r>
        <w:rPr>
          <w:b/>
          <w:bCs/>
          <w:color w:val="FF0000"/>
          <w:sz w:val="24"/>
          <w:szCs w:val="24"/>
        </w:rPr>
        <w:t xml:space="preserve">  </w:t>
      </w:r>
      <w:r w:rsidR="003649CB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by </w:t>
      </w:r>
      <w:r w:rsidR="003649CB">
        <w:rPr>
          <w:b/>
          <w:bCs/>
          <w:color w:val="FF0000"/>
          <w:sz w:val="24"/>
          <w:szCs w:val="24"/>
        </w:rPr>
        <w:t xml:space="preserve">October 1, </w:t>
      </w:r>
      <w:r w:rsidR="00EC5096">
        <w:rPr>
          <w:b/>
          <w:bCs/>
          <w:color w:val="FF0000"/>
          <w:sz w:val="24"/>
          <w:szCs w:val="24"/>
        </w:rPr>
        <w:t>202</w:t>
      </w:r>
      <w:r w:rsidR="00C8021C">
        <w:rPr>
          <w:b/>
          <w:bCs/>
          <w:color w:val="FF0000"/>
          <w:sz w:val="24"/>
          <w:szCs w:val="24"/>
        </w:rPr>
        <w:t>4</w:t>
      </w:r>
      <w:r>
        <w:rPr>
          <w:b/>
          <w:bCs/>
          <w:color w:val="FF0000"/>
          <w:sz w:val="24"/>
          <w:szCs w:val="24"/>
        </w:rPr>
        <w:t>.</w:t>
      </w:r>
    </w:p>
    <w:p w14:paraId="7A179F54" w14:textId="77777777" w:rsidR="00C71716" w:rsidRDefault="00C71716">
      <w:pPr>
        <w:rPr>
          <w:b/>
          <w:bCs/>
          <w:sz w:val="24"/>
          <w:szCs w:val="24"/>
        </w:rPr>
      </w:pPr>
    </w:p>
    <w:p w14:paraId="2BC98F0F" w14:textId="121579C1" w:rsidR="00C71716" w:rsidRPr="004217B1" w:rsidRDefault="00F728A4">
      <w:pPr>
        <w:rPr>
          <w:b/>
          <w:bCs/>
          <w:sz w:val="24"/>
          <w:szCs w:val="24"/>
        </w:rPr>
      </w:pPr>
      <w:r w:rsidRPr="004217B1">
        <w:rPr>
          <w:b/>
          <w:bCs/>
          <w:sz w:val="24"/>
          <w:szCs w:val="24"/>
        </w:rPr>
        <w:t>Instructions</w:t>
      </w:r>
      <w:r w:rsidR="0081455D">
        <w:rPr>
          <w:b/>
          <w:bCs/>
          <w:sz w:val="24"/>
          <w:szCs w:val="24"/>
        </w:rPr>
        <w:t>:</w:t>
      </w:r>
    </w:p>
    <w:p w14:paraId="2B6C3267" w14:textId="41687767" w:rsidR="00E91E70" w:rsidRPr="00494EF5" w:rsidRDefault="00CE300E" w:rsidP="00E91E70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F728A4">
        <w:rPr>
          <w:sz w:val="24"/>
          <w:szCs w:val="24"/>
        </w:rPr>
        <w:t>Once this registration form has been</w:t>
      </w:r>
      <w:r w:rsidR="006C665B">
        <w:rPr>
          <w:sz w:val="24"/>
          <w:szCs w:val="24"/>
        </w:rPr>
        <w:t xml:space="preserve"> completed and</w:t>
      </w:r>
      <w:r w:rsidRPr="00F728A4">
        <w:rPr>
          <w:sz w:val="24"/>
          <w:szCs w:val="24"/>
        </w:rPr>
        <w:t xml:space="preserve"> re</w:t>
      </w:r>
      <w:r w:rsidR="0081455D">
        <w:rPr>
          <w:sz w:val="24"/>
          <w:szCs w:val="24"/>
        </w:rPr>
        <w:t>turned</w:t>
      </w:r>
      <w:r w:rsidR="00F728A4" w:rsidRPr="00F728A4">
        <w:rPr>
          <w:sz w:val="24"/>
          <w:szCs w:val="24"/>
        </w:rPr>
        <w:t>,</w:t>
      </w:r>
      <w:r w:rsidR="0081455D">
        <w:rPr>
          <w:sz w:val="24"/>
          <w:szCs w:val="24"/>
        </w:rPr>
        <w:t xml:space="preserve"> </w:t>
      </w:r>
      <w:r w:rsidR="00E91E70">
        <w:rPr>
          <w:sz w:val="24"/>
          <w:szCs w:val="24"/>
        </w:rPr>
        <w:t>t</w:t>
      </w:r>
      <w:r w:rsidR="00E91E70" w:rsidRPr="004217B1">
        <w:rPr>
          <w:sz w:val="24"/>
          <w:szCs w:val="24"/>
        </w:rPr>
        <w:t>he superintendent</w:t>
      </w:r>
      <w:r w:rsidR="006C665B">
        <w:rPr>
          <w:sz w:val="24"/>
          <w:szCs w:val="24"/>
        </w:rPr>
        <w:t>/director</w:t>
      </w:r>
      <w:r w:rsidR="00E91E70" w:rsidRPr="004217B1">
        <w:rPr>
          <w:sz w:val="24"/>
          <w:szCs w:val="24"/>
        </w:rPr>
        <w:t>, principals, and any</w:t>
      </w:r>
      <w:r w:rsidR="006C665B">
        <w:rPr>
          <w:sz w:val="24"/>
          <w:szCs w:val="24"/>
        </w:rPr>
        <w:t xml:space="preserve"> other</w:t>
      </w:r>
      <w:r w:rsidR="00E91E70" w:rsidRPr="004217B1">
        <w:rPr>
          <w:sz w:val="24"/>
          <w:szCs w:val="24"/>
        </w:rPr>
        <w:t xml:space="preserve"> staff member</w:t>
      </w:r>
      <w:r w:rsidR="00E91E70">
        <w:rPr>
          <w:sz w:val="24"/>
          <w:szCs w:val="24"/>
        </w:rPr>
        <w:t xml:space="preserve"> that</w:t>
      </w:r>
      <w:r w:rsidR="00E91E70" w:rsidRPr="004217B1">
        <w:rPr>
          <w:sz w:val="24"/>
          <w:szCs w:val="24"/>
        </w:rPr>
        <w:t xml:space="preserve"> </w:t>
      </w:r>
      <w:r w:rsidR="00E91E70" w:rsidRPr="006C665B">
        <w:rPr>
          <w:sz w:val="24"/>
          <w:szCs w:val="24"/>
        </w:rPr>
        <w:t>you would like to assign</w:t>
      </w:r>
      <w:r w:rsidR="00E91E70" w:rsidRPr="006C665B">
        <w:rPr>
          <w:sz w:val="24"/>
          <w:szCs w:val="24"/>
        </w:rPr>
        <w:t xml:space="preserve"> to work on </w:t>
      </w:r>
      <w:r w:rsidR="00E91E70" w:rsidRPr="006C665B">
        <w:rPr>
          <w:sz w:val="24"/>
          <w:szCs w:val="24"/>
        </w:rPr>
        <w:t xml:space="preserve">or have overview of </w:t>
      </w:r>
      <w:r w:rsidR="00E91E70" w:rsidRPr="006C665B">
        <w:rPr>
          <w:sz w:val="24"/>
          <w:szCs w:val="24"/>
        </w:rPr>
        <w:t xml:space="preserve">the SSP </w:t>
      </w:r>
      <w:r w:rsidR="00E91E70" w:rsidRPr="006C665B">
        <w:rPr>
          <w:sz w:val="24"/>
          <w:szCs w:val="24"/>
        </w:rPr>
        <w:t xml:space="preserve">process and </w:t>
      </w:r>
      <w:r w:rsidR="00E91E70" w:rsidRPr="006C665B">
        <w:rPr>
          <w:sz w:val="24"/>
          <w:szCs w:val="24"/>
        </w:rPr>
        <w:t xml:space="preserve">revisions will </w:t>
      </w:r>
      <w:r w:rsidR="00E91E70" w:rsidRPr="006C665B">
        <w:rPr>
          <w:sz w:val="24"/>
          <w:szCs w:val="24"/>
        </w:rPr>
        <w:t>be given</w:t>
      </w:r>
      <w:r w:rsidR="00E91E70" w:rsidRPr="006C665B">
        <w:rPr>
          <w:sz w:val="24"/>
          <w:szCs w:val="24"/>
        </w:rPr>
        <w:t xml:space="preserve"> acces</w:t>
      </w:r>
      <w:r w:rsidR="00E91E70" w:rsidRPr="006C665B">
        <w:rPr>
          <w:sz w:val="24"/>
          <w:szCs w:val="24"/>
        </w:rPr>
        <w:t>s to the drive.</w:t>
      </w:r>
      <w:r w:rsidR="006C665B" w:rsidRPr="006C665B">
        <w:rPr>
          <w:sz w:val="24"/>
          <w:szCs w:val="24"/>
        </w:rPr>
        <w:t xml:space="preserve"> </w:t>
      </w:r>
      <w:r w:rsidR="006C665B" w:rsidRPr="006C665B">
        <w:rPr>
          <w:b/>
          <w:bCs/>
          <w:sz w:val="24"/>
          <w:szCs w:val="24"/>
        </w:rPr>
        <w:t>Please identify th</w:t>
      </w:r>
      <w:r w:rsidR="006C665B">
        <w:rPr>
          <w:b/>
          <w:bCs/>
          <w:sz w:val="24"/>
          <w:szCs w:val="24"/>
        </w:rPr>
        <w:t>o</w:t>
      </w:r>
      <w:r w:rsidR="006C665B" w:rsidRPr="006C665B">
        <w:rPr>
          <w:b/>
          <w:bCs/>
          <w:sz w:val="24"/>
          <w:szCs w:val="24"/>
        </w:rPr>
        <w:t>se people by title in the table provided.</w:t>
      </w:r>
      <w:r w:rsidR="006C665B">
        <w:rPr>
          <w:b/>
          <w:bCs/>
          <w:sz w:val="24"/>
          <w:szCs w:val="24"/>
        </w:rPr>
        <w:t xml:space="preserve"> </w:t>
      </w:r>
    </w:p>
    <w:p w14:paraId="648C2D0A" w14:textId="77777777" w:rsidR="00E91E70" w:rsidRPr="004217B1" w:rsidRDefault="00E91E70" w:rsidP="00E91E70">
      <w:pPr>
        <w:pStyle w:val="ListParagraph"/>
        <w:rPr>
          <w:color w:val="FF0000"/>
          <w:sz w:val="24"/>
          <w:szCs w:val="24"/>
        </w:rPr>
      </w:pPr>
    </w:p>
    <w:p w14:paraId="26D33035" w14:textId="7B44722E" w:rsidR="00494EF5" w:rsidRPr="00494EF5" w:rsidRDefault="00E91E70" w:rsidP="00494EF5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8073BD" w:rsidRPr="00E91E70">
        <w:rPr>
          <w:sz w:val="24"/>
          <w:szCs w:val="24"/>
        </w:rPr>
        <w:t xml:space="preserve"> link will be sent to</w:t>
      </w:r>
      <w:r w:rsidR="00494EF5">
        <w:rPr>
          <w:sz w:val="24"/>
          <w:szCs w:val="24"/>
        </w:rPr>
        <w:t xml:space="preserve"> </w:t>
      </w:r>
      <w:r w:rsidR="006C665B">
        <w:rPr>
          <w:sz w:val="24"/>
          <w:szCs w:val="24"/>
        </w:rPr>
        <w:t>staff members</w:t>
      </w:r>
      <w:r w:rsidR="008073BD" w:rsidRPr="00E91E70">
        <w:rPr>
          <w:sz w:val="24"/>
          <w:szCs w:val="24"/>
        </w:rPr>
        <w:t xml:space="preserve"> providing </w:t>
      </w:r>
      <w:r w:rsidR="006C665B" w:rsidRPr="00E91E70">
        <w:rPr>
          <w:sz w:val="24"/>
          <w:szCs w:val="24"/>
        </w:rPr>
        <w:t>them with</w:t>
      </w:r>
      <w:r w:rsidR="008073BD" w:rsidRPr="00E91E70">
        <w:rPr>
          <w:sz w:val="24"/>
          <w:szCs w:val="24"/>
        </w:rPr>
        <w:t xml:space="preserve"> access to school folder</w:t>
      </w:r>
      <w:r w:rsidR="009F6CC0" w:rsidRPr="00E91E70">
        <w:rPr>
          <w:sz w:val="24"/>
          <w:szCs w:val="24"/>
        </w:rPr>
        <w:t>s</w:t>
      </w:r>
      <w:r w:rsidR="004217B1" w:rsidRPr="00E91E70">
        <w:rPr>
          <w:sz w:val="24"/>
          <w:szCs w:val="24"/>
        </w:rPr>
        <w:t xml:space="preserve"> </w:t>
      </w:r>
      <w:r w:rsidR="004217B1" w:rsidRPr="00E91E70">
        <w:rPr>
          <w:b/>
          <w:bCs/>
          <w:sz w:val="24"/>
          <w:szCs w:val="24"/>
        </w:rPr>
        <w:t>via an auto-generated email. Please</w:t>
      </w:r>
      <w:r w:rsidR="006C665B">
        <w:rPr>
          <w:b/>
          <w:bCs/>
          <w:sz w:val="24"/>
          <w:szCs w:val="24"/>
        </w:rPr>
        <w:t xml:space="preserve"> advise them to </w:t>
      </w:r>
      <w:r w:rsidR="006C665B" w:rsidRPr="00E91E70">
        <w:rPr>
          <w:b/>
          <w:bCs/>
          <w:sz w:val="24"/>
          <w:szCs w:val="24"/>
        </w:rPr>
        <w:t>save</w:t>
      </w:r>
      <w:r w:rsidR="004217B1" w:rsidRPr="00E91E70">
        <w:rPr>
          <w:b/>
          <w:bCs/>
          <w:sz w:val="24"/>
          <w:szCs w:val="24"/>
        </w:rPr>
        <w:t xml:space="preserve"> the link to your favorites</w:t>
      </w:r>
      <w:r w:rsidR="006C665B">
        <w:rPr>
          <w:b/>
          <w:bCs/>
          <w:sz w:val="24"/>
          <w:szCs w:val="24"/>
        </w:rPr>
        <w:t>.</w:t>
      </w:r>
    </w:p>
    <w:p w14:paraId="44C102F5" w14:textId="77777777" w:rsidR="00494EF5" w:rsidRPr="00494EF5" w:rsidRDefault="00494EF5" w:rsidP="00494EF5">
      <w:pPr>
        <w:pStyle w:val="ListParagraph"/>
        <w:rPr>
          <w:sz w:val="24"/>
          <w:szCs w:val="24"/>
        </w:rPr>
      </w:pPr>
    </w:p>
    <w:p w14:paraId="3D78221A" w14:textId="4652C9B8" w:rsidR="00494EF5" w:rsidRDefault="00494EF5" w:rsidP="00FA69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districts</w:t>
      </w:r>
      <w:r w:rsidR="006C6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assign a safety </w:t>
      </w:r>
      <w:r w:rsidR="006C665B">
        <w:rPr>
          <w:sz w:val="24"/>
          <w:szCs w:val="24"/>
        </w:rPr>
        <w:t xml:space="preserve">director or SRO to review plans with schools. Please note your safety teams should be involved in the annual review and revision processes. </w:t>
      </w:r>
    </w:p>
    <w:p w14:paraId="7644C256" w14:textId="77777777" w:rsidR="00494EF5" w:rsidRPr="00494EF5" w:rsidRDefault="00494EF5" w:rsidP="00494EF5">
      <w:pPr>
        <w:pStyle w:val="ListParagraph"/>
        <w:rPr>
          <w:sz w:val="24"/>
          <w:szCs w:val="24"/>
        </w:rPr>
      </w:pPr>
    </w:p>
    <w:p w14:paraId="131DB8BC" w14:textId="4E091539" w:rsidR="00494EF5" w:rsidRPr="006C665B" w:rsidRDefault="006C665B" w:rsidP="006C665B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6C665B">
        <w:rPr>
          <w:b/>
          <w:bCs/>
          <w:color w:val="FF0000"/>
          <w:sz w:val="24"/>
          <w:szCs w:val="24"/>
        </w:rPr>
        <w:t>Prior to uploading any plans</w:t>
      </w:r>
      <w:r>
        <w:rPr>
          <w:b/>
          <w:bCs/>
          <w:color w:val="FF0000"/>
          <w:sz w:val="24"/>
          <w:szCs w:val="24"/>
        </w:rPr>
        <w:t xml:space="preserve"> into the secure drive</w:t>
      </w:r>
      <w:r w:rsidRPr="006C665B">
        <w:rPr>
          <w:b/>
          <w:bCs/>
          <w:color w:val="FF0000"/>
          <w:sz w:val="24"/>
          <w:szCs w:val="24"/>
        </w:rPr>
        <w:t>, the PED will be conducting mandatory trainings for you and your staff in August and September.</w:t>
      </w:r>
      <w:r>
        <w:rPr>
          <w:b/>
          <w:bCs/>
          <w:color w:val="FF0000"/>
          <w:sz w:val="24"/>
          <w:szCs w:val="24"/>
        </w:rPr>
        <w:t xml:space="preserve"> TEAMS webinar invites will be coming soon. </w:t>
      </w:r>
      <w:r w:rsidRPr="006C665B">
        <w:rPr>
          <w:b/>
          <w:bCs/>
          <w:color w:val="FF0000"/>
          <w:sz w:val="24"/>
          <w:szCs w:val="24"/>
        </w:rPr>
        <w:t xml:space="preserve"> </w:t>
      </w:r>
    </w:p>
    <w:p w14:paraId="7E15E303" w14:textId="77777777" w:rsidR="00AA3E1C" w:rsidRDefault="00AA3E1C" w:rsidP="003649CB">
      <w:pPr>
        <w:rPr>
          <w:sz w:val="24"/>
          <w:szCs w:val="24"/>
        </w:rPr>
      </w:pPr>
    </w:p>
    <w:p w14:paraId="6B041DB4" w14:textId="77777777" w:rsidR="006C418C" w:rsidRDefault="006C418C" w:rsidP="003649CB">
      <w:pPr>
        <w:rPr>
          <w:b/>
          <w:bCs/>
        </w:rPr>
      </w:pPr>
    </w:p>
    <w:p w14:paraId="1987FB73" w14:textId="77777777" w:rsidR="006C418C" w:rsidRDefault="006C418C" w:rsidP="003649CB">
      <w:pPr>
        <w:rPr>
          <w:b/>
          <w:bCs/>
        </w:rPr>
      </w:pPr>
    </w:p>
    <w:p w14:paraId="1D6EFF2C" w14:textId="77777777" w:rsidR="006C418C" w:rsidRDefault="006C418C" w:rsidP="003649CB">
      <w:pPr>
        <w:rPr>
          <w:b/>
          <w:bCs/>
        </w:rPr>
      </w:pPr>
    </w:p>
    <w:p w14:paraId="213B2D8C" w14:textId="77777777" w:rsidR="006C418C" w:rsidRDefault="006C418C" w:rsidP="003649CB">
      <w:pPr>
        <w:rPr>
          <w:b/>
          <w:bCs/>
        </w:rPr>
      </w:pPr>
    </w:p>
    <w:p w14:paraId="507A642E" w14:textId="77777777" w:rsidR="006C418C" w:rsidRDefault="006C418C" w:rsidP="003649C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880"/>
        <w:gridCol w:w="3240"/>
      </w:tblGrid>
      <w:tr w:rsidR="00470F20" w14:paraId="15F27A2C" w14:textId="77777777" w:rsidTr="00A153CC">
        <w:trPr>
          <w:trHeight w:val="773"/>
        </w:trPr>
        <w:tc>
          <w:tcPr>
            <w:tcW w:w="2785" w:type="dxa"/>
            <w:shd w:val="clear" w:color="auto" w:fill="00B0F0"/>
          </w:tcPr>
          <w:p w14:paraId="4BC1FD62" w14:textId="3D03C76D" w:rsidR="00470F20" w:rsidRPr="00A153CC" w:rsidRDefault="00470F20" w:rsidP="003649CB">
            <w:pPr>
              <w:rPr>
                <w:b/>
                <w:bCs/>
                <w:sz w:val="28"/>
                <w:szCs w:val="28"/>
              </w:rPr>
            </w:pPr>
            <w:r w:rsidRPr="00A153CC">
              <w:rPr>
                <w:b/>
                <w:bCs/>
                <w:sz w:val="28"/>
                <w:szCs w:val="28"/>
              </w:rPr>
              <w:t>School Name</w:t>
            </w:r>
          </w:p>
        </w:tc>
        <w:tc>
          <w:tcPr>
            <w:tcW w:w="2880" w:type="dxa"/>
            <w:shd w:val="clear" w:color="auto" w:fill="00B0F0"/>
          </w:tcPr>
          <w:p w14:paraId="6C226480" w14:textId="25D36FEA" w:rsidR="00470F20" w:rsidRPr="00A153CC" w:rsidRDefault="00470F20" w:rsidP="003649CB">
            <w:pPr>
              <w:rPr>
                <w:b/>
                <w:bCs/>
                <w:sz w:val="28"/>
                <w:szCs w:val="28"/>
              </w:rPr>
            </w:pPr>
            <w:r w:rsidRPr="00A153CC">
              <w:rPr>
                <w:b/>
                <w:bCs/>
                <w:sz w:val="28"/>
                <w:szCs w:val="28"/>
              </w:rPr>
              <w:t xml:space="preserve">Name of Principal </w:t>
            </w:r>
            <w:r w:rsidR="00494EF5">
              <w:rPr>
                <w:b/>
                <w:bCs/>
                <w:sz w:val="28"/>
                <w:szCs w:val="28"/>
              </w:rPr>
              <w:t>or Main Point of Contact</w:t>
            </w:r>
          </w:p>
        </w:tc>
        <w:tc>
          <w:tcPr>
            <w:tcW w:w="3240" w:type="dxa"/>
            <w:shd w:val="clear" w:color="auto" w:fill="00B0F0"/>
          </w:tcPr>
          <w:p w14:paraId="2383E4EF" w14:textId="6298F1CD" w:rsidR="00470F20" w:rsidRPr="00A153CC" w:rsidRDefault="00470F20" w:rsidP="003649CB">
            <w:pPr>
              <w:rPr>
                <w:b/>
                <w:bCs/>
                <w:sz w:val="28"/>
                <w:szCs w:val="28"/>
              </w:rPr>
            </w:pPr>
            <w:r w:rsidRPr="00A153CC">
              <w:rPr>
                <w:b/>
                <w:bCs/>
                <w:sz w:val="28"/>
                <w:szCs w:val="28"/>
              </w:rPr>
              <w:t>Gmail account-email</w:t>
            </w:r>
          </w:p>
        </w:tc>
      </w:tr>
      <w:tr w:rsidR="00470F20" w14:paraId="0D746201" w14:textId="77777777" w:rsidTr="00470F20">
        <w:tc>
          <w:tcPr>
            <w:tcW w:w="2785" w:type="dxa"/>
          </w:tcPr>
          <w:p w14:paraId="12459931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312B0EA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8D1A359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163EA011" w14:textId="77777777" w:rsidTr="00470F20">
        <w:tc>
          <w:tcPr>
            <w:tcW w:w="2785" w:type="dxa"/>
          </w:tcPr>
          <w:p w14:paraId="44E07D94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33E7FF6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405313C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65B9F440" w14:textId="77777777" w:rsidTr="00470F20">
        <w:tc>
          <w:tcPr>
            <w:tcW w:w="2785" w:type="dxa"/>
          </w:tcPr>
          <w:p w14:paraId="50603407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5B8E3C9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1B206C1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2BA17FD6" w14:textId="77777777" w:rsidTr="00470F20">
        <w:tc>
          <w:tcPr>
            <w:tcW w:w="2785" w:type="dxa"/>
          </w:tcPr>
          <w:p w14:paraId="7B3198C3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8BE75D7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CA2C663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6BA98261" w14:textId="77777777" w:rsidTr="00470F20">
        <w:tc>
          <w:tcPr>
            <w:tcW w:w="2785" w:type="dxa"/>
          </w:tcPr>
          <w:p w14:paraId="7483D2F1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0405E17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3188E442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5E0B2E59" w14:textId="77777777" w:rsidTr="00470F20">
        <w:tc>
          <w:tcPr>
            <w:tcW w:w="2785" w:type="dxa"/>
          </w:tcPr>
          <w:p w14:paraId="04CEC802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BDBABCD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0079DC75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470F20" w14:paraId="5758F16A" w14:textId="77777777" w:rsidTr="00470F20">
        <w:tc>
          <w:tcPr>
            <w:tcW w:w="2785" w:type="dxa"/>
          </w:tcPr>
          <w:p w14:paraId="13C4BB91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D5C6790" w14:textId="77777777" w:rsidR="00470F20" w:rsidRDefault="00470F20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773FA60" w14:textId="77777777" w:rsidR="00470F20" w:rsidRDefault="00470F20" w:rsidP="003649CB">
            <w:pPr>
              <w:rPr>
                <w:b/>
                <w:bCs/>
              </w:rPr>
            </w:pPr>
          </w:p>
        </w:tc>
      </w:tr>
      <w:tr w:rsidR="000D2975" w14:paraId="5A49C783" w14:textId="77777777" w:rsidTr="00470F20">
        <w:tc>
          <w:tcPr>
            <w:tcW w:w="2785" w:type="dxa"/>
          </w:tcPr>
          <w:p w14:paraId="2E866BF6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5E89A66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77839AE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529CDC8A" w14:textId="77777777" w:rsidTr="00470F20">
        <w:tc>
          <w:tcPr>
            <w:tcW w:w="2785" w:type="dxa"/>
          </w:tcPr>
          <w:p w14:paraId="41ECC4C1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344EF9D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6A92928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074AD4A3" w14:textId="77777777" w:rsidTr="00470F20">
        <w:tc>
          <w:tcPr>
            <w:tcW w:w="2785" w:type="dxa"/>
          </w:tcPr>
          <w:p w14:paraId="7449BF73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C42A07A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33135258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186EEC7D" w14:textId="77777777" w:rsidTr="00470F20">
        <w:tc>
          <w:tcPr>
            <w:tcW w:w="2785" w:type="dxa"/>
          </w:tcPr>
          <w:p w14:paraId="033AFBCF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8DAD552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E366935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1F1F49A8" w14:textId="77777777" w:rsidTr="00470F20">
        <w:tc>
          <w:tcPr>
            <w:tcW w:w="2785" w:type="dxa"/>
          </w:tcPr>
          <w:p w14:paraId="45294F03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5CC90A44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79BCD4A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28F1F709" w14:textId="77777777" w:rsidTr="00470F20">
        <w:tc>
          <w:tcPr>
            <w:tcW w:w="2785" w:type="dxa"/>
          </w:tcPr>
          <w:p w14:paraId="2FCB6EAC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2A618325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9F0E0EE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2FA8F952" w14:textId="77777777" w:rsidTr="00470F20">
        <w:tc>
          <w:tcPr>
            <w:tcW w:w="2785" w:type="dxa"/>
          </w:tcPr>
          <w:p w14:paraId="456E7A55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A57D9A8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745E682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3EAE8178" w14:textId="77777777" w:rsidTr="00470F20">
        <w:tc>
          <w:tcPr>
            <w:tcW w:w="2785" w:type="dxa"/>
          </w:tcPr>
          <w:p w14:paraId="1A1BE4E4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B28C5F0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63E4A20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5CAB5492" w14:textId="77777777" w:rsidTr="00470F20">
        <w:tc>
          <w:tcPr>
            <w:tcW w:w="2785" w:type="dxa"/>
          </w:tcPr>
          <w:p w14:paraId="699062EC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32FEB6C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0677975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7B736605" w14:textId="77777777" w:rsidTr="00470F20">
        <w:tc>
          <w:tcPr>
            <w:tcW w:w="2785" w:type="dxa"/>
          </w:tcPr>
          <w:p w14:paraId="73B1C7CA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64A97C8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6AD8FD2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380A95FF" w14:textId="77777777" w:rsidTr="00470F20">
        <w:tc>
          <w:tcPr>
            <w:tcW w:w="2785" w:type="dxa"/>
          </w:tcPr>
          <w:p w14:paraId="00306818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5C1623A1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861B932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4D37FB2E" w14:textId="77777777" w:rsidTr="00470F20">
        <w:tc>
          <w:tcPr>
            <w:tcW w:w="2785" w:type="dxa"/>
          </w:tcPr>
          <w:p w14:paraId="4181B216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2799DDC4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4DD69FD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636BC318" w14:textId="77777777" w:rsidTr="00470F20">
        <w:tc>
          <w:tcPr>
            <w:tcW w:w="2785" w:type="dxa"/>
          </w:tcPr>
          <w:p w14:paraId="5E131B2A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E05F5BF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65B171E8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302113A4" w14:textId="77777777" w:rsidTr="00470F20">
        <w:tc>
          <w:tcPr>
            <w:tcW w:w="2785" w:type="dxa"/>
          </w:tcPr>
          <w:p w14:paraId="3A0AAF7B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6FACD70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EA80DAB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455E494E" w14:textId="77777777" w:rsidTr="00470F20">
        <w:tc>
          <w:tcPr>
            <w:tcW w:w="2785" w:type="dxa"/>
          </w:tcPr>
          <w:p w14:paraId="3E59EF67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B421E95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29BFDA3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1C2C06A5" w14:textId="77777777" w:rsidTr="00470F20">
        <w:tc>
          <w:tcPr>
            <w:tcW w:w="2785" w:type="dxa"/>
          </w:tcPr>
          <w:p w14:paraId="4885CF65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507233A7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8345EF7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4BE5405C" w14:textId="77777777" w:rsidTr="00470F20">
        <w:tc>
          <w:tcPr>
            <w:tcW w:w="2785" w:type="dxa"/>
          </w:tcPr>
          <w:p w14:paraId="3FBD8946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5481692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996DE92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63BBAF79" w14:textId="77777777" w:rsidTr="00470F20">
        <w:tc>
          <w:tcPr>
            <w:tcW w:w="2785" w:type="dxa"/>
          </w:tcPr>
          <w:p w14:paraId="09FF477D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21664E32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6CD28816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4AB32BC8" w14:textId="77777777" w:rsidTr="00470F20">
        <w:tc>
          <w:tcPr>
            <w:tcW w:w="2785" w:type="dxa"/>
          </w:tcPr>
          <w:p w14:paraId="1468D4C8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4B7A665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64772AD5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0D2975" w14:paraId="2C31D90D" w14:textId="77777777" w:rsidTr="00470F20">
        <w:tc>
          <w:tcPr>
            <w:tcW w:w="2785" w:type="dxa"/>
          </w:tcPr>
          <w:p w14:paraId="6C35CB02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6BA0BA1" w14:textId="77777777" w:rsidR="000D2975" w:rsidRDefault="000D2975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0A5CFBBB" w14:textId="77777777" w:rsidR="000D2975" w:rsidRDefault="000D2975" w:rsidP="003649CB">
            <w:pPr>
              <w:rPr>
                <w:b/>
                <w:bCs/>
              </w:rPr>
            </w:pPr>
          </w:p>
        </w:tc>
      </w:tr>
      <w:tr w:rsidR="0083220D" w14:paraId="3E890F82" w14:textId="77777777" w:rsidTr="00470F20">
        <w:tc>
          <w:tcPr>
            <w:tcW w:w="2785" w:type="dxa"/>
          </w:tcPr>
          <w:p w14:paraId="6A2A76A5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A1681D0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4C7EFBA7" w14:textId="77777777" w:rsidR="0083220D" w:rsidRDefault="0083220D" w:rsidP="003649CB">
            <w:pPr>
              <w:rPr>
                <w:b/>
                <w:bCs/>
              </w:rPr>
            </w:pPr>
          </w:p>
        </w:tc>
      </w:tr>
      <w:tr w:rsidR="0083220D" w14:paraId="6AC14D17" w14:textId="77777777" w:rsidTr="00470F20">
        <w:tc>
          <w:tcPr>
            <w:tcW w:w="2785" w:type="dxa"/>
          </w:tcPr>
          <w:p w14:paraId="3AADF161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E11EE5B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50F1E3E9" w14:textId="77777777" w:rsidR="0083220D" w:rsidRDefault="0083220D" w:rsidP="003649CB">
            <w:pPr>
              <w:rPr>
                <w:b/>
                <w:bCs/>
              </w:rPr>
            </w:pPr>
          </w:p>
        </w:tc>
      </w:tr>
      <w:tr w:rsidR="0083220D" w14:paraId="290F1D1C" w14:textId="77777777" w:rsidTr="00470F20">
        <w:tc>
          <w:tcPr>
            <w:tcW w:w="2785" w:type="dxa"/>
          </w:tcPr>
          <w:p w14:paraId="3A65F0F4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3D9A39E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7F66E293" w14:textId="77777777" w:rsidR="0083220D" w:rsidRDefault="0083220D" w:rsidP="003649CB">
            <w:pPr>
              <w:rPr>
                <w:b/>
                <w:bCs/>
              </w:rPr>
            </w:pPr>
          </w:p>
        </w:tc>
      </w:tr>
      <w:tr w:rsidR="0083220D" w14:paraId="57951C9F" w14:textId="77777777" w:rsidTr="00470F20">
        <w:tc>
          <w:tcPr>
            <w:tcW w:w="2785" w:type="dxa"/>
          </w:tcPr>
          <w:p w14:paraId="4DBC19B9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433A7D2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0CBA066C" w14:textId="77777777" w:rsidR="0083220D" w:rsidRDefault="0083220D" w:rsidP="003649CB">
            <w:pPr>
              <w:rPr>
                <w:b/>
                <w:bCs/>
              </w:rPr>
            </w:pPr>
          </w:p>
        </w:tc>
      </w:tr>
      <w:tr w:rsidR="0083220D" w14:paraId="6F5EFF13" w14:textId="77777777" w:rsidTr="00470F20">
        <w:tc>
          <w:tcPr>
            <w:tcW w:w="2785" w:type="dxa"/>
          </w:tcPr>
          <w:p w14:paraId="7325F6F9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280A359" w14:textId="77777777" w:rsidR="0083220D" w:rsidRDefault="0083220D" w:rsidP="003649C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6C074E98" w14:textId="77777777" w:rsidR="0083220D" w:rsidRDefault="0083220D" w:rsidP="003649CB">
            <w:pPr>
              <w:rPr>
                <w:b/>
                <w:bCs/>
              </w:rPr>
            </w:pPr>
          </w:p>
        </w:tc>
      </w:tr>
    </w:tbl>
    <w:p w14:paraId="38266918" w14:textId="77777777" w:rsidR="00370E01" w:rsidRPr="009C46BE" w:rsidRDefault="00370E01">
      <w:pPr>
        <w:rPr>
          <w:b/>
          <w:bCs/>
        </w:rPr>
      </w:pPr>
    </w:p>
    <w:sectPr w:rsidR="00370E01" w:rsidRPr="009C46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3093" w14:textId="77777777" w:rsidR="00514EB6" w:rsidRDefault="00514EB6" w:rsidP="009C33B0">
      <w:pPr>
        <w:spacing w:after="0" w:line="240" w:lineRule="auto"/>
      </w:pPr>
      <w:r>
        <w:separator/>
      </w:r>
    </w:p>
  </w:endnote>
  <w:endnote w:type="continuationSeparator" w:id="0">
    <w:p w14:paraId="579A67EB" w14:textId="77777777" w:rsidR="00514EB6" w:rsidRDefault="00514EB6" w:rsidP="009C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E888" w14:textId="77777777" w:rsidR="00514EB6" w:rsidRDefault="00514EB6" w:rsidP="009C33B0">
      <w:pPr>
        <w:spacing w:after="0" w:line="240" w:lineRule="auto"/>
      </w:pPr>
      <w:r>
        <w:separator/>
      </w:r>
    </w:p>
  </w:footnote>
  <w:footnote w:type="continuationSeparator" w:id="0">
    <w:p w14:paraId="7B2E2752" w14:textId="77777777" w:rsidR="00514EB6" w:rsidRDefault="00514EB6" w:rsidP="009C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7317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C7F42" w14:textId="39A29416" w:rsidR="009C33B0" w:rsidRDefault="009C33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7F77A" w14:textId="77777777" w:rsidR="009C33B0" w:rsidRDefault="009C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F7092"/>
    <w:multiLevelType w:val="hybridMultilevel"/>
    <w:tmpl w:val="7862C374"/>
    <w:lvl w:ilvl="0" w:tplc="AA10C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9"/>
    <w:rsid w:val="000028C8"/>
    <w:rsid w:val="00094DA9"/>
    <w:rsid w:val="000D2975"/>
    <w:rsid w:val="000E27AC"/>
    <w:rsid w:val="00130451"/>
    <w:rsid w:val="002243B9"/>
    <w:rsid w:val="003351CB"/>
    <w:rsid w:val="003649CB"/>
    <w:rsid w:val="00370E01"/>
    <w:rsid w:val="003B69CF"/>
    <w:rsid w:val="003D46D6"/>
    <w:rsid w:val="003E1EFC"/>
    <w:rsid w:val="004217B1"/>
    <w:rsid w:val="00470F20"/>
    <w:rsid w:val="00494EF5"/>
    <w:rsid w:val="004A406C"/>
    <w:rsid w:val="00514EB6"/>
    <w:rsid w:val="00521883"/>
    <w:rsid w:val="005A30B2"/>
    <w:rsid w:val="005A37AD"/>
    <w:rsid w:val="005D5385"/>
    <w:rsid w:val="005D5780"/>
    <w:rsid w:val="005F5CAB"/>
    <w:rsid w:val="006807F9"/>
    <w:rsid w:val="006C418C"/>
    <w:rsid w:val="006C665B"/>
    <w:rsid w:val="007710B7"/>
    <w:rsid w:val="00796B77"/>
    <w:rsid w:val="008073BD"/>
    <w:rsid w:val="0081455D"/>
    <w:rsid w:val="00820F80"/>
    <w:rsid w:val="0083220D"/>
    <w:rsid w:val="008D372C"/>
    <w:rsid w:val="008F6828"/>
    <w:rsid w:val="009872DF"/>
    <w:rsid w:val="009C33B0"/>
    <w:rsid w:val="009C46BE"/>
    <w:rsid w:val="009D3CD6"/>
    <w:rsid w:val="009F6CC0"/>
    <w:rsid w:val="00A153CC"/>
    <w:rsid w:val="00AA3669"/>
    <w:rsid w:val="00AA3B31"/>
    <w:rsid w:val="00AA3E1C"/>
    <w:rsid w:val="00B74EC6"/>
    <w:rsid w:val="00B908EC"/>
    <w:rsid w:val="00C032F9"/>
    <w:rsid w:val="00C1132C"/>
    <w:rsid w:val="00C20923"/>
    <w:rsid w:val="00C70D0A"/>
    <w:rsid w:val="00C71716"/>
    <w:rsid w:val="00C8021C"/>
    <w:rsid w:val="00C94F2F"/>
    <w:rsid w:val="00CE300E"/>
    <w:rsid w:val="00D76412"/>
    <w:rsid w:val="00E03C18"/>
    <w:rsid w:val="00E91E70"/>
    <w:rsid w:val="00EB363E"/>
    <w:rsid w:val="00EC5096"/>
    <w:rsid w:val="00F728A4"/>
    <w:rsid w:val="00F945C8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BD09"/>
  <w15:chartTrackingRefBased/>
  <w15:docId w15:val="{0609249C-8893-4F93-B90D-CEE7036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9C46B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C46B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46B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C46BE"/>
    <w:rPr>
      <w:i/>
      <w:iCs/>
    </w:rPr>
  </w:style>
  <w:style w:type="table" w:styleId="MediumShading2-Accent5">
    <w:name w:val="Medium Shading 2 Accent 5"/>
    <w:basedOn w:val="TableNormal"/>
    <w:uiPriority w:val="64"/>
    <w:rsid w:val="009C4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70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E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B0"/>
  </w:style>
  <w:style w:type="paragraph" w:styleId="Footer">
    <w:name w:val="footer"/>
    <w:basedOn w:val="Normal"/>
    <w:link w:val="FooterChar"/>
    <w:uiPriority w:val="99"/>
    <w:unhideWhenUsed/>
    <w:rsid w:val="009C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ryn.Bolkovac@ped.n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Bolkovac</dc:creator>
  <cp:keywords/>
  <dc:description/>
  <cp:lastModifiedBy>Bolkovac, Kathryn, PED</cp:lastModifiedBy>
  <cp:revision>5</cp:revision>
  <dcterms:created xsi:type="dcterms:W3CDTF">2024-07-19T17:15:00Z</dcterms:created>
  <dcterms:modified xsi:type="dcterms:W3CDTF">2024-07-19T17:47:00Z</dcterms:modified>
</cp:coreProperties>
</file>