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E77A4" w14:textId="77777777" w:rsidR="00153C01" w:rsidRDefault="00D30E92" w:rsidP="00CB78EA">
      <w:pPr>
        <w:pStyle w:val="NoSpacing"/>
        <w:jc w:val="center"/>
        <w:rPr>
          <w:b/>
          <w:bCs/>
          <w:color w:val="2F5496" w:themeColor="accent1" w:themeShade="BF"/>
          <w:sz w:val="32"/>
          <w:szCs w:val="32"/>
          <w:lang w:val="es-ES"/>
        </w:rPr>
      </w:pPr>
      <w:bookmarkStart w:id="0" w:name="_Toc476726917"/>
      <w:r w:rsidRPr="00D30E92">
        <w:rPr>
          <w:b/>
          <w:bCs/>
          <w:color w:val="2F5496" w:themeColor="accent1" w:themeShade="BF"/>
          <w:sz w:val="32"/>
          <w:szCs w:val="32"/>
          <w:lang w:val="es-ES"/>
        </w:rPr>
        <w:t xml:space="preserve">Ejemplo de </w:t>
      </w:r>
      <w:r>
        <w:rPr>
          <w:b/>
          <w:bCs/>
          <w:color w:val="2F5496" w:themeColor="accent1" w:themeShade="BF"/>
          <w:sz w:val="32"/>
          <w:szCs w:val="32"/>
          <w:lang w:val="es-ES"/>
        </w:rPr>
        <w:t xml:space="preserve">una </w:t>
      </w:r>
      <w:r w:rsidRPr="00D30E92">
        <w:rPr>
          <w:b/>
          <w:bCs/>
          <w:color w:val="2F5496" w:themeColor="accent1" w:themeShade="BF"/>
          <w:sz w:val="32"/>
          <w:szCs w:val="32"/>
          <w:lang w:val="es-ES"/>
        </w:rPr>
        <w:t xml:space="preserve">carta de notificación para padres de BMEP en </w:t>
      </w:r>
      <w:r>
        <w:rPr>
          <w:b/>
          <w:bCs/>
          <w:color w:val="2F5496" w:themeColor="accent1" w:themeShade="BF"/>
          <w:sz w:val="32"/>
          <w:szCs w:val="32"/>
          <w:lang w:val="es-ES"/>
        </w:rPr>
        <w:t>español</w:t>
      </w:r>
      <w:bookmarkEnd w:id="0"/>
    </w:p>
    <w:p w14:paraId="159AC91F" w14:textId="2DB8536F" w:rsidR="00CB78EA" w:rsidRPr="00CB78EA" w:rsidRDefault="00CB78EA" w:rsidP="00CB78EA">
      <w:pPr>
        <w:pStyle w:val="NoSpacing"/>
        <w:jc w:val="center"/>
        <w:rPr>
          <w:b/>
          <w:bCs/>
          <w:color w:val="2F5496" w:themeColor="accent1" w:themeShade="BF"/>
          <w:sz w:val="22"/>
          <w:szCs w:val="22"/>
          <w:lang w:val="es-ES"/>
        </w:rPr>
      </w:pPr>
      <w:r w:rsidRPr="00CB78EA">
        <w:rPr>
          <w:b/>
          <w:bCs/>
          <w:color w:val="2F5496" w:themeColor="accent1" w:themeShade="BF"/>
          <w:sz w:val="22"/>
          <w:szCs w:val="22"/>
          <w:lang w:val="es-ES"/>
        </w:rPr>
        <w:t xml:space="preserve">Por favor use esta muestra para guiar la creación de la carta para su escuela basada en su ubicación, población, y </w:t>
      </w:r>
      <w:r w:rsidRPr="00CB78EA">
        <w:rPr>
          <w:b/>
          <w:bCs/>
          <w:color w:val="2F5496" w:themeColor="accent1" w:themeShade="BF"/>
          <w:sz w:val="22"/>
          <w:szCs w:val="22"/>
          <w:lang w:val="es-ES"/>
        </w:rPr>
        <w:t>programas singulares</w:t>
      </w:r>
      <w:r w:rsidRPr="00CB78EA">
        <w:rPr>
          <w:b/>
          <w:bCs/>
          <w:color w:val="2F5496" w:themeColor="accent1" w:themeShade="BF"/>
          <w:sz w:val="22"/>
          <w:szCs w:val="22"/>
          <w:lang w:val="es-ES"/>
        </w:rPr>
        <w:t xml:space="preserve"> en su escuela. Esta carta no se debería mandar sin revisiones.</w:t>
      </w:r>
    </w:p>
    <w:p w14:paraId="7F20BB5F" w14:textId="77777777" w:rsidR="00D30E92" w:rsidRPr="00D30E92" w:rsidRDefault="00D30E92" w:rsidP="000D1634">
      <w:pPr>
        <w:pStyle w:val="NoSpacing"/>
        <w:rPr>
          <w:rFonts w:cs="Times New Roman"/>
          <w:szCs w:val="24"/>
          <w:lang w:val="es-ES"/>
        </w:rPr>
      </w:pPr>
    </w:p>
    <w:sdt>
      <w:sdtPr>
        <w:rPr>
          <w:rFonts w:cs="Times New Roman"/>
          <w:szCs w:val="24"/>
        </w:rPr>
        <w:id w:val="1578247156"/>
      </w:sdtPr>
      <w:sdtEndPr>
        <w:rPr>
          <w:sz w:val="24"/>
        </w:rPr>
      </w:sdtEndPr>
      <w:sdtContent>
        <w:p w14:paraId="25C121D3" w14:textId="77777777" w:rsidR="00153C01" w:rsidRPr="00681F32" w:rsidRDefault="00476180" w:rsidP="000D1634">
          <w:pPr>
            <w:spacing w:after="0" w:line="240" w:lineRule="auto"/>
            <w:ind w:right="1073"/>
            <w:contextualSpacing/>
            <w:rPr>
              <w:rFonts w:cs="Times New Roman"/>
              <w:sz w:val="24"/>
              <w:szCs w:val="24"/>
              <w:lang w:val="es-ES"/>
            </w:rPr>
          </w:pPr>
          <w:r w:rsidRPr="00681F32">
            <w:rPr>
              <w:rFonts w:cs="Times New Roman"/>
              <w:sz w:val="24"/>
              <w:szCs w:val="24"/>
            </w:rPr>
            <w:t>(</w:t>
          </w:r>
          <w:r w:rsidR="00D30E92" w:rsidRPr="00681F32">
            <w:rPr>
              <w:rFonts w:cs="Times New Roman"/>
              <w:sz w:val="24"/>
              <w:szCs w:val="24"/>
              <w:lang w:val="es-ES"/>
            </w:rPr>
            <w:t>Nombre de la escuela, dirección, información de contacto</w:t>
          </w:r>
          <w:r w:rsidRPr="00681F32">
            <w:rPr>
              <w:rFonts w:cs="Times New Roman"/>
              <w:sz w:val="24"/>
              <w:szCs w:val="24"/>
              <w:lang w:val="es-ES"/>
            </w:rPr>
            <w:t>)</w:t>
          </w:r>
        </w:p>
        <w:p w14:paraId="7D3B6E4B" w14:textId="77777777" w:rsidR="00153C01" w:rsidRPr="00681F32" w:rsidRDefault="00CB78EA" w:rsidP="000D1634">
          <w:pPr>
            <w:spacing w:after="0" w:line="240" w:lineRule="auto"/>
            <w:ind w:right="1073"/>
            <w:contextualSpacing/>
            <w:rPr>
              <w:rFonts w:cs="Times New Roman"/>
              <w:sz w:val="24"/>
              <w:szCs w:val="24"/>
            </w:rPr>
          </w:pPr>
        </w:p>
      </w:sdtContent>
    </w:sdt>
    <w:sdt>
      <w:sdtPr>
        <w:rPr>
          <w:rFonts w:cs="Times New Roman"/>
          <w:sz w:val="24"/>
          <w:szCs w:val="24"/>
          <w:lang w:val="es-ES"/>
        </w:rPr>
        <w:id w:val="-1612667230"/>
        <w:placeholder>
          <w:docPart w:val="DefaultPlaceholder_-1854013440"/>
        </w:placeholder>
        <w:text/>
      </w:sdtPr>
      <w:sdtEndPr/>
      <w:sdtContent>
        <w:p w14:paraId="6C0340DC" w14:textId="4EA5B087" w:rsidR="00153C01" w:rsidRPr="00681F32" w:rsidRDefault="00476180" w:rsidP="000D1634">
          <w:pPr>
            <w:spacing w:after="0" w:line="240" w:lineRule="auto"/>
            <w:ind w:right="1073"/>
            <w:contextualSpacing/>
            <w:rPr>
              <w:rFonts w:cs="Times New Roman"/>
              <w:sz w:val="24"/>
              <w:szCs w:val="24"/>
              <w:lang w:val="es-ES"/>
            </w:rPr>
          </w:pPr>
          <w:r w:rsidRPr="00681F32">
            <w:rPr>
              <w:rFonts w:cs="Times New Roman"/>
              <w:sz w:val="24"/>
              <w:szCs w:val="24"/>
              <w:lang w:val="es-ES"/>
            </w:rPr>
            <w:t>(</w:t>
          </w:r>
          <w:r w:rsidR="00D30E92" w:rsidRPr="00681F32">
            <w:rPr>
              <w:rFonts w:cs="Times New Roman"/>
              <w:sz w:val="24"/>
              <w:szCs w:val="24"/>
              <w:lang w:val="es-ES"/>
            </w:rPr>
            <w:t>insertar fecha</w:t>
          </w:r>
          <w:r w:rsidRPr="00681F32">
            <w:rPr>
              <w:rFonts w:cs="Times New Roman"/>
              <w:sz w:val="24"/>
              <w:szCs w:val="24"/>
              <w:lang w:val="es-ES"/>
            </w:rPr>
            <w:t>)</w:t>
          </w:r>
        </w:p>
      </w:sdtContent>
    </w:sdt>
    <w:p w14:paraId="53DC1D73" w14:textId="77777777" w:rsidR="00153C01" w:rsidRPr="00681F32" w:rsidRDefault="00153C01" w:rsidP="000D1634">
      <w:pPr>
        <w:spacing w:after="0" w:line="240" w:lineRule="auto"/>
        <w:ind w:right="1073"/>
        <w:contextualSpacing/>
        <w:rPr>
          <w:rFonts w:cs="Times New Roman"/>
          <w:sz w:val="24"/>
          <w:szCs w:val="24"/>
          <w:lang w:val="es-ES"/>
        </w:rPr>
      </w:pPr>
    </w:p>
    <w:p w14:paraId="3E62A36A" w14:textId="77777777" w:rsidR="00153C01" w:rsidRPr="00681F32" w:rsidRDefault="00D30E92" w:rsidP="000D1634">
      <w:pPr>
        <w:spacing w:after="0" w:line="240" w:lineRule="auto"/>
        <w:ind w:right="1073"/>
        <w:contextualSpacing/>
        <w:rPr>
          <w:rFonts w:cs="Times New Roman"/>
          <w:b/>
          <w:bCs/>
          <w:sz w:val="24"/>
          <w:szCs w:val="24"/>
          <w:lang w:val="es-ES"/>
        </w:rPr>
      </w:pPr>
      <w:r w:rsidRPr="00681F32">
        <w:rPr>
          <w:rFonts w:cs="Times New Roman"/>
          <w:b/>
          <w:bCs/>
          <w:sz w:val="24"/>
          <w:szCs w:val="24"/>
          <w:lang w:val="es-ES"/>
        </w:rPr>
        <w:t>Estimados padres:</w:t>
      </w:r>
    </w:p>
    <w:p w14:paraId="6923DCCB" w14:textId="77777777" w:rsidR="00D30E92" w:rsidRPr="00681F32" w:rsidRDefault="00D30E92" w:rsidP="000D1634">
      <w:pPr>
        <w:spacing w:after="0" w:line="240" w:lineRule="auto"/>
        <w:ind w:right="1073"/>
        <w:contextualSpacing/>
        <w:rPr>
          <w:rFonts w:cs="Times New Roman"/>
          <w:b/>
          <w:bCs/>
          <w:sz w:val="24"/>
          <w:szCs w:val="24"/>
          <w:lang w:val="es-ES"/>
        </w:rPr>
      </w:pPr>
    </w:p>
    <w:p w14:paraId="1FDA35EF" w14:textId="2246D2C8" w:rsidR="00D30E92" w:rsidRPr="00681F32" w:rsidRDefault="00D30E92" w:rsidP="000D1634">
      <w:pPr>
        <w:spacing w:after="0" w:line="240" w:lineRule="auto"/>
        <w:contextualSpacing/>
        <w:rPr>
          <w:rFonts w:cs="Times New Roman"/>
          <w:sz w:val="24"/>
          <w:szCs w:val="24"/>
          <w:lang w:val="es-ES"/>
        </w:rPr>
      </w:pPr>
      <w:r w:rsidRPr="00681F32">
        <w:rPr>
          <w:rFonts w:cs="Times New Roman"/>
          <w:sz w:val="24"/>
          <w:szCs w:val="24"/>
          <w:lang w:val="es-ES"/>
        </w:rPr>
        <w:t xml:space="preserve">Esta carta es para informarle </w:t>
      </w:r>
      <w:r w:rsidR="00BD2257" w:rsidRPr="00681F32">
        <w:rPr>
          <w:rFonts w:cs="Times New Roman"/>
          <w:sz w:val="24"/>
          <w:szCs w:val="24"/>
          <w:lang w:val="es-ES"/>
        </w:rPr>
        <w:t xml:space="preserve">que </w:t>
      </w:r>
      <w:sdt>
        <w:sdtPr>
          <w:rPr>
            <w:rFonts w:cs="Times New Roman"/>
            <w:sz w:val="24"/>
            <w:szCs w:val="24"/>
            <w:lang w:val="es-ES"/>
          </w:rPr>
          <w:id w:val="606167462"/>
          <w:placeholder>
            <w:docPart w:val="DefaultPlaceholder_-1854013440"/>
          </w:placeholder>
          <w:text/>
        </w:sdtPr>
        <w:sdtEndPr/>
        <w:sdtContent>
          <w:r w:rsidR="00714B29" w:rsidRPr="00681F32">
            <w:rPr>
              <w:rFonts w:cs="Times New Roman"/>
              <w:sz w:val="24"/>
              <w:szCs w:val="24"/>
              <w:lang w:val="es-ES"/>
            </w:rPr>
            <w:t>(</w:t>
          </w:r>
          <w:r w:rsidR="00BD2257" w:rsidRPr="00681F32">
            <w:rPr>
              <w:rFonts w:cs="Times New Roman"/>
              <w:sz w:val="24"/>
              <w:szCs w:val="24"/>
              <w:lang w:val="es-ES"/>
            </w:rPr>
            <w:t xml:space="preserve">inserte el </w:t>
          </w:r>
          <w:r w:rsidRPr="00681F32">
            <w:rPr>
              <w:rFonts w:cs="Times New Roman"/>
              <w:sz w:val="24"/>
              <w:szCs w:val="24"/>
              <w:lang w:val="es-ES"/>
            </w:rPr>
            <w:t xml:space="preserve">nombre de la </w:t>
          </w:r>
          <w:r w:rsidR="00714B29" w:rsidRPr="00681F32">
            <w:rPr>
              <w:rFonts w:cs="Times New Roman"/>
              <w:sz w:val="24"/>
              <w:szCs w:val="24"/>
              <w:lang w:val="es-ES"/>
            </w:rPr>
            <w:t>escuela)</w:t>
          </w:r>
        </w:sdtContent>
      </w:sdt>
      <w:r w:rsidRPr="00681F32">
        <w:rPr>
          <w:rFonts w:cs="Times New Roman"/>
          <w:sz w:val="24"/>
          <w:szCs w:val="24"/>
          <w:lang w:val="es-ES"/>
        </w:rPr>
        <w:t xml:space="preserve"> ofrece un </w:t>
      </w:r>
      <w:r w:rsidR="00BD2257" w:rsidRPr="00681F32">
        <w:rPr>
          <w:rFonts w:cs="Times New Roman"/>
          <w:sz w:val="24"/>
          <w:szCs w:val="24"/>
          <w:lang w:val="es-ES"/>
        </w:rPr>
        <w:t>p</w:t>
      </w:r>
      <w:r w:rsidRPr="00681F32">
        <w:rPr>
          <w:rFonts w:cs="Times New Roman"/>
          <w:sz w:val="24"/>
          <w:szCs w:val="24"/>
          <w:lang w:val="es-ES"/>
        </w:rPr>
        <w:t xml:space="preserve">rograma de </w:t>
      </w:r>
      <w:r w:rsidR="00BD2257" w:rsidRPr="00681F32">
        <w:rPr>
          <w:rFonts w:cs="Times New Roman"/>
          <w:sz w:val="24"/>
          <w:szCs w:val="24"/>
          <w:lang w:val="es-ES"/>
        </w:rPr>
        <w:t>e</w:t>
      </w:r>
      <w:r w:rsidRPr="00681F32">
        <w:rPr>
          <w:rFonts w:cs="Times New Roman"/>
          <w:sz w:val="24"/>
          <w:szCs w:val="24"/>
          <w:lang w:val="es-ES"/>
        </w:rPr>
        <w:t xml:space="preserve">ducación </w:t>
      </w:r>
      <w:r w:rsidR="00BD2257" w:rsidRPr="00681F32">
        <w:rPr>
          <w:rFonts w:cs="Times New Roman"/>
          <w:sz w:val="24"/>
          <w:szCs w:val="24"/>
          <w:lang w:val="es-ES"/>
        </w:rPr>
        <w:t>multicultural</w:t>
      </w:r>
      <w:r w:rsidR="00714B29" w:rsidRPr="00681F32">
        <w:rPr>
          <w:rFonts w:cs="Times New Roman"/>
          <w:sz w:val="24"/>
          <w:szCs w:val="24"/>
          <w:lang w:val="es-ES"/>
        </w:rPr>
        <w:t>/</w:t>
      </w:r>
      <w:r w:rsidR="00BD2257" w:rsidRPr="00681F32">
        <w:rPr>
          <w:rFonts w:cs="Times New Roman"/>
          <w:sz w:val="24"/>
          <w:szCs w:val="24"/>
          <w:lang w:val="es-ES"/>
        </w:rPr>
        <w:t>b</w:t>
      </w:r>
      <w:r w:rsidRPr="00681F32">
        <w:rPr>
          <w:rFonts w:cs="Times New Roman"/>
          <w:sz w:val="24"/>
          <w:szCs w:val="24"/>
          <w:lang w:val="es-ES"/>
        </w:rPr>
        <w:t xml:space="preserve">ilingüe (BMEP). Los objetivos del programa son </w:t>
      </w:r>
      <w:r w:rsidR="00714B29" w:rsidRPr="00681F32">
        <w:rPr>
          <w:rFonts w:cs="Times New Roman"/>
          <w:sz w:val="24"/>
          <w:szCs w:val="24"/>
          <w:lang w:val="es-ES"/>
        </w:rPr>
        <w:t xml:space="preserve">para </w:t>
      </w:r>
      <w:r w:rsidRPr="00681F32">
        <w:rPr>
          <w:rFonts w:cs="Times New Roman"/>
          <w:sz w:val="24"/>
          <w:szCs w:val="24"/>
          <w:lang w:val="es-ES"/>
        </w:rPr>
        <w:t xml:space="preserve">que todos los estudiantes </w:t>
      </w:r>
      <w:r w:rsidR="00BD2257" w:rsidRPr="00681F32">
        <w:rPr>
          <w:rFonts w:cs="Times New Roman"/>
          <w:sz w:val="24"/>
          <w:szCs w:val="24"/>
          <w:lang w:val="es-ES"/>
        </w:rPr>
        <w:t xml:space="preserve">tengan </w:t>
      </w:r>
      <w:r w:rsidR="00714B29" w:rsidRPr="00681F32">
        <w:rPr>
          <w:rFonts w:cs="Times New Roman"/>
          <w:sz w:val="24"/>
          <w:szCs w:val="24"/>
          <w:lang w:val="es-ES"/>
        </w:rPr>
        <w:t>acceso a una educación bilingüe</w:t>
      </w:r>
      <w:r w:rsidR="00BD2257" w:rsidRPr="00681F32">
        <w:rPr>
          <w:rFonts w:cs="Times New Roman"/>
          <w:sz w:val="24"/>
          <w:szCs w:val="24"/>
          <w:lang w:val="es-ES"/>
        </w:rPr>
        <w:t xml:space="preserve"> y que puedan leer en</w:t>
      </w:r>
      <w:r w:rsidRPr="00681F32">
        <w:rPr>
          <w:rFonts w:cs="Times New Roman"/>
          <w:sz w:val="24"/>
          <w:szCs w:val="24"/>
          <w:lang w:val="es-ES"/>
        </w:rPr>
        <w:t xml:space="preserve"> inglés y un segundo idioma y que cumplan con los estándares y puntos de referencia del contenido académico estatal en todas las materias</w:t>
      </w:r>
    </w:p>
    <w:p w14:paraId="1153D1AB" w14:textId="77777777" w:rsidR="00153C01" w:rsidRPr="00681F32" w:rsidRDefault="00153C01" w:rsidP="000D1634">
      <w:pPr>
        <w:spacing w:after="0" w:line="240" w:lineRule="auto"/>
        <w:ind w:right="184"/>
        <w:contextualSpacing/>
        <w:rPr>
          <w:rFonts w:cs="Times New Roman"/>
          <w:sz w:val="24"/>
          <w:szCs w:val="24"/>
          <w:lang w:val="es-ES"/>
        </w:rPr>
      </w:pPr>
    </w:p>
    <w:p w14:paraId="579F374E" w14:textId="61E74416" w:rsidR="00153C01" w:rsidRDefault="00BD2257" w:rsidP="000D1634">
      <w:pPr>
        <w:spacing w:after="0" w:line="240" w:lineRule="auto"/>
        <w:contextualSpacing/>
        <w:rPr>
          <w:rFonts w:cs="Times New Roman"/>
          <w:sz w:val="24"/>
          <w:szCs w:val="24"/>
          <w:lang w:val="es-ES"/>
        </w:rPr>
      </w:pPr>
      <w:r w:rsidRPr="00681F32">
        <w:rPr>
          <w:rFonts w:cs="Times New Roman"/>
          <w:sz w:val="24"/>
          <w:szCs w:val="24"/>
          <w:lang w:val="es-ES"/>
        </w:rPr>
        <w:t>El desarrollo cognitivo, social y emocional de los estudiantes en el BMEP se fomenta utilizando los antecedentes culturales y lingüísticos de los estudiantes, brindándoles oportunidades para expandir sus habilidades y potenciales conceptuales y lingüísticos de manera exitosa y positiva, y enseñándoles a apreciar el valor y la belleza de los diferen</w:t>
      </w:r>
      <w:r w:rsidR="00714B29" w:rsidRPr="00681F32">
        <w:rPr>
          <w:rFonts w:cs="Times New Roman"/>
          <w:sz w:val="24"/>
          <w:szCs w:val="24"/>
          <w:lang w:val="es-ES"/>
        </w:rPr>
        <w:t>tes idiomas y culturas. Su hijo</w:t>
      </w:r>
      <w:r w:rsidRPr="00681F32">
        <w:rPr>
          <w:rFonts w:cs="Times New Roman"/>
          <w:sz w:val="24"/>
          <w:szCs w:val="24"/>
          <w:lang w:val="es-ES"/>
        </w:rPr>
        <w:t xml:space="preserve"> </w:t>
      </w:r>
      <w:sdt>
        <w:sdtPr>
          <w:rPr>
            <w:rFonts w:cs="Times New Roman"/>
            <w:sz w:val="24"/>
            <w:szCs w:val="24"/>
            <w:lang w:val="es-ES"/>
          </w:rPr>
          <w:id w:val="5725729"/>
          <w:placeholder>
            <w:docPart w:val="DefaultPlaceholder_-1854013440"/>
          </w:placeholder>
          <w:text/>
        </w:sdtPr>
        <w:sdtEndPr/>
        <w:sdtContent>
          <w:r w:rsidR="00714B29" w:rsidRPr="00681F32">
            <w:rPr>
              <w:rFonts w:cs="Times New Roman"/>
              <w:sz w:val="24"/>
              <w:szCs w:val="24"/>
              <w:lang w:val="es-ES"/>
            </w:rPr>
            <w:t>(</w:t>
          </w:r>
          <w:r w:rsidRPr="00681F32">
            <w:rPr>
              <w:rFonts w:cs="Times New Roman"/>
              <w:sz w:val="24"/>
              <w:szCs w:val="24"/>
              <w:lang w:val="es-ES"/>
            </w:rPr>
            <w:t>inserte el nombre del estudiante</w:t>
          </w:r>
          <w:r w:rsidR="00714B29" w:rsidRPr="00681F32">
            <w:rPr>
              <w:rFonts w:cs="Times New Roman"/>
              <w:sz w:val="24"/>
              <w:szCs w:val="24"/>
              <w:lang w:val="es-ES"/>
            </w:rPr>
            <w:t>)</w:t>
          </w:r>
        </w:sdtContent>
      </w:sdt>
      <w:r w:rsidRPr="00681F32">
        <w:rPr>
          <w:rFonts w:cs="Times New Roman"/>
          <w:sz w:val="24"/>
          <w:szCs w:val="24"/>
          <w:lang w:val="es-ES"/>
        </w:rPr>
        <w:t xml:space="preserve"> se colocará en el BMEP de la escuela este año escolar académico. Los siguientes modelos son los que se utilizan en el programa de BMEP:</w:t>
      </w:r>
    </w:p>
    <w:p w14:paraId="6CDF091A" w14:textId="77777777" w:rsidR="00E12524" w:rsidRDefault="00E12524" w:rsidP="000D1634">
      <w:pPr>
        <w:spacing w:after="0" w:line="240" w:lineRule="auto"/>
        <w:contextualSpacing/>
        <w:rPr>
          <w:rFonts w:cs="Times New Roman"/>
          <w:sz w:val="24"/>
          <w:szCs w:val="24"/>
          <w:lang w:val="es-ES"/>
        </w:rPr>
      </w:pPr>
    </w:p>
    <w:p w14:paraId="4980A84D" w14:textId="5076FDB1" w:rsidR="00E12524" w:rsidRPr="00681F32" w:rsidRDefault="00E12524" w:rsidP="000D1634">
      <w:pPr>
        <w:spacing w:after="0" w:line="240" w:lineRule="auto"/>
        <w:contextualSpacing/>
        <w:jc w:val="center"/>
        <w:rPr>
          <w:rFonts w:cs="Times New Roman"/>
          <w:sz w:val="24"/>
          <w:szCs w:val="24"/>
          <w:lang w:val="es-ES"/>
        </w:rPr>
      </w:pPr>
      <w:r>
        <w:rPr>
          <w:rFonts w:cs="Times New Roman"/>
          <w:sz w:val="24"/>
          <w:szCs w:val="24"/>
          <w:lang w:val="es-ES"/>
        </w:rPr>
        <w:t>[Las escuelas pueden quitar los modelos que no apliquen]</w:t>
      </w:r>
    </w:p>
    <w:p w14:paraId="12198F4B" w14:textId="77777777" w:rsidR="00153C01" w:rsidRPr="00681F32" w:rsidRDefault="00153C01" w:rsidP="000D1634">
      <w:pPr>
        <w:spacing w:after="0" w:line="240" w:lineRule="auto"/>
        <w:ind w:right="184"/>
        <w:contextualSpacing/>
        <w:rPr>
          <w:rFonts w:cs="Times New Roman"/>
          <w:sz w:val="24"/>
          <w:szCs w:val="24"/>
          <w:lang w:val="es-ES"/>
        </w:rPr>
      </w:pPr>
    </w:p>
    <w:p w14:paraId="799AEF8F" w14:textId="77777777" w:rsidR="00153C01" w:rsidRPr="00681F32" w:rsidRDefault="00153C01" w:rsidP="000D1634">
      <w:pPr>
        <w:spacing w:line="240" w:lineRule="auto"/>
        <w:rPr>
          <w:sz w:val="24"/>
          <w:szCs w:val="24"/>
          <w:lang w:val="es-ES"/>
        </w:rPr>
      </w:pPr>
      <w:proofErr w:type="gramStart"/>
      <w:r w:rsidRPr="00681F32">
        <w:rPr>
          <w:sz w:val="24"/>
          <w:szCs w:val="24"/>
          <w:lang w:val="es-ES"/>
        </w:rPr>
        <w:t>[ ]</w:t>
      </w:r>
      <w:r w:rsidR="00BD2257" w:rsidRPr="00681F32">
        <w:rPr>
          <w:b/>
          <w:bCs/>
          <w:sz w:val="24"/>
          <w:szCs w:val="24"/>
          <w:lang w:val="es-ES"/>
        </w:rPr>
        <w:t>Inmersión</w:t>
      </w:r>
      <w:proofErr w:type="gramEnd"/>
      <w:r w:rsidR="00BD2257" w:rsidRPr="00681F32">
        <w:rPr>
          <w:b/>
          <w:bCs/>
          <w:sz w:val="24"/>
          <w:szCs w:val="24"/>
          <w:lang w:val="es-ES"/>
        </w:rPr>
        <w:t xml:space="preserve"> en dos idiomas</w:t>
      </w:r>
      <w:r w:rsidR="00714B29" w:rsidRPr="00681F32">
        <w:rPr>
          <w:b/>
          <w:bCs/>
          <w:sz w:val="24"/>
          <w:szCs w:val="24"/>
          <w:lang w:val="es-ES"/>
        </w:rPr>
        <w:t xml:space="preserve"> (Dual Language </w:t>
      </w:r>
      <w:proofErr w:type="spellStart"/>
      <w:r w:rsidR="00714B29" w:rsidRPr="00681F32">
        <w:rPr>
          <w:b/>
          <w:bCs/>
          <w:sz w:val="24"/>
          <w:szCs w:val="24"/>
          <w:lang w:val="es-ES"/>
        </w:rPr>
        <w:t>Immersion</w:t>
      </w:r>
      <w:proofErr w:type="spellEnd"/>
      <w:r w:rsidR="00714B29" w:rsidRPr="00681F32">
        <w:rPr>
          <w:b/>
          <w:bCs/>
          <w:sz w:val="24"/>
          <w:szCs w:val="24"/>
          <w:lang w:val="es-ES"/>
        </w:rPr>
        <w:t>)</w:t>
      </w:r>
      <w:r w:rsidRPr="00681F32">
        <w:rPr>
          <w:b/>
          <w:sz w:val="24"/>
          <w:szCs w:val="24"/>
          <w:lang w:val="es-ES"/>
        </w:rPr>
        <w:t>—</w:t>
      </w:r>
      <w:r w:rsidR="00BD2257" w:rsidRPr="00681F32">
        <w:rPr>
          <w:bCs/>
          <w:sz w:val="24"/>
          <w:szCs w:val="24"/>
          <w:lang w:val="es-ES"/>
        </w:rPr>
        <w:t xml:space="preserve">está diseñado para desarrollar </w:t>
      </w:r>
      <w:r w:rsidR="00806312" w:rsidRPr="00681F32">
        <w:rPr>
          <w:bCs/>
          <w:sz w:val="24"/>
          <w:szCs w:val="24"/>
          <w:lang w:val="es-ES"/>
        </w:rPr>
        <w:t xml:space="preserve">la fluidez </w:t>
      </w:r>
      <w:r w:rsidR="00BD2257" w:rsidRPr="00681F32">
        <w:rPr>
          <w:bCs/>
          <w:sz w:val="24"/>
          <w:szCs w:val="24"/>
          <w:lang w:val="es-ES"/>
        </w:rPr>
        <w:t xml:space="preserve">en dos idiomas, como se describe en NMAC 6.32.2.12 (D)(1). Este modelo BMEP incluye estudiantes clasificados inicialmente como competentes en </w:t>
      </w:r>
      <w:r w:rsidR="00806312" w:rsidRPr="00681F32">
        <w:rPr>
          <w:bCs/>
          <w:sz w:val="24"/>
          <w:szCs w:val="24"/>
          <w:lang w:val="es-ES"/>
        </w:rPr>
        <w:t xml:space="preserve">la fluidez de su </w:t>
      </w:r>
      <w:r w:rsidR="00BD2257" w:rsidRPr="00681F32">
        <w:rPr>
          <w:bCs/>
          <w:sz w:val="24"/>
          <w:szCs w:val="24"/>
          <w:lang w:val="es-ES"/>
        </w:rPr>
        <w:t>inglés, estudiantes</w:t>
      </w:r>
      <w:r w:rsidR="00806312" w:rsidRPr="00681F32">
        <w:rPr>
          <w:bCs/>
          <w:sz w:val="24"/>
          <w:szCs w:val="24"/>
          <w:lang w:val="es-ES"/>
        </w:rPr>
        <w:t xml:space="preserve"> que están aprendiendo</w:t>
      </w:r>
      <w:r w:rsidR="00BD2257" w:rsidRPr="00681F32">
        <w:rPr>
          <w:bCs/>
          <w:sz w:val="24"/>
          <w:szCs w:val="24"/>
          <w:lang w:val="es-ES"/>
        </w:rPr>
        <w:t xml:space="preserve"> inglés y reclasificados como competentes en</w:t>
      </w:r>
      <w:r w:rsidR="00806312" w:rsidRPr="00681F32">
        <w:rPr>
          <w:bCs/>
          <w:sz w:val="24"/>
          <w:szCs w:val="24"/>
          <w:lang w:val="es-ES"/>
        </w:rPr>
        <w:t xml:space="preserve"> un inglés</w:t>
      </w:r>
      <w:r w:rsidR="00BD2257" w:rsidRPr="00681F32">
        <w:rPr>
          <w:bCs/>
          <w:sz w:val="24"/>
          <w:szCs w:val="24"/>
          <w:lang w:val="es-ES"/>
        </w:rPr>
        <w:t xml:space="preserve"> fluido</w:t>
      </w:r>
      <w:r w:rsidR="00806312" w:rsidRPr="00681F32">
        <w:rPr>
          <w:bCs/>
          <w:sz w:val="24"/>
          <w:szCs w:val="24"/>
          <w:lang w:val="es-ES"/>
        </w:rPr>
        <w:t>.</w:t>
      </w:r>
    </w:p>
    <w:p w14:paraId="47E52D72" w14:textId="0F46F0C2" w:rsidR="00153C01" w:rsidRPr="00681F32" w:rsidRDefault="00806312" w:rsidP="000D163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s-ES"/>
        </w:rPr>
      </w:pPr>
      <w:r w:rsidRPr="00681F32">
        <w:rPr>
          <w:sz w:val="24"/>
          <w:szCs w:val="24"/>
          <w:lang w:val="es-ES"/>
        </w:rPr>
        <w:t xml:space="preserve">Los estudiantes de inglés que </w:t>
      </w:r>
      <w:r w:rsidR="002A066C" w:rsidRPr="00681F32">
        <w:rPr>
          <w:sz w:val="24"/>
          <w:szCs w:val="24"/>
          <w:lang w:val="es-ES"/>
        </w:rPr>
        <w:t>participan</w:t>
      </w:r>
      <w:r w:rsidRPr="00681F32">
        <w:rPr>
          <w:sz w:val="24"/>
          <w:szCs w:val="24"/>
          <w:lang w:val="es-ES"/>
        </w:rPr>
        <w:t xml:space="preserve"> en este modelo reciben una hora </w:t>
      </w:r>
      <w:r w:rsidR="002A066C" w:rsidRPr="00681F32">
        <w:rPr>
          <w:sz w:val="24"/>
          <w:szCs w:val="24"/>
          <w:lang w:val="es-ES"/>
        </w:rPr>
        <w:t>del arte</w:t>
      </w:r>
      <w:r w:rsidRPr="00681F32">
        <w:rPr>
          <w:sz w:val="24"/>
          <w:szCs w:val="24"/>
          <w:lang w:val="es-ES"/>
        </w:rPr>
        <w:t xml:space="preserve"> del lenguaje </w:t>
      </w:r>
      <w:sdt>
        <w:sdtPr>
          <w:rPr>
            <w:sz w:val="24"/>
            <w:szCs w:val="24"/>
            <w:lang w:val="es-ES"/>
          </w:rPr>
          <w:id w:val="1595749410"/>
          <w:placeholder>
            <w:docPart w:val="DefaultPlaceholder_-1854013440"/>
          </w:placeholder>
          <w:text/>
        </w:sdtPr>
        <w:sdtEndPr/>
        <w:sdtContent>
          <w:r w:rsidR="002A066C" w:rsidRPr="00681F32">
            <w:rPr>
              <w:sz w:val="24"/>
              <w:szCs w:val="24"/>
              <w:lang w:val="es-ES"/>
            </w:rPr>
            <w:t xml:space="preserve">(insertar el </w:t>
          </w:r>
          <w:r w:rsidRPr="00681F32">
            <w:rPr>
              <w:sz w:val="24"/>
              <w:szCs w:val="24"/>
              <w:lang w:val="es-ES"/>
            </w:rPr>
            <w:t>idioma nativo/hereditario</w:t>
          </w:r>
          <w:r w:rsidR="002A066C" w:rsidRPr="00681F32">
            <w:rPr>
              <w:sz w:val="24"/>
              <w:szCs w:val="24"/>
              <w:lang w:val="es-ES"/>
            </w:rPr>
            <w:t>)</w:t>
          </w:r>
          <w:r w:rsidRPr="00681F32">
            <w:rPr>
              <w:sz w:val="24"/>
              <w:szCs w:val="24"/>
              <w:lang w:val="es-ES"/>
            </w:rPr>
            <w:t>,</w:t>
          </w:r>
        </w:sdtContent>
      </w:sdt>
      <w:r w:rsidRPr="00681F32">
        <w:rPr>
          <w:sz w:val="24"/>
          <w:szCs w:val="24"/>
          <w:lang w:val="es-ES"/>
        </w:rPr>
        <w:t xml:space="preserve"> una hora del desarrollo del idioma inglés y una hora </w:t>
      </w:r>
      <w:sdt>
        <w:sdtPr>
          <w:rPr>
            <w:sz w:val="24"/>
            <w:szCs w:val="24"/>
            <w:lang w:val="es-ES"/>
          </w:rPr>
          <w:id w:val="1312671233"/>
          <w:placeholder>
            <w:docPart w:val="DefaultPlaceholder_-1854013440"/>
          </w:placeholder>
          <w:text/>
        </w:sdtPr>
        <w:sdtEndPr/>
        <w:sdtContent>
          <w:r w:rsidR="00076CED" w:rsidRPr="00681F32">
            <w:rPr>
              <w:sz w:val="24"/>
              <w:szCs w:val="24"/>
              <w:lang w:val="es-ES"/>
            </w:rPr>
            <w:t xml:space="preserve">(insertar el nombre </w:t>
          </w:r>
          <w:r w:rsidRPr="00681F32">
            <w:rPr>
              <w:sz w:val="24"/>
              <w:szCs w:val="24"/>
              <w:lang w:val="es-ES"/>
            </w:rPr>
            <w:t>del área de contenido</w:t>
          </w:r>
          <w:r w:rsidR="00714B29" w:rsidRPr="00681F32">
            <w:rPr>
              <w:sz w:val="24"/>
              <w:szCs w:val="24"/>
              <w:lang w:val="es-ES"/>
            </w:rPr>
            <w:t xml:space="preserve"> académico</w:t>
          </w:r>
          <w:r w:rsidRPr="00681F32">
            <w:rPr>
              <w:sz w:val="24"/>
              <w:szCs w:val="24"/>
              <w:lang w:val="es-ES"/>
            </w:rPr>
            <w:t>/</w:t>
          </w:r>
          <w:r w:rsidR="00714B29" w:rsidRPr="00681F32">
            <w:rPr>
              <w:sz w:val="24"/>
              <w:szCs w:val="24"/>
              <w:lang w:val="es-ES"/>
            </w:rPr>
            <w:t xml:space="preserve">idioma </w:t>
          </w:r>
          <w:r w:rsidRPr="00681F32">
            <w:rPr>
              <w:sz w:val="24"/>
              <w:szCs w:val="24"/>
              <w:lang w:val="es-ES"/>
            </w:rPr>
            <w:t>hereditario</w:t>
          </w:r>
          <w:r w:rsidR="00714B29" w:rsidRPr="00681F32">
            <w:rPr>
              <w:sz w:val="24"/>
              <w:szCs w:val="24"/>
              <w:lang w:val="es-ES"/>
            </w:rPr>
            <w:t>)</w:t>
          </w:r>
        </w:sdtContent>
      </w:sdt>
      <w:r w:rsidRPr="00681F32">
        <w:rPr>
          <w:sz w:val="24"/>
          <w:szCs w:val="24"/>
          <w:lang w:val="es-ES"/>
        </w:rPr>
        <w:t>.</w:t>
      </w:r>
    </w:p>
    <w:p w14:paraId="1EB0B641" w14:textId="43ABE67D" w:rsidR="00153C01" w:rsidRDefault="002A066C" w:rsidP="000D163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s-ES"/>
        </w:rPr>
      </w:pPr>
      <w:r w:rsidRPr="00681F32">
        <w:rPr>
          <w:sz w:val="24"/>
          <w:szCs w:val="24"/>
          <w:lang w:val="es-ES"/>
        </w:rPr>
        <w:t xml:space="preserve">Los estudiantes </w:t>
      </w:r>
      <w:r w:rsidR="00076CED" w:rsidRPr="00681F32">
        <w:rPr>
          <w:sz w:val="24"/>
          <w:szCs w:val="24"/>
          <w:lang w:val="es-ES"/>
        </w:rPr>
        <w:t>con un</w:t>
      </w:r>
      <w:r w:rsidRPr="00681F32">
        <w:rPr>
          <w:sz w:val="24"/>
          <w:szCs w:val="24"/>
          <w:lang w:val="es-ES"/>
        </w:rPr>
        <w:t xml:space="preserve"> inglés fluido que son atendidos en este modelo reciben una hora de artes de lenguaje en </w:t>
      </w:r>
      <w:sdt>
        <w:sdtPr>
          <w:rPr>
            <w:sz w:val="24"/>
            <w:szCs w:val="24"/>
            <w:lang w:val="es-ES"/>
          </w:rPr>
          <w:id w:val="-2082514858"/>
          <w:placeholder>
            <w:docPart w:val="DefaultPlaceholder_-1854013440"/>
          </w:placeholder>
          <w:text/>
        </w:sdtPr>
        <w:sdtEndPr/>
        <w:sdtContent>
          <w:r w:rsidRPr="00681F32">
            <w:rPr>
              <w:sz w:val="24"/>
              <w:szCs w:val="24"/>
              <w:lang w:val="es-ES"/>
            </w:rPr>
            <w:t>(insertar el idioma del hogar/idioma heredado</w:t>
          </w:r>
          <w:r w:rsidR="00791B5B" w:rsidRPr="00681F32">
            <w:rPr>
              <w:sz w:val="24"/>
              <w:szCs w:val="24"/>
              <w:lang w:val="es-ES"/>
            </w:rPr>
            <w:t>)</w:t>
          </w:r>
        </w:sdtContent>
      </w:sdt>
      <w:r w:rsidRPr="00681F32">
        <w:rPr>
          <w:sz w:val="24"/>
          <w:szCs w:val="24"/>
          <w:lang w:val="es-ES"/>
        </w:rPr>
        <w:t xml:space="preserve">, una hora de </w:t>
      </w:r>
      <w:sdt>
        <w:sdtPr>
          <w:rPr>
            <w:sz w:val="24"/>
            <w:szCs w:val="24"/>
            <w:lang w:val="es-ES"/>
          </w:rPr>
          <w:id w:val="1768659195"/>
          <w:placeholder>
            <w:docPart w:val="DefaultPlaceholder_-1854013440"/>
          </w:placeholder>
          <w:text/>
        </w:sdtPr>
        <w:sdtEndPr/>
        <w:sdtContent>
          <w:r w:rsidR="00076CED" w:rsidRPr="00681F32">
            <w:rPr>
              <w:sz w:val="24"/>
              <w:szCs w:val="24"/>
              <w:lang w:val="es-ES"/>
            </w:rPr>
            <w:t>(insertar</w:t>
          </w:r>
          <w:r w:rsidRPr="00681F32">
            <w:rPr>
              <w:sz w:val="24"/>
              <w:szCs w:val="24"/>
              <w:lang w:val="es-ES"/>
            </w:rPr>
            <w:t xml:space="preserve"> el </w:t>
          </w:r>
          <w:r w:rsidR="00076CED" w:rsidRPr="00681F32">
            <w:rPr>
              <w:sz w:val="24"/>
              <w:szCs w:val="24"/>
              <w:lang w:val="es-ES"/>
            </w:rPr>
            <w:t>nombre de las áreas de contenido</w:t>
          </w:r>
          <w:r w:rsidR="00E12524">
            <w:rPr>
              <w:sz w:val="24"/>
              <w:szCs w:val="24"/>
              <w:lang w:val="es-ES"/>
            </w:rPr>
            <w:t>)</w:t>
          </w:r>
        </w:sdtContent>
      </w:sdt>
      <w:r w:rsidRPr="00681F32">
        <w:rPr>
          <w:sz w:val="24"/>
          <w:szCs w:val="24"/>
          <w:lang w:val="es-ES"/>
        </w:rPr>
        <w:t xml:space="preserve"> en </w:t>
      </w:r>
      <w:sdt>
        <w:sdtPr>
          <w:rPr>
            <w:sz w:val="24"/>
            <w:szCs w:val="24"/>
            <w:lang w:val="es-ES"/>
          </w:rPr>
          <w:id w:val="-847014661"/>
          <w:placeholder>
            <w:docPart w:val="DefaultPlaceholder_-1854013440"/>
          </w:placeholder>
          <w:text/>
        </w:sdtPr>
        <w:sdtEndPr/>
        <w:sdtContent>
          <w:r w:rsidR="00076CED" w:rsidRPr="00681F32">
            <w:rPr>
              <w:sz w:val="24"/>
              <w:szCs w:val="24"/>
              <w:lang w:val="es-ES"/>
            </w:rPr>
            <w:t>(insertar el idioma del</w:t>
          </w:r>
          <w:r w:rsidRPr="00681F32">
            <w:rPr>
              <w:sz w:val="24"/>
              <w:szCs w:val="24"/>
              <w:lang w:val="es-ES"/>
            </w:rPr>
            <w:t xml:space="preserve"> hogar/idioma heredado</w:t>
          </w:r>
          <w:r w:rsidR="00791B5B" w:rsidRPr="00681F32">
            <w:rPr>
              <w:sz w:val="24"/>
              <w:szCs w:val="24"/>
              <w:lang w:val="es-ES"/>
            </w:rPr>
            <w:t>)</w:t>
          </w:r>
        </w:sdtContent>
      </w:sdt>
      <w:r w:rsidRPr="00681F32">
        <w:rPr>
          <w:sz w:val="24"/>
          <w:szCs w:val="24"/>
          <w:lang w:val="es-ES"/>
        </w:rPr>
        <w:t xml:space="preserve"> y una hora adicional de </w:t>
      </w:r>
      <w:sdt>
        <w:sdtPr>
          <w:rPr>
            <w:sz w:val="24"/>
            <w:szCs w:val="24"/>
            <w:lang w:val="es-ES"/>
          </w:rPr>
          <w:id w:val="432944564"/>
          <w:placeholder>
            <w:docPart w:val="DefaultPlaceholder_-1854013440"/>
          </w:placeholder>
          <w:text/>
        </w:sdtPr>
        <w:sdtEndPr/>
        <w:sdtContent>
          <w:r w:rsidR="00076CED" w:rsidRPr="00681F32">
            <w:rPr>
              <w:sz w:val="24"/>
              <w:szCs w:val="24"/>
              <w:lang w:val="es-ES"/>
            </w:rPr>
            <w:t>(insertar el nombre d</w:t>
          </w:r>
          <w:r w:rsidRPr="00681F32">
            <w:rPr>
              <w:sz w:val="24"/>
              <w:szCs w:val="24"/>
              <w:lang w:val="es-ES"/>
            </w:rPr>
            <w:t xml:space="preserve">el área de contenido en el </w:t>
          </w:r>
          <w:r w:rsidR="00076CED" w:rsidRPr="00681F32">
            <w:rPr>
              <w:sz w:val="24"/>
              <w:szCs w:val="24"/>
              <w:lang w:val="es-ES"/>
            </w:rPr>
            <w:t xml:space="preserve">idioma del </w:t>
          </w:r>
          <w:r w:rsidRPr="00681F32">
            <w:rPr>
              <w:sz w:val="24"/>
              <w:szCs w:val="24"/>
              <w:lang w:val="es-ES"/>
            </w:rPr>
            <w:t>hogar/lengua heredada.</w:t>
          </w:r>
          <w:r w:rsidR="00791B5B" w:rsidRPr="00681F32">
            <w:rPr>
              <w:sz w:val="24"/>
              <w:szCs w:val="24"/>
              <w:lang w:val="es-ES"/>
            </w:rPr>
            <w:t>)</w:t>
          </w:r>
        </w:sdtContent>
      </w:sdt>
    </w:p>
    <w:p w14:paraId="4C90DDBB" w14:textId="77777777" w:rsidR="00CA5BF1" w:rsidRPr="00681F32" w:rsidRDefault="00CA5BF1" w:rsidP="00CA5BF1">
      <w:pPr>
        <w:pStyle w:val="ListParagraph"/>
        <w:spacing w:after="0" w:line="240" w:lineRule="auto"/>
        <w:rPr>
          <w:sz w:val="24"/>
          <w:szCs w:val="24"/>
          <w:lang w:val="es-ES"/>
        </w:rPr>
      </w:pPr>
    </w:p>
    <w:p w14:paraId="20D7EE7E" w14:textId="420562F6" w:rsidR="00153C01" w:rsidRPr="00681F32" w:rsidRDefault="00153C01" w:rsidP="000D1634">
      <w:pPr>
        <w:spacing w:line="240" w:lineRule="auto"/>
        <w:rPr>
          <w:bCs/>
          <w:sz w:val="24"/>
          <w:szCs w:val="24"/>
          <w:lang w:val="es-ES"/>
        </w:rPr>
      </w:pPr>
      <w:proofErr w:type="gramStart"/>
      <w:r w:rsidRPr="00681F32">
        <w:rPr>
          <w:sz w:val="24"/>
          <w:szCs w:val="24"/>
          <w:lang w:val="es-ES"/>
        </w:rPr>
        <w:t>[ ]</w:t>
      </w:r>
      <w:r w:rsidR="003429F0" w:rsidRPr="00681F32">
        <w:rPr>
          <w:b/>
          <w:sz w:val="24"/>
          <w:szCs w:val="24"/>
          <w:lang w:val="es-ES"/>
        </w:rPr>
        <w:t>Enriquecimiento</w:t>
      </w:r>
      <w:proofErr w:type="gramEnd"/>
      <w:r w:rsidR="00714B29" w:rsidRPr="00681F32">
        <w:rPr>
          <w:b/>
          <w:sz w:val="24"/>
          <w:szCs w:val="24"/>
          <w:lang w:val="es-ES"/>
        </w:rPr>
        <w:t xml:space="preserve"> (</w:t>
      </w:r>
      <w:proofErr w:type="spellStart"/>
      <w:r w:rsidR="00714B29" w:rsidRPr="00681F32">
        <w:rPr>
          <w:b/>
          <w:sz w:val="24"/>
          <w:szCs w:val="24"/>
          <w:lang w:val="es-ES"/>
        </w:rPr>
        <w:t>Enrichment</w:t>
      </w:r>
      <w:proofErr w:type="spellEnd"/>
      <w:r w:rsidR="00714B29" w:rsidRPr="00681F32">
        <w:rPr>
          <w:b/>
          <w:sz w:val="24"/>
          <w:szCs w:val="24"/>
          <w:lang w:val="es-ES"/>
        </w:rPr>
        <w:t>)</w:t>
      </w:r>
      <w:r w:rsidRPr="00681F32">
        <w:rPr>
          <w:bCs/>
          <w:sz w:val="24"/>
          <w:szCs w:val="24"/>
          <w:lang w:val="es-ES"/>
        </w:rPr>
        <w:t>—</w:t>
      </w:r>
      <w:r w:rsidR="003429F0" w:rsidRPr="00681F32">
        <w:rPr>
          <w:bCs/>
          <w:sz w:val="24"/>
          <w:szCs w:val="24"/>
          <w:lang w:val="es-ES"/>
        </w:rPr>
        <w:t>está diseñado para desarrollar más el idioma d</w:t>
      </w:r>
      <w:r w:rsidR="00714B29" w:rsidRPr="00681F32">
        <w:rPr>
          <w:bCs/>
          <w:sz w:val="24"/>
          <w:szCs w:val="24"/>
          <w:lang w:val="es-ES"/>
        </w:rPr>
        <w:t>el hogar, como se define en la s</w:t>
      </w:r>
      <w:r w:rsidR="003429F0" w:rsidRPr="00681F32">
        <w:rPr>
          <w:bCs/>
          <w:sz w:val="24"/>
          <w:szCs w:val="24"/>
          <w:lang w:val="es-ES"/>
        </w:rPr>
        <w:t xml:space="preserve">ubsección G de la Sección 22-23-2 NMSA 1978, de estudiantes con dominio total del inglés, como se describe en NMAC 6.32.2.12 (D) (2). Este modelo BMEP atiende exclusivamente a estudiantes clasificados como competentes en inglés con fluidez inicial y reclasificados como competentes en inglés con fluidez. Los estudiantes atendidos en este modelo reciben una hora de artes del lenguaje en </w:t>
      </w:r>
      <w:sdt>
        <w:sdtPr>
          <w:rPr>
            <w:bCs/>
            <w:sz w:val="24"/>
            <w:szCs w:val="24"/>
            <w:lang w:val="es-ES"/>
          </w:rPr>
          <w:id w:val="-1936593572"/>
          <w:placeholder>
            <w:docPart w:val="DefaultPlaceholder_-1854013440"/>
          </w:placeholder>
          <w:text/>
        </w:sdtPr>
        <w:sdtEndPr/>
        <w:sdtContent>
          <w:r w:rsidR="003429F0" w:rsidRPr="00681F32">
            <w:rPr>
              <w:bCs/>
              <w:sz w:val="24"/>
              <w:szCs w:val="24"/>
              <w:lang w:val="es-ES"/>
            </w:rPr>
            <w:t>(insertar el idioma nativo/hereditario)</w:t>
          </w:r>
        </w:sdtContent>
      </w:sdt>
      <w:r w:rsidR="003429F0" w:rsidRPr="00681F32">
        <w:rPr>
          <w:bCs/>
          <w:sz w:val="24"/>
          <w:szCs w:val="24"/>
          <w:lang w:val="es-ES"/>
        </w:rPr>
        <w:t xml:space="preserve"> y, opcionalmente, una hora del área de contenido </w:t>
      </w:r>
      <w:sdt>
        <w:sdtPr>
          <w:rPr>
            <w:bCs/>
            <w:sz w:val="24"/>
            <w:szCs w:val="24"/>
            <w:lang w:val="es-ES"/>
          </w:rPr>
          <w:id w:val="-1999411822"/>
          <w:placeholder>
            <w:docPart w:val="DefaultPlaceholder_-1854013440"/>
          </w:placeholder>
          <w:text/>
        </w:sdtPr>
        <w:sdtEndPr/>
        <w:sdtContent>
          <w:r w:rsidR="003429F0" w:rsidRPr="00681F32">
            <w:rPr>
              <w:bCs/>
              <w:sz w:val="24"/>
              <w:szCs w:val="24"/>
              <w:lang w:val="es-ES"/>
            </w:rPr>
            <w:t>(Insertar el nombre de las áreas de contenido</w:t>
          </w:r>
          <w:r w:rsidR="007F3279" w:rsidRPr="00681F32">
            <w:rPr>
              <w:bCs/>
              <w:sz w:val="24"/>
              <w:szCs w:val="24"/>
              <w:lang w:val="es-ES"/>
            </w:rPr>
            <w:t>)</w:t>
          </w:r>
        </w:sdtContent>
      </w:sdt>
      <w:r w:rsidR="007F3279" w:rsidRPr="00681F32">
        <w:rPr>
          <w:bCs/>
          <w:sz w:val="24"/>
          <w:szCs w:val="24"/>
          <w:lang w:val="es-ES"/>
        </w:rPr>
        <w:t xml:space="preserve"> en </w:t>
      </w:r>
      <w:sdt>
        <w:sdtPr>
          <w:rPr>
            <w:bCs/>
            <w:sz w:val="24"/>
            <w:szCs w:val="24"/>
            <w:lang w:val="es-ES"/>
          </w:rPr>
          <w:id w:val="-949774817"/>
          <w:placeholder>
            <w:docPart w:val="DefaultPlaceholder_-1854013440"/>
          </w:placeholder>
          <w:text/>
        </w:sdtPr>
        <w:sdtEndPr/>
        <w:sdtContent>
          <w:r w:rsidR="007F3279" w:rsidRPr="00681F32">
            <w:rPr>
              <w:bCs/>
              <w:sz w:val="24"/>
              <w:szCs w:val="24"/>
              <w:lang w:val="es-ES"/>
            </w:rPr>
            <w:t xml:space="preserve">(insertar </w:t>
          </w:r>
          <w:r w:rsidR="003429F0" w:rsidRPr="00681F32">
            <w:rPr>
              <w:bCs/>
              <w:sz w:val="24"/>
              <w:szCs w:val="24"/>
              <w:lang w:val="es-ES"/>
            </w:rPr>
            <w:t>el idioma nativo/hereditario</w:t>
          </w:r>
          <w:r w:rsidR="007F3279" w:rsidRPr="00681F32">
            <w:rPr>
              <w:bCs/>
              <w:sz w:val="24"/>
              <w:szCs w:val="24"/>
              <w:lang w:val="es-ES"/>
            </w:rPr>
            <w:t>)</w:t>
          </w:r>
          <w:r w:rsidR="003429F0" w:rsidRPr="00681F32">
            <w:rPr>
              <w:bCs/>
              <w:sz w:val="24"/>
              <w:szCs w:val="24"/>
              <w:lang w:val="es-ES"/>
            </w:rPr>
            <w:t>.</w:t>
          </w:r>
        </w:sdtContent>
      </w:sdt>
    </w:p>
    <w:p w14:paraId="16E52DB8" w14:textId="5E5F4281" w:rsidR="00153C01" w:rsidRPr="00681F32" w:rsidRDefault="00153C01" w:rsidP="000D1634">
      <w:pPr>
        <w:spacing w:line="240" w:lineRule="auto"/>
        <w:rPr>
          <w:bCs/>
          <w:sz w:val="24"/>
          <w:szCs w:val="24"/>
          <w:lang w:val="es-ES"/>
        </w:rPr>
      </w:pPr>
      <w:proofErr w:type="gramStart"/>
      <w:r w:rsidRPr="00681F32">
        <w:rPr>
          <w:sz w:val="24"/>
          <w:szCs w:val="24"/>
          <w:lang w:val="es-ES"/>
        </w:rPr>
        <w:lastRenderedPageBreak/>
        <w:t>[ ]</w:t>
      </w:r>
      <w:r w:rsidRPr="00681F32">
        <w:rPr>
          <w:b/>
          <w:sz w:val="24"/>
          <w:szCs w:val="24"/>
          <w:lang w:val="es-ES"/>
        </w:rPr>
        <w:t>Her</w:t>
      </w:r>
      <w:r w:rsidR="007F3279" w:rsidRPr="00681F32">
        <w:rPr>
          <w:b/>
          <w:sz w:val="24"/>
          <w:szCs w:val="24"/>
          <w:lang w:val="es-ES"/>
        </w:rPr>
        <w:t>encia</w:t>
      </w:r>
      <w:proofErr w:type="gramEnd"/>
      <w:r w:rsidR="0033049F" w:rsidRPr="00681F32">
        <w:rPr>
          <w:b/>
          <w:sz w:val="24"/>
          <w:szCs w:val="24"/>
          <w:lang w:val="es-ES"/>
        </w:rPr>
        <w:t xml:space="preserve"> (</w:t>
      </w:r>
      <w:proofErr w:type="spellStart"/>
      <w:r w:rsidR="0033049F" w:rsidRPr="00681F32">
        <w:rPr>
          <w:b/>
          <w:sz w:val="24"/>
          <w:szCs w:val="24"/>
          <w:lang w:val="es-ES"/>
        </w:rPr>
        <w:t>Heritage</w:t>
      </w:r>
      <w:proofErr w:type="spellEnd"/>
      <w:r w:rsidR="0033049F" w:rsidRPr="00681F32">
        <w:rPr>
          <w:b/>
          <w:sz w:val="24"/>
          <w:szCs w:val="24"/>
          <w:lang w:val="es-ES"/>
        </w:rPr>
        <w:t>)</w:t>
      </w:r>
      <w:r w:rsidRPr="00681F32">
        <w:rPr>
          <w:b/>
          <w:sz w:val="24"/>
          <w:szCs w:val="24"/>
          <w:lang w:val="es-ES"/>
        </w:rPr>
        <w:t>—</w:t>
      </w:r>
      <w:r w:rsidR="007F3279" w:rsidRPr="00681F32">
        <w:rPr>
          <w:bCs/>
          <w:sz w:val="24"/>
          <w:szCs w:val="24"/>
          <w:lang w:val="es-ES"/>
        </w:rPr>
        <w:t>está diseñado para apoyar y revitalizar el idioma y la cultura heredada de un estudiante a través de la comunicación oral y escrita; para los idiomas nativos americanos que son solo orales, el componente de alfabetización se medirá solo en las áreas de habilidades o dominios de escuchar, hablar y comprender, como se describe en NMAC 6.32.2.12 (D) (3)</w:t>
      </w:r>
    </w:p>
    <w:p w14:paraId="7117AC6E" w14:textId="1A04CD8B" w:rsidR="00791B5B" w:rsidRPr="00681F32" w:rsidRDefault="00791B5B" w:rsidP="000D163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  <w:lang w:val="es-ES"/>
        </w:rPr>
      </w:pPr>
      <w:r w:rsidRPr="00681F32">
        <w:rPr>
          <w:sz w:val="24"/>
          <w:szCs w:val="24"/>
          <w:lang w:val="es-ES"/>
        </w:rPr>
        <w:t xml:space="preserve">Los estudiantes de inglés que participan en este modelo reciben una hora del arte del lenguaje </w:t>
      </w:r>
      <w:sdt>
        <w:sdtPr>
          <w:rPr>
            <w:sz w:val="24"/>
            <w:szCs w:val="24"/>
            <w:lang w:val="es-ES"/>
          </w:rPr>
          <w:id w:val="-1969505780"/>
          <w:placeholder>
            <w:docPart w:val="DefaultPlaceholder_-1854013440"/>
          </w:placeholder>
          <w:text/>
        </w:sdtPr>
        <w:sdtEndPr/>
        <w:sdtContent>
          <w:r w:rsidRPr="00681F32">
            <w:rPr>
              <w:sz w:val="24"/>
              <w:szCs w:val="24"/>
              <w:lang w:val="es-ES"/>
            </w:rPr>
            <w:t>(insertar el idioma nativo/hereditario)</w:t>
          </w:r>
        </w:sdtContent>
      </w:sdt>
      <w:r w:rsidRPr="00681F32">
        <w:rPr>
          <w:sz w:val="24"/>
          <w:szCs w:val="24"/>
          <w:lang w:val="es-ES"/>
        </w:rPr>
        <w:t xml:space="preserve">, una hora del desarrollo del idioma inglés y una hora </w:t>
      </w:r>
      <w:sdt>
        <w:sdtPr>
          <w:rPr>
            <w:sz w:val="24"/>
            <w:szCs w:val="24"/>
            <w:lang w:val="es-ES"/>
          </w:rPr>
          <w:id w:val="-855267924"/>
          <w:placeholder>
            <w:docPart w:val="DefaultPlaceholder_-1854013440"/>
          </w:placeholder>
          <w:text/>
        </w:sdtPr>
        <w:sdtEndPr/>
        <w:sdtContent>
          <w:r w:rsidRPr="00681F32">
            <w:rPr>
              <w:sz w:val="24"/>
              <w:szCs w:val="24"/>
              <w:lang w:val="es-ES"/>
            </w:rPr>
            <w:t>(insertar el nombre del área de contenido académico</w:t>
          </w:r>
          <w:r w:rsidR="00E12524">
            <w:rPr>
              <w:sz w:val="24"/>
              <w:szCs w:val="24"/>
              <w:lang w:val="es-ES"/>
            </w:rPr>
            <w:t>)</w:t>
          </w:r>
        </w:sdtContent>
      </w:sdt>
      <w:r w:rsidR="00462CCF" w:rsidRPr="00681F32">
        <w:rPr>
          <w:sz w:val="24"/>
          <w:szCs w:val="24"/>
          <w:lang w:val="es-ES"/>
        </w:rPr>
        <w:t xml:space="preserve"> </w:t>
      </w:r>
      <w:sdt>
        <w:sdtPr>
          <w:rPr>
            <w:sz w:val="24"/>
            <w:szCs w:val="24"/>
            <w:lang w:val="es-ES"/>
          </w:rPr>
          <w:id w:val="-1707948509"/>
          <w:placeholder>
            <w:docPart w:val="DefaultPlaceholder_-1854013440"/>
          </w:placeholder>
          <w:text/>
        </w:sdtPr>
        <w:sdtEndPr/>
        <w:sdtContent>
          <w:r w:rsidRPr="00681F32">
            <w:rPr>
              <w:sz w:val="24"/>
              <w:szCs w:val="24"/>
              <w:lang w:val="es-ES"/>
            </w:rPr>
            <w:t>(insertar el idioma nativo/hereditario</w:t>
          </w:r>
          <w:r w:rsidR="0033049F" w:rsidRPr="00681F32">
            <w:rPr>
              <w:sz w:val="24"/>
              <w:szCs w:val="24"/>
              <w:lang w:val="es-ES"/>
            </w:rPr>
            <w:t>)</w:t>
          </w:r>
          <w:r w:rsidRPr="00681F32">
            <w:rPr>
              <w:sz w:val="24"/>
              <w:szCs w:val="24"/>
              <w:lang w:val="es-ES"/>
            </w:rPr>
            <w:t>.</w:t>
          </w:r>
        </w:sdtContent>
      </w:sdt>
    </w:p>
    <w:p w14:paraId="343EE7D4" w14:textId="65F84A5F" w:rsidR="00791B5B" w:rsidRDefault="00791B5B" w:rsidP="000D163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  <w:lang w:val="es-ES"/>
        </w:rPr>
      </w:pPr>
      <w:r w:rsidRPr="00681F32">
        <w:rPr>
          <w:sz w:val="24"/>
          <w:szCs w:val="24"/>
          <w:lang w:val="es-ES"/>
        </w:rPr>
        <w:t xml:space="preserve">Los estudiantes con un inglés fluido que son atendidos en este modelo reciben una hora de artes del lenguaje en </w:t>
      </w:r>
      <w:sdt>
        <w:sdtPr>
          <w:rPr>
            <w:sz w:val="24"/>
            <w:szCs w:val="24"/>
            <w:lang w:val="es-ES"/>
          </w:rPr>
          <w:id w:val="1566066230"/>
          <w:placeholder>
            <w:docPart w:val="DefaultPlaceholder_-1854013440"/>
          </w:placeholder>
          <w:text/>
        </w:sdtPr>
        <w:sdtEndPr/>
        <w:sdtContent>
          <w:r w:rsidRPr="00681F32">
            <w:rPr>
              <w:sz w:val="24"/>
              <w:szCs w:val="24"/>
              <w:lang w:val="es-ES"/>
            </w:rPr>
            <w:t>(insertar el idioma del hogar/idioma heredado),</w:t>
          </w:r>
        </w:sdtContent>
      </w:sdt>
      <w:r w:rsidRPr="00681F32">
        <w:rPr>
          <w:sz w:val="24"/>
          <w:szCs w:val="24"/>
          <w:lang w:val="es-ES"/>
        </w:rPr>
        <w:t xml:space="preserve"> una hora de </w:t>
      </w:r>
      <w:sdt>
        <w:sdtPr>
          <w:rPr>
            <w:sz w:val="24"/>
            <w:szCs w:val="24"/>
            <w:lang w:val="es-ES"/>
          </w:rPr>
          <w:id w:val="1812285554"/>
          <w:placeholder>
            <w:docPart w:val="DefaultPlaceholder_-1854013440"/>
          </w:placeholder>
          <w:text/>
        </w:sdtPr>
        <w:sdtEndPr/>
        <w:sdtContent>
          <w:r w:rsidRPr="00681F32">
            <w:rPr>
              <w:sz w:val="24"/>
              <w:szCs w:val="24"/>
              <w:lang w:val="es-ES"/>
            </w:rPr>
            <w:t>(insertar el nombre de las áreas de contenido</w:t>
          </w:r>
          <w:r w:rsidR="00E12524">
            <w:rPr>
              <w:sz w:val="24"/>
              <w:szCs w:val="24"/>
              <w:lang w:val="es-ES"/>
            </w:rPr>
            <w:t>)</w:t>
          </w:r>
        </w:sdtContent>
      </w:sdt>
      <w:r w:rsidRPr="00681F32">
        <w:rPr>
          <w:sz w:val="24"/>
          <w:szCs w:val="24"/>
          <w:lang w:val="es-ES"/>
        </w:rPr>
        <w:t xml:space="preserve"> en </w:t>
      </w:r>
      <w:sdt>
        <w:sdtPr>
          <w:rPr>
            <w:sz w:val="24"/>
            <w:szCs w:val="24"/>
            <w:lang w:val="es-ES"/>
          </w:rPr>
          <w:id w:val="-1054070511"/>
          <w:placeholder>
            <w:docPart w:val="DefaultPlaceholder_-1854013440"/>
          </w:placeholder>
          <w:text/>
        </w:sdtPr>
        <w:sdtEndPr/>
        <w:sdtContent>
          <w:r w:rsidRPr="00681F32">
            <w:rPr>
              <w:sz w:val="24"/>
              <w:szCs w:val="24"/>
              <w:lang w:val="es-ES"/>
            </w:rPr>
            <w:t>(insertar el idioma del hogar/idioma heredado)</w:t>
          </w:r>
        </w:sdtContent>
      </w:sdt>
      <w:r w:rsidRPr="00681F32">
        <w:rPr>
          <w:sz w:val="24"/>
          <w:szCs w:val="24"/>
          <w:lang w:val="es-ES"/>
        </w:rPr>
        <w:t xml:space="preserve"> y una hora adicional de </w:t>
      </w:r>
      <w:sdt>
        <w:sdtPr>
          <w:rPr>
            <w:sz w:val="24"/>
            <w:szCs w:val="24"/>
            <w:lang w:val="es-ES"/>
          </w:rPr>
          <w:id w:val="43262071"/>
          <w:placeholder>
            <w:docPart w:val="DefaultPlaceholder_-1854013440"/>
          </w:placeholder>
          <w:text/>
        </w:sdtPr>
        <w:sdtEndPr/>
        <w:sdtContent>
          <w:r w:rsidRPr="00681F32">
            <w:rPr>
              <w:sz w:val="24"/>
              <w:szCs w:val="24"/>
              <w:lang w:val="es-ES"/>
            </w:rPr>
            <w:t>(insertar el nombre del área de contenido en el idioma del hogar/lengua heredada</w:t>
          </w:r>
          <w:r w:rsidR="0033049F" w:rsidRPr="00681F32">
            <w:rPr>
              <w:sz w:val="24"/>
              <w:szCs w:val="24"/>
              <w:lang w:val="es-ES"/>
            </w:rPr>
            <w:t>)</w:t>
          </w:r>
        </w:sdtContent>
      </w:sdt>
      <w:r w:rsidR="0033049F" w:rsidRPr="00681F32">
        <w:rPr>
          <w:sz w:val="24"/>
          <w:szCs w:val="24"/>
          <w:lang w:val="es-ES"/>
        </w:rPr>
        <w:t>.</w:t>
      </w:r>
    </w:p>
    <w:p w14:paraId="24405A34" w14:textId="77777777" w:rsidR="00CA5BF1" w:rsidRPr="00681F32" w:rsidRDefault="00CA5BF1" w:rsidP="00CA5BF1">
      <w:pPr>
        <w:pStyle w:val="ListParagraph"/>
        <w:spacing w:after="0" w:line="240" w:lineRule="auto"/>
        <w:rPr>
          <w:sz w:val="24"/>
          <w:szCs w:val="24"/>
          <w:lang w:val="es-ES"/>
        </w:rPr>
      </w:pPr>
    </w:p>
    <w:p w14:paraId="6C509132" w14:textId="6940E584" w:rsidR="00CC47C9" w:rsidRDefault="00153C01" w:rsidP="00CA5BF1">
      <w:pPr>
        <w:spacing w:after="0" w:line="240" w:lineRule="auto"/>
        <w:rPr>
          <w:sz w:val="24"/>
          <w:szCs w:val="24"/>
          <w:lang w:val="es-ES"/>
        </w:rPr>
      </w:pPr>
      <w:proofErr w:type="gramStart"/>
      <w:r w:rsidRPr="00681F32">
        <w:rPr>
          <w:sz w:val="24"/>
          <w:szCs w:val="24"/>
          <w:lang w:val="es-ES"/>
        </w:rPr>
        <w:t>[ ]</w:t>
      </w:r>
      <w:r w:rsidR="00CC47C9" w:rsidRPr="00681F32">
        <w:rPr>
          <w:b/>
          <w:sz w:val="24"/>
          <w:szCs w:val="24"/>
          <w:lang w:val="es-ES"/>
        </w:rPr>
        <w:t>Mantenimiento</w:t>
      </w:r>
      <w:proofErr w:type="gramEnd"/>
      <w:r w:rsidR="0033049F" w:rsidRPr="00681F32">
        <w:rPr>
          <w:b/>
          <w:sz w:val="24"/>
          <w:szCs w:val="24"/>
          <w:lang w:val="es-ES"/>
        </w:rPr>
        <w:t xml:space="preserve"> (</w:t>
      </w:r>
      <w:proofErr w:type="spellStart"/>
      <w:r w:rsidR="0033049F" w:rsidRPr="00681F32">
        <w:rPr>
          <w:b/>
          <w:sz w:val="24"/>
          <w:szCs w:val="24"/>
          <w:lang w:val="es-ES"/>
        </w:rPr>
        <w:t>Maintenance</w:t>
      </w:r>
      <w:proofErr w:type="spellEnd"/>
      <w:r w:rsidR="0033049F" w:rsidRPr="00681F32">
        <w:rPr>
          <w:b/>
          <w:sz w:val="24"/>
          <w:szCs w:val="24"/>
          <w:lang w:val="es-ES"/>
        </w:rPr>
        <w:t xml:space="preserve">) </w:t>
      </w:r>
      <w:r w:rsidRPr="00681F32">
        <w:rPr>
          <w:b/>
          <w:sz w:val="24"/>
          <w:szCs w:val="24"/>
          <w:lang w:val="es-ES"/>
        </w:rPr>
        <w:t>—</w:t>
      </w:r>
      <w:r w:rsidR="00462CCF" w:rsidRPr="00681F32">
        <w:rPr>
          <w:b/>
          <w:sz w:val="24"/>
          <w:szCs w:val="24"/>
          <w:lang w:val="es-ES"/>
        </w:rPr>
        <w:t xml:space="preserve"> </w:t>
      </w:r>
      <w:r w:rsidR="00CC47C9" w:rsidRPr="00681F32">
        <w:rPr>
          <w:sz w:val="24"/>
          <w:szCs w:val="24"/>
          <w:lang w:val="es-ES"/>
        </w:rPr>
        <w:t xml:space="preserve">está diseñado para desarrollar y mantener el dominio y la alfabetización en el idioma del hogar mientras se desarrolla la alfabetización y las habilidades orales del estudiante en inglés, como se describe en NMAC 6.32.2.12 (D)(4). Este modelo BMEP sirve exclusivamente a estudiantes </w:t>
      </w:r>
      <w:r w:rsidR="0033049F" w:rsidRPr="00681F32">
        <w:rPr>
          <w:sz w:val="24"/>
          <w:szCs w:val="24"/>
          <w:lang w:val="es-ES"/>
        </w:rPr>
        <w:t xml:space="preserve">cuales están limitados </w:t>
      </w:r>
      <w:r w:rsidR="00CC47C9" w:rsidRPr="00681F32">
        <w:rPr>
          <w:sz w:val="24"/>
          <w:szCs w:val="24"/>
          <w:lang w:val="es-ES"/>
        </w:rPr>
        <w:t>de inglés. Los estudiantes atendidos en este modelo reciben una</w:t>
      </w:r>
      <w:r w:rsidR="0033049F" w:rsidRPr="00681F32">
        <w:rPr>
          <w:sz w:val="24"/>
          <w:szCs w:val="24"/>
          <w:lang w:val="es-ES"/>
        </w:rPr>
        <w:t xml:space="preserve"> hora de artes del lenguaje en </w:t>
      </w:r>
      <w:sdt>
        <w:sdtPr>
          <w:rPr>
            <w:sz w:val="24"/>
            <w:szCs w:val="24"/>
            <w:lang w:val="es-ES"/>
          </w:rPr>
          <w:id w:val="2133433697"/>
          <w:placeholder>
            <w:docPart w:val="DefaultPlaceholder_-1854013440"/>
          </w:placeholder>
          <w:text/>
        </w:sdtPr>
        <w:sdtEndPr/>
        <w:sdtContent>
          <w:r w:rsidR="00CC47C9" w:rsidRPr="00681F32">
            <w:rPr>
              <w:sz w:val="24"/>
              <w:szCs w:val="24"/>
              <w:lang w:val="es-ES"/>
            </w:rPr>
            <w:t>(insertar el idioma nativo/hereditario,)</w:t>
          </w:r>
        </w:sdtContent>
      </w:sdt>
      <w:r w:rsidR="00CC47C9" w:rsidRPr="00681F32">
        <w:rPr>
          <w:sz w:val="24"/>
          <w:szCs w:val="24"/>
          <w:lang w:val="es-ES"/>
        </w:rPr>
        <w:t xml:space="preserve"> una hora de inglés como segundo idioma/desarrollo del idioma inglés y, opcionalmente, una hora de </w:t>
      </w:r>
      <w:sdt>
        <w:sdtPr>
          <w:rPr>
            <w:sz w:val="24"/>
            <w:szCs w:val="24"/>
            <w:lang w:val="es-ES"/>
          </w:rPr>
          <w:id w:val="319081465"/>
          <w:placeholder>
            <w:docPart w:val="DefaultPlaceholder_-1854013440"/>
          </w:placeholder>
          <w:text/>
        </w:sdtPr>
        <w:sdtEndPr/>
        <w:sdtContent>
          <w:r w:rsidR="00CC47C9" w:rsidRPr="00681F32">
            <w:rPr>
              <w:sz w:val="24"/>
              <w:szCs w:val="24"/>
              <w:lang w:val="es-ES"/>
            </w:rPr>
            <w:t>(insertar el nombre del área de contenido)</w:t>
          </w:r>
        </w:sdtContent>
      </w:sdt>
      <w:r w:rsidR="00CC47C9" w:rsidRPr="00681F32">
        <w:rPr>
          <w:sz w:val="24"/>
          <w:szCs w:val="24"/>
          <w:lang w:val="es-ES"/>
        </w:rPr>
        <w:t xml:space="preserve"> en </w:t>
      </w:r>
      <w:sdt>
        <w:sdtPr>
          <w:rPr>
            <w:sz w:val="24"/>
            <w:szCs w:val="24"/>
            <w:lang w:val="es-ES"/>
          </w:rPr>
          <w:id w:val="-211653428"/>
          <w:placeholder>
            <w:docPart w:val="DefaultPlaceholder_-1854013440"/>
          </w:placeholder>
          <w:text/>
        </w:sdtPr>
        <w:sdtEndPr/>
        <w:sdtContent>
          <w:r w:rsidR="00CC47C9" w:rsidRPr="00681F32">
            <w:rPr>
              <w:sz w:val="24"/>
              <w:szCs w:val="24"/>
              <w:lang w:val="es-ES"/>
            </w:rPr>
            <w:t>(insertar</w:t>
          </w:r>
          <w:r w:rsidR="0033049F" w:rsidRPr="00681F32">
            <w:rPr>
              <w:sz w:val="24"/>
              <w:szCs w:val="24"/>
              <w:lang w:val="es-ES"/>
            </w:rPr>
            <w:t xml:space="preserve"> </w:t>
          </w:r>
          <w:r w:rsidR="00CC47C9" w:rsidRPr="00681F32">
            <w:rPr>
              <w:sz w:val="24"/>
              <w:szCs w:val="24"/>
              <w:lang w:val="es-ES"/>
            </w:rPr>
            <w:t>el idioma nativo/hereditario</w:t>
          </w:r>
          <w:r w:rsidR="006A7560" w:rsidRPr="00681F32">
            <w:rPr>
              <w:sz w:val="24"/>
              <w:szCs w:val="24"/>
              <w:lang w:val="es-ES"/>
            </w:rPr>
            <w:t>)</w:t>
          </w:r>
        </w:sdtContent>
      </w:sdt>
      <w:r w:rsidR="0033049F" w:rsidRPr="00681F32">
        <w:rPr>
          <w:sz w:val="24"/>
          <w:szCs w:val="24"/>
          <w:lang w:val="es-ES"/>
        </w:rPr>
        <w:t>.</w:t>
      </w:r>
    </w:p>
    <w:p w14:paraId="096CC0EA" w14:textId="77777777" w:rsidR="00CA5BF1" w:rsidRPr="00681F32" w:rsidRDefault="00CA5BF1" w:rsidP="00CA5BF1">
      <w:pPr>
        <w:spacing w:after="0" w:line="240" w:lineRule="auto"/>
        <w:rPr>
          <w:sz w:val="24"/>
          <w:szCs w:val="24"/>
          <w:lang w:val="es-ES"/>
        </w:rPr>
      </w:pPr>
    </w:p>
    <w:p w14:paraId="69DF1B8E" w14:textId="1D397E55" w:rsidR="00153C01" w:rsidRDefault="006A7560" w:rsidP="00CA5BF1">
      <w:pPr>
        <w:spacing w:after="0" w:line="240" w:lineRule="auto"/>
        <w:rPr>
          <w:rFonts w:cs="Times New Roman"/>
          <w:sz w:val="24"/>
          <w:szCs w:val="24"/>
          <w:lang w:val="es-ES"/>
        </w:rPr>
      </w:pPr>
      <w:proofErr w:type="gramStart"/>
      <w:r w:rsidRPr="00681F32">
        <w:rPr>
          <w:sz w:val="24"/>
          <w:szCs w:val="24"/>
          <w:lang w:val="es-ES"/>
        </w:rPr>
        <w:t>[ ]</w:t>
      </w:r>
      <w:r w:rsidR="00D33C1B" w:rsidRPr="00681F32">
        <w:rPr>
          <w:rFonts w:cs="Times New Roman"/>
          <w:b/>
          <w:sz w:val="24"/>
          <w:szCs w:val="24"/>
          <w:lang w:val="es-ES"/>
        </w:rPr>
        <w:t>Transición</w:t>
      </w:r>
      <w:proofErr w:type="gramEnd"/>
      <w:r w:rsidR="00D33C1B" w:rsidRPr="00681F32">
        <w:rPr>
          <w:rFonts w:cs="Times New Roman"/>
          <w:b/>
          <w:sz w:val="24"/>
          <w:szCs w:val="24"/>
          <w:lang w:val="es-ES"/>
        </w:rPr>
        <w:t xml:space="preserve"> </w:t>
      </w:r>
      <w:r w:rsidR="0033049F" w:rsidRPr="00681F32">
        <w:rPr>
          <w:rFonts w:cs="Times New Roman"/>
          <w:b/>
          <w:sz w:val="24"/>
          <w:szCs w:val="24"/>
          <w:lang w:val="es-ES"/>
        </w:rPr>
        <w:t>(</w:t>
      </w:r>
      <w:proofErr w:type="spellStart"/>
      <w:r w:rsidR="0033049F" w:rsidRPr="00681F32">
        <w:rPr>
          <w:rFonts w:cs="Times New Roman"/>
          <w:b/>
          <w:sz w:val="24"/>
          <w:szCs w:val="24"/>
          <w:lang w:val="es-ES"/>
        </w:rPr>
        <w:t>Transitional</w:t>
      </w:r>
      <w:proofErr w:type="spellEnd"/>
      <w:r w:rsidR="0033049F" w:rsidRPr="00681F32">
        <w:rPr>
          <w:rFonts w:cs="Times New Roman"/>
          <w:b/>
          <w:sz w:val="24"/>
          <w:szCs w:val="24"/>
          <w:lang w:val="es-ES"/>
        </w:rPr>
        <w:t xml:space="preserve">) </w:t>
      </w:r>
      <w:r w:rsidR="00D33C1B" w:rsidRPr="00681F32">
        <w:rPr>
          <w:rFonts w:cs="Times New Roman"/>
          <w:b/>
          <w:sz w:val="24"/>
          <w:szCs w:val="24"/>
          <w:lang w:val="es-ES"/>
        </w:rPr>
        <w:t xml:space="preserve">---  </w:t>
      </w:r>
      <w:r w:rsidR="00D33C1B" w:rsidRPr="00681F32">
        <w:rPr>
          <w:rFonts w:cs="Times New Roman"/>
          <w:sz w:val="24"/>
          <w:szCs w:val="24"/>
          <w:lang w:val="es-ES"/>
        </w:rPr>
        <w:t xml:space="preserve">está diseñado para desarrollar habilidades en el idioma y la cultura del hogar mientras desarrolla habilidades y dominio continuos en inglés, como se describe en NMAC 6.32.2.12 (D) (5). Este modelo BMEP sirve exclusivamente a estudiantes de </w:t>
      </w:r>
      <w:r w:rsidR="0033049F" w:rsidRPr="00681F32">
        <w:rPr>
          <w:rFonts w:cs="Times New Roman"/>
          <w:sz w:val="24"/>
          <w:szCs w:val="24"/>
          <w:lang w:val="es-ES"/>
        </w:rPr>
        <w:t>que están limitados de</w:t>
      </w:r>
      <w:r w:rsidR="00462CCF" w:rsidRPr="00681F32">
        <w:rPr>
          <w:rFonts w:cs="Times New Roman"/>
          <w:sz w:val="24"/>
          <w:szCs w:val="24"/>
          <w:lang w:val="es-ES"/>
        </w:rPr>
        <w:t>l</w:t>
      </w:r>
      <w:r w:rsidR="0033049F" w:rsidRPr="00681F32">
        <w:rPr>
          <w:rFonts w:cs="Times New Roman"/>
          <w:sz w:val="24"/>
          <w:szCs w:val="24"/>
          <w:lang w:val="es-ES"/>
        </w:rPr>
        <w:t xml:space="preserve"> </w:t>
      </w:r>
      <w:r w:rsidR="00D33C1B" w:rsidRPr="00681F32">
        <w:rPr>
          <w:rFonts w:cs="Times New Roman"/>
          <w:sz w:val="24"/>
          <w:szCs w:val="24"/>
          <w:lang w:val="es-ES"/>
        </w:rPr>
        <w:t xml:space="preserve">inglés. Los estudiantes atendidos en este modelo reciben una hora de artes del lenguaje en </w:t>
      </w:r>
      <w:sdt>
        <w:sdtPr>
          <w:rPr>
            <w:rFonts w:cs="Times New Roman"/>
            <w:sz w:val="24"/>
            <w:szCs w:val="24"/>
            <w:lang w:val="es-ES"/>
          </w:rPr>
          <w:id w:val="-1770842912"/>
          <w:placeholder>
            <w:docPart w:val="DefaultPlaceholder_-1854013440"/>
          </w:placeholder>
          <w:text/>
        </w:sdtPr>
        <w:sdtEndPr/>
        <w:sdtContent>
          <w:r w:rsidR="00D33C1B" w:rsidRPr="00681F32">
            <w:rPr>
              <w:rFonts w:cs="Times New Roman"/>
              <w:sz w:val="24"/>
              <w:szCs w:val="24"/>
              <w:lang w:val="es-ES"/>
            </w:rPr>
            <w:t>(insertar el idioma nativo/hereditario,)</w:t>
          </w:r>
        </w:sdtContent>
      </w:sdt>
      <w:r w:rsidR="00D33C1B" w:rsidRPr="00681F32">
        <w:rPr>
          <w:rFonts w:cs="Times New Roman"/>
          <w:sz w:val="24"/>
          <w:szCs w:val="24"/>
          <w:lang w:val="es-ES"/>
        </w:rPr>
        <w:t xml:space="preserve"> una hora de desarrollo del idioma inglés y, opcionalmente, una hora </w:t>
      </w:r>
      <w:sdt>
        <w:sdtPr>
          <w:rPr>
            <w:rFonts w:cs="Times New Roman"/>
            <w:sz w:val="24"/>
            <w:szCs w:val="24"/>
            <w:lang w:val="es-ES"/>
          </w:rPr>
          <w:id w:val="-2027933201"/>
          <w:placeholder>
            <w:docPart w:val="DefaultPlaceholder_-1854013440"/>
          </w:placeholder>
          <w:text/>
        </w:sdtPr>
        <w:sdtEndPr/>
        <w:sdtContent>
          <w:r w:rsidR="00D33C1B" w:rsidRPr="00681F32">
            <w:rPr>
              <w:rFonts w:cs="Times New Roman"/>
              <w:sz w:val="24"/>
              <w:szCs w:val="24"/>
              <w:lang w:val="es-ES"/>
            </w:rPr>
            <w:t>(insertar el nombre del área de contenido)</w:t>
          </w:r>
        </w:sdtContent>
      </w:sdt>
      <w:r w:rsidR="00D33C1B" w:rsidRPr="00681F32">
        <w:rPr>
          <w:rFonts w:cs="Times New Roman"/>
          <w:sz w:val="24"/>
          <w:szCs w:val="24"/>
          <w:lang w:val="es-ES"/>
        </w:rPr>
        <w:t xml:space="preserve"> en </w:t>
      </w:r>
      <w:sdt>
        <w:sdtPr>
          <w:rPr>
            <w:rFonts w:cs="Times New Roman"/>
            <w:sz w:val="24"/>
            <w:szCs w:val="24"/>
            <w:lang w:val="es-ES"/>
          </w:rPr>
          <w:id w:val="-2090909422"/>
          <w:placeholder>
            <w:docPart w:val="DefaultPlaceholder_-1854013440"/>
          </w:placeholder>
          <w:text/>
        </w:sdtPr>
        <w:sdtEndPr/>
        <w:sdtContent>
          <w:r w:rsidR="00D33C1B" w:rsidRPr="00681F32">
            <w:rPr>
              <w:rFonts w:cs="Times New Roman"/>
              <w:sz w:val="24"/>
              <w:szCs w:val="24"/>
              <w:lang w:val="es-ES"/>
            </w:rPr>
            <w:t>(insertar el idioma nativo/hereditario)</w:t>
          </w:r>
          <w:r w:rsidR="0033049F" w:rsidRPr="00681F32">
            <w:rPr>
              <w:rFonts w:cs="Times New Roman"/>
              <w:sz w:val="24"/>
              <w:szCs w:val="24"/>
              <w:lang w:val="es-ES"/>
            </w:rPr>
            <w:t>.</w:t>
          </w:r>
        </w:sdtContent>
      </w:sdt>
    </w:p>
    <w:p w14:paraId="266765B4" w14:textId="77777777" w:rsidR="00CA5BF1" w:rsidRPr="00681F32" w:rsidRDefault="00CA5BF1" w:rsidP="00CA5BF1">
      <w:pPr>
        <w:spacing w:after="0" w:line="240" w:lineRule="auto"/>
        <w:rPr>
          <w:rFonts w:cs="Times New Roman"/>
          <w:sz w:val="24"/>
          <w:szCs w:val="24"/>
          <w:lang w:val="es-ES"/>
        </w:rPr>
      </w:pPr>
    </w:p>
    <w:p w14:paraId="2F31021C" w14:textId="50D1AAAD" w:rsidR="00153C01" w:rsidRPr="00681F32" w:rsidRDefault="0033049F" w:rsidP="00CA5BF1">
      <w:pPr>
        <w:spacing w:after="0" w:line="240" w:lineRule="auto"/>
        <w:contextualSpacing/>
        <w:rPr>
          <w:rFonts w:cs="Arial"/>
          <w:sz w:val="24"/>
          <w:szCs w:val="24"/>
          <w:lang w:val="es-ES"/>
        </w:rPr>
      </w:pPr>
      <w:r w:rsidRPr="00681F32">
        <w:rPr>
          <w:rFonts w:cs="Arial"/>
          <w:sz w:val="24"/>
          <w:szCs w:val="24"/>
          <w:lang w:val="es-ES"/>
        </w:rPr>
        <w:t>T</w:t>
      </w:r>
      <w:r w:rsidR="00D33C1B" w:rsidRPr="00681F32">
        <w:rPr>
          <w:rFonts w:cs="Arial"/>
          <w:sz w:val="24"/>
          <w:szCs w:val="24"/>
          <w:lang w:val="es-ES"/>
        </w:rPr>
        <w:t xml:space="preserve">odos los estudiantes que participan en el BMEP son evaluados anualmente para medir su competencia en el idioma nativo/heredado del programa </w:t>
      </w:r>
      <w:sdt>
        <w:sdtPr>
          <w:rPr>
            <w:rFonts w:cs="Arial"/>
            <w:bCs/>
            <w:sz w:val="24"/>
            <w:szCs w:val="24"/>
            <w:lang w:val="es-ES"/>
          </w:rPr>
          <w:id w:val="756719944"/>
          <w:placeholder>
            <w:docPart w:val="DefaultPlaceholder_-1854013440"/>
          </w:placeholder>
          <w:text/>
        </w:sdtPr>
        <w:sdtEndPr/>
        <w:sdtContent>
          <w:r w:rsidRPr="00E12524">
            <w:rPr>
              <w:rFonts w:cs="Arial"/>
              <w:bCs/>
              <w:sz w:val="24"/>
              <w:szCs w:val="24"/>
              <w:lang w:val="es-ES"/>
            </w:rPr>
            <w:t>(insertar idioma del programa)</w:t>
          </w:r>
          <w:r w:rsidR="00D33C1B" w:rsidRPr="00E12524">
            <w:rPr>
              <w:rFonts w:cs="Arial"/>
              <w:bCs/>
              <w:sz w:val="24"/>
              <w:szCs w:val="24"/>
              <w:lang w:val="es-ES"/>
            </w:rPr>
            <w:t>.</w:t>
          </w:r>
        </w:sdtContent>
      </w:sdt>
      <w:r w:rsidRPr="00681F32">
        <w:rPr>
          <w:rFonts w:cs="Arial"/>
          <w:bCs/>
          <w:sz w:val="24"/>
          <w:szCs w:val="24"/>
          <w:lang w:val="es-ES"/>
        </w:rPr>
        <w:t xml:space="preserve"> </w:t>
      </w:r>
      <w:r w:rsidR="00D33C1B" w:rsidRPr="00681F32">
        <w:rPr>
          <w:rFonts w:cs="Arial"/>
          <w:sz w:val="24"/>
          <w:szCs w:val="24"/>
          <w:lang w:val="es-ES"/>
        </w:rPr>
        <w:t xml:space="preserve">Consulte a continuación los </w:t>
      </w:r>
      <w:r w:rsidR="001B50F4" w:rsidRPr="00681F32">
        <w:rPr>
          <w:rFonts w:cs="Arial"/>
          <w:sz w:val="24"/>
          <w:szCs w:val="24"/>
          <w:lang w:val="es-ES"/>
        </w:rPr>
        <w:t>resultados más recientes</w:t>
      </w:r>
      <w:r w:rsidR="00452162" w:rsidRPr="00681F32">
        <w:rPr>
          <w:rFonts w:cs="Arial"/>
          <w:sz w:val="24"/>
          <w:szCs w:val="24"/>
          <w:lang w:val="es-ES"/>
        </w:rPr>
        <w:t xml:space="preserve"> del dominio en las áreas siguientes:</w:t>
      </w:r>
    </w:p>
    <w:p w14:paraId="062AB8C1" w14:textId="77777777" w:rsidR="00153C01" w:rsidRPr="00681F32" w:rsidRDefault="00153C01" w:rsidP="000D1634">
      <w:pPr>
        <w:spacing w:after="0" w:line="240" w:lineRule="auto"/>
        <w:ind w:right="184"/>
        <w:contextualSpacing/>
        <w:rPr>
          <w:rFonts w:cs="Arial"/>
          <w:sz w:val="24"/>
          <w:szCs w:val="24"/>
          <w:lang w:val="es-E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1080"/>
        <w:gridCol w:w="1440"/>
        <w:gridCol w:w="1170"/>
        <w:gridCol w:w="1080"/>
        <w:gridCol w:w="1350"/>
        <w:gridCol w:w="1170"/>
        <w:gridCol w:w="1260"/>
      </w:tblGrid>
      <w:tr w:rsidR="00153C01" w:rsidRPr="00681F32" w14:paraId="051F5F5B" w14:textId="77777777" w:rsidTr="000D1634">
        <w:tc>
          <w:tcPr>
            <w:tcW w:w="1458" w:type="dxa"/>
          </w:tcPr>
          <w:p w14:paraId="2FFE69A7" w14:textId="0066CAB7" w:rsidR="00153C01" w:rsidRPr="00681F32" w:rsidRDefault="00452162" w:rsidP="000D1634">
            <w:pPr>
              <w:spacing w:after="0" w:line="240" w:lineRule="auto"/>
              <w:ind w:left="-90" w:right="-45"/>
              <w:contextualSpacing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681F32">
              <w:rPr>
                <w:rFonts w:cs="Arial"/>
                <w:b/>
                <w:bCs/>
                <w:sz w:val="24"/>
                <w:szCs w:val="24"/>
                <w:lang w:val="es-ES"/>
              </w:rPr>
              <w:t xml:space="preserve">Nombre de la </w:t>
            </w:r>
            <w:r w:rsidR="000D1634">
              <w:rPr>
                <w:rFonts w:cs="Arial"/>
                <w:b/>
                <w:bCs/>
                <w:sz w:val="24"/>
                <w:szCs w:val="24"/>
                <w:lang w:val="es-ES"/>
              </w:rPr>
              <w:t>e</w:t>
            </w:r>
            <w:r w:rsidRPr="00681F32">
              <w:rPr>
                <w:rFonts w:cs="Arial"/>
                <w:b/>
                <w:bCs/>
                <w:sz w:val="24"/>
                <w:szCs w:val="24"/>
                <w:lang w:val="es-ES"/>
              </w:rPr>
              <w:t>valuación</w:t>
            </w:r>
          </w:p>
        </w:tc>
        <w:tc>
          <w:tcPr>
            <w:tcW w:w="1080" w:type="dxa"/>
          </w:tcPr>
          <w:p w14:paraId="4E280595" w14:textId="77777777" w:rsidR="00153C01" w:rsidRPr="00681F32" w:rsidRDefault="00452162" w:rsidP="000D1634">
            <w:pPr>
              <w:spacing w:after="0" w:line="240" w:lineRule="auto"/>
              <w:ind w:left="-14" w:right="-15"/>
              <w:contextualSpacing/>
              <w:jc w:val="left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681F32">
              <w:rPr>
                <w:rFonts w:cs="Arial"/>
                <w:b/>
                <w:bCs/>
                <w:sz w:val="24"/>
                <w:szCs w:val="24"/>
                <w:lang w:val="es-ES"/>
              </w:rPr>
              <w:t>Nivel del grado</w:t>
            </w:r>
          </w:p>
        </w:tc>
        <w:tc>
          <w:tcPr>
            <w:tcW w:w="1440" w:type="dxa"/>
          </w:tcPr>
          <w:p w14:paraId="706AFDC4" w14:textId="77777777" w:rsidR="00153C01" w:rsidRPr="00681F32" w:rsidRDefault="00D33C1B" w:rsidP="000D1634">
            <w:pPr>
              <w:spacing w:after="160" w:line="240" w:lineRule="auto"/>
              <w:ind w:left="-14" w:right="-15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681F32">
              <w:rPr>
                <w:rFonts w:cs="Arial"/>
                <w:b/>
                <w:bCs/>
                <w:sz w:val="24"/>
                <w:szCs w:val="24"/>
                <w:lang w:val="es-ES"/>
              </w:rPr>
              <w:t>Escuchando</w:t>
            </w:r>
          </w:p>
          <w:p w14:paraId="539643D5" w14:textId="77777777" w:rsidR="00153C01" w:rsidRPr="00681F32" w:rsidRDefault="00153C01" w:rsidP="000D1634">
            <w:pPr>
              <w:spacing w:after="0" w:line="240" w:lineRule="auto"/>
              <w:ind w:left="-14" w:right="-15"/>
              <w:contextualSpacing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70" w:type="dxa"/>
          </w:tcPr>
          <w:p w14:paraId="46B5377E" w14:textId="77777777" w:rsidR="00153C01" w:rsidRPr="00681F32" w:rsidRDefault="00D33C1B" w:rsidP="000D1634">
            <w:pPr>
              <w:spacing w:after="160" w:line="240" w:lineRule="auto"/>
              <w:ind w:left="-14" w:right="-105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681F32">
              <w:rPr>
                <w:rFonts w:cs="Arial"/>
                <w:b/>
                <w:bCs/>
                <w:sz w:val="24"/>
                <w:szCs w:val="24"/>
                <w:lang w:val="es-ES"/>
              </w:rPr>
              <w:t>Hablando</w:t>
            </w:r>
          </w:p>
          <w:p w14:paraId="311EB2F1" w14:textId="77777777" w:rsidR="00153C01" w:rsidRPr="00681F32" w:rsidRDefault="00153C01" w:rsidP="000D1634">
            <w:pPr>
              <w:spacing w:after="0" w:line="240" w:lineRule="auto"/>
              <w:ind w:left="-14" w:right="-105"/>
              <w:contextualSpacing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080" w:type="dxa"/>
          </w:tcPr>
          <w:p w14:paraId="01C39D0C" w14:textId="77777777" w:rsidR="00153C01" w:rsidRPr="00681F32" w:rsidRDefault="00D33C1B" w:rsidP="000D1634">
            <w:pPr>
              <w:spacing w:after="160" w:line="240" w:lineRule="auto"/>
              <w:ind w:left="-14" w:right="-105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681F32">
              <w:rPr>
                <w:rFonts w:cs="Arial"/>
                <w:b/>
                <w:bCs/>
                <w:sz w:val="24"/>
                <w:szCs w:val="24"/>
                <w:lang w:val="es-ES"/>
              </w:rPr>
              <w:t>Leyendo</w:t>
            </w:r>
          </w:p>
          <w:p w14:paraId="486C9280" w14:textId="77777777" w:rsidR="00153C01" w:rsidRPr="00681F32" w:rsidRDefault="00153C01" w:rsidP="000D1634">
            <w:pPr>
              <w:spacing w:after="0" w:line="240" w:lineRule="auto"/>
              <w:ind w:left="-14" w:right="-105"/>
              <w:contextualSpacing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350" w:type="dxa"/>
          </w:tcPr>
          <w:p w14:paraId="083D1ABD" w14:textId="77777777" w:rsidR="00153C01" w:rsidRPr="00681F32" w:rsidRDefault="00452162" w:rsidP="000D1634">
            <w:pPr>
              <w:spacing w:after="160" w:line="240" w:lineRule="auto"/>
              <w:ind w:right="-105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681F32">
              <w:rPr>
                <w:rFonts w:cs="Arial"/>
                <w:b/>
                <w:bCs/>
                <w:sz w:val="24"/>
                <w:szCs w:val="24"/>
                <w:lang w:val="es-ES"/>
              </w:rPr>
              <w:t>Escribiendo</w:t>
            </w:r>
          </w:p>
          <w:p w14:paraId="2B376DCC" w14:textId="77777777" w:rsidR="00153C01" w:rsidRPr="00681F32" w:rsidRDefault="00153C01" w:rsidP="000D1634">
            <w:pPr>
              <w:spacing w:after="0" w:line="240" w:lineRule="auto"/>
              <w:ind w:right="-105"/>
              <w:contextualSpacing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1170" w:type="dxa"/>
          </w:tcPr>
          <w:p w14:paraId="087BFA3D" w14:textId="77777777" w:rsidR="00452162" w:rsidRPr="00681F32" w:rsidRDefault="00452162" w:rsidP="000D1634">
            <w:pPr>
              <w:spacing w:after="0" w:line="240" w:lineRule="auto"/>
              <w:ind w:right="-105"/>
              <w:contextualSpacing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681F32">
              <w:rPr>
                <w:rFonts w:cs="Arial"/>
                <w:b/>
                <w:bCs/>
                <w:sz w:val="24"/>
                <w:szCs w:val="24"/>
                <w:lang w:val="es-ES"/>
              </w:rPr>
              <w:t>Programa</w:t>
            </w:r>
          </w:p>
          <w:p w14:paraId="173BA272" w14:textId="77777777" w:rsidR="00153C01" w:rsidRPr="00681F32" w:rsidRDefault="00452162" w:rsidP="000D1634">
            <w:pPr>
              <w:spacing w:after="0" w:line="240" w:lineRule="auto"/>
              <w:ind w:right="-105"/>
              <w:contextualSpacing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681F32">
              <w:rPr>
                <w:rFonts w:cs="Arial"/>
                <w:b/>
                <w:bCs/>
                <w:sz w:val="24"/>
                <w:szCs w:val="24"/>
                <w:lang w:val="es-ES"/>
              </w:rPr>
              <w:t>Idioma</w:t>
            </w:r>
          </w:p>
        </w:tc>
        <w:tc>
          <w:tcPr>
            <w:tcW w:w="1260" w:type="dxa"/>
          </w:tcPr>
          <w:p w14:paraId="65D3B04D" w14:textId="77777777" w:rsidR="00153C01" w:rsidRPr="00681F32" w:rsidRDefault="00452162" w:rsidP="000D1634">
            <w:pPr>
              <w:spacing w:after="0" w:line="240" w:lineRule="auto"/>
              <w:ind w:right="-14"/>
              <w:contextualSpacing/>
              <w:jc w:val="left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681F32">
              <w:rPr>
                <w:rFonts w:cs="Arial"/>
                <w:b/>
                <w:bCs/>
                <w:sz w:val="24"/>
                <w:szCs w:val="24"/>
                <w:lang w:val="es-ES"/>
              </w:rPr>
              <w:t>Nivel</w:t>
            </w:r>
            <w:r w:rsidR="0033049F" w:rsidRPr="00681F32">
              <w:rPr>
                <w:rFonts w:cs="Arial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681F32">
              <w:rPr>
                <w:rFonts w:cs="Arial"/>
                <w:b/>
                <w:bCs/>
                <w:sz w:val="24"/>
                <w:szCs w:val="24"/>
                <w:lang w:val="es-ES"/>
              </w:rPr>
              <w:t>de dominio en general</w:t>
            </w:r>
          </w:p>
        </w:tc>
      </w:tr>
      <w:tr w:rsidR="00153C01" w:rsidRPr="00681F32" w14:paraId="1F69B228" w14:textId="77777777" w:rsidTr="000D1634">
        <w:tc>
          <w:tcPr>
            <w:tcW w:w="1458" w:type="dxa"/>
          </w:tcPr>
          <w:p w14:paraId="1F99D052" w14:textId="77777777" w:rsidR="00153C01" w:rsidRPr="00681F32" w:rsidRDefault="00153C01" w:rsidP="000D1634">
            <w:pPr>
              <w:spacing w:after="0" w:line="240" w:lineRule="auto"/>
              <w:ind w:left="-90" w:right="-45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080" w:type="dxa"/>
          </w:tcPr>
          <w:p w14:paraId="6AD99E59" w14:textId="77777777" w:rsidR="00153C01" w:rsidRPr="00681F32" w:rsidRDefault="00153C01" w:rsidP="000D1634">
            <w:pPr>
              <w:spacing w:after="0" w:line="240" w:lineRule="auto"/>
              <w:ind w:left="-14" w:right="-15"/>
              <w:contextualSpacing/>
              <w:jc w:val="left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440" w:type="dxa"/>
          </w:tcPr>
          <w:p w14:paraId="399C9DE4" w14:textId="77777777" w:rsidR="00153C01" w:rsidRPr="00681F32" w:rsidRDefault="00153C01" w:rsidP="000D1634">
            <w:pPr>
              <w:spacing w:after="0" w:line="240" w:lineRule="auto"/>
              <w:ind w:left="-14" w:right="-15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170" w:type="dxa"/>
          </w:tcPr>
          <w:p w14:paraId="4861FA7C" w14:textId="77777777" w:rsidR="00153C01" w:rsidRPr="00681F32" w:rsidRDefault="00153C01" w:rsidP="000D1634">
            <w:pPr>
              <w:spacing w:after="0" w:line="240" w:lineRule="auto"/>
              <w:ind w:left="-14" w:right="-105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080" w:type="dxa"/>
          </w:tcPr>
          <w:p w14:paraId="71D34BE6" w14:textId="77777777" w:rsidR="00153C01" w:rsidRPr="00681F32" w:rsidRDefault="00153C01" w:rsidP="000D1634">
            <w:pPr>
              <w:spacing w:after="0" w:line="240" w:lineRule="auto"/>
              <w:ind w:left="-14" w:right="-105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350" w:type="dxa"/>
          </w:tcPr>
          <w:p w14:paraId="5213A320" w14:textId="77777777" w:rsidR="00153C01" w:rsidRPr="00681F32" w:rsidRDefault="00153C01" w:rsidP="000D1634">
            <w:pPr>
              <w:spacing w:after="0" w:line="240" w:lineRule="auto"/>
              <w:ind w:right="-105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170" w:type="dxa"/>
          </w:tcPr>
          <w:p w14:paraId="5665E41B" w14:textId="77777777" w:rsidR="00153C01" w:rsidRPr="00681F32" w:rsidRDefault="00153C01" w:rsidP="000D1634">
            <w:pPr>
              <w:spacing w:after="0" w:line="240" w:lineRule="auto"/>
              <w:ind w:right="184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260" w:type="dxa"/>
          </w:tcPr>
          <w:p w14:paraId="1DECC5B7" w14:textId="77777777" w:rsidR="00153C01" w:rsidRPr="00681F32" w:rsidRDefault="00153C01" w:rsidP="000D1634">
            <w:pPr>
              <w:spacing w:after="0" w:line="240" w:lineRule="auto"/>
              <w:ind w:right="-14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53C01" w:rsidRPr="00681F32" w14:paraId="62CEFBFC" w14:textId="77777777" w:rsidTr="000D1634">
        <w:tc>
          <w:tcPr>
            <w:tcW w:w="1458" w:type="dxa"/>
          </w:tcPr>
          <w:p w14:paraId="34E4769C" w14:textId="77777777" w:rsidR="00153C01" w:rsidRPr="00681F32" w:rsidRDefault="00153C01" w:rsidP="000D1634">
            <w:pPr>
              <w:spacing w:after="0" w:line="240" w:lineRule="auto"/>
              <w:ind w:left="-90" w:right="-45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080" w:type="dxa"/>
          </w:tcPr>
          <w:p w14:paraId="3BA6FC7D" w14:textId="77777777" w:rsidR="00153C01" w:rsidRPr="00681F32" w:rsidRDefault="00153C01" w:rsidP="000D1634">
            <w:pPr>
              <w:spacing w:after="0" w:line="240" w:lineRule="auto"/>
              <w:ind w:left="-14" w:right="-15"/>
              <w:contextualSpacing/>
              <w:jc w:val="left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440" w:type="dxa"/>
          </w:tcPr>
          <w:p w14:paraId="10311BA2" w14:textId="77777777" w:rsidR="00153C01" w:rsidRPr="00681F32" w:rsidRDefault="00153C01" w:rsidP="000D1634">
            <w:pPr>
              <w:spacing w:after="0" w:line="240" w:lineRule="auto"/>
              <w:ind w:left="-14" w:right="-15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170" w:type="dxa"/>
          </w:tcPr>
          <w:p w14:paraId="46FDCF9F" w14:textId="77777777" w:rsidR="00153C01" w:rsidRPr="00681F32" w:rsidRDefault="00153C01" w:rsidP="000D1634">
            <w:pPr>
              <w:spacing w:after="0" w:line="240" w:lineRule="auto"/>
              <w:ind w:left="-14" w:right="-105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080" w:type="dxa"/>
          </w:tcPr>
          <w:p w14:paraId="1212E254" w14:textId="77777777" w:rsidR="00153C01" w:rsidRPr="00681F32" w:rsidRDefault="00153C01" w:rsidP="000D1634">
            <w:pPr>
              <w:spacing w:after="0" w:line="240" w:lineRule="auto"/>
              <w:ind w:left="-14" w:right="-105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350" w:type="dxa"/>
          </w:tcPr>
          <w:p w14:paraId="798162A4" w14:textId="77777777" w:rsidR="00153C01" w:rsidRPr="00681F32" w:rsidRDefault="00153C01" w:rsidP="000D1634">
            <w:pPr>
              <w:spacing w:after="0" w:line="240" w:lineRule="auto"/>
              <w:ind w:right="-105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170" w:type="dxa"/>
          </w:tcPr>
          <w:p w14:paraId="73B21B45" w14:textId="77777777" w:rsidR="00153C01" w:rsidRPr="00681F32" w:rsidRDefault="00153C01" w:rsidP="000D1634">
            <w:pPr>
              <w:spacing w:after="0" w:line="240" w:lineRule="auto"/>
              <w:ind w:right="184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260" w:type="dxa"/>
          </w:tcPr>
          <w:p w14:paraId="12CD2346" w14:textId="77777777" w:rsidR="00153C01" w:rsidRPr="00681F32" w:rsidRDefault="00153C01" w:rsidP="000D1634">
            <w:pPr>
              <w:spacing w:after="0" w:line="240" w:lineRule="auto"/>
              <w:ind w:right="-14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153C01" w:rsidRPr="00681F32" w14:paraId="5DE96071" w14:textId="77777777" w:rsidTr="000D1634">
        <w:tc>
          <w:tcPr>
            <w:tcW w:w="1458" w:type="dxa"/>
          </w:tcPr>
          <w:p w14:paraId="39A5DE4B" w14:textId="77777777" w:rsidR="00153C01" w:rsidRPr="00681F32" w:rsidRDefault="00153C01" w:rsidP="000D1634">
            <w:pPr>
              <w:spacing w:after="0" w:line="240" w:lineRule="auto"/>
              <w:ind w:left="-90" w:right="-45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080" w:type="dxa"/>
          </w:tcPr>
          <w:p w14:paraId="2B4DC4BB" w14:textId="77777777" w:rsidR="00153C01" w:rsidRPr="00681F32" w:rsidRDefault="00153C01" w:rsidP="000D1634">
            <w:pPr>
              <w:spacing w:after="0" w:line="240" w:lineRule="auto"/>
              <w:ind w:left="-14" w:right="-15"/>
              <w:contextualSpacing/>
              <w:jc w:val="left"/>
              <w:rPr>
                <w:rFonts w:cs="Times New Roman"/>
                <w:sz w:val="24"/>
                <w:szCs w:val="24"/>
                <w:lang w:val="es-ES"/>
              </w:rPr>
            </w:pPr>
          </w:p>
        </w:tc>
        <w:tc>
          <w:tcPr>
            <w:tcW w:w="1440" w:type="dxa"/>
          </w:tcPr>
          <w:p w14:paraId="6180F979" w14:textId="77777777" w:rsidR="00153C01" w:rsidRPr="00681F32" w:rsidRDefault="00153C01" w:rsidP="000D1634">
            <w:pPr>
              <w:spacing w:after="0" w:line="240" w:lineRule="auto"/>
              <w:ind w:left="-14" w:right="-15"/>
              <w:contextualSpacing/>
              <w:rPr>
                <w:rFonts w:cs="Times New Roman"/>
                <w:sz w:val="24"/>
                <w:szCs w:val="24"/>
                <w:lang w:val="es-ES"/>
              </w:rPr>
            </w:pPr>
          </w:p>
        </w:tc>
        <w:tc>
          <w:tcPr>
            <w:tcW w:w="1170" w:type="dxa"/>
          </w:tcPr>
          <w:p w14:paraId="2BEF71FF" w14:textId="77777777" w:rsidR="00153C01" w:rsidRPr="00681F32" w:rsidRDefault="00153C01" w:rsidP="000D1634">
            <w:pPr>
              <w:spacing w:after="0" w:line="240" w:lineRule="auto"/>
              <w:ind w:left="-14" w:right="-105"/>
              <w:contextualSpacing/>
              <w:rPr>
                <w:rFonts w:cs="Times New Roman"/>
                <w:sz w:val="24"/>
                <w:szCs w:val="24"/>
                <w:lang w:val="es-ES"/>
              </w:rPr>
            </w:pPr>
          </w:p>
        </w:tc>
        <w:tc>
          <w:tcPr>
            <w:tcW w:w="1080" w:type="dxa"/>
          </w:tcPr>
          <w:p w14:paraId="1BF511B7" w14:textId="77777777" w:rsidR="00153C01" w:rsidRPr="00681F32" w:rsidRDefault="00153C01" w:rsidP="000D1634">
            <w:pPr>
              <w:spacing w:after="0" w:line="240" w:lineRule="auto"/>
              <w:ind w:left="-14" w:right="-105"/>
              <w:contextualSpacing/>
              <w:rPr>
                <w:rFonts w:cs="Times New Roman"/>
                <w:sz w:val="24"/>
                <w:szCs w:val="24"/>
                <w:lang w:val="es-ES"/>
              </w:rPr>
            </w:pPr>
          </w:p>
        </w:tc>
        <w:tc>
          <w:tcPr>
            <w:tcW w:w="1350" w:type="dxa"/>
          </w:tcPr>
          <w:p w14:paraId="23B5574C" w14:textId="77777777" w:rsidR="00153C01" w:rsidRPr="00681F32" w:rsidRDefault="00153C01" w:rsidP="000D1634">
            <w:pPr>
              <w:spacing w:after="0" w:line="240" w:lineRule="auto"/>
              <w:ind w:right="-105"/>
              <w:contextualSpacing/>
              <w:rPr>
                <w:rFonts w:cs="Times New Roman"/>
                <w:sz w:val="24"/>
                <w:szCs w:val="24"/>
                <w:lang w:val="es-ES"/>
              </w:rPr>
            </w:pPr>
          </w:p>
        </w:tc>
        <w:tc>
          <w:tcPr>
            <w:tcW w:w="1170" w:type="dxa"/>
          </w:tcPr>
          <w:p w14:paraId="7EE2D2D3" w14:textId="77777777" w:rsidR="00153C01" w:rsidRPr="00681F32" w:rsidRDefault="00153C01" w:rsidP="000D1634">
            <w:pPr>
              <w:spacing w:after="0" w:line="240" w:lineRule="auto"/>
              <w:ind w:right="184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260" w:type="dxa"/>
          </w:tcPr>
          <w:p w14:paraId="5EBEEF26" w14:textId="77777777" w:rsidR="00153C01" w:rsidRPr="00681F32" w:rsidRDefault="00153C01" w:rsidP="000D1634">
            <w:pPr>
              <w:spacing w:after="0" w:line="240" w:lineRule="auto"/>
              <w:ind w:right="-14"/>
              <w:contextualSpacing/>
              <w:rPr>
                <w:rFonts w:cs="Arial"/>
                <w:sz w:val="24"/>
                <w:szCs w:val="24"/>
                <w:lang w:val="es-ES"/>
              </w:rPr>
            </w:pPr>
          </w:p>
        </w:tc>
      </w:tr>
    </w:tbl>
    <w:p w14:paraId="5D25AE82" w14:textId="77777777" w:rsidR="00153C01" w:rsidRPr="00681F32" w:rsidRDefault="00153C01" w:rsidP="000D1634">
      <w:pPr>
        <w:spacing w:after="0" w:line="240" w:lineRule="auto"/>
        <w:ind w:right="184"/>
        <w:contextualSpacing/>
        <w:rPr>
          <w:rFonts w:cs="Times New Roman"/>
          <w:sz w:val="24"/>
          <w:szCs w:val="24"/>
          <w:lang w:val="es-ES"/>
        </w:rPr>
      </w:pPr>
    </w:p>
    <w:p w14:paraId="2B649CCC" w14:textId="77777777" w:rsidR="00681F32" w:rsidRDefault="00681F32" w:rsidP="000D1634">
      <w:pPr>
        <w:spacing w:after="160" w:line="240" w:lineRule="auto"/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br w:type="page"/>
      </w:r>
    </w:p>
    <w:p w14:paraId="09A49ACE" w14:textId="4D17F6D1" w:rsidR="00153C01" w:rsidRDefault="00B822F6" w:rsidP="00CA5BF1">
      <w:pPr>
        <w:spacing w:after="0" w:line="240" w:lineRule="auto"/>
        <w:rPr>
          <w:rFonts w:cs="Arial"/>
          <w:sz w:val="24"/>
          <w:szCs w:val="24"/>
          <w:lang w:val="es-ES"/>
        </w:rPr>
      </w:pPr>
      <w:r w:rsidRPr="00681F32">
        <w:rPr>
          <w:rFonts w:cs="Arial"/>
          <w:sz w:val="24"/>
          <w:szCs w:val="24"/>
          <w:lang w:val="es-ES"/>
        </w:rPr>
        <w:lastRenderedPageBreak/>
        <w:t>Para obtener más información sobre los detalles de las evaluaciones anteriores, llame o visite nuestra oficina.</w:t>
      </w:r>
    </w:p>
    <w:p w14:paraId="1A51D695" w14:textId="77777777" w:rsidR="00CA5BF1" w:rsidRPr="00681F32" w:rsidRDefault="00CA5BF1" w:rsidP="00CA5BF1">
      <w:pPr>
        <w:spacing w:after="0" w:line="240" w:lineRule="auto"/>
        <w:rPr>
          <w:rFonts w:cs="Arial"/>
          <w:sz w:val="24"/>
          <w:szCs w:val="24"/>
          <w:lang w:val="es-ES"/>
        </w:rPr>
      </w:pPr>
    </w:p>
    <w:p w14:paraId="0AD381B1" w14:textId="2FF584E8" w:rsidR="00153C01" w:rsidRDefault="002D7048" w:rsidP="00CA5BF1">
      <w:pPr>
        <w:spacing w:after="0" w:line="240" w:lineRule="auto"/>
        <w:rPr>
          <w:bCs/>
          <w:sz w:val="24"/>
          <w:szCs w:val="24"/>
          <w:lang w:val="es-ES"/>
        </w:rPr>
      </w:pPr>
      <w:r w:rsidRPr="00681F32">
        <w:rPr>
          <w:sz w:val="24"/>
          <w:szCs w:val="24"/>
          <w:lang w:val="es-ES"/>
        </w:rPr>
        <w:t>Si su hijo tiene un p</w:t>
      </w:r>
      <w:r w:rsidR="00B822F6" w:rsidRPr="00681F32">
        <w:rPr>
          <w:sz w:val="24"/>
          <w:szCs w:val="24"/>
          <w:lang w:val="es-ES"/>
        </w:rPr>
        <w:t>rograma de educación individualizado (IEP), el BMEP lo ayudará a cumplir con las metas del IEP de las siguientes maneras:</w:t>
      </w:r>
      <w:r w:rsidRPr="00681F32">
        <w:rPr>
          <w:sz w:val="24"/>
          <w:szCs w:val="24"/>
          <w:lang w:val="es-ES"/>
        </w:rPr>
        <w:t xml:space="preserve"> </w:t>
      </w:r>
      <w:sdt>
        <w:sdtPr>
          <w:rPr>
            <w:sz w:val="24"/>
            <w:szCs w:val="24"/>
            <w:lang w:val="es-ES"/>
          </w:rPr>
          <w:id w:val="-235871333"/>
          <w:placeholder>
            <w:docPart w:val="DefaultPlaceholder_-1854013440"/>
          </w:placeholder>
          <w:text/>
        </w:sdtPr>
        <w:sdtEndPr/>
        <w:sdtContent>
          <w:r w:rsidRPr="000D1634">
            <w:rPr>
              <w:sz w:val="24"/>
              <w:szCs w:val="24"/>
              <w:lang w:val="es-ES"/>
            </w:rPr>
            <w:t>(</w:t>
          </w:r>
          <w:r w:rsidR="00153C01" w:rsidRPr="000D1634">
            <w:rPr>
              <w:sz w:val="24"/>
              <w:szCs w:val="24"/>
              <w:lang w:val="es-ES"/>
            </w:rPr>
            <w:t>Insert</w:t>
          </w:r>
          <w:r w:rsidR="00B822F6" w:rsidRPr="000D1634">
            <w:rPr>
              <w:sz w:val="24"/>
              <w:szCs w:val="24"/>
              <w:lang w:val="es-ES"/>
            </w:rPr>
            <w:t>e aquí la descripción</w:t>
          </w:r>
          <w:r w:rsidRPr="000D1634">
            <w:rPr>
              <w:sz w:val="24"/>
              <w:szCs w:val="24"/>
              <w:lang w:val="es-ES"/>
            </w:rPr>
            <w:t>)</w:t>
          </w:r>
        </w:sdtContent>
      </w:sdt>
      <w:r w:rsidRPr="00681F32">
        <w:rPr>
          <w:bCs/>
          <w:sz w:val="24"/>
          <w:szCs w:val="24"/>
          <w:lang w:val="es-ES"/>
        </w:rPr>
        <w:t>.</w:t>
      </w:r>
    </w:p>
    <w:p w14:paraId="7D3231BB" w14:textId="77777777" w:rsidR="00CA5BF1" w:rsidRPr="00681F32" w:rsidRDefault="00CA5BF1" w:rsidP="00CA5BF1">
      <w:pPr>
        <w:spacing w:after="0" w:line="240" w:lineRule="auto"/>
        <w:rPr>
          <w:rFonts w:cs="Arial"/>
          <w:sz w:val="24"/>
          <w:szCs w:val="24"/>
          <w:lang w:val="es-ES"/>
        </w:rPr>
      </w:pPr>
    </w:p>
    <w:p w14:paraId="6F232742" w14:textId="5DF2D7FA" w:rsidR="00153C01" w:rsidRPr="00681F32" w:rsidRDefault="001B50F4" w:rsidP="000D1634">
      <w:pPr>
        <w:spacing w:after="0" w:line="240" w:lineRule="auto"/>
        <w:contextualSpacing/>
        <w:rPr>
          <w:rFonts w:cs="Times New Roman"/>
          <w:sz w:val="24"/>
          <w:szCs w:val="24"/>
          <w:lang w:val="es-ES"/>
        </w:rPr>
      </w:pPr>
      <w:r w:rsidRPr="00681F32">
        <w:rPr>
          <w:rFonts w:cs="Times New Roman"/>
          <w:sz w:val="24"/>
          <w:szCs w:val="24"/>
          <w:lang w:val="es-ES"/>
        </w:rPr>
        <w:t>Se alienta a los padres con niños que participan en el BMEP de la escuela a participar en el comité asesor de padres (PAC) del BMEP. Considere asistir a nuestra primera reunión BMEP</w:t>
      </w:r>
      <w:r w:rsidR="002D7048" w:rsidRPr="00681F32">
        <w:rPr>
          <w:rFonts w:cs="Times New Roman"/>
          <w:sz w:val="24"/>
          <w:szCs w:val="24"/>
          <w:lang w:val="es-ES"/>
        </w:rPr>
        <w:t xml:space="preserve"> /</w:t>
      </w:r>
      <w:r w:rsidRPr="00681F32">
        <w:rPr>
          <w:rFonts w:cs="Times New Roman"/>
          <w:sz w:val="24"/>
          <w:szCs w:val="24"/>
          <w:lang w:val="es-ES"/>
        </w:rPr>
        <w:t xml:space="preserve"> PAC programada para </w:t>
      </w:r>
      <w:sdt>
        <w:sdtPr>
          <w:rPr>
            <w:rFonts w:cs="Times New Roman"/>
            <w:sz w:val="24"/>
            <w:szCs w:val="24"/>
            <w:lang w:val="es-ES"/>
          </w:rPr>
          <w:id w:val="-1867984286"/>
          <w:placeholder>
            <w:docPart w:val="DefaultPlaceholder_-1854013440"/>
          </w:placeholder>
          <w:text/>
        </w:sdtPr>
        <w:sdtEndPr/>
        <w:sdtContent>
          <w:r w:rsidRPr="000D1634">
            <w:rPr>
              <w:rFonts w:cs="Times New Roman"/>
              <w:sz w:val="24"/>
              <w:szCs w:val="24"/>
              <w:lang w:val="es-ES"/>
            </w:rPr>
            <w:t>(insertar la fecha)</w:t>
          </w:r>
        </w:sdtContent>
      </w:sdt>
      <w:r w:rsidRPr="00681F32">
        <w:rPr>
          <w:rFonts w:cs="Times New Roman"/>
          <w:bCs/>
          <w:sz w:val="24"/>
          <w:szCs w:val="24"/>
          <w:lang w:val="es-ES"/>
        </w:rPr>
        <w:t>.</w:t>
      </w:r>
      <w:r w:rsidRPr="00681F32">
        <w:rPr>
          <w:rFonts w:cs="Times New Roman"/>
          <w:sz w:val="24"/>
          <w:szCs w:val="24"/>
          <w:lang w:val="es-ES"/>
        </w:rPr>
        <w:t xml:space="preserve"> La participación de los padres en el desarrollo, implementación y evaluación del programa es valorada e importante, ya que consideramos qué BMEP funciona mejor para sus hijos y la comunidad.</w:t>
      </w:r>
    </w:p>
    <w:p w14:paraId="32A60584" w14:textId="77777777" w:rsidR="00153C01" w:rsidRPr="00681F32" w:rsidRDefault="00153C01" w:rsidP="000D1634">
      <w:pPr>
        <w:spacing w:after="0" w:line="240" w:lineRule="auto"/>
        <w:ind w:right="184"/>
        <w:contextualSpacing/>
        <w:rPr>
          <w:rFonts w:cs="Times New Roman"/>
          <w:sz w:val="24"/>
          <w:szCs w:val="24"/>
          <w:lang w:val="es-ES"/>
        </w:rPr>
      </w:pPr>
    </w:p>
    <w:p w14:paraId="262E5A38" w14:textId="77777777" w:rsidR="00153C01" w:rsidRPr="00681F32" w:rsidRDefault="001B50F4" w:rsidP="000D1634">
      <w:pPr>
        <w:spacing w:after="0" w:line="240" w:lineRule="auto"/>
        <w:contextualSpacing/>
        <w:rPr>
          <w:rFonts w:cs="Times New Roman"/>
          <w:sz w:val="24"/>
          <w:szCs w:val="24"/>
          <w:lang w:val="es-ES"/>
        </w:rPr>
      </w:pPr>
      <w:r w:rsidRPr="00681F32">
        <w:rPr>
          <w:rFonts w:cs="Times New Roman"/>
          <w:sz w:val="24"/>
          <w:szCs w:val="24"/>
          <w:lang w:val="es-ES"/>
        </w:rPr>
        <w:t>Recomendamos encarecidamente que su hijo participe y reciba los beneficios de este programa. Sin embargo, tiene derecho a rechazar la participación de su hijo en el BMEP. Si tiene preguntas, le animamos a que llame o visite nuestra oficina, se comunique con la escuela de su hijo o se comunique con el maestro de su hijo para hablar más.</w:t>
      </w:r>
    </w:p>
    <w:p w14:paraId="5B47D1D6" w14:textId="77777777" w:rsidR="001B50F4" w:rsidRPr="00681F32" w:rsidRDefault="001B50F4" w:rsidP="000D1634">
      <w:pPr>
        <w:spacing w:after="0" w:line="240" w:lineRule="auto"/>
        <w:ind w:right="1073"/>
        <w:contextualSpacing/>
        <w:rPr>
          <w:rFonts w:cs="Times New Roman"/>
          <w:sz w:val="24"/>
          <w:szCs w:val="24"/>
          <w:lang w:val="es-ES"/>
        </w:rPr>
      </w:pPr>
    </w:p>
    <w:p w14:paraId="6D49E11F" w14:textId="77777777" w:rsidR="00153C01" w:rsidRPr="00681F32" w:rsidRDefault="00153C01" w:rsidP="000D1634">
      <w:pPr>
        <w:spacing w:after="0" w:line="240" w:lineRule="auto"/>
        <w:ind w:right="1073"/>
        <w:contextualSpacing/>
        <w:rPr>
          <w:rFonts w:cs="Times New Roman"/>
          <w:sz w:val="24"/>
          <w:szCs w:val="24"/>
          <w:lang w:val="es-ES"/>
        </w:rPr>
      </w:pPr>
      <w:r w:rsidRPr="00681F32">
        <w:rPr>
          <w:rFonts w:cs="Times New Roman"/>
          <w:sz w:val="24"/>
          <w:szCs w:val="24"/>
          <w:lang w:val="es-ES"/>
        </w:rPr>
        <w:t>Sincer</w:t>
      </w:r>
      <w:r w:rsidR="001B50F4" w:rsidRPr="00681F32">
        <w:rPr>
          <w:rFonts w:cs="Times New Roman"/>
          <w:sz w:val="24"/>
          <w:szCs w:val="24"/>
          <w:lang w:val="es-ES"/>
        </w:rPr>
        <w:t>amente,</w:t>
      </w:r>
    </w:p>
    <w:p w14:paraId="464E4F0F" w14:textId="77777777" w:rsidR="00153C01" w:rsidRPr="00681F32" w:rsidRDefault="00153C01" w:rsidP="000D1634">
      <w:pPr>
        <w:spacing w:after="0" w:line="240" w:lineRule="auto"/>
        <w:ind w:right="1073"/>
        <w:contextualSpacing/>
        <w:rPr>
          <w:rFonts w:cs="Times New Roman"/>
          <w:sz w:val="24"/>
          <w:szCs w:val="24"/>
          <w:lang w:val="es-ES"/>
        </w:rPr>
      </w:pPr>
    </w:p>
    <w:p w14:paraId="453BC266" w14:textId="77777777" w:rsidR="00153C01" w:rsidRPr="00681F32" w:rsidRDefault="00153C01" w:rsidP="000D1634">
      <w:pPr>
        <w:spacing w:after="0" w:line="240" w:lineRule="auto"/>
        <w:ind w:right="1073"/>
        <w:contextualSpacing/>
        <w:rPr>
          <w:rFonts w:cs="Times New Roman"/>
          <w:sz w:val="24"/>
          <w:szCs w:val="24"/>
          <w:lang w:val="es-ES"/>
        </w:rPr>
      </w:pPr>
    </w:p>
    <w:sdt>
      <w:sdtPr>
        <w:rPr>
          <w:rFonts w:cs="Times New Roman"/>
          <w:sz w:val="24"/>
          <w:szCs w:val="24"/>
        </w:rPr>
        <w:id w:val="-1773015041"/>
      </w:sdtPr>
      <w:sdtEndPr/>
      <w:sdtContent>
        <w:p w14:paraId="209D95A1" w14:textId="77777777" w:rsidR="00153C01" w:rsidRPr="00681F32" w:rsidRDefault="001B50F4" w:rsidP="000D1634">
          <w:pPr>
            <w:spacing w:after="0" w:line="240" w:lineRule="auto"/>
            <w:ind w:right="1073"/>
            <w:contextualSpacing/>
            <w:rPr>
              <w:rFonts w:cs="Times New Roman"/>
              <w:sz w:val="24"/>
              <w:szCs w:val="24"/>
              <w:lang w:val="es-ES"/>
            </w:rPr>
          </w:pPr>
          <w:r w:rsidRPr="00681F32">
            <w:rPr>
              <w:rFonts w:cs="Times New Roman"/>
              <w:sz w:val="24"/>
              <w:szCs w:val="24"/>
              <w:lang w:val="es-ES"/>
            </w:rPr>
            <w:t>(insertar la firma)</w:t>
          </w:r>
        </w:p>
      </w:sdtContent>
    </w:sdt>
    <w:p w14:paraId="5881FB68" w14:textId="77777777" w:rsidR="00153C01" w:rsidRPr="00681F32" w:rsidRDefault="00153C01" w:rsidP="000D1634">
      <w:pPr>
        <w:spacing w:after="0" w:line="240" w:lineRule="auto"/>
        <w:ind w:right="1073"/>
        <w:contextualSpacing/>
        <w:rPr>
          <w:rFonts w:cs="Times New Roman"/>
          <w:sz w:val="24"/>
          <w:szCs w:val="24"/>
          <w:lang w:val="es-ES"/>
        </w:rPr>
      </w:pPr>
    </w:p>
    <w:sdt>
      <w:sdtPr>
        <w:rPr>
          <w:rFonts w:cs="Times New Roman"/>
          <w:sz w:val="24"/>
          <w:szCs w:val="24"/>
        </w:rPr>
        <w:id w:val="-648662137"/>
      </w:sdtPr>
      <w:sdtEndPr/>
      <w:sdtContent>
        <w:p w14:paraId="0D96AE49" w14:textId="77777777" w:rsidR="00153C01" w:rsidRPr="00681F32" w:rsidRDefault="001B50F4" w:rsidP="000D1634">
          <w:pPr>
            <w:spacing w:after="0" w:line="240" w:lineRule="auto"/>
            <w:ind w:right="1073"/>
            <w:contextualSpacing/>
            <w:rPr>
              <w:rFonts w:cs="Times New Roman"/>
              <w:sz w:val="24"/>
              <w:szCs w:val="24"/>
              <w:lang w:val="es-ES"/>
            </w:rPr>
          </w:pPr>
          <w:r w:rsidRPr="00681F32">
            <w:rPr>
              <w:rFonts w:cs="Times New Roman"/>
              <w:sz w:val="24"/>
              <w:szCs w:val="24"/>
              <w:lang w:val="es-ES"/>
            </w:rPr>
            <w:t>(insertar el nombre del director de</w:t>
          </w:r>
          <w:r w:rsidR="00153C01" w:rsidRPr="00681F32">
            <w:rPr>
              <w:rFonts w:cs="Times New Roman"/>
              <w:sz w:val="24"/>
              <w:szCs w:val="24"/>
              <w:lang w:val="es-ES"/>
            </w:rPr>
            <w:t xml:space="preserve"> BME</w:t>
          </w:r>
          <w:r w:rsidRPr="00681F32">
            <w:rPr>
              <w:rFonts w:cs="Times New Roman"/>
              <w:sz w:val="24"/>
              <w:szCs w:val="24"/>
              <w:lang w:val="es-ES"/>
            </w:rPr>
            <w:t>)</w:t>
          </w:r>
        </w:p>
      </w:sdtContent>
    </w:sdt>
    <w:p w14:paraId="68A8D067" w14:textId="77777777" w:rsidR="00153C01" w:rsidRPr="00681F32" w:rsidRDefault="001B50F4" w:rsidP="000D1634">
      <w:pPr>
        <w:spacing w:after="0" w:line="240" w:lineRule="auto"/>
        <w:ind w:right="1073"/>
        <w:contextualSpacing/>
        <w:rPr>
          <w:rFonts w:cs="Times New Roman"/>
          <w:sz w:val="24"/>
          <w:szCs w:val="24"/>
          <w:lang w:val="es-ES"/>
        </w:rPr>
      </w:pPr>
      <w:r w:rsidRPr="00681F32">
        <w:rPr>
          <w:rFonts w:cs="Times New Roman"/>
          <w:sz w:val="24"/>
          <w:szCs w:val="24"/>
          <w:lang w:val="es-ES"/>
        </w:rPr>
        <w:t>Director de educación bilingüe y multicultural</w:t>
      </w:r>
    </w:p>
    <w:p w14:paraId="2F4FEDDD" w14:textId="77777777" w:rsidR="008A69A0" w:rsidRPr="001B50F4" w:rsidRDefault="008A69A0" w:rsidP="000D1634">
      <w:pPr>
        <w:spacing w:line="240" w:lineRule="auto"/>
        <w:rPr>
          <w:lang w:val="es-ES"/>
        </w:rPr>
      </w:pPr>
    </w:p>
    <w:sectPr w:rsidR="008A69A0" w:rsidRPr="001B50F4" w:rsidSect="00CA5BF1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CC19C" w14:textId="77777777" w:rsidR="00884183" w:rsidRDefault="00884183" w:rsidP="002D7048">
      <w:pPr>
        <w:spacing w:after="0" w:line="240" w:lineRule="auto"/>
      </w:pPr>
      <w:r>
        <w:separator/>
      </w:r>
    </w:p>
  </w:endnote>
  <w:endnote w:type="continuationSeparator" w:id="0">
    <w:p w14:paraId="392A210E" w14:textId="77777777" w:rsidR="00884183" w:rsidRDefault="00884183" w:rsidP="002D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6D7AB" w14:textId="77777777" w:rsidR="00884183" w:rsidRDefault="00884183" w:rsidP="002D7048">
      <w:pPr>
        <w:spacing w:after="0" w:line="240" w:lineRule="auto"/>
      </w:pPr>
      <w:r>
        <w:separator/>
      </w:r>
    </w:p>
  </w:footnote>
  <w:footnote w:type="continuationSeparator" w:id="0">
    <w:p w14:paraId="32C5C82E" w14:textId="77777777" w:rsidR="00884183" w:rsidRDefault="00884183" w:rsidP="002D7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F3A72"/>
    <w:multiLevelType w:val="hybridMultilevel"/>
    <w:tmpl w:val="37FE7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2613C"/>
    <w:multiLevelType w:val="hybridMultilevel"/>
    <w:tmpl w:val="57361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63245">
    <w:abstractNumId w:val="0"/>
  </w:num>
  <w:num w:numId="2" w16cid:durableId="1664315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01"/>
    <w:rsid w:val="00076CED"/>
    <w:rsid w:val="000934E0"/>
    <w:rsid w:val="000B419E"/>
    <w:rsid w:val="000D1634"/>
    <w:rsid w:val="000F36C4"/>
    <w:rsid w:val="00153C01"/>
    <w:rsid w:val="001B50F4"/>
    <w:rsid w:val="002A066C"/>
    <w:rsid w:val="002D7048"/>
    <w:rsid w:val="0033049F"/>
    <w:rsid w:val="003429F0"/>
    <w:rsid w:val="00452162"/>
    <w:rsid w:val="00462CCF"/>
    <w:rsid w:val="00476180"/>
    <w:rsid w:val="00636A29"/>
    <w:rsid w:val="00681F32"/>
    <w:rsid w:val="006A7560"/>
    <w:rsid w:val="00714B29"/>
    <w:rsid w:val="00791B5B"/>
    <w:rsid w:val="007F3279"/>
    <w:rsid w:val="00806312"/>
    <w:rsid w:val="00884183"/>
    <w:rsid w:val="008A69A0"/>
    <w:rsid w:val="00B07851"/>
    <w:rsid w:val="00B516D0"/>
    <w:rsid w:val="00B822F6"/>
    <w:rsid w:val="00BD2257"/>
    <w:rsid w:val="00CA5BF1"/>
    <w:rsid w:val="00CB78EA"/>
    <w:rsid w:val="00CC47C9"/>
    <w:rsid w:val="00D30E92"/>
    <w:rsid w:val="00D33C1B"/>
    <w:rsid w:val="00E12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A4C12"/>
  <w15:docId w15:val="{1AAC38FA-0F24-43B3-AA20-ED99FDEF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 Normal"/>
    <w:qFormat/>
    <w:rsid w:val="00153C01"/>
    <w:pPr>
      <w:spacing w:after="120" w:line="264" w:lineRule="auto"/>
      <w:jc w:val="both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3C01"/>
    <w:pPr>
      <w:spacing w:after="0" w:line="240" w:lineRule="auto"/>
      <w:jc w:val="both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15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3C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29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D7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7048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2D7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7048"/>
    <w:rPr>
      <w:rFonts w:eastAsiaTheme="minorEastAsia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B078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929C1-7804-4072-810F-9134E93B6573}"/>
      </w:docPartPr>
      <w:docPartBody>
        <w:p w:rsidR="002075FA" w:rsidRDefault="002075FA">
          <w:r w:rsidRPr="002235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FA"/>
    <w:rsid w:val="000B419E"/>
    <w:rsid w:val="000F36C4"/>
    <w:rsid w:val="0020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75F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40944F82C644DB2E40CA88FC1AB81" ma:contentTypeVersion="3" ma:contentTypeDescription="Create a new document." ma:contentTypeScope="" ma:versionID="a8c082dac82c226cb5f92ed6089f3618">
  <xsd:schema xmlns:xsd="http://www.w3.org/2001/XMLSchema" xmlns:xs="http://www.w3.org/2001/XMLSchema" xmlns:p="http://schemas.microsoft.com/office/2006/metadata/properties" xmlns:ns2="40a1b848-764f-45de-8d15-a8733ce57f7e" targetNamespace="http://schemas.microsoft.com/office/2006/metadata/properties" ma:root="true" ma:fieldsID="fe0dfdbc0b66c7c4c5b091ef9cc786fb" ns2:_="">
    <xsd:import namespace="40a1b848-764f-45de-8d15-a8733ce57f7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1b848-764f-45de-8d15-a8733ce57f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BFF92-165F-456B-BF9D-BC30DD5DD8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80168C-51BF-4B5B-A3F9-CCE55378D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C11E25-AE99-4A06-8827-9F5CB9F412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B4E1B8-8A2C-47C8-93FE-2B142E496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1b848-764f-45de-8d15-a8733ce57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Avila, Carlos, PED</dc:creator>
  <cp:lastModifiedBy>Jimenez, Leah, PED</cp:lastModifiedBy>
  <cp:revision>3</cp:revision>
  <dcterms:created xsi:type="dcterms:W3CDTF">2024-11-01T17:16:00Z</dcterms:created>
  <dcterms:modified xsi:type="dcterms:W3CDTF">2024-11-04T17:43:00Z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0x01010089140944F82C644DB2E40CA88FC1AB81</vt:lpwstr>
  </property>
</Properties>
</file>