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00D8" w14:textId="77777777" w:rsidR="002C063B" w:rsidRDefault="002F5E38">
      <w:pPr>
        <w:pBdr>
          <w:top w:val="nil"/>
          <w:left w:val="nil"/>
          <w:bottom w:val="nil"/>
          <w:right w:val="nil"/>
          <w:between w:val="nil"/>
        </w:pBdr>
        <w:tabs>
          <w:tab w:val="left" w:pos="7830"/>
        </w:tabs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92426DB" wp14:editId="2AF39007">
            <wp:simplePos x="0" y="0"/>
            <wp:positionH relativeFrom="column">
              <wp:posOffset>273956</wp:posOffset>
            </wp:positionH>
            <wp:positionV relativeFrom="paragraph">
              <wp:posOffset>79829</wp:posOffset>
            </wp:positionV>
            <wp:extent cx="1027975" cy="1027975"/>
            <wp:effectExtent l="0" t="0" r="0" b="0"/>
            <wp:wrapNone/>
            <wp:docPr id="2" name="image1.png" descr="page2image38887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image3888734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975" cy="102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591983" w14:textId="77777777" w:rsidR="002C063B" w:rsidRDefault="002F5E38">
      <w:pPr>
        <w:pBdr>
          <w:top w:val="nil"/>
          <w:left w:val="nil"/>
          <w:bottom w:val="nil"/>
          <w:right w:val="nil"/>
          <w:between w:val="nil"/>
        </w:pBdr>
        <w:ind w:right="-50"/>
        <w:jc w:val="center"/>
        <w:rPr>
          <w:b/>
          <w:color w:val="000000"/>
        </w:rPr>
      </w:pPr>
      <w:r>
        <w:rPr>
          <w:b/>
          <w:color w:val="000000"/>
        </w:rPr>
        <w:t>INDIAN EDUCATION ADVISORY COUNCIL</w:t>
      </w:r>
    </w:p>
    <w:p w14:paraId="0E349587" w14:textId="2A323D38" w:rsidR="002C063B" w:rsidRDefault="00701E7D">
      <w:pPr>
        <w:pBdr>
          <w:top w:val="nil"/>
          <w:left w:val="nil"/>
          <w:bottom w:val="nil"/>
          <w:right w:val="nil"/>
          <w:between w:val="nil"/>
        </w:pBdr>
        <w:ind w:right="-50"/>
        <w:jc w:val="center"/>
        <w:rPr>
          <w:b/>
          <w:color w:val="000000"/>
        </w:rPr>
      </w:pPr>
      <w:r>
        <w:rPr>
          <w:b/>
          <w:color w:val="000000"/>
        </w:rPr>
        <w:t>Minutes</w:t>
      </w:r>
    </w:p>
    <w:p w14:paraId="125914EB" w14:textId="77777777" w:rsidR="002C063B" w:rsidRDefault="002F5E38">
      <w:pPr>
        <w:pBdr>
          <w:top w:val="nil"/>
          <w:left w:val="nil"/>
          <w:bottom w:val="nil"/>
          <w:right w:val="nil"/>
          <w:between w:val="nil"/>
        </w:pBdr>
        <w:ind w:right="-50"/>
        <w:jc w:val="center"/>
        <w:rPr>
          <w:b/>
          <w:color w:val="000000"/>
        </w:rPr>
      </w:pPr>
      <w:r>
        <w:rPr>
          <w:b/>
          <w:color w:val="000000"/>
        </w:rPr>
        <w:t>October 15, 2024</w:t>
      </w:r>
    </w:p>
    <w:p w14:paraId="7E8429AC" w14:textId="77777777" w:rsidR="002C063B" w:rsidRDefault="002F5E38">
      <w:pPr>
        <w:pBdr>
          <w:top w:val="nil"/>
          <w:left w:val="nil"/>
          <w:bottom w:val="nil"/>
          <w:right w:val="nil"/>
          <w:between w:val="nil"/>
        </w:pBdr>
        <w:ind w:right="-50"/>
        <w:jc w:val="center"/>
        <w:rPr>
          <w:b/>
          <w:color w:val="000000"/>
        </w:rPr>
      </w:pPr>
      <w:r>
        <w:rPr>
          <w:b/>
          <w:color w:val="000000"/>
        </w:rPr>
        <w:t>12-5pm</w:t>
      </w:r>
    </w:p>
    <w:p w14:paraId="2F3FB56E" w14:textId="77777777" w:rsidR="002C063B" w:rsidRDefault="002F5E38">
      <w:pPr>
        <w:widowControl/>
        <w:jc w:val="center"/>
        <w:rPr>
          <w:b/>
        </w:rPr>
      </w:pPr>
      <w:r>
        <w:rPr>
          <w:b/>
        </w:rPr>
        <w:t>Buffalo Thunder Resort</w:t>
      </w:r>
    </w:p>
    <w:p w14:paraId="3A1FFFDF" w14:textId="77777777" w:rsidR="002C063B" w:rsidRDefault="002F5E38">
      <w:pPr>
        <w:widowControl/>
        <w:jc w:val="center"/>
        <w:rPr>
          <w:b/>
          <w:color w:val="984806"/>
        </w:rPr>
      </w:pPr>
      <w:r>
        <w:rPr>
          <w:b/>
          <w:color w:val="984806"/>
          <w:highlight w:val="white"/>
        </w:rPr>
        <w:t>30 Buffalo Thunder Trail, Santa Fe, NM 87506</w:t>
      </w:r>
    </w:p>
    <w:tbl>
      <w:tblPr>
        <w:tblStyle w:val="a"/>
        <w:tblW w:w="1092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660"/>
        <w:gridCol w:w="4832"/>
      </w:tblGrid>
      <w:tr w:rsidR="00701E7D" w14:paraId="70500152" w14:textId="77777777" w:rsidTr="00701E7D">
        <w:trPr>
          <w:trHeight w:val="255"/>
        </w:trPr>
        <w:tc>
          <w:tcPr>
            <w:tcW w:w="2430" w:type="dxa"/>
            <w:vMerge w:val="restart"/>
            <w:shd w:val="clear" w:color="auto" w:fill="FFD966"/>
          </w:tcPr>
          <w:p w14:paraId="78A7EFB7" w14:textId="77777777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10"/>
                <w:szCs w:val="10"/>
              </w:rPr>
            </w:pPr>
          </w:p>
          <w:p w14:paraId="5DA43A49" w14:textId="77777777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23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Indian Education Advisory</w:t>
            </w:r>
          </w:p>
          <w:p w14:paraId="005CF7A3" w14:textId="77777777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15"/>
              </w:tabs>
              <w:spacing w:line="198" w:lineRule="auto"/>
              <w:ind w:left="920" w:right="9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ab/>
              <w:t>Council</w:t>
            </w:r>
            <w:r>
              <w:rPr>
                <w:b/>
                <w:color w:val="000000"/>
                <w:sz w:val="18"/>
                <w:szCs w:val="18"/>
              </w:rPr>
              <w:br/>
            </w:r>
          </w:p>
          <w:p w14:paraId="0994D806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Jovanna Archuleta</w:t>
            </w:r>
          </w:p>
          <w:p w14:paraId="2E300D50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 Pueblos, Chair</w:t>
            </w:r>
          </w:p>
          <w:p w14:paraId="047B8196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126FF52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Jeremy Oyenque</w:t>
            </w:r>
          </w:p>
          <w:p w14:paraId="201DA1E1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 Pueblos, Vice Chair</w:t>
            </w:r>
          </w:p>
          <w:p w14:paraId="2BD7EF99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60F7AEB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Karla Moore</w:t>
            </w:r>
          </w:p>
          <w:p w14:paraId="6AEB3949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At-Large – Non-Native, Secretary</w:t>
            </w:r>
          </w:p>
          <w:p w14:paraId="5D0198A5" w14:textId="77777777" w:rsidR="00701E7D" w:rsidRDefault="00701E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149E290" w14:textId="77777777" w:rsidR="00701E7D" w:rsidRDefault="00701E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Dr. Kim Lanoy-Sandoval</w:t>
            </w:r>
          </w:p>
          <w:p w14:paraId="2A856204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Navajo Nation</w:t>
            </w:r>
          </w:p>
          <w:p w14:paraId="5A0DF3AA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449B425" w14:textId="77777777" w:rsidR="00701E7D" w:rsidRDefault="00701E7D">
            <w:pPr>
              <w:ind w:right="34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Joseph Garcia</w:t>
            </w:r>
          </w:p>
          <w:p w14:paraId="7A90E527" w14:textId="77777777" w:rsidR="00701E7D" w:rsidRDefault="00701E7D">
            <w:pPr>
              <w:ind w:left="107" w:right="34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Pueblos</w:t>
            </w:r>
          </w:p>
          <w:p w14:paraId="23B3F0B9" w14:textId="77777777" w:rsidR="00701E7D" w:rsidRDefault="00701E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9269DE2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Chad Pfeiffer</w:t>
            </w:r>
          </w:p>
          <w:p w14:paraId="6983B52D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Navajo Nation</w:t>
            </w:r>
          </w:p>
          <w:p w14:paraId="7CCA6386" w14:textId="77777777" w:rsidR="00701E7D" w:rsidRDefault="00701E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B590642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Marsha Leno</w:t>
            </w:r>
          </w:p>
          <w:p w14:paraId="2152187A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Pueblos</w:t>
            </w:r>
          </w:p>
          <w:p w14:paraId="6581B598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C2067AE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Melissa Armijo</w:t>
            </w:r>
          </w:p>
          <w:p w14:paraId="4236416C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Public Education Commission</w:t>
            </w:r>
          </w:p>
          <w:p w14:paraId="3678A374" w14:textId="77777777" w:rsidR="00701E7D" w:rsidRDefault="00701E7D">
            <w:pPr>
              <w:ind w:left="107" w:right="84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D235D1A" w14:textId="77777777" w:rsidR="00701E7D" w:rsidRDefault="00701E7D">
            <w:pPr>
              <w:ind w:left="107" w:right="8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Tsethlikai</w:t>
            </w:r>
            <w:r>
              <w:rPr>
                <w:sz w:val="18"/>
                <w:szCs w:val="18"/>
              </w:rPr>
              <w:t xml:space="preserve"> Urban-Albuquerque</w:t>
            </w:r>
          </w:p>
          <w:p w14:paraId="60B77E9E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A815ADF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Dr. Andy Nez</w:t>
            </w:r>
          </w:p>
          <w:p w14:paraId="4F88174B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Navajo Nation</w:t>
            </w:r>
          </w:p>
          <w:p w14:paraId="32F282DF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936AB3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Cheryl Benally</w:t>
            </w:r>
          </w:p>
          <w:p w14:paraId="5E7105A7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Navajo Nation</w:t>
            </w:r>
          </w:p>
          <w:p w14:paraId="30F2D373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EA6BF50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Berdine</w:t>
            </w:r>
            <w:proofErr w:type="spellEnd"/>
            <w:r>
              <w:rPr>
                <w:b/>
                <w:sz w:val="18"/>
                <w:szCs w:val="18"/>
              </w:rPr>
              <w:t xml:space="preserve"> Largo</w:t>
            </w:r>
          </w:p>
          <w:p w14:paraId="0E06466B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Mescalero Apache</w:t>
            </w:r>
          </w:p>
          <w:p w14:paraId="21C82F25" w14:textId="77777777" w:rsidR="00701E7D" w:rsidRDefault="00701E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7C561BB" w14:textId="77777777" w:rsidR="00701E7D" w:rsidRDefault="00701E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Tammy Salazar</w:t>
            </w:r>
          </w:p>
          <w:p w14:paraId="0A42FAC2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Jicarilla Apache Rep</w:t>
            </w:r>
          </w:p>
          <w:p w14:paraId="469AA451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59E87FA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</w:p>
          <w:p w14:paraId="1DD33F6A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At Large – Head Start</w:t>
            </w:r>
          </w:p>
          <w:p w14:paraId="4C3484D2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5D858CA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</w:p>
          <w:p w14:paraId="27D2F176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Urban-Farmington</w:t>
            </w:r>
          </w:p>
          <w:p w14:paraId="6285F88F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9D64BC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</w:p>
          <w:p w14:paraId="592E5185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At Large – BIE</w:t>
            </w:r>
          </w:p>
          <w:p w14:paraId="60FA3142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94097ED" w14:textId="77777777" w:rsidR="00701E7D" w:rsidRDefault="00701E7D">
            <w:pPr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</w:p>
          <w:p w14:paraId="3E114EF7" w14:textId="77777777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Urban-Gallup</w:t>
            </w:r>
          </w:p>
        </w:tc>
        <w:tc>
          <w:tcPr>
            <w:tcW w:w="3660" w:type="dxa"/>
            <w:shd w:val="clear" w:color="auto" w:fill="D9D9D9"/>
          </w:tcPr>
          <w:p w14:paraId="1853ED0A" w14:textId="77777777" w:rsidR="00701E7D" w:rsidRPr="004670F8" w:rsidRDefault="00701E7D" w:rsidP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-30" w:right="9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Topic:</w:t>
            </w:r>
          </w:p>
        </w:tc>
        <w:tc>
          <w:tcPr>
            <w:tcW w:w="4832" w:type="dxa"/>
            <w:shd w:val="clear" w:color="auto" w:fill="D9D9D9"/>
          </w:tcPr>
          <w:p w14:paraId="66B95DCA" w14:textId="3D506FBD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13" w:right="1004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b/>
                <w:color w:val="000000"/>
                <w:sz w:val="24"/>
                <w:szCs w:val="24"/>
              </w:rPr>
              <w:t>Notes:</w:t>
            </w:r>
          </w:p>
        </w:tc>
      </w:tr>
      <w:tr w:rsidR="00701E7D" w14:paraId="77E79F72" w14:textId="77777777" w:rsidTr="00701E7D">
        <w:trPr>
          <w:trHeight w:val="8445"/>
        </w:trPr>
        <w:tc>
          <w:tcPr>
            <w:tcW w:w="2430" w:type="dxa"/>
            <w:vMerge/>
            <w:shd w:val="clear" w:color="auto" w:fill="FFD966"/>
          </w:tcPr>
          <w:p w14:paraId="484F990E" w14:textId="77777777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660" w:type="dxa"/>
          </w:tcPr>
          <w:p w14:paraId="0C94C58D" w14:textId="77777777" w:rsidR="00701E7D" w:rsidRPr="004670F8" w:rsidRDefault="00701E7D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18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 w:cs="Arial"/>
                <w:color w:val="000000"/>
                <w:sz w:val="24"/>
                <w:szCs w:val="24"/>
              </w:rPr>
              <w:t>Call Meeting to Order</w:t>
            </w:r>
          </w:p>
          <w:p w14:paraId="426B70F0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2ED8824D" w14:textId="51DB886A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 w:cs="Arial"/>
                <w:color w:val="000000"/>
                <w:sz w:val="24"/>
                <w:szCs w:val="24"/>
              </w:rPr>
              <w:t>Roll Call</w:t>
            </w:r>
          </w:p>
          <w:p w14:paraId="430B9904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52AE5E8D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4C8696FF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704FCF24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2EFA0E83" w14:textId="533F45E5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 w:cs="Arial"/>
                <w:color w:val="000000"/>
                <w:sz w:val="24"/>
                <w:szCs w:val="24"/>
              </w:rPr>
              <w:t>Approval of Agenda</w:t>
            </w:r>
          </w:p>
          <w:p w14:paraId="4A0B8C2F" w14:textId="77777777" w:rsidR="00701E7D" w:rsidRPr="004670F8" w:rsidRDefault="00701E7D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380DC3B0" w14:textId="77777777" w:rsidR="00701E7D" w:rsidRPr="004670F8" w:rsidRDefault="00701E7D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 w:cs="Arial"/>
                <w:color w:val="000000"/>
                <w:sz w:val="24"/>
                <w:szCs w:val="24"/>
              </w:rPr>
              <w:t>Approval of Previous Meeting Minutes 7.29.24</w:t>
            </w:r>
          </w:p>
          <w:p w14:paraId="0318FDE6" w14:textId="7E8AF2BE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338F536B" w14:textId="06624345" w:rsidR="00701E7D" w:rsidRPr="004670F8" w:rsidRDefault="00701E7D" w:rsidP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  <w:r w:rsidRPr="004670F8">
              <w:rPr>
                <w:rFonts w:ascii="Arial Narrow" w:hAnsi="Arial Narrow" w:cs="Arial"/>
                <w:sz w:val="24"/>
                <w:szCs w:val="24"/>
              </w:rPr>
              <w:t>LFC State Legislative Budget Process</w:t>
            </w:r>
          </w:p>
          <w:p w14:paraId="514ADC10" w14:textId="7C711E6C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1AA9227A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10D7FBEC" w14:textId="4C1970CC" w:rsidR="00701E7D" w:rsidRPr="004670F8" w:rsidRDefault="00701E7D" w:rsidP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  <w:r w:rsidRPr="004670F8">
              <w:rPr>
                <w:rFonts w:ascii="Arial Narrow" w:hAnsi="Arial Narrow" w:cs="Arial"/>
                <w:sz w:val="24"/>
                <w:szCs w:val="24"/>
              </w:rPr>
              <w:t xml:space="preserve">Tribal Specific Priorities &amp; Ed. Agency Budget Presentations </w:t>
            </w:r>
          </w:p>
          <w:p w14:paraId="0FA0F88E" w14:textId="694773D2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75332244" w14:textId="45B688E2" w:rsidR="004670F8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06AE1B73" w14:textId="1E56D6EE" w:rsidR="004670F8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04803711" w14:textId="77777777" w:rsidR="004670F8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536EBCA8" w14:textId="3CA4EB3E" w:rsid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1DE187C9" w14:textId="77777777" w:rsidR="004670F8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2443DF50" w14:textId="77777777" w:rsidR="004670F8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 w:cs="Arial"/>
                <w:sz w:val="24"/>
                <w:szCs w:val="24"/>
              </w:rPr>
            </w:pPr>
          </w:p>
          <w:p w14:paraId="53F3CC1C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134A558F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7A360DDE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67656E38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3C1ADDC6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2FD52D2F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661DAB3C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5AADCFB2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4BD85977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324EA65D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1E063B13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062202C3" w14:textId="77777777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</w:p>
          <w:p w14:paraId="70D1148D" w14:textId="616BF850" w:rsidR="00701E7D" w:rsidRPr="004670F8" w:rsidRDefault="00701E7D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Arial Narrow" w:hAnsi="Arial Narrow" w:cs="Arial"/>
                <w:sz w:val="24"/>
                <w:szCs w:val="24"/>
              </w:rPr>
            </w:pPr>
            <w:hyperlink r:id="rId7">
              <w:r w:rsidRPr="004670F8">
                <w:rPr>
                  <w:rFonts w:ascii="Arial Narrow" w:hAnsi="Arial Narrow" w:cs="Arial"/>
                  <w:sz w:val="24"/>
                  <w:szCs w:val="24"/>
                </w:rPr>
                <w:t xml:space="preserve">Approval </w:t>
              </w:r>
            </w:hyperlink>
            <w:r w:rsidRPr="004670F8">
              <w:rPr>
                <w:rFonts w:ascii="Arial Narrow" w:hAnsi="Arial Narrow" w:cs="Arial"/>
                <w:sz w:val="24"/>
                <w:szCs w:val="24"/>
              </w:rPr>
              <w:t>to nominate</w:t>
            </w:r>
            <w:hyperlink r:id="rId8">
              <w:r w:rsidRPr="004670F8">
                <w:rPr>
                  <w:rFonts w:ascii="Arial Narrow" w:hAnsi="Arial Narrow" w:cs="Arial"/>
                  <w:sz w:val="24"/>
                  <w:szCs w:val="24"/>
                </w:rPr>
                <w:t xml:space="preserve"> </w:t>
              </w:r>
            </w:hyperlink>
            <w:r w:rsidRPr="004670F8">
              <w:rPr>
                <w:rFonts w:ascii="Arial Narrow" w:hAnsi="Arial Narrow" w:cs="Arial"/>
                <w:sz w:val="24"/>
                <w:szCs w:val="24"/>
              </w:rPr>
              <w:t>Stanley Coriz and Ventura Lovato</w:t>
            </w:r>
          </w:p>
          <w:p w14:paraId="7F873D31" w14:textId="77777777" w:rsidR="00701E7D" w:rsidRPr="004670F8" w:rsidRDefault="00701E7D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2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14:paraId="02436D60" w14:textId="77777777" w:rsidR="00701E7D" w:rsidRPr="004670F8" w:rsidRDefault="00701E7D" w:rsidP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right="27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b/>
                <w:color w:val="000000"/>
                <w:sz w:val="24"/>
                <w:szCs w:val="24"/>
              </w:rPr>
              <w:t>IEAC Continued Updates</w:t>
            </w:r>
          </w:p>
          <w:p w14:paraId="6FC7B6FE" w14:textId="77777777" w:rsidR="00701E7D" w:rsidRPr="004670F8" w:rsidRDefault="00701E7D" w:rsidP="002F5E3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right="27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IEAC Focus and Recommendations </w:t>
            </w:r>
          </w:p>
          <w:p w14:paraId="5BC4142D" w14:textId="77777777" w:rsidR="00701E7D" w:rsidRPr="004670F8" w:rsidRDefault="00701E7D" w:rsidP="002F5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left="720" w:right="270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i/>
                <w:color w:val="000000"/>
                <w:sz w:val="24"/>
                <w:szCs w:val="24"/>
              </w:rPr>
              <w:t>*</w:t>
            </w:r>
            <w:r w:rsidRPr="004670F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hyperlink r:id="rId9">
              <w:r w:rsidRPr="004670F8">
                <w:rPr>
                  <w:rFonts w:ascii="Arial Narrow" w:hAnsi="Arial Narrow"/>
                  <w:i/>
                  <w:color w:val="1155CC"/>
                  <w:sz w:val="24"/>
                  <w:szCs w:val="24"/>
                  <w:u w:val="single"/>
                </w:rPr>
                <w:t>Prework Advisement Packet</w:t>
              </w:r>
            </w:hyperlink>
          </w:p>
          <w:p w14:paraId="0C46F478" w14:textId="77777777" w:rsidR="00701E7D" w:rsidRPr="004670F8" w:rsidRDefault="00701E7D" w:rsidP="002F5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left="720" w:right="270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i/>
                <w:color w:val="000000"/>
                <w:sz w:val="24"/>
                <w:szCs w:val="24"/>
              </w:rPr>
              <w:t>* Propose modifications &amp; additions</w:t>
            </w:r>
          </w:p>
          <w:p w14:paraId="191D4536" w14:textId="77777777" w:rsidR="00701E7D" w:rsidRPr="004670F8" w:rsidRDefault="00701E7D" w:rsidP="002F5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left="720" w:right="270"/>
              <w:rPr>
                <w:rFonts w:ascii="Arial Narrow" w:hAnsi="Arial Narrow"/>
                <w:i/>
                <w:sz w:val="24"/>
                <w:szCs w:val="24"/>
              </w:rPr>
            </w:pPr>
            <w:r w:rsidRPr="004670F8">
              <w:rPr>
                <w:rFonts w:ascii="Arial Narrow" w:hAnsi="Arial Narrow"/>
                <w:i/>
                <w:sz w:val="24"/>
                <w:szCs w:val="24"/>
              </w:rPr>
              <w:t xml:space="preserve">   Advisement 1: </w:t>
            </w:r>
            <w:hyperlink r:id="rId10">
              <w:r w:rsidRPr="004670F8">
                <w:rPr>
                  <w:rFonts w:ascii="Arial Narrow" w:hAnsi="Arial Narrow"/>
                  <w:i/>
                  <w:color w:val="1155CC"/>
                  <w:sz w:val="24"/>
                  <w:szCs w:val="24"/>
                  <w:u w:val="single"/>
                </w:rPr>
                <w:t>Google Link</w:t>
              </w:r>
            </w:hyperlink>
          </w:p>
          <w:p w14:paraId="12F4E324" w14:textId="77777777" w:rsidR="00701E7D" w:rsidRPr="004670F8" w:rsidRDefault="00701E7D" w:rsidP="002F5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left="720" w:right="270"/>
              <w:rPr>
                <w:rFonts w:ascii="Arial Narrow" w:hAnsi="Arial Narrow"/>
                <w:i/>
                <w:sz w:val="24"/>
                <w:szCs w:val="24"/>
              </w:rPr>
            </w:pPr>
            <w:r w:rsidRPr="004670F8">
              <w:rPr>
                <w:rFonts w:ascii="Arial Narrow" w:hAnsi="Arial Narrow"/>
                <w:i/>
                <w:sz w:val="24"/>
                <w:szCs w:val="24"/>
              </w:rPr>
              <w:t xml:space="preserve">  Advisement 2: </w:t>
            </w:r>
            <w:hyperlink r:id="rId11">
              <w:r w:rsidRPr="004670F8">
                <w:rPr>
                  <w:rFonts w:ascii="Arial Narrow" w:hAnsi="Arial Narrow"/>
                  <w:i/>
                  <w:color w:val="1155CC"/>
                  <w:sz w:val="24"/>
                  <w:szCs w:val="24"/>
                  <w:u w:val="single"/>
                </w:rPr>
                <w:t>Google Link</w:t>
              </w:r>
            </w:hyperlink>
          </w:p>
          <w:p w14:paraId="57BA8A3C" w14:textId="77777777" w:rsidR="00701E7D" w:rsidRPr="004670F8" w:rsidRDefault="00701E7D" w:rsidP="002F5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left="720" w:right="270"/>
              <w:rPr>
                <w:rFonts w:ascii="Arial Narrow" w:hAnsi="Arial Narrow"/>
                <w:i/>
                <w:sz w:val="24"/>
                <w:szCs w:val="24"/>
              </w:rPr>
            </w:pPr>
            <w:r w:rsidRPr="004670F8">
              <w:rPr>
                <w:rFonts w:ascii="Arial Narrow" w:hAnsi="Arial Narrow"/>
                <w:i/>
                <w:sz w:val="24"/>
                <w:szCs w:val="24"/>
              </w:rPr>
              <w:lastRenderedPageBreak/>
              <w:t xml:space="preserve"> Advisement 3: </w:t>
            </w:r>
            <w:hyperlink r:id="rId12">
              <w:r w:rsidRPr="004670F8">
                <w:rPr>
                  <w:rFonts w:ascii="Arial Narrow" w:hAnsi="Arial Narrow"/>
                  <w:i/>
                  <w:color w:val="1155CC"/>
                  <w:sz w:val="24"/>
                  <w:szCs w:val="24"/>
                  <w:u w:val="single"/>
                </w:rPr>
                <w:t>Google Link</w:t>
              </w:r>
            </w:hyperlink>
          </w:p>
          <w:p w14:paraId="2A55F571" w14:textId="77777777" w:rsidR="00701E7D" w:rsidRPr="004670F8" w:rsidRDefault="00701E7D" w:rsidP="002F5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60"/>
              </w:tabs>
              <w:ind w:left="720" w:right="270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i/>
                <w:color w:val="000000"/>
                <w:sz w:val="24"/>
                <w:szCs w:val="24"/>
              </w:rPr>
              <w:t>* Determine sub-committees based on final recommendations</w:t>
            </w:r>
          </w:p>
          <w:p w14:paraId="3EB5BB21" w14:textId="70C30639" w:rsidR="00701E7D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  <w:p w14:paraId="04D29DB7" w14:textId="1EF92344" w:rsidR="002F5E38" w:rsidRDefault="002F5E38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  <w:p w14:paraId="56CA9A81" w14:textId="3596268C" w:rsidR="002F5E38" w:rsidRDefault="002F5E38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  <w:p w14:paraId="5C51A0F9" w14:textId="77777777" w:rsidR="002F5E38" w:rsidRPr="004670F8" w:rsidRDefault="002F5E38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  <w:p w14:paraId="5CD8BAFA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Close of Meeting &amp; Next Steps</w:t>
            </w:r>
          </w:p>
          <w:p w14:paraId="0189E86F" w14:textId="77777777" w:rsidR="00701E7D" w:rsidRPr="004670F8" w:rsidRDefault="00701E7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Next meeting date: TBD</w:t>
            </w:r>
          </w:p>
          <w:p w14:paraId="22A6951C" w14:textId="77777777" w:rsidR="00701E7D" w:rsidRPr="004670F8" w:rsidRDefault="00701E7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Review Mileage Forms</w:t>
            </w:r>
          </w:p>
          <w:p w14:paraId="6BB32225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  <w:p w14:paraId="5231DC04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</w:p>
          <w:p w14:paraId="5DD25D58" w14:textId="77777777" w:rsidR="00701E7D" w:rsidRPr="004670F8" w:rsidRDefault="00701E7D">
            <w:pPr>
              <w:widowControl/>
              <w:rPr>
                <w:rFonts w:ascii="Arial Narrow" w:hAnsi="Arial Narrow"/>
                <w:b/>
                <w:sz w:val="24"/>
                <w:szCs w:val="24"/>
              </w:rPr>
            </w:pPr>
            <w:r w:rsidRPr="004670F8">
              <w:rPr>
                <w:rFonts w:ascii="Arial Narrow" w:hAnsi="Arial Narrow"/>
                <w:b/>
                <w:sz w:val="24"/>
                <w:szCs w:val="24"/>
              </w:rPr>
              <w:t>NOTES</w:t>
            </w:r>
          </w:p>
          <w:p w14:paraId="6A53D547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May 28</w:t>
            </w:r>
            <w:r w:rsidRPr="004670F8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th </w:t>
            </w:r>
            <w:r w:rsidRPr="004670F8">
              <w:rPr>
                <w:rFonts w:ascii="Arial Narrow" w:hAnsi="Arial Narrow"/>
                <w:sz w:val="24"/>
                <w:szCs w:val="24"/>
              </w:rPr>
              <w:t>– IEAC Quarterly Meeting</w:t>
            </w:r>
          </w:p>
          <w:p w14:paraId="2D29FC9B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June 17</w:t>
            </w:r>
            <w:r w:rsidRPr="004670F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4670F8">
              <w:rPr>
                <w:rFonts w:ascii="Arial Narrow" w:hAnsi="Arial Narrow"/>
                <w:sz w:val="24"/>
                <w:szCs w:val="24"/>
              </w:rPr>
              <w:t xml:space="preserve"> – IEAC Quarterly Meeting &amp; G2G</w:t>
            </w:r>
          </w:p>
          <w:p w14:paraId="3ECC8ACB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July 29</w:t>
            </w:r>
            <w:r w:rsidRPr="004670F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4670F8">
              <w:rPr>
                <w:rFonts w:ascii="Arial Narrow" w:hAnsi="Arial Narrow"/>
                <w:sz w:val="24"/>
                <w:szCs w:val="24"/>
              </w:rPr>
              <w:t xml:space="preserve"> – Bimonthly Ed. Meeting</w:t>
            </w:r>
          </w:p>
          <w:p w14:paraId="47F56856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Oct. 15</w:t>
            </w:r>
            <w:r w:rsidRPr="004670F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4670F8">
              <w:rPr>
                <w:rFonts w:ascii="Arial Narrow" w:hAnsi="Arial Narrow"/>
                <w:sz w:val="24"/>
                <w:szCs w:val="24"/>
              </w:rPr>
              <w:t xml:space="preserve"> – IEAC Quarterly Meeting</w:t>
            </w:r>
          </w:p>
          <w:p w14:paraId="2CB075DF" w14:textId="77777777" w:rsidR="00701E7D" w:rsidRPr="004670F8" w:rsidRDefault="00701E7D">
            <w:pPr>
              <w:widowControl/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Oct. 16</w:t>
            </w:r>
            <w:r w:rsidRPr="004670F8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 w:rsidRPr="004670F8">
              <w:rPr>
                <w:rFonts w:ascii="Arial Narrow" w:hAnsi="Arial Narrow"/>
                <w:sz w:val="24"/>
                <w:szCs w:val="24"/>
              </w:rPr>
              <w:t xml:space="preserve"> – G2G</w:t>
            </w:r>
          </w:p>
          <w:p w14:paraId="08A6C28F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8"/>
              </w:tabs>
              <w:ind w:right="73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0829390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8"/>
              </w:tabs>
              <w:ind w:right="73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C63A3DA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8"/>
              </w:tabs>
              <w:ind w:right="73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5919FF1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Jeremy Oyenque, Vice Chair</w:t>
            </w:r>
          </w:p>
          <w:p w14:paraId="3EB192F1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7202FB8" w14:textId="77777777" w:rsidR="00701E7D" w:rsidRPr="004670F8" w:rsidRDefault="00701E7D" w:rsidP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Quorum  met</w:t>
            </w:r>
            <w:proofErr w:type="gramEnd"/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:</w:t>
            </w:r>
          </w:p>
          <w:p w14:paraId="7EC6F1EA" w14:textId="27F11D75" w:rsidR="00701E7D" w:rsidRPr="004670F8" w:rsidRDefault="002F5E38" w:rsidP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Present: Jeremy</w:t>
            </w:r>
            <w:r w:rsidR="00701E7D"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Oyenque, Karla Moore, Joseph Garcia, Marsha Leno, Rachel Tsethlikai, Andy Nez, Cheryl Benally, </w:t>
            </w:r>
            <w:proofErr w:type="spellStart"/>
            <w:r w:rsidR="00701E7D" w:rsidRPr="004670F8">
              <w:rPr>
                <w:rFonts w:ascii="Arial Narrow" w:hAnsi="Arial Narrow"/>
                <w:color w:val="000000"/>
                <w:sz w:val="24"/>
                <w:szCs w:val="24"/>
              </w:rPr>
              <w:t>Berdine</w:t>
            </w:r>
            <w:proofErr w:type="spellEnd"/>
            <w:r w:rsidR="00701E7D"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Largo, &amp; Tammy Salazar</w:t>
            </w:r>
          </w:p>
          <w:p w14:paraId="56FD91B1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15C48E6" w14:textId="5F826D46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Approved</w:t>
            </w:r>
          </w:p>
          <w:p w14:paraId="4C655E58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  <w:p w14:paraId="67E1380D" w14:textId="3FFEC88A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4670F8">
              <w:rPr>
                <w:rFonts w:ascii="Arial Narrow" w:hAnsi="Arial Narrow"/>
                <w:sz w:val="24"/>
                <w:szCs w:val="24"/>
              </w:rPr>
              <w:t>Approved</w:t>
            </w:r>
          </w:p>
          <w:p w14:paraId="40593596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00E8EA5" w14:textId="0E9F6C7A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Sunny Liu, LFC </w:t>
            </w:r>
            <w:proofErr w:type="gramStart"/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Principal  Fiscal</w:t>
            </w:r>
            <w:proofErr w:type="gramEnd"/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Analyst</w:t>
            </w:r>
          </w:p>
          <w:p w14:paraId="151141B1" w14:textId="6B014C4A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Brief overview and timeline provided.  Ways to define success – the LFC is open to ideas</w:t>
            </w:r>
          </w:p>
          <w:p w14:paraId="2BD89437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AB6D727" w14:textId="25C0CF3A" w:rsidR="00701E7D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PED</w:t>
            </w:r>
            <w:r w:rsidR="00701E7D"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– </w:t>
            </w:r>
          </w:p>
          <w:p w14:paraId="46074685" w14:textId="54779546" w:rsidR="00701E7D" w:rsidRPr="004670F8" w:rsidRDefault="00701E7D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Multi-year funding awards to increase</w:t>
            </w:r>
          </w:p>
          <w:p w14:paraId="22496BC5" w14:textId="230A5D04" w:rsidR="004670F8" w:rsidRDefault="004670F8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Equity Councils</w:t>
            </w:r>
          </w:p>
          <w:p w14:paraId="5F9F3998" w14:textId="32F177A9" w:rsidR="004670F8" w:rsidRDefault="004670F8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Training for School Boards</w:t>
            </w:r>
          </w:p>
          <w:p w14:paraId="74886C47" w14:textId="45AB2F73" w:rsidR="004670F8" w:rsidRDefault="004670F8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Possible changes in Indian Ed Act – working on updates</w:t>
            </w:r>
          </w:p>
          <w:p w14:paraId="53483641" w14:textId="2C1A7904" w:rsidR="004670F8" w:rsidRDefault="004670F8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Updating Bilingual Multilingual Act</w:t>
            </w:r>
          </w:p>
          <w:p w14:paraId="31136178" w14:textId="0EA146A7" w:rsidR="004670F8" w:rsidRDefault="004670F8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Strategic Plan – update coming for PED</w:t>
            </w:r>
          </w:p>
          <w:p w14:paraId="5C2030FC" w14:textId="415B9BB7" w:rsidR="004670F8" w:rsidRDefault="004670F8" w:rsidP="00701E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School Monitoring Visits</w:t>
            </w:r>
          </w:p>
          <w:p w14:paraId="72718069" w14:textId="665F8EA6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HED – </w:t>
            </w:r>
          </w:p>
          <w:p w14:paraId="246EE103" w14:textId="77777777" w:rsidR="004670F8" w:rsidRPr="004670F8" w:rsidRDefault="004670F8" w:rsidP="004670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Establishing updated MOUs with Higher Ed Institutions</w:t>
            </w:r>
          </w:p>
          <w:p w14:paraId="0AE39231" w14:textId="4FB9EB86" w:rsidR="004670F8" w:rsidRDefault="004670F8" w:rsidP="004670F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Capital Outlay for Tribal Colleges</w:t>
            </w:r>
          </w:p>
          <w:p w14:paraId="2A8D51F1" w14:textId="49F80ABC" w:rsidR="004670F8" w:rsidRDefault="004670F8" w:rsidP="004670F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Research &amp; Public Service</w:t>
            </w:r>
          </w:p>
          <w:p w14:paraId="4BC0BC5E" w14:textId="5019C7F4" w:rsidR="004670F8" w:rsidRDefault="004670F8" w:rsidP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ECECD –</w:t>
            </w:r>
          </w:p>
          <w:p w14:paraId="06CC9919" w14:textId="77777777" w:rsidR="004670F8" w:rsidRPr="004670F8" w:rsidRDefault="004670F8" w:rsidP="004670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>Increasing Tribal Early Learning initiatives with Tribal lead</w:t>
            </w:r>
          </w:p>
          <w:p w14:paraId="0337E552" w14:textId="46B85338" w:rsidR="004670F8" w:rsidRDefault="004670F8" w:rsidP="004670F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Class sizes</w:t>
            </w:r>
          </w:p>
          <w:p w14:paraId="285D74D8" w14:textId="44FD468A" w:rsidR="004670F8" w:rsidRPr="004670F8" w:rsidRDefault="004670F8" w:rsidP="004670F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License – align dates of different licenses</w:t>
            </w:r>
          </w:p>
          <w:p w14:paraId="3368CC1C" w14:textId="61D0A351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66B18F3" w14:textId="126FB658" w:rsidR="00701E7D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This was put on hold so Asst. Secretary Juanico could look into Tribal Leader nominations that should take a priority over our recommendations</w:t>
            </w:r>
          </w:p>
          <w:p w14:paraId="65A906C1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0750A35" w14:textId="6DFE1881" w:rsidR="00701E7D" w:rsidRDefault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Some discussion was held regarding these topics, but as some people had left the meeting no decisions were made.</w:t>
            </w:r>
          </w:p>
          <w:p w14:paraId="47FF0041" w14:textId="58DE1877" w:rsidR="002F5E38" w:rsidRDefault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Some notes include:</w:t>
            </w:r>
          </w:p>
          <w:p w14:paraId="5B5D627F" w14:textId="73BDDCC6" w:rsidR="002F5E38" w:rsidRDefault="002F5E38" w:rsidP="002F5E3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Equity Councils are not in statute</w:t>
            </w:r>
          </w:p>
          <w:p w14:paraId="55CBA026" w14:textId="7B1EF198" w:rsidR="002F5E38" w:rsidRDefault="002F5E38" w:rsidP="002F5E3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Reconstitution – how do we ensure the IEAC is more involved as intended by the Indian Ed Act?</w:t>
            </w:r>
          </w:p>
          <w:p w14:paraId="6D2742A9" w14:textId="431826E6" w:rsidR="002F5E38" w:rsidRDefault="002F5E38" w:rsidP="002F5E3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IEAC would like to be a part of the next Government-to-Government meeting</w:t>
            </w:r>
          </w:p>
          <w:p w14:paraId="10991E0C" w14:textId="6FD6BBCD" w:rsidR="002F5E38" w:rsidRDefault="002F5E38" w:rsidP="002F5E3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Native American Student Needs Assessments – same issues, times need updated</w:t>
            </w:r>
          </w:p>
          <w:p w14:paraId="1BEFAC06" w14:textId="429961AD" w:rsidR="002F5E38" w:rsidRDefault="002F5E38" w:rsidP="002F5E3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We need to brainstorm and collaborate to think about our advisements – same, new, what next</w:t>
            </w:r>
          </w:p>
          <w:p w14:paraId="040FE4A3" w14:textId="63EF39DB" w:rsidR="002F5E38" w:rsidRDefault="002F5E38" w:rsidP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B8B79A5" w14:textId="4497C2A4" w:rsidR="002F5E38" w:rsidRPr="002F5E38" w:rsidRDefault="002F5E38" w:rsidP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Adjourned 5:51pm</w:t>
            </w:r>
          </w:p>
          <w:p w14:paraId="451562E7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710817E" w14:textId="5C3937D2" w:rsidR="00701E7D" w:rsidRDefault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Please submit mileage to Karla &amp; KatieAnn if needed.</w:t>
            </w:r>
          </w:p>
          <w:p w14:paraId="1A1F523A" w14:textId="427B49AF" w:rsidR="002F5E38" w:rsidRPr="004670F8" w:rsidRDefault="002F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Next meeting TBD</w:t>
            </w:r>
          </w:p>
          <w:p w14:paraId="0F449D1D" w14:textId="103F52FB" w:rsidR="00701E7D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85F1736" w14:textId="77777777" w:rsidR="004670F8" w:rsidRPr="004670F8" w:rsidRDefault="0046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64C08F2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67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</w:p>
          <w:p w14:paraId="3E001A95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508AAD6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88E8C03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F9E38BC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  <w:p w14:paraId="23F388D9" w14:textId="77777777" w:rsidR="00701E7D" w:rsidRPr="004670F8" w:rsidRDefault="0070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  <w:p w14:paraId="483016CD" w14:textId="77777777" w:rsidR="00701E7D" w:rsidRPr="004670F8" w:rsidRDefault="00701E7D" w:rsidP="004670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0BDCC49D" w14:textId="77777777" w:rsidR="002C063B" w:rsidRDefault="002C063B"/>
    <w:p w14:paraId="2F6F799A" w14:textId="77777777" w:rsidR="002C063B" w:rsidRDefault="002C063B"/>
    <w:p w14:paraId="6298D61F" w14:textId="77777777" w:rsidR="002C063B" w:rsidRDefault="002C063B"/>
    <w:p w14:paraId="1C5B408D" w14:textId="77777777" w:rsidR="002C063B" w:rsidRDefault="002F5E38">
      <w:r>
        <w:t>NOTES:</w:t>
      </w:r>
    </w:p>
    <w:p w14:paraId="73C81A2A" w14:textId="77777777" w:rsidR="002C063B" w:rsidRDefault="002F5E3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</w:t>
      </w:r>
    </w:p>
    <w:p w14:paraId="5EA0BF42" w14:textId="77777777" w:rsidR="002C063B" w:rsidRDefault="002C063B">
      <w:pPr>
        <w:spacing w:line="360" w:lineRule="auto"/>
      </w:pPr>
    </w:p>
    <w:p w14:paraId="57D62682" w14:textId="77777777" w:rsidR="002C063B" w:rsidRDefault="002F5E38">
      <w:r>
        <w:t>QUESTIONS:</w:t>
      </w:r>
    </w:p>
    <w:p w14:paraId="4D9039C5" w14:textId="77777777" w:rsidR="002C063B" w:rsidRDefault="002F5E38">
      <w:pPr>
        <w:spacing w:line="360" w:lineRule="auto"/>
      </w:pPr>
      <w:r>
        <w:t>1.________________________________________________________________________________________________</w:t>
      </w:r>
    </w:p>
    <w:p w14:paraId="31050DAA" w14:textId="77777777" w:rsidR="002C063B" w:rsidRDefault="002F5E38">
      <w:pPr>
        <w:spacing w:line="360" w:lineRule="auto"/>
      </w:pPr>
      <w:r>
        <w:t>2.__________________________________</w:t>
      </w:r>
      <w:r>
        <w:t>_______________________________________________________________</w:t>
      </w:r>
    </w:p>
    <w:p w14:paraId="29E9F718" w14:textId="77777777" w:rsidR="002C063B" w:rsidRDefault="002F5E38">
      <w:pPr>
        <w:spacing w:line="360" w:lineRule="auto"/>
      </w:pPr>
      <w:r>
        <w:t>3._________________________________________________________________________________________________</w:t>
      </w:r>
    </w:p>
    <w:p w14:paraId="0FB92060" w14:textId="77777777" w:rsidR="002C063B" w:rsidRDefault="002F5E38">
      <w:pPr>
        <w:spacing w:line="360" w:lineRule="auto"/>
      </w:pPr>
      <w:r>
        <w:t>4.__________________________________________________________________________________________</w:t>
      </w:r>
      <w:r>
        <w:t>_______</w:t>
      </w:r>
    </w:p>
    <w:p w14:paraId="4C1BAF62" w14:textId="77777777" w:rsidR="002C063B" w:rsidRDefault="002F5E38">
      <w:pPr>
        <w:spacing w:line="360" w:lineRule="auto"/>
      </w:pPr>
      <w:r>
        <w:t>5._________________________________________________________________________________________________</w:t>
      </w:r>
    </w:p>
    <w:p w14:paraId="5D241865" w14:textId="77777777" w:rsidR="002C063B" w:rsidRDefault="002C063B">
      <w:pPr>
        <w:spacing w:line="360" w:lineRule="auto"/>
      </w:pPr>
    </w:p>
    <w:p w14:paraId="4CC8B3B5" w14:textId="77777777" w:rsidR="002C063B" w:rsidRDefault="002F5E38">
      <w:pPr>
        <w:spacing w:line="360" w:lineRule="auto"/>
      </w:pPr>
      <w:r>
        <w:t>NEXT STEPS:</w:t>
      </w:r>
    </w:p>
    <w:p w14:paraId="4AA2F880" w14:textId="77777777" w:rsidR="002C063B" w:rsidRDefault="002F5E3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C063B">
      <w:pgSz w:w="12240" w:h="15840"/>
      <w:pgMar w:top="320" w:right="700" w:bottom="280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0715F"/>
    <w:multiLevelType w:val="multilevel"/>
    <w:tmpl w:val="512C890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3B"/>
    <w:rsid w:val="002C063B"/>
    <w:rsid w:val="002F5E38"/>
    <w:rsid w:val="004670F8"/>
    <w:rsid w:val="007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6F0"/>
  <w15:docId w15:val="{78813BA5-6C2A-4B61-84CA-10341FE0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283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2834"/>
    <w:pPr>
      <w:widowControl/>
    </w:pPr>
    <w:rPr>
      <w:rFonts w:ascii="Bell MT" w:eastAsiaTheme="minorHAnsi" w:hAnsi="Bell MT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2834"/>
    <w:rPr>
      <w:rFonts w:ascii="Bell MT" w:hAnsi="Bell MT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2834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F4C5C"/>
    <w:rPr>
      <w:rFonts w:ascii="Calibri" w:eastAsia="Calibri" w:hAnsi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DF4C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82A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1F5F"/>
    <w:pPr>
      <w:widowControl/>
      <w:spacing w:before="100" w:beforeAutospacing="1" w:after="100" w:afterAutospacing="1"/>
    </w:pPr>
    <w:rPr>
      <w:rFonts w:eastAsiaTheme="minorHAns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4VWELF0dWa6jM8FluK-IHAp3sWqQiIOinI-92Nu8fU/edit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T4VWELF0dWa6jM8FluK-IHAp3sWqQiIOinI-92Nu8fU/edit?usp=sharing" TargetMode="External"/><Relationship Id="rId12" Type="http://schemas.openxmlformats.org/officeDocument/2006/relationships/hyperlink" Target="https://docs.google.com/document/d/1OWsJTV4EUH-DHj6X9uubmD9ajhqZCqwC/edit?usp=sharing&amp;ouid=100892462979997492080&amp;rtpof=true&amp;sd=true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xoojRI7H29Hyjg71glXBUafqgrmsiilm/edit?usp=sharing&amp;ouid=100892462979997492080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docs.google.com/document/d/1ul3Mf2ONhSnJTdyHfk4_GwQWKePsF3aq/edit?usp=sharing&amp;ouid=100892462979997492080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yRYOD5zECnneMK8dZsxLc_Tq8HN-G0Z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jpXxDpTJDljM0SaKcSsKpArng==">CgMxLjA4AHIhMUNhUlhVV3ptZDJyLVJKbk1oZ0x0a2JYQ3JXMWhzeDJ4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638E5BB25E949A133A4B3C02B82AC" ma:contentTypeVersion="18" ma:contentTypeDescription="Create a new document." ma:contentTypeScope="" ma:versionID="e3fbcd9fb1d9828ec1698f56ce82e529">
  <xsd:schema xmlns:xsd="http://www.w3.org/2001/XMLSchema" xmlns:xs="http://www.w3.org/2001/XMLSchema" xmlns:p="http://schemas.microsoft.com/office/2006/metadata/properties" xmlns:ns2="d35cbf3c-ddc0-4952-85ca-19390b18f8a1" xmlns:ns3="be946066-fdd2-4342-b6f4-fd139f3ab065" targetNamespace="http://schemas.microsoft.com/office/2006/metadata/properties" ma:root="true" ma:fieldsID="4eff8d76146650d82b2edc47599535c3" ns2:_="" ns3:_="">
    <xsd:import namespace="d35cbf3c-ddc0-4952-85ca-19390b18f8a1"/>
    <xsd:import namespace="be946066-fdd2-4342-b6f4-fd139f3ab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penVallo" minOccurs="0"/>
                <xsd:element ref="ns2:GloriaHal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bf3c-ddc0-4952-85ca-19390b18f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penVallo" ma:index="12" nillable="true" ma:displayName="Aspen Vallo" ma:description="To Review Budget Only" ma:format="Dropdown" ma:list="UserInfo" ma:SharePointGroup="0" ma:internalName="AspenVall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riaHale" ma:index="13" nillable="true" ma:displayName="Gloria Hale" ma:description="Review RFA for Cuba" ma:format="Dropdown" ma:internalName="GloriaHal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6066-fdd2-4342-b6f4-fd139f3ab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7d9ae9-74f2-4f13-8133-c68ad46503cd}" ma:internalName="TaxCatchAll" ma:showField="CatchAllData" ma:web="be946066-fdd2-4342-b6f4-fd139f3ab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oriaHale xmlns="d35cbf3c-ddc0-4952-85ca-19390b18f8a1" xsi:nil="true"/>
    <TaxCatchAll xmlns="be946066-fdd2-4342-b6f4-fd139f3ab065" xsi:nil="true"/>
    <AspenVallo xmlns="d35cbf3c-ddc0-4952-85ca-19390b18f8a1">
      <UserInfo>
        <DisplayName/>
        <AccountId xsi:nil="true"/>
        <AccountType/>
      </UserInfo>
    </AspenVallo>
    <lcf76f155ced4ddcb4097134ff3c332f xmlns="d35cbf3c-ddc0-4952-85ca-19390b18f8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D62C7EA-C135-4C88-9206-4AF8B8FD6330}"/>
</file>

<file path=customXml/itemProps3.xml><?xml version="1.0" encoding="utf-8"?>
<ds:datastoreItem xmlns:ds="http://schemas.openxmlformats.org/officeDocument/2006/customXml" ds:itemID="{0D09C138-E70C-4A16-BF78-7C03D4FDBF0D}"/>
</file>

<file path=customXml/itemProps4.xml><?xml version="1.0" encoding="utf-8"?>
<ds:datastoreItem xmlns:ds="http://schemas.openxmlformats.org/officeDocument/2006/customXml" ds:itemID="{0831AED3-6276-431E-86AE-69AD9897F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Lanoy-Sandoval</dc:creator>
  <cp:lastModifiedBy>Karla Moore</cp:lastModifiedBy>
  <cp:revision>2</cp:revision>
  <dcterms:created xsi:type="dcterms:W3CDTF">2024-11-27T16:36:00Z</dcterms:created>
  <dcterms:modified xsi:type="dcterms:W3CDTF">2024-11-27T16:36:00Z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2021-06-17T00:00:00Z</vt:lpwstr>
  </property>
  <property fmtid="{D5CDD505-2E9C-101B-9397-08002B2CF9AE}" pid="3" name="Creator">
    <vt:lpwstr>Acrobat PDFMaker 17 for Word</vt:lpwstr>
  </property>
  <property fmtid="{D5CDD505-2E9C-101B-9397-08002B2CF9AE}" pid="4" name="LastSaved">
    <vt:lpwstr>2021-08-12T00:00:00Z</vt:lpwstr>
  </property>
  <property fmtid="{D5CDD505-2E9C-101B-9397-08002B2CF9AE}" pid="5" name="GrammarlyDocumentId">
    <vt:lpwstr>ea7e1086c9de8bc39d8a761f4ed0ac13148967ddb7f0e565b12f1d3a513a15f9</vt:lpwstr>
  </property>
  <property fmtid="{D5CDD505-2E9C-101B-9397-08002B2CF9AE}" pid="6" name="ContentTypeId">
    <vt:lpwstr>0x0101001C0638E5BB25E949A133A4B3C02B82AC</vt:lpwstr>
  </property>
</Properties>
</file>