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0616F7" w14:textId="77777777" w:rsidR="00DC5BDB" w:rsidRDefault="00000000">
      <w:pPr>
        <w:pStyle w:val="Heading6"/>
        <w:jc w:val="center"/>
        <w:rPr>
          <w:rFonts w:ascii="Arial" w:eastAsia="Arial" w:hAnsi="Arial" w:cs="Arial"/>
          <w:b w:val="0"/>
          <w:color w:val="000000"/>
        </w:rPr>
      </w:pPr>
      <w:r>
        <w:rPr>
          <w:rFonts w:ascii="Arial" w:eastAsia="Arial" w:hAnsi="Arial" w:cs="Arial"/>
          <w:b w:val="0"/>
          <w:noProof/>
          <w:color w:val="000000"/>
        </w:rPr>
        <w:drawing>
          <wp:inline distT="0" distB="0" distL="114300" distR="114300" wp14:anchorId="320C09E5" wp14:editId="673FFD21">
            <wp:extent cx="1323975" cy="126608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3479" r="3479"/>
                    <a:stretch>
                      <a:fillRect/>
                    </a:stretch>
                  </pic:blipFill>
                  <pic:spPr>
                    <a:xfrm>
                      <a:off x="0" y="0"/>
                      <a:ext cx="1342086" cy="1283403"/>
                    </a:xfrm>
                    <a:prstGeom prst="rect">
                      <a:avLst/>
                    </a:prstGeom>
                    <a:ln/>
                  </pic:spPr>
                </pic:pic>
              </a:graphicData>
            </a:graphic>
          </wp:inline>
        </w:drawing>
      </w:r>
    </w:p>
    <w:p w14:paraId="44ABD86C" w14:textId="77777777" w:rsidR="00DC5BDB" w:rsidRDefault="00DC5BDB">
      <w:pPr>
        <w:pStyle w:val="Heading6"/>
        <w:rPr>
          <w:rFonts w:ascii="Arial" w:eastAsia="Arial" w:hAnsi="Arial" w:cs="Arial"/>
          <w:b w:val="0"/>
          <w:color w:val="000000"/>
        </w:rPr>
      </w:pPr>
    </w:p>
    <w:p w14:paraId="0F9A8725" w14:textId="77777777" w:rsidR="00DC5BDB" w:rsidRDefault="00000000">
      <w:pPr>
        <w:keepNext/>
        <w:widowControl/>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STATE OF NEW MEXICO</w:t>
      </w:r>
    </w:p>
    <w:p w14:paraId="363F5D1A" w14:textId="77777777" w:rsidR="00DC5BDB" w:rsidRDefault="00000000">
      <w:pPr>
        <w:keepNext/>
        <w:widowControl/>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PUBLIC EDUCATION COMMISSION</w:t>
      </w:r>
    </w:p>
    <w:p w14:paraId="37E36CF0" w14:textId="4EDC7947" w:rsidR="00DC5BDB" w:rsidRDefault="00000000">
      <w:pPr>
        <w:keepNext/>
        <w:widowControl/>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300 DON GASPAR</w:t>
      </w:r>
      <w:r w:rsidR="003948E5">
        <w:rPr>
          <w:rFonts w:ascii="Times New Roman" w:eastAsia="Times New Roman" w:hAnsi="Times New Roman" w:cs="Times New Roman"/>
          <w:b/>
          <w:color w:val="000000"/>
          <w:sz w:val="20"/>
          <w:szCs w:val="20"/>
        </w:rPr>
        <w:t xml:space="preserve"> AVENUE</w:t>
      </w:r>
    </w:p>
    <w:p w14:paraId="2AD6F966" w14:textId="77777777" w:rsidR="00DC5BDB" w:rsidRDefault="00000000">
      <w:pPr>
        <w:keepNext/>
        <w:widowControl/>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SANTA FE, NEW MEXICO 87501-2786</w:t>
      </w:r>
    </w:p>
    <w:p w14:paraId="142A791A" w14:textId="64D0A5EC" w:rsidR="00DC5BDB" w:rsidRDefault="00000000">
      <w:pPr>
        <w:keepNext/>
        <w:widowControl/>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Telephone (505) 827-6</w:t>
      </w:r>
      <w:r w:rsidR="003948E5">
        <w:rPr>
          <w:rFonts w:ascii="Times New Roman" w:eastAsia="Times New Roman" w:hAnsi="Times New Roman" w:cs="Times New Roman"/>
          <w:b/>
          <w:color w:val="000000"/>
          <w:sz w:val="20"/>
          <w:szCs w:val="20"/>
        </w:rPr>
        <w:t>909</w:t>
      </w:r>
    </w:p>
    <w:p w14:paraId="3C749304" w14:textId="77777777" w:rsidR="00DC5BDB" w:rsidRDefault="00DC5BDB">
      <w:pPr>
        <w:keepNext/>
        <w:widowControl/>
        <w:pBdr>
          <w:top w:val="nil"/>
          <w:left w:val="nil"/>
          <w:bottom w:val="nil"/>
          <w:right w:val="nil"/>
          <w:between w:val="nil"/>
        </w:pBdr>
        <w:jc w:val="center"/>
        <w:rPr>
          <w:rFonts w:ascii="Century Schoolbook" w:eastAsia="Century Schoolbook" w:hAnsi="Century Schoolbook" w:cs="Century Schoolbook"/>
          <w:b/>
          <w:color w:val="0000FF"/>
          <w:sz w:val="18"/>
          <w:szCs w:val="18"/>
          <w:u w:val="single"/>
        </w:rPr>
      </w:pPr>
      <w:hyperlink r:id="rId9">
        <w:r>
          <w:rPr>
            <w:rFonts w:ascii="Century Schoolbook" w:eastAsia="Century Schoolbook" w:hAnsi="Century Schoolbook" w:cs="Century Schoolbook"/>
            <w:b/>
            <w:color w:val="0000FF"/>
            <w:sz w:val="18"/>
            <w:szCs w:val="18"/>
            <w:u w:val="single"/>
          </w:rPr>
          <w:t>www.ped.state.nm.us</w:t>
        </w:r>
      </w:hyperlink>
    </w:p>
    <w:p w14:paraId="5F38DF9C" w14:textId="77777777" w:rsidR="00DC5BDB" w:rsidRDefault="00DC5BDB">
      <w:pPr>
        <w:keepNext/>
        <w:widowControl/>
        <w:pBdr>
          <w:top w:val="nil"/>
          <w:left w:val="nil"/>
          <w:bottom w:val="nil"/>
          <w:right w:val="nil"/>
          <w:between w:val="nil"/>
        </w:pBdr>
        <w:jc w:val="center"/>
        <w:rPr>
          <w:rFonts w:ascii="Century Schoolbook" w:eastAsia="Century Schoolbook" w:hAnsi="Century Schoolbook" w:cs="Century Schoolbook"/>
          <w:b/>
          <w:color w:val="0000FF"/>
          <w:sz w:val="18"/>
          <w:szCs w:val="18"/>
          <w:u w:val="single"/>
        </w:rPr>
      </w:pPr>
    </w:p>
    <w:p w14:paraId="23E757BD" w14:textId="77777777" w:rsidR="00DC5BDB" w:rsidRDefault="00DC5BDB">
      <w:pPr>
        <w:keepNext/>
        <w:widowControl/>
        <w:pBdr>
          <w:top w:val="nil"/>
          <w:left w:val="nil"/>
          <w:bottom w:val="nil"/>
          <w:right w:val="nil"/>
          <w:between w:val="nil"/>
        </w:pBdr>
        <w:jc w:val="center"/>
        <w:rPr>
          <w:rFonts w:ascii="Century Schoolbook" w:eastAsia="Century Schoolbook" w:hAnsi="Century Schoolbook" w:cs="Century Schoolbook"/>
          <w:b/>
          <w:color w:val="0000FF"/>
          <w:sz w:val="18"/>
          <w:szCs w:val="18"/>
          <w:u w:val="single"/>
        </w:rPr>
      </w:pPr>
    </w:p>
    <w:tbl>
      <w:tblPr>
        <w:tblStyle w:val="a"/>
        <w:tblW w:w="10764" w:type="dxa"/>
        <w:tblLayout w:type="fixed"/>
        <w:tblLook w:val="0600" w:firstRow="0" w:lastRow="0" w:firstColumn="0" w:lastColumn="0" w:noHBand="1" w:noVBand="1"/>
      </w:tblPr>
      <w:tblGrid>
        <w:gridCol w:w="4770"/>
        <w:gridCol w:w="5994"/>
      </w:tblGrid>
      <w:tr w:rsidR="00DC5BDB" w14:paraId="7BF34353" w14:textId="77777777" w:rsidTr="00F32E82">
        <w:tc>
          <w:tcPr>
            <w:tcW w:w="4770" w:type="dxa"/>
            <w:shd w:val="clear" w:color="auto" w:fill="auto"/>
            <w:tcMar>
              <w:top w:w="0" w:type="dxa"/>
              <w:left w:w="108" w:type="dxa"/>
              <w:bottom w:w="0" w:type="dxa"/>
              <w:right w:w="108" w:type="dxa"/>
            </w:tcMar>
          </w:tcPr>
          <w:p w14:paraId="7D1DAEFF" w14:textId="77777777" w:rsidR="00DC5BDB" w:rsidRDefault="00000000">
            <w:pPr>
              <w:widowControl/>
              <w:pBdr>
                <w:top w:val="nil"/>
                <w:left w:val="nil"/>
                <w:bottom w:val="nil"/>
                <w:right w:val="nil"/>
                <w:between w:val="nil"/>
              </w:pBdr>
              <w:ind w:left="820"/>
              <w:rPr>
                <w:rFonts w:ascii="Arial" w:eastAsia="Arial" w:hAnsi="Arial" w:cs="Arial"/>
                <w:color w:val="000000"/>
                <w:sz w:val="16"/>
                <w:szCs w:val="16"/>
              </w:rPr>
            </w:pPr>
            <w:r>
              <w:rPr>
                <w:rFonts w:ascii="Arial" w:eastAsia="Arial" w:hAnsi="Arial" w:cs="Arial"/>
                <w:color w:val="000000"/>
                <w:sz w:val="16"/>
                <w:szCs w:val="16"/>
              </w:rPr>
              <w:t> </w:t>
            </w:r>
          </w:p>
          <w:p w14:paraId="76CF5575" w14:textId="42493338" w:rsidR="00DC5BDB" w:rsidRDefault="00000000">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Patricia Gipson </w:t>
            </w:r>
          </w:p>
          <w:p w14:paraId="0B0E6E35" w14:textId="11794FCA" w:rsidR="00DC5BDB" w:rsidRDefault="00F32E82">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Chair, District 7, Las Cruces</w:t>
            </w:r>
          </w:p>
        </w:tc>
        <w:tc>
          <w:tcPr>
            <w:tcW w:w="5994" w:type="dxa"/>
            <w:shd w:val="clear" w:color="auto" w:fill="auto"/>
            <w:tcMar>
              <w:top w:w="0" w:type="dxa"/>
              <w:left w:w="108" w:type="dxa"/>
              <w:bottom w:w="0" w:type="dxa"/>
              <w:right w:w="108" w:type="dxa"/>
            </w:tcMar>
          </w:tcPr>
          <w:p w14:paraId="43A68EBE" w14:textId="77777777" w:rsidR="00DC5BDB" w:rsidRDefault="00000000">
            <w:pPr>
              <w:widowControl/>
              <w:pBdr>
                <w:top w:val="nil"/>
                <w:left w:val="nil"/>
                <w:bottom w:val="nil"/>
                <w:right w:val="nil"/>
                <w:between w:val="nil"/>
              </w:pBdr>
              <w:ind w:left="820"/>
              <w:jc w:val="right"/>
              <w:rPr>
                <w:rFonts w:ascii="Arial" w:eastAsia="Arial" w:hAnsi="Arial" w:cs="Arial"/>
                <w:color w:val="000000"/>
                <w:sz w:val="16"/>
                <w:szCs w:val="16"/>
              </w:rPr>
            </w:pPr>
            <w:r>
              <w:rPr>
                <w:rFonts w:ascii="Arial" w:eastAsia="Arial" w:hAnsi="Arial" w:cs="Arial"/>
                <w:color w:val="000000"/>
                <w:sz w:val="16"/>
                <w:szCs w:val="16"/>
              </w:rPr>
              <w:t> </w:t>
            </w:r>
          </w:p>
          <w:p w14:paraId="67BEDE4C" w14:textId="77777777" w:rsidR="00DC5BDB" w:rsidRDefault="00000000">
            <w:pPr>
              <w:widowControl/>
              <w:pBdr>
                <w:top w:val="nil"/>
                <w:left w:val="nil"/>
                <w:bottom w:val="nil"/>
                <w:right w:val="nil"/>
                <w:between w:val="nil"/>
              </w:pBdr>
              <w:ind w:left="820"/>
              <w:jc w:val="right"/>
              <w:rPr>
                <w:rFonts w:ascii="Arial" w:eastAsia="Arial" w:hAnsi="Arial" w:cs="Arial"/>
                <w:color w:val="000000"/>
                <w:sz w:val="18"/>
                <w:szCs w:val="18"/>
              </w:rPr>
            </w:pPr>
            <w:r>
              <w:rPr>
                <w:rFonts w:ascii="Arial" w:eastAsia="Arial" w:hAnsi="Arial" w:cs="Arial"/>
                <w:color w:val="000000"/>
                <w:sz w:val="18"/>
                <w:szCs w:val="18"/>
              </w:rPr>
              <w:t xml:space="preserve">Mariana D. Padilla </w:t>
            </w:r>
          </w:p>
          <w:p w14:paraId="2062EA32" w14:textId="77777777" w:rsidR="00DC5BDB" w:rsidRDefault="00000000">
            <w:pPr>
              <w:widowControl/>
              <w:pBdr>
                <w:top w:val="nil"/>
                <w:left w:val="nil"/>
                <w:bottom w:val="nil"/>
                <w:right w:val="nil"/>
                <w:between w:val="nil"/>
              </w:pBdr>
              <w:ind w:left="820"/>
              <w:jc w:val="right"/>
              <w:rPr>
                <w:rFonts w:ascii="Arial" w:eastAsia="Arial" w:hAnsi="Arial" w:cs="Arial"/>
                <w:color w:val="000000"/>
                <w:sz w:val="16"/>
                <w:szCs w:val="16"/>
              </w:rPr>
            </w:pPr>
            <w:r>
              <w:rPr>
                <w:rFonts w:ascii="Arial" w:eastAsia="Arial" w:hAnsi="Arial" w:cs="Arial"/>
                <w:color w:val="000000"/>
                <w:sz w:val="16"/>
                <w:szCs w:val="16"/>
              </w:rPr>
              <w:t xml:space="preserve">Secretary Designate of Public Education </w:t>
            </w:r>
          </w:p>
          <w:p w14:paraId="0DBF38D0" w14:textId="77777777" w:rsidR="00DC5BDB" w:rsidRDefault="00000000">
            <w:pPr>
              <w:pBdr>
                <w:top w:val="nil"/>
                <w:left w:val="nil"/>
                <w:bottom w:val="nil"/>
                <w:right w:val="nil"/>
                <w:between w:val="nil"/>
              </w:pBdr>
              <w:jc w:val="center"/>
              <w:rPr>
                <w:rFonts w:ascii="Arial" w:eastAsia="Arial" w:hAnsi="Arial" w:cs="Arial"/>
                <w:color w:val="000000"/>
                <w:sz w:val="16"/>
                <w:szCs w:val="16"/>
                <w:u w:val="single"/>
              </w:rPr>
            </w:pPr>
            <w:r>
              <w:rPr>
                <w:rFonts w:ascii="Arial" w:eastAsia="Arial" w:hAnsi="Arial" w:cs="Arial"/>
                <w:color w:val="000000"/>
                <w:sz w:val="16"/>
                <w:szCs w:val="16"/>
                <w:u w:val="single"/>
              </w:rPr>
              <w:t> </w:t>
            </w:r>
          </w:p>
        </w:tc>
      </w:tr>
    </w:tbl>
    <w:p w14:paraId="58B7146D" w14:textId="0FEA5D13" w:rsidR="00DC5BDB" w:rsidRPr="005367E6" w:rsidRDefault="00000000" w:rsidP="005367E6">
      <w:pPr>
        <w:pBdr>
          <w:top w:val="nil"/>
          <w:left w:val="nil"/>
          <w:bottom w:val="nil"/>
          <w:right w:val="nil"/>
          <w:between w:val="nil"/>
        </w:pBdr>
        <w:spacing w:after="120"/>
        <w:ind w:left="115" w:right="101"/>
        <w:rPr>
          <w:rFonts w:ascii="Arial" w:eastAsia="Arial Narrow" w:hAnsi="Arial" w:cs="Arial"/>
          <w:color w:val="000000"/>
          <w:sz w:val="16"/>
          <w:szCs w:val="16"/>
        </w:rPr>
      </w:pPr>
      <w:r w:rsidRPr="005367E6">
        <w:rPr>
          <w:rFonts w:ascii="Arial" w:eastAsia="Arial Narrow" w:hAnsi="Arial" w:cs="Arial"/>
          <w:color w:val="000000"/>
          <w:sz w:val="16"/>
          <w:szCs w:val="16"/>
        </w:rPr>
        <w:t>Steven J. Carrillo, Vice Chair</w:t>
      </w:r>
      <w:r w:rsidR="003948E5">
        <w:rPr>
          <w:rFonts w:ascii="Arial" w:eastAsia="Arial Narrow" w:hAnsi="Arial" w:cs="Arial"/>
          <w:color w:val="000000"/>
          <w:sz w:val="16"/>
          <w:szCs w:val="16"/>
        </w:rPr>
        <w:t>,</w:t>
      </w:r>
      <w:r w:rsidRPr="005367E6">
        <w:rPr>
          <w:rFonts w:ascii="Arial" w:eastAsia="Arial Narrow" w:hAnsi="Arial" w:cs="Arial"/>
          <w:color w:val="000000"/>
          <w:sz w:val="16"/>
          <w:szCs w:val="16"/>
        </w:rPr>
        <w:t xml:space="preserve"> District 10, Santa Fe</w:t>
      </w:r>
    </w:p>
    <w:p w14:paraId="32322C8B" w14:textId="3D652AFF" w:rsidR="00DC5BDB" w:rsidRPr="005367E6" w:rsidRDefault="00000000" w:rsidP="005367E6">
      <w:pPr>
        <w:pBdr>
          <w:top w:val="nil"/>
          <w:left w:val="nil"/>
          <w:bottom w:val="nil"/>
          <w:right w:val="nil"/>
          <w:between w:val="nil"/>
        </w:pBdr>
        <w:spacing w:after="120"/>
        <w:ind w:left="116" w:right="100"/>
        <w:rPr>
          <w:rFonts w:ascii="Arial" w:eastAsia="Arial Narrow" w:hAnsi="Arial" w:cs="Arial"/>
          <w:color w:val="000000"/>
          <w:sz w:val="16"/>
          <w:szCs w:val="16"/>
        </w:rPr>
      </w:pPr>
      <w:r w:rsidRPr="005367E6">
        <w:rPr>
          <w:rFonts w:ascii="Arial" w:eastAsia="Arial Narrow" w:hAnsi="Arial" w:cs="Arial"/>
          <w:color w:val="000000"/>
          <w:sz w:val="16"/>
          <w:szCs w:val="16"/>
        </w:rPr>
        <w:t>Timothy E. Beck, Secretary</w:t>
      </w:r>
      <w:r w:rsidR="00F32E82" w:rsidRPr="005367E6">
        <w:rPr>
          <w:rFonts w:ascii="Arial" w:eastAsia="Arial Narrow" w:hAnsi="Arial" w:cs="Arial"/>
          <w:color w:val="000000"/>
          <w:sz w:val="16"/>
          <w:szCs w:val="16"/>
        </w:rPr>
        <w:t xml:space="preserve">, </w:t>
      </w:r>
      <w:r w:rsidRPr="005367E6">
        <w:rPr>
          <w:rFonts w:ascii="Arial" w:eastAsia="Arial Narrow" w:hAnsi="Arial" w:cs="Arial"/>
          <w:color w:val="000000"/>
          <w:sz w:val="16"/>
          <w:szCs w:val="16"/>
        </w:rPr>
        <w:t>District 2, Albuquerque</w:t>
      </w:r>
    </w:p>
    <w:p w14:paraId="755F5E26" w14:textId="6D2F577E" w:rsidR="00DC5BDB" w:rsidRDefault="00000000" w:rsidP="005367E6">
      <w:pPr>
        <w:pBdr>
          <w:top w:val="nil"/>
          <w:left w:val="nil"/>
          <w:bottom w:val="nil"/>
          <w:right w:val="nil"/>
          <w:between w:val="nil"/>
        </w:pBdr>
        <w:spacing w:after="120"/>
        <w:ind w:left="116" w:right="100"/>
        <w:rPr>
          <w:rFonts w:ascii="Arial" w:eastAsia="Arial Narrow" w:hAnsi="Arial" w:cs="Arial"/>
          <w:color w:val="000000"/>
          <w:sz w:val="16"/>
          <w:szCs w:val="16"/>
        </w:rPr>
      </w:pPr>
      <w:r w:rsidRPr="005367E6">
        <w:rPr>
          <w:rFonts w:ascii="Arial" w:eastAsia="Arial Narrow" w:hAnsi="Arial" w:cs="Arial"/>
          <w:color w:val="000000"/>
          <w:sz w:val="16"/>
          <w:szCs w:val="16"/>
        </w:rPr>
        <w:t>Melissa Armijo, Member</w:t>
      </w:r>
      <w:r w:rsidR="00F32E82" w:rsidRPr="005367E6">
        <w:rPr>
          <w:rFonts w:ascii="Arial" w:eastAsia="Arial Narrow" w:hAnsi="Arial" w:cs="Arial"/>
          <w:color w:val="000000"/>
          <w:sz w:val="16"/>
          <w:szCs w:val="16"/>
        </w:rPr>
        <w:t xml:space="preserve">, </w:t>
      </w:r>
      <w:r w:rsidRPr="005367E6">
        <w:rPr>
          <w:rFonts w:ascii="Arial" w:eastAsia="Arial Narrow" w:hAnsi="Arial" w:cs="Arial"/>
          <w:color w:val="000000"/>
          <w:sz w:val="16"/>
          <w:szCs w:val="16"/>
        </w:rPr>
        <w:t>District 1, Albuquerque</w:t>
      </w:r>
    </w:p>
    <w:p w14:paraId="27B324C3" w14:textId="33503BD5" w:rsidR="00192115" w:rsidRPr="005367E6" w:rsidRDefault="00192115" w:rsidP="005367E6">
      <w:pPr>
        <w:pBdr>
          <w:top w:val="nil"/>
          <w:left w:val="nil"/>
          <w:bottom w:val="nil"/>
          <w:right w:val="nil"/>
          <w:between w:val="nil"/>
        </w:pBdr>
        <w:spacing w:after="120"/>
        <w:ind w:left="116" w:right="100"/>
        <w:rPr>
          <w:rFonts w:ascii="Arial" w:eastAsia="Arial Narrow" w:hAnsi="Arial" w:cs="Arial"/>
          <w:color w:val="000000"/>
          <w:sz w:val="16"/>
          <w:szCs w:val="16"/>
        </w:rPr>
      </w:pPr>
      <w:r>
        <w:rPr>
          <w:rFonts w:ascii="Arial" w:eastAsia="Arial Narrow" w:hAnsi="Arial" w:cs="Arial"/>
          <w:color w:val="000000"/>
          <w:sz w:val="16"/>
          <w:szCs w:val="16"/>
        </w:rPr>
        <w:t>Alan Lee Brauer, Jr., Member, District 3, Albuquerque</w:t>
      </w:r>
    </w:p>
    <w:p w14:paraId="6A1A5001" w14:textId="4C3C7B54" w:rsidR="00DC5BDB" w:rsidRPr="005367E6" w:rsidRDefault="00000000" w:rsidP="005367E6">
      <w:pPr>
        <w:pBdr>
          <w:top w:val="nil"/>
          <w:left w:val="nil"/>
          <w:bottom w:val="nil"/>
          <w:right w:val="nil"/>
          <w:between w:val="nil"/>
        </w:pBdr>
        <w:spacing w:after="120"/>
        <w:ind w:left="116" w:right="100"/>
        <w:rPr>
          <w:rFonts w:ascii="Arial" w:eastAsia="Arial Narrow" w:hAnsi="Arial" w:cs="Arial"/>
          <w:color w:val="000000"/>
          <w:sz w:val="16"/>
          <w:szCs w:val="16"/>
        </w:rPr>
      </w:pPr>
      <w:r w:rsidRPr="005367E6">
        <w:rPr>
          <w:rFonts w:ascii="Arial" w:eastAsia="Arial Narrow" w:hAnsi="Arial" w:cs="Arial"/>
          <w:color w:val="000000"/>
          <w:sz w:val="16"/>
          <w:szCs w:val="16"/>
        </w:rPr>
        <w:t>Rebekka Burt, Member District 4, Rio Rancho</w:t>
      </w:r>
    </w:p>
    <w:p w14:paraId="167ED6FC" w14:textId="4754176A" w:rsidR="00DC5BDB" w:rsidRPr="005367E6" w:rsidRDefault="00000000" w:rsidP="005367E6">
      <w:pPr>
        <w:pBdr>
          <w:top w:val="nil"/>
          <w:left w:val="nil"/>
          <w:bottom w:val="nil"/>
          <w:right w:val="nil"/>
          <w:between w:val="nil"/>
        </w:pBdr>
        <w:spacing w:after="120"/>
        <w:ind w:left="116" w:right="100"/>
        <w:rPr>
          <w:rFonts w:ascii="Arial" w:eastAsia="Arial Narrow" w:hAnsi="Arial" w:cs="Arial"/>
          <w:color w:val="000000"/>
          <w:sz w:val="16"/>
          <w:szCs w:val="16"/>
        </w:rPr>
      </w:pPr>
      <w:r w:rsidRPr="005367E6">
        <w:rPr>
          <w:rFonts w:ascii="Arial" w:eastAsia="Arial Narrow" w:hAnsi="Arial" w:cs="Arial"/>
          <w:color w:val="000000"/>
          <w:sz w:val="16"/>
          <w:szCs w:val="16"/>
        </w:rPr>
        <w:t>Sharon Clahchischilliage, Member</w:t>
      </w:r>
      <w:r w:rsidR="00F32E82" w:rsidRPr="005367E6">
        <w:rPr>
          <w:rFonts w:ascii="Arial" w:eastAsia="Arial Narrow" w:hAnsi="Arial" w:cs="Arial"/>
          <w:color w:val="000000"/>
          <w:sz w:val="16"/>
          <w:szCs w:val="16"/>
        </w:rPr>
        <w:t xml:space="preserve">, </w:t>
      </w:r>
      <w:r w:rsidRPr="005367E6">
        <w:rPr>
          <w:rFonts w:ascii="Arial" w:eastAsia="Arial Narrow" w:hAnsi="Arial" w:cs="Arial"/>
          <w:color w:val="000000"/>
          <w:sz w:val="16"/>
          <w:szCs w:val="16"/>
        </w:rPr>
        <w:t xml:space="preserve">District 5, Aztec </w:t>
      </w:r>
    </w:p>
    <w:p w14:paraId="759A8B11" w14:textId="00130571" w:rsidR="00DC5BDB" w:rsidRPr="005367E6" w:rsidRDefault="00000000" w:rsidP="005367E6">
      <w:pPr>
        <w:pBdr>
          <w:top w:val="nil"/>
          <w:left w:val="nil"/>
          <w:bottom w:val="nil"/>
          <w:right w:val="nil"/>
          <w:between w:val="nil"/>
        </w:pBdr>
        <w:spacing w:after="120"/>
        <w:ind w:left="116" w:right="100"/>
        <w:rPr>
          <w:rFonts w:ascii="Arial" w:eastAsia="Arial Narrow" w:hAnsi="Arial" w:cs="Arial"/>
          <w:color w:val="000000"/>
          <w:sz w:val="16"/>
          <w:szCs w:val="16"/>
        </w:rPr>
      </w:pPr>
      <w:r w:rsidRPr="005367E6">
        <w:rPr>
          <w:rFonts w:ascii="Arial" w:eastAsia="Arial Narrow" w:hAnsi="Arial" w:cs="Arial"/>
          <w:color w:val="000000"/>
          <w:sz w:val="16"/>
          <w:szCs w:val="16"/>
        </w:rPr>
        <w:t>Stewart Ingham, Member</w:t>
      </w:r>
      <w:r w:rsidR="00F32E82" w:rsidRPr="005367E6">
        <w:rPr>
          <w:rFonts w:ascii="Arial" w:eastAsia="Arial Narrow" w:hAnsi="Arial" w:cs="Arial"/>
          <w:color w:val="000000"/>
          <w:sz w:val="16"/>
          <w:szCs w:val="16"/>
        </w:rPr>
        <w:t>,</w:t>
      </w:r>
      <w:r w:rsidRPr="005367E6">
        <w:rPr>
          <w:rFonts w:ascii="Arial" w:eastAsia="Arial Narrow" w:hAnsi="Arial" w:cs="Arial"/>
          <w:color w:val="000000"/>
          <w:sz w:val="16"/>
          <w:szCs w:val="16"/>
        </w:rPr>
        <w:t xml:space="preserve"> District 6, Deming</w:t>
      </w:r>
    </w:p>
    <w:p w14:paraId="00826256" w14:textId="74C481E9" w:rsidR="00DC5BDB" w:rsidRPr="005367E6" w:rsidRDefault="00000000" w:rsidP="005367E6">
      <w:pPr>
        <w:pBdr>
          <w:top w:val="nil"/>
          <w:left w:val="nil"/>
          <w:bottom w:val="nil"/>
          <w:right w:val="nil"/>
          <w:between w:val="nil"/>
        </w:pBdr>
        <w:spacing w:after="120"/>
        <w:ind w:left="116" w:right="100"/>
        <w:rPr>
          <w:rFonts w:ascii="Arial" w:eastAsia="Arial Narrow" w:hAnsi="Arial" w:cs="Arial"/>
          <w:color w:val="000000"/>
          <w:sz w:val="16"/>
          <w:szCs w:val="16"/>
        </w:rPr>
      </w:pPr>
      <w:r w:rsidRPr="005367E6">
        <w:rPr>
          <w:rFonts w:ascii="Arial" w:eastAsia="Arial Narrow" w:hAnsi="Arial" w:cs="Arial"/>
          <w:color w:val="000000"/>
          <w:sz w:val="16"/>
          <w:szCs w:val="16"/>
        </w:rPr>
        <w:t>Michael M. Taylor, Member</w:t>
      </w:r>
      <w:r w:rsidR="00F32E82" w:rsidRPr="005367E6">
        <w:rPr>
          <w:rFonts w:ascii="Arial" w:eastAsia="Arial Narrow" w:hAnsi="Arial" w:cs="Arial"/>
          <w:color w:val="000000"/>
          <w:sz w:val="16"/>
          <w:szCs w:val="16"/>
        </w:rPr>
        <w:t>,</w:t>
      </w:r>
      <w:r w:rsidRPr="005367E6">
        <w:rPr>
          <w:rFonts w:ascii="Arial" w:eastAsia="Arial Narrow" w:hAnsi="Arial" w:cs="Arial"/>
          <w:color w:val="000000"/>
          <w:sz w:val="16"/>
          <w:szCs w:val="16"/>
        </w:rPr>
        <w:t xml:space="preserve"> District 8, Roswell</w:t>
      </w:r>
    </w:p>
    <w:p w14:paraId="0371570D" w14:textId="31B8BAE3" w:rsidR="00DC5BDB" w:rsidRPr="005367E6" w:rsidRDefault="00000000" w:rsidP="005367E6">
      <w:pPr>
        <w:pBdr>
          <w:top w:val="nil"/>
          <w:left w:val="nil"/>
          <w:bottom w:val="nil"/>
          <w:right w:val="nil"/>
          <w:between w:val="nil"/>
        </w:pBdr>
        <w:spacing w:after="120"/>
        <w:ind w:left="116" w:right="100"/>
        <w:rPr>
          <w:rFonts w:ascii="Arial" w:eastAsia="Arial Narrow" w:hAnsi="Arial" w:cs="Arial"/>
          <w:color w:val="000000"/>
          <w:sz w:val="16"/>
          <w:szCs w:val="16"/>
        </w:rPr>
      </w:pPr>
      <w:r w:rsidRPr="005367E6">
        <w:rPr>
          <w:rFonts w:ascii="Arial" w:eastAsia="Arial Narrow" w:hAnsi="Arial" w:cs="Arial"/>
          <w:color w:val="000000"/>
          <w:sz w:val="16"/>
          <w:szCs w:val="16"/>
        </w:rPr>
        <w:t>KT Manis, Ph.D., Member</w:t>
      </w:r>
      <w:r w:rsidR="00F32E82" w:rsidRPr="005367E6">
        <w:rPr>
          <w:rFonts w:ascii="Arial" w:eastAsia="Arial Narrow" w:hAnsi="Arial" w:cs="Arial"/>
          <w:color w:val="000000"/>
          <w:sz w:val="16"/>
          <w:szCs w:val="16"/>
        </w:rPr>
        <w:t>,</w:t>
      </w:r>
      <w:r w:rsidRPr="005367E6">
        <w:rPr>
          <w:rFonts w:ascii="Arial" w:eastAsia="Arial Narrow" w:hAnsi="Arial" w:cs="Arial"/>
          <w:color w:val="000000"/>
          <w:sz w:val="16"/>
          <w:szCs w:val="16"/>
        </w:rPr>
        <w:t xml:space="preserve"> District 9, Hobbs</w:t>
      </w:r>
    </w:p>
    <w:p w14:paraId="2E25400A" w14:textId="77777777" w:rsidR="00DC5BDB" w:rsidRDefault="00DC5BDB">
      <w:pPr>
        <w:pBdr>
          <w:top w:val="nil"/>
          <w:left w:val="nil"/>
          <w:bottom w:val="nil"/>
          <w:right w:val="nil"/>
          <w:between w:val="nil"/>
        </w:pBdr>
        <w:rPr>
          <w:rFonts w:ascii="Arial Narrow" w:eastAsia="Arial Narrow" w:hAnsi="Arial Narrow" w:cs="Arial Narrow"/>
          <w:color w:val="000000"/>
          <w:sz w:val="16"/>
          <w:szCs w:val="16"/>
        </w:rPr>
      </w:pPr>
    </w:p>
    <w:p w14:paraId="66168534" w14:textId="77777777" w:rsidR="00DC5BDB" w:rsidRDefault="00000000">
      <w:pPr>
        <w:pBdr>
          <w:top w:val="nil"/>
          <w:left w:val="nil"/>
          <w:bottom w:val="nil"/>
          <w:right w:val="nil"/>
          <w:between w:val="nil"/>
        </w:pBdr>
        <w:spacing w:before="56"/>
        <w:ind w:left="607" w:right="859"/>
        <w:jc w:val="center"/>
        <w:rPr>
          <w:b/>
          <w:color w:val="000000"/>
          <w:sz w:val="24"/>
          <w:szCs w:val="24"/>
        </w:rPr>
      </w:pPr>
      <w:r>
        <w:rPr>
          <w:rFonts w:ascii="Times New Roman" w:eastAsia="Times New Roman" w:hAnsi="Times New Roman" w:cs="Times New Roman"/>
          <w:color w:val="000000"/>
          <w:sz w:val="24"/>
          <w:szCs w:val="24"/>
        </w:rPr>
        <w:t xml:space="preserve"> </w:t>
      </w:r>
      <w:r>
        <w:rPr>
          <w:b/>
          <w:color w:val="000000"/>
          <w:sz w:val="24"/>
          <w:szCs w:val="24"/>
        </w:rPr>
        <w:t xml:space="preserve">NOTICE OF INTENT TO SUBMIT CHARTER APPLICATION </w:t>
      </w:r>
    </w:p>
    <w:p w14:paraId="0900FB9D" w14:textId="703540E1" w:rsidR="00DC5BDB" w:rsidRDefault="00000000">
      <w:pPr>
        <w:pBdr>
          <w:top w:val="nil"/>
          <w:left w:val="nil"/>
          <w:bottom w:val="nil"/>
          <w:right w:val="nil"/>
          <w:between w:val="nil"/>
        </w:pBdr>
        <w:spacing w:before="185"/>
        <w:ind w:left="116" w:right="430"/>
        <w:rPr>
          <w:color w:val="000000"/>
        </w:rPr>
      </w:pPr>
      <w:r>
        <w:rPr>
          <w:color w:val="000000"/>
        </w:rPr>
        <w:t xml:space="preserve">According to NMSA § 22-8B-6(B) a Notice of Intent to Submit a Charter Application (NOI) must be filed by the organizers of a proposed charter school to the Public Education Commission </w:t>
      </w:r>
      <w:r w:rsidR="00BA26F4" w:rsidRPr="00BA26F4">
        <w:rPr>
          <w:b/>
          <w:i/>
          <w:iCs/>
          <w:color w:val="000000"/>
        </w:rPr>
        <w:t>and</w:t>
      </w:r>
      <w:r>
        <w:rPr>
          <w:b/>
          <w:color w:val="000000"/>
        </w:rPr>
        <w:t xml:space="preserve"> </w:t>
      </w:r>
      <w:r>
        <w:rPr>
          <w:color w:val="000000"/>
        </w:rPr>
        <w:t xml:space="preserve">to the superintendent of the school district in which the charter school is proposed to be located no later than the second Tuesday in January of the year in which the application will be filed. </w:t>
      </w:r>
    </w:p>
    <w:p w14:paraId="05C17E6B" w14:textId="77777777" w:rsidR="00DC5BDB" w:rsidRDefault="00000000">
      <w:pPr>
        <w:pBdr>
          <w:top w:val="nil"/>
          <w:left w:val="nil"/>
          <w:bottom w:val="nil"/>
          <w:right w:val="nil"/>
          <w:between w:val="nil"/>
        </w:pBdr>
        <w:spacing w:before="194"/>
        <w:ind w:left="116" w:right="499"/>
        <w:rPr>
          <w:color w:val="000000"/>
        </w:rPr>
      </w:pPr>
      <w:r>
        <w:rPr>
          <w:color w:val="000000"/>
        </w:rPr>
        <w:t xml:space="preserve">The NOI must be submitted electronically to </w:t>
      </w:r>
      <w:hyperlink r:id="rId10">
        <w:r w:rsidR="00DC5BDB">
          <w:rPr>
            <w:color w:val="0000FF"/>
            <w:u w:val="single"/>
          </w:rPr>
          <w:t>charter.schools@ped.nm.gov</w:t>
        </w:r>
      </w:hyperlink>
      <w:r>
        <w:rPr>
          <w:color w:val="000000"/>
        </w:rPr>
        <w:t xml:space="preserve"> with a cc to the district superintendent by 5:00 PM Mountain Time on the due da</w:t>
      </w:r>
      <w:r>
        <w:t>te</w:t>
      </w:r>
      <w:r>
        <w:rPr>
          <w:color w:val="000000"/>
        </w:rPr>
        <w:t xml:space="preserve">. </w:t>
      </w:r>
    </w:p>
    <w:p w14:paraId="6B1B942D" w14:textId="00A1D120" w:rsidR="00DC5BDB" w:rsidRDefault="00BA26F4">
      <w:pPr>
        <w:pBdr>
          <w:top w:val="nil"/>
          <w:left w:val="nil"/>
          <w:bottom w:val="nil"/>
          <w:right w:val="nil"/>
          <w:between w:val="nil"/>
        </w:pBdr>
        <w:spacing w:before="194"/>
        <w:ind w:left="116" w:right="499"/>
        <w:rPr>
          <w:color w:val="000000"/>
        </w:rPr>
      </w:pPr>
      <w:r>
        <w:rPr>
          <w:color w:val="000000"/>
        </w:rPr>
        <w:t>NOIs</w:t>
      </w:r>
      <w:r w:rsidR="00000000">
        <w:rPr>
          <w:color w:val="000000"/>
        </w:rPr>
        <w:t xml:space="preserve"> that are not received by the Public Education Commission </w:t>
      </w:r>
      <w:r w:rsidR="00000000" w:rsidRPr="00BA26F4">
        <w:rPr>
          <w:b/>
          <w:i/>
          <w:iCs/>
          <w:color w:val="000000"/>
        </w:rPr>
        <w:t>and</w:t>
      </w:r>
      <w:r w:rsidR="00000000">
        <w:rPr>
          <w:b/>
          <w:color w:val="000000"/>
        </w:rPr>
        <w:t xml:space="preserve"> </w:t>
      </w:r>
      <w:r w:rsidR="00000000">
        <w:rPr>
          <w:color w:val="000000"/>
        </w:rPr>
        <w:t xml:space="preserve">the district by the deadline may result in the application being rejected. </w:t>
      </w:r>
    </w:p>
    <w:p w14:paraId="1C10833A" w14:textId="08EF943A" w:rsidR="00DC5BDB" w:rsidRDefault="00000000">
      <w:pPr>
        <w:pBdr>
          <w:top w:val="nil"/>
          <w:left w:val="nil"/>
          <w:bottom w:val="nil"/>
          <w:right w:val="nil"/>
          <w:between w:val="nil"/>
        </w:pBdr>
        <w:spacing w:before="197"/>
        <w:ind w:left="116" w:right="509"/>
        <w:rPr>
          <w:color w:val="000000"/>
        </w:rPr>
      </w:pPr>
      <w:r>
        <w:rPr>
          <w:color w:val="000000"/>
        </w:rPr>
        <w:t xml:space="preserve">The NOI is intended to provide the primary point of contact information of charter developers and preliminary information about the charter proposal. Use the form below to submit the NOI, which should not exceed </w:t>
      </w:r>
      <w:r w:rsidR="00BA26F4">
        <w:rPr>
          <w:color w:val="000000"/>
        </w:rPr>
        <w:t>five</w:t>
      </w:r>
      <w:r>
        <w:rPr>
          <w:color w:val="000000"/>
        </w:rPr>
        <w:t xml:space="preserve"> pages. </w:t>
      </w:r>
      <w:r>
        <w:br w:type="page"/>
      </w:r>
    </w:p>
    <w:p w14:paraId="40870BBB" w14:textId="6E665CCE" w:rsidR="00DC5BDB" w:rsidRDefault="00000000" w:rsidP="005367E6">
      <w:pPr>
        <w:pBdr>
          <w:top w:val="nil"/>
          <w:left w:val="nil"/>
          <w:bottom w:val="nil"/>
          <w:right w:val="nil"/>
          <w:between w:val="nil"/>
        </w:pBdr>
        <w:tabs>
          <w:tab w:val="left" w:pos="1298"/>
        </w:tabs>
        <w:spacing w:before="137"/>
      </w:pPr>
      <w:r>
        <w:rPr>
          <w:color w:val="000000"/>
        </w:rPr>
        <w:lastRenderedPageBreak/>
        <w:t xml:space="preserve">Name of </w:t>
      </w:r>
      <w:r w:rsidR="00BA26F4">
        <w:rPr>
          <w:color w:val="000000"/>
        </w:rPr>
        <w:t>proposed school</w:t>
      </w:r>
      <w:bookmarkStart w:id="0" w:name="bookmark=id.gjdgxs" w:colFirst="0" w:colLast="0"/>
      <w:bookmarkEnd w:id="0"/>
    </w:p>
    <w:tbl>
      <w:tblPr>
        <w:tblStyle w:val="a0"/>
        <w:tblW w:w="10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1"/>
      </w:tblGrid>
      <w:tr w:rsidR="00DC5BDB" w14:paraId="1C63C22E" w14:textId="77777777">
        <w:tc>
          <w:tcPr>
            <w:tcW w:w="10081" w:type="dxa"/>
            <w:shd w:val="clear" w:color="auto" w:fill="auto"/>
            <w:tcMar>
              <w:top w:w="0" w:type="dxa"/>
              <w:left w:w="108" w:type="dxa"/>
              <w:bottom w:w="0" w:type="dxa"/>
              <w:right w:w="108" w:type="dxa"/>
            </w:tcMar>
          </w:tcPr>
          <w:p w14:paraId="17D9DF99" w14:textId="77777777" w:rsidR="00DC5BDB" w:rsidRDefault="00DC5BDB">
            <w:pPr>
              <w:pBdr>
                <w:top w:val="nil"/>
                <w:left w:val="nil"/>
                <w:bottom w:val="nil"/>
                <w:right w:val="nil"/>
                <w:between w:val="nil"/>
              </w:pBdr>
              <w:tabs>
                <w:tab w:val="left" w:pos="1298"/>
              </w:tabs>
              <w:spacing w:before="137"/>
              <w:rPr>
                <w:color w:val="000000"/>
              </w:rPr>
            </w:pPr>
            <w:bookmarkStart w:id="1" w:name="bookmark=id.30j0zll" w:colFirst="0" w:colLast="0"/>
            <w:bookmarkEnd w:id="1"/>
          </w:p>
        </w:tc>
      </w:tr>
    </w:tbl>
    <w:p w14:paraId="3A1D3122" w14:textId="77777777" w:rsidR="00DC5BDB" w:rsidRDefault="00000000" w:rsidP="005367E6">
      <w:pPr>
        <w:pBdr>
          <w:top w:val="nil"/>
          <w:left w:val="nil"/>
          <w:bottom w:val="nil"/>
          <w:right w:val="nil"/>
          <w:between w:val="nil"/>
        </w:pBdr>
        <w:tabs>
          <w:tab w:val="left" w:pos="1298"/>
        </w:tabs>
        <w:spacing w:before="137"/>
      </w:pPr>
      <w:r>
        <w:rPr>
          <w:color w:val="000000"/>
        </w:rPr>
        <w:t>School district where proposed school will be located</w:t>
      </w:r>
    </w:p>
    <w:tbl>
      <w:tblPr>
        <w:tblStyle w:val="a1"/>
        <w:tblW w:w="10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1"/>
      </w:tblGrid>
      <w:tr w:rsidR="00DC5BDB" w14:paraId="567E1967" w14:textId="77777777">
        <w:tc>
          <w:tcPr>
            <w:tcW w:w="10081" w:type="dxa"/>
            <w:shd w:val="clear" w:color="auto" w:fill="auto"/>
            <w:tcMar>
              <w:top w:w="0" w:type="dxa"/>
              <w:left w:w="108" w:type="dxa"/>
              <w:bottom w:w="0" w:type="dxa"/>
              <w:right w:w="108" w:type="dxa"/>
            </w:tcMar>
          </w:tcPr>
          <w:p w14:paraId="0CF2B7B4" w14:textId="77777777" w:rsidR="00DC5BDB" w:rsidRDefault="00DC5BDB">
            <w:pPr>
              <w:pBdr>
                <w:top w:val="nil"/>
                <w:left w:val="nil"/>
                <w:bottom w:val="nil"/>
                <w:right w:val="nil"/>
                <w:between w:val="nil"/>
              </w:pBdr>
              <w:tabs>
                <w:tab w:val="left" w:pos="1298"/>
              </w:tabs>
              <w:spacing w:before="137"/>
              <w:rPr>
                <w:color w:val="000000"/>
              </w:rPr>
            </w:pPr>
          </w:p>
        </w:tc>
      </w:tr>
    </w:tbl>
    <w:p w14:paraId="5D3AFBCD" w14:textId="526DFD42" w:rsidR="00DC5BDB" w:rsidRPr="005367E6" w:rsidRDefault="00000000" w:rsidP="00B664E4">
      <w:pPr>
        <w:pBdr>
          <w:top w:val="nil"/>
          <w:left w:val="nil"/>
          <w:bottom w:val="nil"/>
          <w:right w:val="nil"/>
          <w:between w:val="nil"/>
        </w:pBdr>
        <w:tabs>
          <w:tab w:val="left" w:pos="1298"/>
        </w:tabs>
        <w:spacing w:before="240"/>
      </w:pPr>
      <w:r>
        <w:rPr>
          <w:color w:val="000000"/>
        </w:rPr>
        <w:t>Grade levels to be offered and enrollment projections</w:t>
      </w:r>
    </w:p>
    <w:tbl>
      <w:tblPr>
        <w:tblStyle w:val="a2"/>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30"/>
        <w:gridCol w:w="3240"/>
      </w:tblGrid>
      <w:tr w:rsidR="00DC5BDB" w14:paraId="723A6F1D" w14:textId="77777777" w:rsidTr="005367E6">
        <w:tc>
          <w:tcPr>
            <w:tcW w:w="3230" w:type="dxa"/>
            <w:shd w:val="clear" w:color="auto" w:fill="D9D9D9" w:themeFill="background1" w:themeFillShade="D9"/>
            <w:tcMar>
              <w:top w:w="0" w:type="dxa"/>
              <w:left w:w="0" w:type="dxa"/>
              <w:bottom w:w="0" w:type="dxa"/>
              <w:right w:w="0" w:type="dxa"/>
            </w:tcMar>
            <w:vAlign w:val="center"/>
          </w:tcPr>
          <w:p w14:paraId="3ADACEB9" w14:textId="77777777" w:rsidR="00DC5BDB" w:rsidRDefault="00000000" w:rsidP="005367E6">
            <w:pPr>
              <w:pBdr>
                <w:top w:val="nil"/>
                <w:left w:val="nil"/>
                <w:bottom w:val="nil"/>
                <w:right w:val="nil"/>
                <w:between w:val="nil"/>
              </w:pBdr>
              <w:ind w:left="492" w:right="282" w:hanging="15"/>
              <w:jc w:val="center"/>
              <w:rPr>
                <w:color w:val="000000"/>
              </w:rPr>
            </w:pPr>
            <w:r>
              <w:rPr>
                <w:color w:val="000000"/>
              </w:rPr>
              <w:t>Grade Levels to be offered</w:t>
            </w:r>
          </w:p>
        </w:tc>
        <w:tc>
          <w:tcPr>
            <w:tcW w:w="3240" w:type="dxa"/>
            <w:shd w:val="clear" w:color="auto" w:fill="D9D9D9" w:themeFill="background1" w:themeFillShade="D9"/>
            <w:tcMar>
              <w:top w:w="0" w:type="dxa"/>
              <w:left w:w="0" w:type="dxa"/>
              <w:bottom w:w="0" w:type="dxa"/>
              <w:right w:w="0" w:type="dxa"/>
            </w:tcMar>
            <w:vAlign w:val="center"/>
          </w:tcPr>
          <w:p w14:paraId="77397495" w14:textId="77777777" w:rsidR="00DC5BDB" w:rsidRDefault="00000000" w:rsidP="005367E6">
            <w:pPr>
              <w:pBdr>
                <w:top w:val="nil"/>
                <w:left w:val="nil"/>
                <w:bottom w:val="nil"/>
                <w:right w:val="nil"/>
                <w:between w:val="nil"/>
              </w:pBdr>
              <w:ind w:left="641" w:right="347" w:hanging="207"/>
              <w:jc w:val="center"/>
              <w:rPr>
                <w:color w:val="000000"/>
              </w:rPr>
            </w:pPr>
            <w:r>
              <w:rPr>
                <w:color w:val="000000"/>
              </w:rPr>
              <w:t>Projected Total Enrollment</w:t>
            </w:r>
          </w:p>
        </w:tc>
      </w:tr>
      <w:tr w:rsidR="00DC5BDB" w14:paraId="53BB5431" w14:textId="77777777" w:rsidTr="005367E6">
        <w:tc>
          <w:tcPr>
            <w:tcW w:w="3230" w:type="dxa"/>
            <w:shd w:val="clear" w:color="auto" w:fill="auto"/>
            <w:tcMar>
              <w:top w:w="0" w:type="dxa"/>
              <w:left w:w="0" w:type="dxa"/>
              <w:bottom w:w="0" w:type="dxa"/>
              <w:right w:w="0" w:type="dxa"/>
            </w:tcMar>
          </w:tcPr>
          <w:p w14:paraId="46C59675" w14:textId="77777777" w:rsidR="00DC5BDB" w:rsidRDefault="00DC5BDB">
            <w:pPr>
              <w:pBdr>
                <w:top w:val="nil"/>
                <w:left w:val="nil"/>
                <w:bottom w:val="nil"/>
                <w:right w:val="nil"/>
                <w:between w:val="nil"/>
              </w:pBdr>
              <w:rPr>
                <w:color w:val="000000"/>
              </w:rPr>
            </w:pPr>
          </w:p>
        </w:tc>
        <w:tc>
          <w:tcPr>
            <w:tcW w:w="3240" w:type="dxa"/>
            <w:shd w:val="clear" w:color="auto" w:fill="auto"/>
            <w:tcMar>
              <w:top w:w="0" w:type="dxa"/>
              <w:left w:w="0" w:type="dxa"/>
              <w:bottom w:w="0" w:type="dxa"/>
              <w:right w:w="0" w:type="dxa"/>
            </w:tcMar>
          </w:tcPr>
          <w:p w14:paraId="2529E823" w14:textId="77777777" w:rsidR="00DC5BDB" w:rsidRDefault="00DC5BDB">
            <w:pPr>
              <w:pBdr>
                <w:top w:val="nil"/>
                <w:left w:val="nil"/>
                <w:bottom w:val="nil"/>
                <w:right w:val="nil"/>
                <w:between w:val="nil"/>
              </w:pBdr>
              <w:rPr>
                <w:color w:val="000000"/>
              </w:rPr>
            </w:pPr>
          </w:p>
        </w:tc>
      </w:tr>
    </w:tbl>
    <w:p w14:paraId="5499AE98" w14:textId="77777777" w:rsidR="00DC5BDB" w:rsidRDefault="00DC5BDB">
      <w:pPr>
        <w:pBdr>
          <w:top w:val="nil"/>
          <w:left w:val="nil"/>
          <w:bottom w:val="nil"/>
          <w:right w:val="nil"/>
          <w:between w:val="nil"/>
        </w:pBdr>
        <w:spacing w:before="10"/>
        <w:rPr>
          <w:color w:val="000000"/>
        </w:rPr>
      </w:pPr>
    </w:p>
    <w:p w14:paraId="791F5CEA" w14:textId="663DDB30" w:rsidR="00DC5BDB" w:rsidRPr="005367E6" w:rsidRDefault="00000000" w:rsidP="005367E6">
      <w:pPr>
        <w:pBdr>
          <w:top w:val="nil"/>
          <w:left w:val="nil"/>
          <w:bottom w:val="nil"/>
          <w:right w:val="nil"/>
          <w:between w:val="nil"/>
        </w:pBdr>
        <w:tabs>
          <w:tab w:val="left" w:pos="1298"/>
        </w:tabs>
      </w:pPr>
      <w:r>
        <w:rPr>
          <w:color w:val="000000"/>
        </w:rPr>
        <w:t xml:space="preserve">Primary </w:t>
      </w:r>
      <w:r w:rsidR="00FF34D0">
        <w:rPr>
          <w:color w:val="000000"/>
        </w:rPr>
        <w:t>point of contact</w:t>
      </w:r>
    </w:p>
    <w:tbl>
      <w:tblPr>
        <w:tblStyle w:val="a3"/>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10"/>
        <w:gridCol w:w="3510"/>
        <w:gridCol w:w="630"/>
        <w:gridCol w:w="1440"/>
        <w:gridCol w:w="900"/>
        <w:gridCol w:w="1980"/>
      </w:tblGrid>
      <w:tr w:rsidR="00DC5BDB" w14:paraId="14FEBC5F" w14:textId="77777777" w:rsidTr="005367E6">
        <w:tc>
          <w:tcPr>
            <w:tcW w:w="1610" w:type="dxa"/>
            <w:shd w:val="clear" w:color="auto" w:fill="D9D9D9" w:themeFill="background1" w:themeFillShade="D9"/>
            <w:tcMar>
              <w:top w:w="0" w:type="dxa"/>
              <w:left w:w="0" w:type="dxa"/>
              <w:bottom w:w="0" w:type="dxa"/>
              <w:right w:w="0" w:type="dxa"/>
            </w:tcMar>
          </w:tcPr>
          <w:p w14:paraId="433C74BE" w14:textId="77777777" w:rsidR="00DC5BDB" w:rsidRDefault="00000000" w:rsidP="005367E6">
            <w:pPr>
              <w:pBdr>
                <w:top w:val="nil"/>
                <w:left w:val="nil"/>
                <w:bottom w:val="nil"/>
                <w:right w:val="nil"/>
                <w:between w:val="nil"/>
              </w:pBdr>
              <w:ind w:right="144"/>
              <w:rPr>
                <w:color w:val="000000"/>
              </w:rPr>
            </w:pPr>
            <w:r>
              <w:rPr>
                <w:color w:val="000000"/>
              </w:rPr>
              <w:t>Name</w:t>
            </w:r>
          </w:p>
        </w:tc>
        <w:tc>
          <w:tcPr>
            <w:tcW w:w="8460" w:type="dxa"/>
            <w:gridSpan w:val="5"/>
            <w:shd w:val="clear" w:color="auto" w:fill="auto"/>
            <w:tcMar>
              <w:top w:w="0" w:type="dxa"/>
              <w:left w:w="0" w:type="dxa"/>
              <w:bottom w:w="0" w:type="dxa"/>
              <w:right w:w="0" w:type="dxa"/>
            </w:tcMar>
          </w:tcPr>
          <w:p w14:paraId="0157810F" w14:textId="77777777" w:rsidR="00DC5BDB" w:rsidRDefault="00DC5BDB">
            <w:pPr>
              <w:pBdr>
                <w:top w:val="nil"/>
                <w:left w:val="nil"/>
                <w:bottom w:val="nil"/>
                <w:right w:val="nil"/>
                <w:between w:val="nil"/>
              </w:pBdr>
              <w:rPr>
                <w:color w:val="000000"/>
              </w:rPr>
            </w:pPr>
          </w:p>
        </w:tc>
      </w:tr>
      <w:tr w:rsidR="00DC5BDB" w14:paraId="72DAEA74" w14:textId="77777777" w:rsidTr="005367E6">
        <w:tc>
          <w:tcPr>
            <w:tcW w:w="1610" w:type="dxa"/>
            <w:shd w:val="clear" w:color="auto" w:fill="D9D9D9" w:themeFill="background1" w:themeFillShade="D9"/>
            <w:tcMar>
              <w:top w:w="0" w:type="dxa"/>
              <w:left w:w="0" w:type="dxa"/>
              <w:bottom w:w="0" w:type="dxa"/>
              <w:right w:w="0" w:type="dxa"/>
            </w:tcMar>
          </w:tcPr>
          <w:p w14:paraId="0B8D4A87" w14:textId="77777777" w:rsidR="00DC5BDB" w:rsidRDefault="00000000" w:rsidP="005367E6">
            <w:pPr>
              <w:pBdr>
                <w:top w:val="nil"/>
                <w:left w:val="nil"/>
                <w:bottom w:val="nil"/>
                <w:right w:val="nil"/>
                <w:between w:val="nil"/>
              </w:pBdr>
              <w:rPr>
                <w:color w:val="000000"/>
              </w:rPr>
            </w:pPr>
            <w:r>
              <w:rPr>
                <w:color w:val="000000"/>
              </w:rPr>
              <w:t>Mailing Address</w:t>
            </w:r>
          </w:p>
        </w:tc>
        <w:tc>
          <w:tcPr>
            <w:tcW w:w="8460" w:type="dxa"/>
            <w:gridSpan w:val="5"/>
            <w:shd w:val="clear" w:color="auto" w:fill="auto"/>
            <w:tcMar>
              <w:top w:w="0" w:type="dxa"/>
              <w:left w:w="0" w:type="dxa"/>
              <w:bottom w:w="0" w:type="dxa"/>
              <w:right w:w="0" w:type="dxa"/>
            </w:tcMar>
          </w:tcPr>
          <w:p w14:paraId="4670DCFF" w14:textId="77777777" w:rsidR="00DC5BDB" w:rsidRDefault="00DC5BDB">
            <w:pPr>
              <w:pBdr>
                <w:top w:val="nil"/>
                <w:left w:val="nil"/>
                <w:bottom w:val="nil"/>
                <w:right w:val="nil"/>
                <w:between w:val="nil"/>
              </w:pBdr>
              <w:rPr>
                <w:color w:val="000000"/>
              </w:rPr>
            </w:pPr>
          </w:p>
        </w:tc>
      </w:tr>
      <w:tr w:rsidR="00DC5BDB" w14:paraId="1A20F57D" w14:textId="77777777" w:rsidTr="005367E6">
        <w:tc>
          <w:tcPr>
            <w:tcW w:w="1610" w:type="dxa"/>
            <w:shd w:val="clear" w:color="auto" w:fill="D9D9D9" w:themeFill="background1" w:themeFillShade="D9"/>
            <w:tcMar>
              <w:top w:w="0" w:type="dxa"/>
              <w:left w:w="0" w:type="dxa"/>
              <w:bottom w:w="0" w:type="dxa"/>
              <w:right w:w="0" w:type="dxa"/>
            </w:tcMar>
          </w:tcPr>
          <w:p w14:paraId="53615522" w14:textId="77777777" w:rsidR="00DC5BDB" w:rsidRDefault="00000000" w:rsidP="005367E6">
            <w:pPr>
              <w:pBdr>
                <w:top w:val="nil"/>
                <w:left w:val="nil"/>
                <w:bottom w:val="nil"/>
                <w:right w:val="nil"/>
                <w:between w:val="nil"/>
              </w:pBdr>
              <w:ind w:right="76"/>
              <w:rPr>
                <w:color w:val="000000"/>
              </w:rPr>
            </w:pPr>
            <w:r>
              <w:rPr>
                <w:color w:val="000000"/>
              </w:rPr>
              <w:t>City</w:t>
            </w:r>
          </w:p>
        </w:tc>
        <w:tc>
          <w:tcPr>
            <w:tcW w:w="3510" w:type="dxa"/>
            <w:shd w:val="clear" w:color="auto" w:fill="auto"/>
            <w:tcMar>
              <w:top w:w="0" w:type="dxa"/>
              <w:left w:w="0" w:type="dxa"/>
              <w:bottom w:w="0" w:type="dxa"/>
              <w:right w:w="0" w:type="dxa"/>
            </w:tcMar>
          </w:tcPr>
          <w:p w14:paraId="580BCFE5" w14:textId="77777777" w:rsidR="00DC5BDB" w:rsidRDefault="00DC5BDB">
            <w:pPr>
              <w:pBdr>
                <w:top w:val="nil"/>
                <w:left w:val="nil"/>
                <w:bottom w:val="nil"/>
                <w:right w:val="nil"/>
                <w:between w:val="nil"/>
              </w:pBdr>
              <w:rPr>
                <w:color w:val="000000"/>
              </w:rPr>
            </w:pPr>
          </w:p>
        </w:tc>
        <w:tc>
          <w:tcPr>
            <w:tcW w:w="630" w:type="dxa"/>
            <w:shd w:val="clear" w:color="auto" w:fill="FFFF66"/>
            <w:tcMar>
              <w:top w:w="0" w:type="dxa"/>
              <w:left w:w="0" w:type="dxa"/>
              <w:bottom w:w="0" w:type="dxa"/>
              <w:right w:w="0" w:type="dxa"/>
            </w:tcMar>
          </w:tcPr>
          <w:p w14:paraId="58335629" w14:textId="77777777" w:rsidR="00DC5BDB" w:rsidRDefault="00000000" w:rsidP="005367E6">
            <w:pPr>
              <w:pBdr>
                <w:top w:val="nil"/>
                <w:left w:val="nil"/>
                <w:bottom w:val="nil"/>
                <w:right w:val="nil"/>
                <w:between w:val="nil"/>
              </w:pBdr>
              <w:shd w:val="clear" w:color="auto" w:fill="D9D9D9" w:themeFill="background1" w:themeFillShade="D9"/>
              <w:jc w:val="both"/>
              <w:rPr>
                <w:color w:val="000000"/>
              </w:rPr>
            </w:pPr>
            <w:r>
              <w:rPr>
                <w:color w:val="000000"/>
              </w:rPr>
              <w:t>State</w:t>
            </w:r>
          </w:p>
        </w:tc>
        <w:tc>
          <w:tcPr>
            <w:tcW w:w="1440" w:type="dxa"/>
            <w:shd w:val="clear" w:color="auto" w:fill="auto"/>
            <w:tcMar>
              <w:top w:w="0" w:type="dxa"/>
              <w:left w:w="0" w:type="dxa"/>
              <w:bottom w:w="0" w:type="dxa"/>
              <w:right w:w="0" w:type="dxa"/>
            </w:tcMar>
          </w:tcPr>
          <w:p w14:paraId="447D5828" w14:textId="77777777" w:rsidR="00DC5BDB" w:rsidRDefault="00DC5BDB">
            <w:pPr>
              <w:pBdr>
                <w:top w:val="nil"/>
                <w:left w:val="nil"/>
                <w:bottom w:val="nil"/>
                <w:right w:val="nil"/>
                <w:between w:val="nil"/>
              </w:pBdr>
              <w:rPr>
                <w:color w:val="000000"/>
              </w:rPr>
            </w:pPr>
          </w:p>
        </w:tc>
        <w:tc>
          <w:tcPr>
            <w:tcW w:w="900" w:type="dxa"/>
            <w:shd w:val="clear" w:color="auto" w:fill="FFFF66"/>
            <w:tcMar>
              <w:top w:w="0" w:type="dxa"/>
              <w:left w:w="0" w:type="dxa"/>
              <w:bottom w:w="0" w:type="dxa"/>
              <w:right w:w="0" w:type="dxa"/>
            </w:tcMar>
          </w:tcPr>
          <w:p w14:paraId="17ABDAA3" w14:textId="43D0D37A" w:rsidR="00DC5BDB" w:rsidRDefault="00000000" w:rsidP="005367E6">
            <w:pPr>
              <w:pBdr>
                <w:top w:val="nil"/>
                <w:left w:val="nil"/>
                <w:bottom w:val="nil"/>
                <w:right w:val="nil"/>
                <w:between w:val="nil"/>
              </w:pBdr>
              <w:shd w:val="clear" w:color="auto" w:fill="D9D9D9" w:themeFill="background1" w:themeFillShade="D9"/>
              <w:rPr>
                <w:color w:val="000000"/>
              </w:rPr>
            </w:pPr>
            <w:r>
              <w:rPr>
                <w:color w:val="000000"/>
              </w:rPr>
              <w:t>Zip</w:t>
            </w:r>
            <w:r w:rsidR="005367E6">
              <w:rPr>
                <w:color w:val="000000"/>
              </w:rPr>
              <w:t xml:space="preserve"> code</w:t>
            </w:r>
          </w:p>
        </w:tc>
        <w:tc>
          <w:tcPr>
            <w:tcW w:w="1980" w:type="dxa"/>
            <w:shd w:val="clear" w:color="auto" w:fill="auto"/>
            <w:tcMar>
              <w:top w:w="0" w:type="dxa"/>
              <w:left w:w="0" w:type="dxa"/>
              <w:bottom w:w="0" w:type="dxa"/>
              <w:right w:w="0" w:type="dxa"/>
            </w:tcMar>
          </w:tcPr>
          <w:p w14:paraId="36EF6C77" w14:textId="77777777" w:rsidR="00DC5BDB" w:rsidRDefault="00DC5BDB">
            <w:pPr>
              <w:pBdr>
                <w:top w:val="nil"/>
                <w:left w:val="nil"/>
                <w:bottom w:val="nil"/>
                <w:right w:val="nil"/>
                <w:between w:val="nil"/>
              </w:pBdr>
              <w:rPr>
                <w:color w:val="000000"/>
              </w:rPr>
            </w:pPr>
          </w:p>
        </w:tc>
      </w:tr>
      <w:tr w:rsidR="00DC5BDB" w14:paraId="72BD6F22" w14:textId="77777777" w:rsidTr="005367E6">
        <w:tc>
          <w:tcPr>
            <w:tcW w:w="1610" w:type="dxa"/>
            <w:shd w:val="clear" w:color="auto" w:fill="D9D9D9" w:themeFill="background1" w:themeFillShade="D9"/>
            <w:tcMar>
              <w:top w:w="0" w:type="dxa"/>
              <w:left w:w="0" w:type="dxa"/>
              <w:bottom w:w="0" w:type="dxa"/>
              <w:right w:w="0" w:type="dxa"/>
            </w:tcMar>
          </w:tcPr>
          <w:p w14:paraId="7D76713B" w14:textId="77777777" w:rsidR="00DC5BDB" w:rsidRDefault="00000000" w:rsidP="005367E6">
            <w:pPr>
              <w:pBdr>
                <w:top w:val="nil"/>
                <w:left w:val="nil"/>
                <w:bottom w:val="nil"/>
                <w:right w:val="nil"/>
                <w:between w:val="nil"/>
              </w:pBdr>
              <w:ind w:right="121"/>
              <w:rPr>
                <w:color w:val="000000"/>
              </w:rPr>
            </w:pPr>
            <w:r>
              <w:rPr>
                <w:color w:val="000000"/>
              </w:rPr>
              <w:t>Phone</w:t>
            </w:r>
          </w:p>
        </w:tc>
        <w:tc>
          <w:tcPr>
            <w:tcW w:w="8460" w:type="dxa"/>
            <w:gridSpan w:val="5"/>
            <w:shd w:val="clear" w:color="auto" w:fill="auto"/>
            <w:tcMar>
              <w:top w:w="0" w:type="dxa"/>
              <w:left w:w="0" w:type="dxa"/>
              <w:bottom w:w="0" w:type="dxa"/>
              <w:right w:w="0" w:type="dxa"/>
            </w:tcMar>
          </w:tcPr>
          <w:p w14:paraId="43E2E6CF" w14:textId="77777777" w:rsidR="00DC5BDB" w:rsidRDefault="00DC5BDB">
            <w:pPr>
              <w:pBdr>
                <w:top w:val="nil"/>
                <w:left w:val="nil"/>
                <w:bottom w:val="nil"/>
                <w:right w:val="nil"/>
                <w:between w:val="nil"/>
              </w:pBdr>
              <w:rPr>
                <w:color w:val="000000"/>
              </w:rPr>
            </w:pPr>
          </w:p>
        </w:tc>
      </w:tr>
      <w:tr w:rsidR="00DC5BDB" w14:paraId="44ACB237" w14:textId="77777777" w:rsidTr="005367E6">
        <w:tc>
          <w:tcPr>
            <w:tcW w:w="1610" w:type="dxa"/>
            <w:shd w:val="clear" w:color="auto" w:fill="D9D9D9" w:themeFill="background1" w:themeFillShade="D9"/>
            <w:tcMar>
              <w:top w:w="0" w:type="dxa"/>
              <w:left w:w="0" w:type="dxa"/>
              <w:bottom w:w="0" w:type="dxa"/>
              <w:right w:w="0" w:type="dxa"/>
            </w:tcMar>
          </w:tcPr>
          <w:p w14:paraId="685D66AE" w14:textId="77777777" w:rsidR="00DC5BDB" w:rsidRDefault="00000000" w:rsidP="005367E6">
            <w:pPr>
              <w:pBdr>
                <w:top w:val="nil"/>
                <w:left w:val="nil"/>
                <w:bottom w:val="nil"/>
                <w:right w:val="nil"/>
                <w:between w:val="nil"/>
              </w:pBdr>
              <w:ind w:right="183"/>
              <w:rPr>
                <w:color w:val="000000"/>
              </w:rPr>
            </w:pPr>
            <w:r>
              <w:rPr>
                <w:color w:val="000000"/>
              </w:rPr>
              <w:t>Email</w:t>
            </w:r>
          </w:p>
        </w:tc>
        <w:tc>
          <w:tcPr>
            <w:tcW w:w="8460" w:type="dxa"/>
            <w:gridSpan w:val="5"/>
            <w:shd w:val="clear" w:color="auto" w:fill="auto"/>
            <w:tcMar>
              <w:top w:w="0" w:type="dxa"/>
              <w:left w:w="0" w:type="dxa"/>
              <w:bottom w:w="0" w:type="dxa"/>
              <w:right w:w="0" w:type="dxa"/>
            </w:tcMar>
          </w:tcPr>
          <w:p w14:paraId="623920D0" w14:textId="77777777" w:rsidR="00DC5BDB" w:rsidRDefault="00DC5BDB">
            <w:pPr>
              <w:pBdr>
                <w:top w:val="nil"/>
                <w:left w:val="nil"/>
                <w:bottom w:val="nil"/>
                <w:right w:val="nil"/>
                <w:between w:val="nil"/>
              </w:pBdr>
              <w:rPr>
                <w:color w:val="000000"/>
              </w:rPr>
            </w:pPr>
          </w:p>
        </w:tc>
      </w:tr>
    </w:tbl>
    <w:p w14:paraId="303DBBFA" w14:textId="77777777" w:rsidR="00DC5BDB" w:rsidRDefault="00DC5BDB">
      <w:pPr>
        <w:pBdr>
          <w:top w:val="nil"/>
          <w:left w:val="nil"/>
          <w:bottom w:val="nil"/>
          <w:right w:val="nil"/>
          <w:between w:val="nil"/>
        </w:pBdr>
        <w:spacing w:before="3"/>
        <w:rPr>
          <w:color w:val="000000"/>
        </w:rPr>
      </w:pPr>
    </w:p>
    <w:p w14:paraId="6AA38148" w14:textId="14E8B33C" w:rsidR="00DC5BDB" w:rsidRPr="005367E6" w:rsidRDefault="00000000" w:rsidP="005367E6">
      <w:pPr>
        <w:pBdr>
          <w:top w:val="nil"/>
          <w:left w:val="nil"/>
          <w:bottom w:val="nil"/>
          <w:right w:val="nil"/>
          <w:between w:val="nil"/>
        </w:pBdr>
        <w:tabs>
          <w:tab w:val="left" w:pos="1068"/>
        </w:tabs>
        <w:spacing w:before="1"/>
        <w:ind w:right="1483"/>
      </w:pPr>
      <w:r>
        <w:rPr>
          <w:color w:val="000000"/>
        </w:rPr>
        <w:t>Names, roles, and current employment of all persons on the applicant team, and qualifications of the team members to establish a high-quality charter school</w:t>
      </w:r>
    </w:p>
    <w:tbl>
      <w:tblPr>
        <w:tblStyle w:val="a4"/>
        <w:tblW w:w="10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32"/>
        <w:gridCol w:w="1887"/>
        <w:gridCol w:w="5641"/>
      </w:tblGrid>
      <w:tr w:rsidR="00DC5BDB" w14:paraId="191D09B5" w14:textId="77777777" w:rsidTr="005367E6">
        <w:tc>
          <w:tcPr>
            <w:tcW w:w="2632" w:type="dxa"/>
            <w:shd w:val="clear" w:color="auto" w:fill="D9D9D9" w:themeFill="background1" w:themeFillShade="D9"/>
            <w:tcMar>
              <w:top w:w="0" w:type="dxa"/>
              <w:left w:w="0" w:type="dxa"/>
              <w:bottom w:w="0" w:type="dxa"/>
              <w:right w:w="0" w:type="dxa"/>
            </w:tcMar>
            <w:vAlign w:val="center"/>
          </w:tcPr>
          <w:p w14:paraId="1DA3A4E3" w14:textId="77777777" w:rsidR="00DC5BDB" w:rsidRDefault="00000000" w:rsidP="005367E6">
            <w:pPr>
              <w:pBdr>
                <w:top w:val="nil"/>
                <w:left w:val="nil"/>
                <w:bottom w:val="nil"/>
                <w:right w:val="nil"/>
                <w:between w:val="nil"/>
              </w:pBdr>
              <w:spacing w:before="6"/>
              <w:ind w:left="992" w:right="980"/>
              <w:jc w:val="center"/>
              <w:rPr>
                <w:color w:val="000000"/>
              </w:rPr>
            </w:pPr>
            <w:r>
              <w:rPr>
                <w:color w:val="000000"/>
              </w:rPr>
              <w:t>Name</w:t>
            </w:r>
          </w:p>
        </w:tc>
        <w:tc>
          <w:tcPr>
            <w:tcW w:w="1887" w:type="dxa"/>
            <w:shd w:val="clear" w:color="auto" w:fill="D9D9D9" w:themeFill="background1" w:themeFillShade="D9"/>
            <w:tcMar>
              <w:top w:w="0" w:type="dxa"/>
              <w:left w:w="0" w:type="dxa"/>
              <w:bottom w:w="0" w:type="dxa"/>
              <w:right w:w="0" w:type="dxa"/>
            </w:tcMar>
            <w:vAlign w:val="center"/>
          </w:tcPr>
          <w:p w14:paraId="29F96A5D" w14:textId="77777777" w:rsidR="00DC5BDB" w:rsidRDefault="00000000" w:rsidP="005367E6">
            <w:pPr>
              <w:pBdr>
                <w:top w:val="nil"/>
                <w:left w:val="nil"/>
                <w:bottom w:val="nil"/>
                <w:right w:val="nil"/>
                <w:between w:val="nil"/>
              </w:pBdr>
              <w:spacing w:before="6"/>
              <w:ind w:left="247"/>
              <w:jc w:val="center"/>
              <w:rPr>
                <w:color w:val="000000"/>
              </w:rPr>
            </w:pPr>
            <w:r>
              <w:rPr>
                <w:color w:val="000000"/>
              </w:rPr>
              <w:t>Role on Team</w:t>
            </w:r>
          </w:p>
        </w:tc>
        <w:tc>
          <w:tcPr>
            <w:tcW w:w="5641" w:type="dxa"/>
            <w:shd w:val="clear" w:color="auto" w:fill="D9D9D9" w:themeFill="background1" w:themeFillShade="D9"/>
            <w:tcMar>
              <w:top w:w="0" w:type="dxa"/>
              <w:left w:w="0" w:type="dxa"/>
              <w:bottom w:w="0" w:type="dxa"/>
              <w:right w:w="0" w:type="dxa"/>
            </w:tcMar>
            <w:vAlign w:val="center"/>
          </w:tcPr>
          <w:p w14:paraId="607239B7" w14:textId="77777777" w:rsidR="00DC5BDB" w:rsidRDefault="00000000" w:rsidP="005367E6">
            <w:pPr>
              <w:pBdr>
                <w:top w:val="nil"/>
                <w:left w:val="nil"/>
                <w:bottom w:val="nil"/>
                <w:right w:val="nil"/>
                <w:between w:val="nil"/>
              </w:pBdr>
              <w:ind w:right="119"/>
              <w:jc w:val="center"/>
              <w:rPr>
                <w:color w:val="000000"/>
              </w:rPr>
            </w:pPr>
            <w:r>
              <w:rPr>
                <w:color w:val="000000"/>
              </w:rPr>
              <w:t>Qualifications: Education, Employment, and Experience</w:t>
            </w:r>
          </w:p>
        </w:tc>
      </w:tr>
      <w:tr w:rsidR="00DC5BDB" w14:paraId="05FD017F" w14:textId="77777777" w:rsidTr="005367E6">
        <w:tc>
          <w:tcPr>
            <w:tcW w:w="2632" w:type="dxa"/>
            <w:shd w:val="clear" w:color="auto" w:fill="auto"/>
            <w:tcMar>
              <w:top w:w="0" w:type="dxa"/>
              <w:left w:w="0" w:type="dxa"/>
              <w:bottom w:w="0" w:type="dxa"/>
              <w:right w:w="0" w:type="dxa"/>
            </w:tcMar>
          </w:tcPr>
          <w:p w14:paraId="0A0A31A2" w14:textId="77777777" w:rsidR="00DC5BDB" w:rsidRDefault="00DC5BDB">
            <w:pPr>
              <w:pBdr>
                <w:top w:val="nil"/>
                <w:left w:val="nil"/>
                <w:bottom w:val="nil"/>
                <w:right w:val="nil"/>
                <w:between w:val="nil"/>
              </w:pBdr>
              <w:rPr>
                <w:color w:val="000000"/>
              </w:rPr>
            </w:pPr>
          </w:p>
        </w:tc>
        <w:tc>
          <w:tcPr>
            <w:tcW w:w="1887" w:type="dxa"/>
            <w:shd w:val="clear" w:color="auto" w:fill="auto"/>
            <w:tcMar>
              <w:top w:w="0" w:type="dxa"/>
              <w:left w:w="0" w:type="dxa"/>
              <w:bottom w:w="0" w:type="dxa"/>
              <w:right w:w="0" w:type="dxa"/>
            </w:tcMar>
          </w:tcPr>
          <w:p w14:paraId="441ED544" w14:textId="77777777" w:rsidR="00DC5BDB" w:rsidRDefault="00DC5BDB">
            <w:pPr>
              <w:pBdr>
                <w:top w:val="nil"/>
                <w:left w:val="nil"/>
                <w:bottom w:val="nil"/>
                <w:right w:val="nil"/>
                <w:between w:val="nil"/>
              </w:pBdr>
              <w:rPr>
                <w:color w:val="000000"/>
              </w:rPr>
            </w:pPr>
          </w:p>
        </w:tc>
        <w:tc>
          <w:tcPr>
            <w:tcW w:w="5641" w:type="dxa"/>
            <w:shd w:val="clear" w:color="auto" w:fill="auto"/>
            <w:tcMar>
              <w:top w:w="0" w:type="dxa"/>
              <w:left w:w="0" w:type="dxa"/>
              <w:bottom w:w="0" w:type="dxa"/>
              <w:right w:w="0" w:type="dxa"/>
            </w:tcMar>
          </w:tcPr>
          <w:p w14:paraId="6DE85B21" w14:textId="77777777" w:rsidR="00DC5BDB" w:rsidRDefault="00DC5BDB">
            <w:pPr>
              <w:pBdr>
                <w:top w:val="nil"/>
                <w:left w:val="nil"/>
                <w:bottom w:val="nil"/>
                <w:right w:val="nil"/>
                <w:between w:val="nil"/>
              </w:pBdr>
              <w:rPr>
                <w:color w:val="000000"/>
              </w:rPr>
            </w:pPr>
          </w:p>
        </w:tc>
      </w:tr>
      <w:tr w:rsidR="00DC5BDB" w14:paraId="43CCAC61" w14:textId="77777777" w:rsidTr="005367E6">
        <w:tc>
          <w:tcPr>
            <w:tcW w:w="2632" w:type="dxa"/>
            <w:shd w:val="clear" w:color="auto" w:fill="auto"/>
            <w:tcMar>
              <w:top w:w="0" w:type="dxa"/>
              <w:left w:w="0" w:type="dxa"/>
              <w:bottom w:w="0" w:type="dxa"/>
              <w:right w:w="0" w:type="dxa"/>
            </w:tcMar>
          </w:tcPr>
          <w:p w14:paraId="562F0607" w14:textId="77777777" w:rsidR="00DC5BDB" w:rsidRDefault="00DC5BDB">
            <w:pPr>
              <w:pBdr>
                <w:top w:val="nil"/>
                <w:left w:val="nil"/>
                <w:bottom w:val="nil"/>
                <w:right w:val="nil"/>
                <w:between w:val="nil"/>
              </w:pBdr>
              <w:rPr>
                <w:color w:val="000000"/>
              </w:rPr>
            </w:pPr>
          </w:p>
        </w:tc>
        <w:tc>
          <w:tcPr>
            <w:tcW w:w="1887" w:type="dxa"/>
            <w:shd w:val="clear" w:color="auto" w:fill="auto"/>
            <w:tcMar>
              <w:top w:w="0" w:type="dxa"/>
              <w:left w:w="0" w:type="dxa"/>
              <w:bottom w:w="0" w:type="dxa"/>
              <w:right w:w="0" w:type="dxa"/>
            </w:tcMar>
          </w:tcPr>
          <w:p w14:paraId="650730C7" w14:textId="77777777" w:rsidR="00DC5BDB" w:rsidRDefault="00DC5BDB">
            <w:pPr>
              <w:pBdr>
                <w:top w:val="nil"/>
                <w:left w:val="nil"/>
                <w:bottom w:val="nil"/>
                <w:right w:val="nil"/>
                <w:between w:val="nil"/>
              </w:pBdr>
              <w:rPr>
                <w:color w:val="000000"/>
              </w:rPr>
            </w:pPr>
          </w:p>
        </w:tc>
        <w:tc>
          <w:tcPr>
            <w:tcW w:w="5641" w:type="dxa"/>
            <w:shd w:val="clear" w:color="auto" w:fill="auto"/>
            <w:tcMar>
              <w:top w:w="0" w:type="dxa"/>
              <w:left w:w="0" w:type="dxa"/>
              <w:bottom w:w="0" w:type="dxa"/>
              <w:right w:w="0" w:type="dxa"/>
            </w:tcMar>
          </w:tcPr>
          <w:p w14:paraId="5FE73442" w14:textId="77777777" w:rsidR="00DC5BDB" w:rsidRDefault="00DC5BDB">
            <w:pPr>
              <w:pBdr>
                <w:top w:val="nil"/>
                <w:left w:val="nil"/>
                <w:bottom w:val="nil"/>
                <w:right w:val="nil"/>
                <w:between w:val="nil"/>
              </w:pBdr>
              <w:rPr>
                <w:color w:val="000000"/>
              </w:rPr>
            </w:pPr>
          </w:p>
        </w:tc>
      </w:tr>
      <w:tr w:rsidR="00DC5BDB" w14:paraId="30B6205B" w14:textId="77777777" w:rsidTr="005367E6">
        <w:tc>
          <w:tcPr>
            <w:tcW w:w="2632" w:type="dxa"/>
            <w:shd w:val="clear" w:color="auto" w:fill="auto"/>
            <w:tcMar>
              <w:top w:w="0" w:type="dxa"/>
              <w:left w:w="0" w:type="dxa"/>
              <w:bottom w:w="0" w:type="dxa"/>
              <w:right w:w="0" w:type="dxa"/>
            </w:tcMar>
          </w:tcPr>
          <w:p w14:paraId="1DFDEE5D" w14:textId="77777777" w:rsidR="00DC5BDB" w:rsidRDefault="00DC5BDB">
            <w:pPr>
              <w:pBdr>
                <w:top w:val="nil"/>
                <w:left w:val="nil"/>
                <w:bottom w:val="nil"/>
                <w:right w:val="nil"/>
                <w:between w:val="nil"/>
              </w:pBdr>
              <w:rPr>
                <w:color w:val="000000"/>
              </w:rPr>
            </w:pPr>
          </w:p>
        </w:tc>
        <w:tc>
          <w:tcPr>
            <w:tcW w:w="1887" w:type="dxa"/>
            <w:shd w:val="clear" w:color="auto" w:fill="auto"/>
            <w:tcMar>
              <w:top w:w="0" w:type="dxa"/>
              <w:left w:w="0" w:type="dxa"/>
              <w:bottom w:w="0" w:type="dxa"/>
              <w:right w:w="0" w:type="dxa"/>
            </w:tcMar>
          </w:tcPr>
          <w:p w14:paraId="31AE398E" w14:textId="77777777" w:rsidR="00DC5BDB" w:rsidRDefault="00DC5BDB">
            <w:pPr>
              <w:pBdr>
                <w:top w:val="nil"/>
                <w:left w:val="nil"/>
                <w:bottom w:val="nil"/>
                <w:right w:val="nil"/>
                <w:between w:val="nil"/>
              </w:pBdr>
              <w:rPr>
                <w:color w:val="000000"/>
              </w:rPr>
            </w:pPr>
          </w:p>
        </w:tc>
        <w:tc>
          <w:tcPr>
            <w:tcW w:w="5641" w:type="dxa"/>
            <w:shd w:val="clear" w:color="auto" w:fill="auto"/>
            <w:tcMar>
              <w:top w:w="0" w:type="dxa"/>
              <w:left w:w="0" w:type="dxa"/>
              <w:bottom w:w="0" w:type="dxa"/>
              <w:right w:w="0" w:type="dxa"/>
            </w:tcMar>
          </w:tcPr>
          <w:p w14:paraId="03E2D947" w14:textId="77777777" w:rsidR="00DC5BDB" w:rsidRDefault="00DC5BDB">
            <w:pPr>
              <w:pBdr>
                <w:top w:val="nil"/>
                <w:left w:val="nil"/>
                <w:bottom w:val="nil"/>
                <w:right w:val="nil"/>
                <w:between w:val="nil"/>
              </w:pBdr>
              <w:rPr>
                <w:color w:val="000000"/>
              </w:rPr>
            </w:pPr>
          </w:p>
        </w:tc>
      </w:tr>
      <w:tr w:rsidR="00DC5BDB" w14:paraId="3618726F" w14:textId="77777777" w:rsidTr="005367E6">
        <w:tc>
          <w:tcPr>
            <w:tcW w:w="2632" w:type="dxa"/>
            <w:shd w:val="clear" w:color="auto" w:fill="auto"/>
            <w:tcMar>
              <w:top w:w="0" w:type="dxa"/>
              <w:left w:w="0" w:type="dxa"/>
              <w:bottom w:w="0" w:type="dxa"/>
              <w:right w:w="0" w:type="dxa"/>
            </w:tcMar>
          </w:tcPr>
          <w:p w14:paraId="5604194D" w14:textId="77777777" w:rsidR="00DC5BDB" w:rsidRDefault="00DC5BDB">
            <w:pPr>
              <w:pBdr>
                <w:top w:val="nil"/>
                <w:left w:val="nil"/>
                <w:bottom w:val="nil"/>
                <w:right w:val="nil"/>
                <w:between w:val="nil"/>
              </w:pBdr>
              <w:rPr>
                <w:color w:val="000000"/>
              </w:rPr>
            </w:pPr>
          </w:p>
        </w:tc>
        <w:tc>
          <w:tcPr>
            <w:tcW w:w="1887" w:type="dxa"/>
            <w:shd w:val="clear" w:color="auto" w:fill="auto"/>
            <w:tcMar>
              <w:top w:w="0" w:type="dxa"/>
              <w:left w:w="0" w:type="dxa"/>
              <w:bottom w:w="0" w:type="dxa"/>
              <w:right w:w="0" w:type="dxa"/>
            </w:tcMar>
          </w:tcPr>
          <w:p w14:paraId="764B7B6E" w14:textId="77777777" w:rsidR="00DC5BDB" w:rsidRDefault="00DC5BDB">
            <w:pPr>
              <w:pBdr>
                <w:top w:val="nil"/>
                <w:left w:val="nil"/>
                <w:bottom w:val="nil"/>
                <w:right w:val="nil"/>
                <w:between w:val="nil"/>
              </w:pBdr>
              <w:rPr>
                <w:color w:val="000000"/>
              </w:rPr>
            </w:pPr>
          </w:p>
        </w:tc>
        <w:tc>
          <w:tcPr>
            <w:tcW w:w="5641" w:type="dxa"/>
            <w:shd w:val="clear" w:color="auto" w:fill="auto"/>
            <w:tcMar>
              <w:top w:w="0" w:type="dxa"/>
              <w:left w:w="0" w:type="dxa"/>
              <w:bottom w:w="0" w:type="dxa"/>
              <w:right w:w="0" w:type="dxa"/>
            </w:tcMar>
          </w:tcPr>
          <w:p w14:paraId="48CB30B5" w14:textId="77777777" w:rsidR="00DC5BDB" w:rsidRDefault="00DC5BDB">
            <w:pPr>
              <w:pBdr>
                <w:top w:val="nil"/>
                <w:left w:val="nil"/>
                <w:bottom w:val="nil"/>
                <w:right w:val="nil"/>
                <w:between w:val="nil"/>
              </w:pBdr>
              <w:rPr>
                <w:color w:val="000000"/>
              </w:rPr>
            </w:pPr>
          </w:p>
        </w:tc>
      </w:tr>
      <w:tr w:rsidR="00DC5BDB" w14:paraId="69E1F155" w14:textId="77777777" w:rsidTr="005367E6">
        <w:tc>
          <w:tcPr>
            <w:tcW w:w="2632" w:type="dxa"/>
            <w:shd w:val="clear" w:color="auto" w:fill="auto"/>
            <w:tcMar>
              <w:top w:w="0" w:type="dxa"/>
              <w:left w:w="0" w:type="dxa"/>
              <w:bottom w:w="0" w:type="dxa"/>
              <w:right w:w="0" w:type="dxa"/>
            </w:tcMar>
          </w:tcPr>
          <w:p w14:paraId="62EAEEA1" w14:textId="77777777" w:rsidR="00DC5BDB" w:rsidRDefault="00DC5BDB">
            <w:pPr>
              <w:pBdr>
                <w:top w:val="nil"/>
                <w:left w:val="nil"/>
                <w:bottom w:val="nil"/>
                <w:right w:val="nil"/>
                <w:between w:val="nil"/>
              </w:pBdr>
              <w:rPr>
                <w:color w:val="000000"/>
              </w:rPr>
            </w:pPr>
          </w:p>
        </w:tc>
        <w:tc>
          <w:tcPr>
            <w:tcW w:w="1887" w:type="dxa"/>
            <w:shd w:val="clear" w:color="auto" w:fill="auto"/>
            <w:tcMar>
              <w:top w:w="0" w:type="dxa"/>
              <w:left w:w="0" w:type="dxa"/>
              <w:bottom w:w="0" w:type="dxa"/>
              <w:right w:w="0" w:type="dxa"/>
            </w:tcMar>
          </w:tcPr>
          <w:p w14:paraId="69D17C50" w14:textId="77777777" w:rsidR="00DC5BDB" w:rsidRDefault="00DC5BDB">
            <w:pPr>
              <w:pBdr>
                <w:top w:val="nil"/>
                <w:left w:val="nil"/>
                <w:bottom w:val="nil"/>
                <w:right w:val="nil"/>
                <w:between w:val="nil"/>
              </w:pBdr>
              <w:rPr>
                <w:color w:val="000000"/>
              </w:rPr>
            </w:pPr>
          </w:p>
        </w:tc>
        <w:tc>
          <w:tcPr>
            <w:tcW w:w="5641" w:type="dxa"/>
            <w:shd w:val="clear" w:color="auto" w:fill="auto"/>
            <w:tcMar>
              <w:top w:w="0" w:type="dxa"/>
              <w:left w:w="0" w:type="dxa"/>
              <w:bottom w:w="0" w:type="dxa"/>
              <w:right w:w="0" w:type="dxa"/>
            </w:tcMar>
          </w:tcPr>
          <w:p w14:paraId="249B037F" w14:textId="77777777" w:rsidR="00DC5BDB" w:rsidRDefault="00DC5BDB">
            <w:pPr>
              <w:pBdr>
                <w:top w:val="nil"/>
                <w:left w:val="nil"/>
                <w:bottom w:val="nil"/>
                <w:right w:val="nil"/>
                <w:between w:val="nil"/>
              </w:pBdr>
              <w:rPr>
                <w:color w:val="000000"/>
              </w:rPr>
            </w:pPr>
          </w:p>
        </w:tc>
      </w:tr>
    </w:tbl>
    <w:p w14:paraId="1BF42DB0" w14:textId="77777777" w:rsidR="00DC5BDB" w:rsidRDefault="00DC5BDB">
      <w:pPr>
        <w:pBdr>
          <w:top w:val="nil"/>
          <w:left w:val="nil"/>
          <w:bottom w:val="nil"/>
          <w:right w:val="nil"/>
          <w:between w:val="nil"/>
        </w:pBdr>
        <w:spacing w:before="9"/>
        <w:rPr>
          <w:color w:val="000000"/>
        </w:rPr>
      </w:pPr>
    </w:p>
    <w:p w14:paraId="0FC073CE" w14:textId="76BD9071" w:rsidR="00DC5BDB" w:rsidRPr="00B664E4" w:rsidRDefault="00B664E4" w:rsidP="00B664E4">
      <w:pPr>
        <w:pBdr>
          <w:top w:val="nil"/>
          <w:left w:val="nil"/>
          <w:bottom w:val="nil"/>
          <w:right w:val="nil"/>
          <w:between w:val="nil"/>
        </w:pBdr>
        <w:spacing w:before="9"/>
        <w:rPr>
          <w:color w:val="000000"/>
        </w:rPr>
      </w:pPr>
      <w:r>
        <w:rPr>
          <w:color w:val="000000"/>
        </w:rPr>
        <w:t>Model or focus of the proposed school (e.g., performing arts, dual language, college prep, STEM, Montessori, IB)</w:t>
      </w:r>
    </w:p>
    <w:tbl>
      <w:tblPr>
        <w:tblStyle w:val="a5"/>
        <w:tblW w:w="10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1"/>
      </w:tblGrid>
      <w:tr w:rsidR="00DC5BDB" w14:paraId="31946F7F" w14:textId="77777777">
        <w:tc>
          <w:tcPr>
            <w:tcW w:w="10081" w:type="dxa"/>
            <w:shd w:val="clear" w:color="auto" w:fill="auto"/>
            <w:tcMar>
              <w:top w:w="0" w:type="dxa"/>
              <w:left w:w="108" w:type="dxa"/>
              <w:bottom w:w="0" w:type="dxa"/>
              <w:right w:w="108" w:type="dxa"/>
            </w:tcMar>
          </w:tcPr>
          <w:p w14:paraId="65275929" w14:textId="77777777" w:rsidR="00DC5BDB" w:rsidRDefault="00DC5BDB">
            <w:pPr>
              <w:pBdr>
                <w:top w:val="nil"/>
                <w:left w:val="nil"/>
                <w:bottom w:val="nil"/>
                <w:right w:val="nil"/>
                <w:between w:val="nil"/>
              </w:pBdr>
              <w:tabs>
                <w:tab w:val="left" w:pos="1298"/>
              </w:tabs>
              <w:spacing w:before="137"/>
              <w:rPr>
                <w:color w:val="000000"/>
              </w:rPr>
            </w:pPr>
          </w:p>
        </w:tc>
      </w:tr>
    </w:tbl>
    <w:p w14:paraId="26862505" w14:textId="77777777" w:rsidR="00DC5BDB" w:rsidRDefault="00DC5BDB">
      <w:pPr>
        <w:pBdr>
          <w:top w:val="nil"/>
          <w:left w:val="nil"/>
          <w:bottom w:val="nil"/>
          <w:right w:val="nil"/>
          <w:between w:val="nil"/>
        </w:pBdr>
        <w:tabs>
          <w:tab w:val="left" w:pos="1298"/>
        </w:tabs>
        <w:spacing w:before="137"/>
        <w:rPr>
          <w:color w:val="000000"/>
        </w:rPr>
      </w:pPr>
    </w:p>
    <w:p w14:paraId="03AF926E" w14:textId="3F6D020B" w:rsidR="005367E6" w:rsidRDefault="00000000" w:rsidP="005367E6">
      <w:pPr>
        <w:pBdr>
          <w:top w:val="nil"/>
          <w:left w:val="nil"/>
          <w:bottom w:val="nil"/>
          <w:right w:val="nil"/>
          <w:between w:val="nil"/>
        </w:pBdr>
        <w:tabs>
          <w:tab w:val="left" w:pos="1063"/>
        </w:tabs>
        <w:spacing w:before="74"/>
        <w:rPr>
          <w:color w:val="000000"/>
        </w:rPr>
      </w:pPr>
      <w:r>
        <w:rPr>
          <w:color w:val="000000"/>
        </w:rPr>
        <w:t>Does the school expect to contract with another entity for either management or substantial</w:t>
      </w:r>
      <w:r w:rsidR="005367E6">
        <w:t xml:space="preserve"> </w:t>
      </w:r>
      <w:r>
        <w:rPr>
          <w:color w:val="000000"/>
        </w:rPr>
        <w:t xml:space="preserve">oversight in the school’s operation?  </w:t>
      </w:r>
      <w:sdt>
        <w:sdtPr>
          <w:tag w:val="goog_rdk_0"/>
          <w:id w:val="-715038857"/>
        </w:sdtPr>
        <w:sdtContent>
          <w:r>
            <w:rPr>
              <w:rFonts w:ascii="Fira Mono" w:eastAsia="Fira Mono" w:hAnsi="Fira Mono" w:cs="Fira Mono"/>
              <w:color w:val="000000"/>
            </w:rPr>
            <w:t>⬜</w:t>
          </w:r>
        </w:sdtContent>
      </w:sdt>
      <w:r>
        <w:rPr>
          <w:rFonts w:ascii="Times New Roman" w:eastAsia="Times New Roman" w:hAnsi="Times New Roman" w:cs="Times New Roman"/>
          <w:color w:val="000000"/>
        </w:rPr>
        <w:t xml:space="preserve"> </w:t>
      </w:r>
      <w:r>
        <w:rPr>
          <w:color w:val="000000"/>
        </w:rPr>
        <w:t xml:space="preserve">Yes </w:t>
      </w:r>
      <w:sdt>
        <w:sdtPr>
          <w:tag w:val="goog_rdk_1"/>
          <w:id w:val="-1410154077"/>
        </w:sdtPr>
        <w:sdtContent>
          <w:r>
            <w:rPr>
              <w:rFonts w:ascii="Fira Mono" w:eastAsia="Fira Mono" w:hAnsi="Fira Mono" w:cs="Fira Mono"/>
              <w:color w:val="000000"/>
            </w:rPr>
            <w:t>⬜</w:t>
          </w:r>
        </w:sdtContent>
      </w:sdt>
      <w:r>
        <w:rPr>
          <w:rFonts w:ascii="Times New Roman" w:eastAsia="Times New Roman" w:hAnsi="Times New Roman" w:cs="Times New Roman"/>
          <w:color w:val="000000"/>
        </w:rPr>
        <w:t xml:space="preserve"> </w:t>
      </w:r>
      <w:r>
        <w:rPr>
          <w:color w:val="000000"/>
        </w:rPr>
        <w:t xml:space="preserve">No  </w:t>
      </w:r>
    </w:p>
    <w:p w14:paraId="13BED94D" w14:textId="53F43770" w:rsidR="00DC5BDB" w:rsidRPr="005367E6" w:rsidRDefault="00000000" w:rsidP="005367E6">
      <w:pPr>
        <w:pBdr>
          <w:top w:val="nil"/>
          <w:left w:val="nil"/>
          <w:bottom w:val="nil"/>
          <w:right w:val="nil"/>
          <w:between w:val="nil"/>
        </w:pBdr>
        <w:tabs>
          <w:tab w:val="left" w:pos="1063"/>
        </w:tabs>
        <w:spacing w:before="74"/>
      </w:pPr>
      <w:r>
        <w:rPr>
          <w:color w:val="000000"/>
        </w:rPr>
        <w:t>If YES, describe the entity and the role it will have in the school’s operational plan</w:t>
      </w:r>
      <w:r w:rsidR="00284DF5">
        <w:rPr>
          <w:color w:val="000000"/>
        </w:rPr>
        <w:t>.</w:t>
      </w:r>
    </w:p>
    <w:tbl>
      <w:tblPr>
        <w:tblStyle w:val="a6"/>
        <w:tblW w:w="10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1"/>
      </w:tblGrid>
      <w:tr w:rsidR="00DC5BDB" w14:paraId="58CB65AD" w14:textId="77777777">
        <w:tc>
          <w:tcPr>
            <w:tcW w:w="10081" w:type="dxa"/>
            <w:shd w:val="clear" w:color="auto" w:fill="auto"/>
            <w:tcMar>
              <w:top w:w="0" w:type="dxa"/>
              <w:left w:w="108" w:type="dxa"/>
              <w:bottom w:w="0" w:type="dxa"/>
              <w:right w:w="108" w:type="dxa"/>
            </w:tcMar>
          </w:tcPr>
          <w:p w14:paraId="1BA30A35" w14:textId="77777777" w:rsidR="00DC5BDB" w:rsidRDefault="00DC5BDB">
            <w:pPr>
              <w:pBdr>
                <w:top w:val="nil"/>
                <w:left w:val="nil"/>
                <w:bottom w:val="nil"/>
                <w:right w:val="nil"/>
                <w:between w:val="nil"/>
              </w:pBdr>
              <w:tabs>
                <w:tab w:val="left" w:pos="1298"/>
              </w:tabs>
              <w:spacing w:before="137"/>
              <w:rPr>
                <w:color w:val="000000"/>
              </w:rPr>
            </w:pPr>
          </w:p>
        </w:tc>
      </w:tr>
    </w:tbl>
    <w:p w14:paraId="0E087032" w14:textId="77777777" w:rsidR="00DC5BDB" w:rsidRDefault="00DC5BDB">
      <w:pPr>
        <w:pBdr>
          <w:top w:val="nil"/>
          <w:left w:val="nil"/>
          <w:bottom w:val="nil"/>
          <w:right w:val="nil"/>
          <w:between w:val="nil"/>
        </w:pBdr>
        <w:rPr>
          <w:color w:val="000000"/>
        </w:rPr>
      </w:pPr>
    </w:p>
    <w:p w14:paraId="74C4F98A" w14:textId="77777777" w:rsidR="00DC5BDB" w:rsidRDefault="00000000" w:rsidP="005367E6">
      <w:pPr>
        <w:pBdr>
          <w:top w:val="nil"/>
          <w:left w:val="nil"/>
          <w:bottom w:val="nil"/>
          <w:right w:val="nil"/>
          <w:between w:val="nil"/>
        </w:pBdr>
        <w:tabs>
          <w:tab w:val="left" w:pos="1062"/>
        </w:tabs>
        <w:spacing w:before="55"/>
      </w:pPr>
      <w:r>
        <w:rPr>
          <w:color w:val="000000"/>
        </w:rPr>
        <w:t xml:space="preserve">Does the applicant team or any members of the team currently operate any other schools? </w:t>
      </w:r>
      <w:sdt>
        <w:sdtPr>
          <w:tag w:val="goog_rdk_2"/>
          <w:id w:val="-342784601"/>
        </w:sdtPr>
        <w:sdtContent>
          <w:r>
            <w:rPr>
              <w:rFonts w:ascii="Fira Mono" w:eastAsia="Fira Mono" w:hAnsi="Fira Mono" w:cs="Fira Mono"/>
              <w:color w:val="000000"/>
            </w:rPr>
            <w:t>⬜</w:t>
          </w:r>
        </w:sdtContent>
      </w:sdt>
      <w:r>
        <w:rPr>
          <w:color w:val="000000"/>
        </w:rPr>
        <w:t xml:space="preserve">Yes </w:t>
      </w:r>
      <w:sdt>
        <w:sdtPr>
          <w:tag w:val="goog_rdk_3"/>
          <w:id w:val="-1542191959"/>
        </w:sdtPr>
        <w:sdtContent>
          <w:r>
            <w:rPr>
              <w:rFonts w:ascii="Fira Mono" w:eastAsia="Fira Mono" w:hAnsi="Fira Mono" w:cs="Fira Mono"/>
              <w:color w:val="000000"/>
            </w:rPr>
            <w:t>⬜</w:t>
          </w:r>
        </w:sdtContent>
      </w:sdt>
      <w:r>
        <w:rPr>
          <w:rFonts w:ascii="Times New Roman" w:eastAsia="Times New Roman" w:hAnsi="Times New Roman" w:cs="Times New Roman"/>
          <w:color w:val="000000"/>
        </w:rPr>
        <w:t xml:space="preserve"> </w:t>
      </w:r>
      <w:r>
        <w:rPr>
          <w:color w:val="000000"/>
        </w:rPr>
        <w:t>No</w:t>
      </w:r>
    </w:p>
    <w:p w14:paraId="43A618FF" w14:textId="77777777" w:rsidR="00DC5BDB" w:rsidRDefault="00DC5BDB">
      <w:pPr>
        <w:pBdr>
          <w:top w:val="nil"/>
          <w:left w:val="nil"/>
          <w:bottom w:val="nil"/>
          <w:right w:val="nil"/>
          <w:between w:val="nil"/>
        </w:pBdr>
        <w:spacing w:before="7"/>
        <w:rPr>
          <w:color w:val="000000"/>
        </w:rPr>
      </w:pPr>
    </w:p>
    <w:p w14:paraId="3494945C" w14:textId="701EC615" w:rsidR="00DC5BDB" w:rsidRPr="005367E6" w:rsidRDefault="00000000" w:rsidP="005367E6">
      <w:pPr>
        <w:pBdr>
          <w:top w:val="nil"/>
          <w:left w:val="nil"/>
          <w:bottom w:val="nil"/>
          <w:right w:val="nil"/>
          <w:between w:val="nil"/>
        </w:pBdr>
        <w:tabs>
          <w:tab w:val="left" w:pos="1062"/>
        </w:tabs>
        <w:spacing w:before="1"/>
      </w:pPr>
      <w:r>
        <w:rPr>
          <w:color w:val="000000"/>
        </w:rPr>
        <w:t>Vision/Mission statement (2-3 sentences)</w:t>
      </w:r>
    </w:p>
    <w:tbl>
      <w:tblPr>
        <w:tblStyle w:val="a7"/>
        <w:tblW w:w="10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1"/>
      </w:tblGrid>
      <w:tr w:rsidR="00DC5BDB" w14:paraId="4986F931" w14:textId="77777777">
        <w:tc>
          <w:tcPr>
            <w:tcW w:w="10081" w:type="dxa"/>
            <w:shd w:val="clear" w:color="auto" w:fill="auto"/>
            <w:tcMar>
              <w:top w:w="0" w:type="dxa"/>
              <w:left w:w="108" w:type="dxa"/>
              <w:bottom w:w="0" w:type="dxa"/>
              <w:right w:w="108" w:type="dxa"/>
            </w:tcMar>
          </w:tcPr>
          <w:p w14:paraId="430C4A30" w14:textId="77777777" w:rsidR="00DC5BDB" w:rsidRDefault="00DC5BDB">
            <w:pPr>
              <w:pBdr>
                <w:top w:val="nil"/>
                <w:left w:val="nil"/>
                <w:bottom w:val="nil"/>
                <w:right w:val="nil"/>
                <w:between w:val="nil"/>
              </w:pBdr>
              <w:tabs>
                <w:tab w:val="left" w:pos="1298"/>
              </w:tabs>
              <w:spacing w:before="137"/>
              <w:rPr>
                <w:color w:val="000000"/>
              </w:rPr>
            </w:pPr>
          </w:p>
        </w:tc>
      </w:tr>
    </w:tbl>
    <w:p w14:paraId="099A4B1F" w14:textId="77777777" w:rsidR="00284DF5" w:rsidRDefault="00284DF5">
      <w:pPr>
        <w:pBdr>
          <w:top w:val="nil"/>
          <w:left w:val="nil"/>
          <w:bottom w:val="nil"/>
          <w:right w:val="nil"/>
          <w:between w:val="nil"/>
        </w:pBdr>
        <w:spacing w:before="4"/>
        <w:rPr>
          <w:color w:val="000000"/>
        </w:rPr>
      </w:pPr>
    </w:p>
    <w:p w14:paraId="03395A56" w14:textId="7F408933" w:rsidR="00DC5BDB" w:rsidRPr="00284DF5" w:rsidRDefault="00284DF5" w:rsidP="00284DF5">
      <w:pPr>
        <w:pBdr>
          <w:top w:val="nil"/>
          <w:left w:val="nil"/>
          <w:bottom w:val="nil"/>
          <w:right w:val="nil"/>
          <w:between w:val="nil"/>
        </w:pBdr>
        <w:spacing w:before="4"/>
        <w:rPr>
          <w:color w:val="000000"/>
        </w:rPr>
      </w:pPr>
      <w:r>
        <w:rPr>
          <w:color w:val="000000"/>
        </w:rPr>
        <w:t>Define the targeted geographical area from which the proposed school is expected to draw a significant number of its students.</w:t>
      </w:r>
    </w:p>
    <w:tbl>
      <w:tblPr>
        <w:tblStyle w:val="a8"/>
        <w:tblW w:w="10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1"/>
      </w:tblGrid>
      <w:tr w:rsidR="00DC5BDB" w14:paraId="46903CBD" w14:textId="77777777">
        <w:tc>
          <w:tcPr>
            <w:tcW w:w="10081" w:type="dxa"/>
            <w:shd w:val="clear" w:color="auto" w:fill="auto"/>
            <w:tcMar>
              <w:top w:w="0" w:type="dxa"/>
              <w:left w:w="108" w:type="dxa"/>
              <w:bottom w:w="0" w:type="dxa"/>
              <w:right w:w="108" w:type="dxa"/>
            </w:tcMar>
          </w:tcPr>
          <w:p w14:paraId="4A4B51DC" w14:textId="77777777" w:rsidR="00DC5BDB" w:rsidRDefault="00DC5BDB">
            <w:pPr>
              <w:pBdr>
                <w:top w:val="nil"/>
                <w:left w:val="nil"/>
                <w:bottom w:val="nil"/>
                <w:right w:val="nil"/>
                <w:between w:val="nil"/>
              </w:pBdr>
              <w:tabs>
                <w:tab w:val="left" w:pos="1298"/>
              </w:tabs>
              <w:spacing w:before="137"/>
              <w:rPr>
                <w:color w:val="000000"/>
              </w:rPr>
            </w:pPr>
          </w:p>
        </w:tc>
      </w:tr>
    </w:tbl>
    <w:p w14:paraId="26770B02" w14:textId="77777777" w:rsidR="00DC5BDB" w:rsidRDefault="00DC5BDB">
      <w:pPr>
        <w:pBdr>
          <w:top w:val="nil"/>
          <w:left w:val="nil"/>
          <w:bottom w:val="nil"/>
          <w:right w:val="nil"/>
          <w:between w:val="nil"/>
        </w:pBdr>
        <w:rPr>
          <w:color w:val="000000"/>
        </w:rPr>
      </w:pPr>
    </w:p>
    <w:p w14:paraId="2C24545F" w14:textId="17661FBB" w:rsidR="00DC5BDB" w:rsidRPr="00192115" w:rsidRDefault="00000000" w:rsidP="00192115">
      <w:pPr>
        <w:pBdr>
          <w:top w:val="nil"/>
          <w:left w:val="nil"/>
          <w:bottom w:val="nil"/>
          <w:right w:val="nil"/>
          <w:between w:val="nil"/>
        </w:pBdr>
        <w:tabs>
          <w:tab w:val="left" w:pos="1392"/>
        </w:tabs>
        <w:spacing w:before="137"/>
        <w:ind w:right="1504"/>
        <w:jc w:val="both"/>
      </w:pPr>
      <w:r>
        <w:rPr>
          <w:color w:val="000000"/>
        </w:rPr>
        <w:t>Describe the student population including key demographic data (academic performance, home languages, English Learners, and special education populations).</w:t>
      </w:r>
    </w:p>
    <w:tbl>
      <w:tblPr>
        <w:tblStyle w:val="a9"/>
        <w:tblW w:w="10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1"/>
      </w:tblGrid>
      <w:tr w:rsidR="00DC5BDB" w14:paraId="1AA07B58" w14:textId="77777777">
        <w:tc>
          <w:tcPr>
            <w:tcW w:w="10081" w:type="dxa"/>
            <w:shd w:val="clear" w:color="auto" w:fill="auto"/>
            <w:tcMar>
              <w:top w:w="0" w:type="dxa"/>
              <w:left w:w="108" w:type="dxa"/>
              <w:bottom w:w="0" w:type="dxa"/>
              <w:right w:w="108" w:type="dxa"/>
            </w:tcMar>
          </w:tcPr>
          <w:p w14:paraId="08C57830" w14:textId="77777777" w:rsidR="00DC5BDB" w:rsidRDefault="00DC5BDB">
            <w:pPr>
              <w:pBdr>
                <w:top w:val="nil"/>
                <w:left w:val="nil"/>
                <w:bottom w:val="nil"/>
                <w:right w:val="nil"/>
                <w:between w:val="nil"/>
              </w:pBdr>
              <w:tabs>
                <w:tab w:val="left" w:pos="1298"/>
              </w:tabs>
              <w:spacing w:before="137"/>
              <w:rPr>
                <w:color w:val="000000"/>
              </w:rPr>
            </w:pPr>
          </w:p>
        </w:tc>
      </w:tr>
    </w:tbl>
    <w:p w14:paraId="19A89166" w14:textId="77777777" w:rsidR="00DC5BDB" w:rsidRDefault="00DC5BDB">
      <w:pPr>
        <w:pBdr>
          <w:top w:val="nil"/>
          <w:left w:val="nil"/>
          <w:bottom w:val="nil"/>
          <w:right w:val="nil"/>
          <w:between w:val="nil"/>
        </w:pBdr>
        <w:spacing w:before="10"/>
        <w:rPr>
          <w:color w:val="000000"/>
        </w:rPr>
      </w:pPr>
    </w:p>
    <w:p w14:paraId="6481E7E9" w14:textId="680345CB" w:rsidR="00DC5BDB" w:rsidRPr="00192115" w:rsidRDefault="00000000" w:rsidP="00192115">
      <w:pPr>
        <w:pBdr>
          <w:top w:val="nil"/>
          <w:left w:val="nil"/>
          <w:bottom w:val="nil"/>
          <w:right w:val="nil"/>
          <w:between w:val="nil"/>
        </w:pBdr>
        <w:tabs>
          <w:tab w:val="left" w:pos="1392"/>
        </w:tabs>
        <w:spacing w:before="137"/>
        <w:ind w:right="1697"/>
      </w:pPr>
      <w:r>
        <w:rPr>
          <w:color w:val="000000"/>
        </w:rPr>
        <w:t>Identify where these students are most likely being educated currently and why they are expected to choose the proposed charter school for their future educational needs</w:t>
      </w:r>
      <w:r w:rsidR="00BA26F4">
        <w:rPr>
          <w:color w:val="000000"/>
        </w:rPr>
        <w:t>.</w:t>
      </w:r>
    </w:p>
    <w:tbl>
      <w:tblPr>
        <w:tblStyle w:val="aa"/>
        <w:tblW w:w="10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1"/>
      </w:tblGrid>
      <w:tr w:rsidR="00DC5BDB" w14:paraId="4056D479" w14:textId="77777777">
        <w:tc>
          <w:tcPr>
            <w:tcW w:w="10081" w:type="dxa"/>
            <w:shd w:val="clear" w:color="auto" w:fill="auto"/>
            <w:tcMar>
              <w:top w:w="0" w:type="dxa"/>
              <w:left w:w="108" w:type="dxa"/>
              <w:bottom w:w="0" w:type="dxa"/>
              <w:right w:w="108" w:type="dxa"/>
            </w:tcMar>
          </w:tcPr>
          <w:p w14:paraId="66AAC510" w14:textId="77777777" w:rsidR="00DC5BDB" w:rsidRDefault="00DC5BDB">
            <w:pPr>
              <w:pBdr>
                <w:top w:val="nil"/>
                <w:left w:val="nil"/>
                <w:bottom w:val="nil"/>
                <w:right w:val="nil"/>
                <w:between w:val="nil"/>
              </w:pBdr>
              <w:tabs>
                <w:tab w:val="left" w:pos="1298"/>
              </w:tabs>
              <w:spacing w:before="137"/>
              <w:rPr>
                <w:color w:val="000000"/>
              </w:rPr>
            </w:pPr>
          </w:p>
        </w:tc>
      </w:tr>
    </w:tbl>
    <w:p w14:paraId="5E2201BE" w14:textId="77777777" w:rsidR="00DC5BDB" w:rsidRDefault="00DC5BDB">
      <w:pPr>
        <w:pBdr>
          <w:top w:val="nil"/>
          <w:left w:val="nil"/>
          <w:bottom w:val="nil"/>
          <w:right w:val="nil"/>
          <w:between w:val="nil"/>
        </w:pBdr>
        <w:tabs>
          <w:tab w:val="left" w:pos="936"/>
        </w:tabs>
        <w:spacing w:before="29" w:line="264" w:lineRule="auto"/>
        <w:ind w:left="940" w:right="891"/>
        <w:rPr>
          <w:color w:val="000000"/>
        </w:rPr>
      </w:pPr>
    </w:p>
    <w:p w14:paraId="60BAC134" w14:textId="7360D264" w:rsidR="00DC5BDB" w:rsidRPr="00192115" w:rsidRDefault="00000000" w:rsidP="00192115">
      <w:pPr>
        <w:pBdr>
          <w:top w:val="nil"/>
          <w:left w:val="nil"/>
          <w:bottom w:val="nil"/>
          <w:right w:val="nil"/>
          <w:between w:val="nil"/>
        </w:pBdr>
        <w:tabs>
          <w:tab w:val="left" w:pos="936"/>
        </w:tabs>
        <w:spacing w:before="29" w:line="264" w:lineRule="auto"/>
        <w:ind w:right="891"/>
      </w:pPr>
      <w:r>
        <w:rPr>
          <w:color w:val="000000"/>
        </w:rPr>
        <w:t>Provide evidence that the applicant team has assessed community need for the type of school proposed</w:t>
      </w:r>
      <w:r w:rsidR="00C0422C">
        <w:rPr>
          <w:color w:val="000000"/>
        </w:rPr>
        <w:t xml:space="preserve"> (</w:t>
      </w:r>
      <w:r>
        <w:rPr>
          <w:color w:val="000000"/>
        </w:rPr>
        <w:t>e.g., objective surveys or other measures of local demand for the educational program)</w:t>
      </w:r>
      <w:r w:rsidR="00C0422C">
        <w:rPr>
          <w:color w:val="000000"/>
        </w:rPr>
        <w:t>.</w:t>
      </w:r>
    </w:p>
    <w:tbl>
      <w:tblPr>
        <w:tblStyle w:val="ab"/>
        <w:tblW w:w="10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1"/>
      </w:tblGrid>
      <w:tr w:rsidR="00DC5BDB" w14:paraId="53D717D6" w14:textId="77777777">
        <w:tc>
          <w:tcPr>
            <w:tcW w:w="10081" w:type="dxa"/>
            <w:shd w:val="clear" w:color="auto" w:fill="auto"/>
            <w:tcMar>
              <w:top w:w="0" w:type="dxa"/>
              <w:left w:w="108" w:type="dxa"/>
              <w:bottom w:w="0" w:type="dxa"/>
              <w:right w:w="108" w:type="dxa"/>
            </w:tcMar>
          </w:tcPr>
          <w:p w14:paraId="7792BFDA" w14:textId="77777777" w:rsidR="00DC5BDB" w:rsidRDefault="00DC5BDB">
            <w:pPr>
              <w:pBdr>
                <w:top w:val="nil"/>
                <w:left w:val="nil"/>
                <w:bottom w:val="nil"/>
                <w:right w:val="nil"/>
                <w:between w:val="nil"/>
              </w:pBdr>
              <w:tabs>
                <w:tab w:val="left" w:pos="1298"/>
              </w:tabs>
              <w:spacing w:before="137"/>
              <w:rPr>
                <w:color w:val="000000"/>
              </w:rPr>
            </w:pPr>
          </w:p>
        </w:tc>
      </w:tr>
    </w:tbl>
    <w:p w14:paraId="3F50DDE4" w14:textId="77777777" w:rsidR="00192115" w:rsidRDefault="00192115" w:rsidP="00192115">
      <w:pPr>
        <w:pBdr>
          <w:top w:val="nil"/>
          <w:left w:val="nil"/>
          <w:bottom w:val="nil"/>
          <w:right w:val="nil"/>
          <w:between w:val="nil"/>
        </w:pBdr>
        <w:tabs>
          <w:tab w:val="left" w:pos="1035"/>
        </w:tabs>
        <w:spacing w:line="266" w:lineRule="auto"/>
        <w:ind w:right="1258"/>
        <w:rPr>
          <w:color w:val="000000"/>
        </w:rPr>
      </w:pPr>
    </w:p>
    <w:p w14:paraId="30881708" w14:textId="16012442" w:rsidR="00DC5BDB" w:rsidRPr="00192115" w:rsidRDefault="00000000" w:rsidP="00192115">
      <w:pPr>
        <w:pBdr>
          <w:top w:val="nil"/>
          <w:left w:val="nil"/>
          <w:bottom w:val="nil"/>
          <w:right w:val="nil"/>
          <w:between w:val="nil"/>
        </w:pBdr>
        <w:tabs>
          <w:tab w:val="left" w:pos="1035"/>
        </w:tabs>
        <w:spacing w:line="266" w:lineRule="auto"/>
        <w:ind w:right="1258"/>
      </w:pPr>
      <w:r>
        <w:rPr>
          <w:color w:val="000000"/>
        </w:rPr>
        <w:t>Identify significant innovative features that the school will implement to help realize the school’s vision/mission.</w:t>
      </w:r>
    </w:p>
    <w:tbl>
      <w:tblPr>
        <w:tblStyle w:val="ac"/>
        <w:tblW w:w="10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1"/>
      </w:tblGrid>
      <w:tr w:rsidR="00DC5BDB" w14:paraId="4253D6E3" w14:textId="77777777">
        <w:tc>
          <w:tcPr>
            <w:tcW w:w="10081" w:type="dxa"/>
            <w:shd w:val="clear" w:color="auto" w:fill="auto"/>
            <w:tcMar>
              <w:top w:w="0" w:type="dxa"/>
              <w:left w:w="108" w:type="dxa"/>
              <w:bottom w:w="0" w:type="dxa"/>
              <w:right w:w="108" w:type="dxa"/>
            </w:tcMar>
          </w:tcPr>
          <w:p w14:paraId="6FE86ABD" w14:textId="77777777" w:rsidR="00DC5BDB" w:rsidRDefault="00DC5BDB">
            <w:pPr>
              <w:pBdr>
                <w:top w:val="nil"/>
                <w:left w:val="nil"/>
                <w:bottom w:val="nil"/>
                <w:right w:val="nil"/>
                <w:between w:val="nil"/>
              </w:pBdr>
              <w:tabs>
                <w:tab w:val="left" w:pos="1298"/>
              </w:tabs>
              <w:spacing w:before="137"/>
              <w:rPr>
                <w:color w:val="000000"/>
              </w:rPr>
            </w:pPr>
          </w:p>
        </w:tc>
      </w:tr>
    </w:tbl>
    <w:p w14:paraId="2567909E" w14:textId="77777777" w:rsidR="00DC5BDB" w:rsidRDefault="00DC5BDB">
      <w:pPr>
        <w:pBdr>
          <w:top w:val="nil"/>
          <w:left w:val="nil"/>
          <w:bottom w:val="nil"/>
          <w:right w:val="nil"/>
          <w:between w:val="nil"/>
        </w:pBdr>
        <w:tabs>
          <w:tab w:val="left" w:pos="1035"/>
        </w:tabs>
        <w:spacing w:line="266" w:lineRule="auto"/>
        <w:ind w:right="1258"/>
        <w:rPr>
          <w:color w:val="000000"/>
        </w:rPr>
      </w:pPr>
    </w:p>
    <w:p w14:paraId="7D19597D" w14:textId="4DF0FDE5" w:rsidR="00DC5BDB" w:rsidRPr="00192115" w:rsidRDefault="00000000" w:rsidP="00192115">
      <w:pPr>
        <w:pBdr>
          <w:top w:val="nil"/>
          <w:left w:val="nil"/>
          <w:bottom w:val="nil"/>
          <w:right w:val="nil"/>
          <w:between w:val="nil"/>
        </w:pBdr>
        <w:tabs>
          <w:tab w:val="left" w:pos="1032"/>
        </w:tabs>
        <w:ind w:right="820"/>
      </w:pPr>
      <w:r>
        <w:rPr>
          <w:color w:val="000000"/>
        </w:rPr>
        <w:t>Describe how the school will be more effective in terms of academic achievement than the schools currently serving the targeted student population. Provide any data you have, to support this assumption</w:t>
      </w:r>
      <w:r w:rsidR="00284DF5">
        <w:rPr>
          <w:color w:val="000000"/>
        </w:rPr>
        <w:t>.</w:t>
      </w:r>
    </w:p>
    <w:tbl>
      <w:tblPr>
        <w:tblStyle w:val="ad"/>
        <w:tblW w:w="10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1"/>
      </w:tblGrid>
      <w:tr w:rsidR="00DC5BDB" w14:paraId="01C42BE4" w14:textId="77777777">
        <w:tc>
          <w:tcPr>
            <w:tcW w:w="10081" w:type="dxa"/>
            <w:shd w:val="clear" w:color="auto" w:fill="auto"/>
            <w:tcMar>
              <w:top w:w="0" w:type="dxa"/>
              <w:left w:w="108" w:type="dxa"/>
              <w:bottom w:w="0" w:type="dxa"/>
              <w:right w:w="108" w:type="dxa"/>
            </w:tcMar>
          </w:tcPr>
          <w:p w14:paraId="508B0ED0" w14:textId="77777777" w:rsidR="00DC5BDB" w:rsidRDefault="00DC5BDB">
            <w:pPr>
              <w:pBdr>
                <w:top w:val="nil"/>
                <w:left w:val="nil"/>
                <w:bottom w:val="nil"/>
                <w:right w:val="nil"/>
                <w:between w:val="nil"/>
              </w:pBdr>
              <w:tabs>
                <w:tab w:val="left" w:pos="1298"/>
              </w:tabs>
              <w:spacing w:before="137"/>
              <w:rPr>
                <w:color w:val="000000"/>
              </w:rPr>
            </w:pPr>
          </w:p>
        </w:tc>
      </w:tr>
    </w:tbl>
    <w:p w14:paraId="24342141" w14:textId="77777777" w:rsidR="00192115" w:rsidRDefault="00192115" w:rsidP="00192115">
      <w:pPr>
        <w:pBdr>
          <w:top w:val="nil"/>
          <w:left w:val="nil"/>
          <w:bottom w:val="nil"/>
          <w:right w:val="nil"/>
          <w:between w:val="nil"/>
        </w:pBdr>
        <w:rPr>
          <w:color w:val="000000"/>
        </w:rPr>
      </w:pPr>
    </w:p>
    <w:p w14:paraId="1FF22AD8" w14:textId="77777777" w:rsidR="00192115" w:rsidRDefault="00192115" w:rsidP="00192115">
      <w:pPr>
        <w:pBdr>
          <w:top w:val="nil"/>
          <w:left w:val="nil"/>
          <w:bottom w:val="nil"/>
          <w:right w:val="nil"/>
          <w:between w:val="nil"/>
        </w:pBdr>
        <w:rPr>
          <w:color w:val="000000"/>
        </w:rPr>
      </w:pPr>
    </w:p>
    <w:p w14:paraId="4F2C507A" w14:textId="77777777" w:rsidR="00192115" w:rsidRDefault="00192115" w:rsidP="00192115">
      <w:pPr>
        <w:pBdr>
          <w:top w:val="nil"/>
          <w:left w:val="nil"/>
          <w:bottom w:val="nil"/>
          <w:right w:val="nil"/>
          <w:between w:val="nil"/>
        </w:pBdr>
        <w:rPr>
          <w:color w:val="000000"/>
        </w:rPr>
      </w:pPr>
    </w:p>
    <w:p w14:paraId="63A4E9C2" w14:textId="2CEE0106" w:rsidR="00192115" w:rsidRDefault="00192115" w:rsidP="00192115">
      <w:pPr>
        <w:pBdr>
          <w:top w:val="nil"/>
          <w:left w:val="nil"/>
          <w:bottom w:val="nil"/>
          <w:right w:val="nil"/>
          <w:between w:val="nil"/>
        </w:pBdr>
        <w:rPr>
          <w:color w:val="000000"/>
        </w:rPr>
      </w:pPr>
      <w:r>
        <w:rPr>
          <w:color w:val="000000"/>
        </w:rPr>
        <w:t>_____________________________________________________</w:t>
      </w:r>
      <w:r>
        <w:rPr>
          <w:color w:val="000000"/>
        </w:rPr>
        <w:tab/>
      </w:r>
      <w:r>
        <w:rPr>
          <w:color w:val="000000"/>
        </w:rPr>
        <w:tab/>
        <w:t>____________________________</w:t>
      </w:r>
    </w:p>
    <w:p w14:paraId="0A4B0F04" w14:textId="686E9D01" w:rsidR="00192115" w:rsidRDefault="00192115" w:rsidP="00192115">
      <w:pPr>
        <w:pBdr>
          <w:top w:val="nil"/>
          <w:left w:val="nil"/>
          <w:bottom w:val="nil"/>
          <w:right w:val="nil"/>
          <w:between w:val="nil"/>
        </w:pBdr>
        <w:rPr>
          <w:color w:val="000000"/>
        </w:rPr>
      </w:pPr>
      <w:r>
        <w:rPr>
          <w:color w:val="000000"/>
        </w:rPr>
        <w:t xml:space="preserve">Signature of primary </w:t>
      </w:r>
      <w:r w:rsidR="00FF34D0">
        <w:rPr>
          <w:color w:val="000000"/>
        </w:rPr>
        <w:t xml:space="preserve">point of </w:t>
      </w:r>
      <w:r>
        <w:rPr>
          <w:color w:val="000000"/>
        </w:rPr>
        <w:t>contact</w:t>
      </w:r>
      <w:r>
        <w:rPr>
          <w:color w:val="000000"/>
        </w:rPr>
        <w:tab/>
      </w:r>
      <w:r>
        <w:rPr>
          <w:color w:val="000000"/>
        </w:rPr>
        <w:tab/>
      </w:r>
      <w:r>
        <w:rPr>
          <w:color w:val="000000"/>
        </w:rPr>
        <w:tab/>
      </w:r>
      <w:r>
        <w:rPr>
          <w:color w:val="000000"/>
        </w:rPr>
        <w:tab/>
      </w:r>
      <w:r>
        <w:rPr>
          <w:color w:val="000000"/>
        </w:rPr>
        <w:tab/>
      </w:r>
      <w:r>
        <w:rPr>
          <w:color w:val="000000"/>
        </w:rPr>
        <w:tab/>
      </w:r>
      <w:r>
        <w:rPr>
          <w:color w:val="000000"/>
        </w:rPr>
        <w:tab/>
        <w:t>Date</w:t>
      </w:r>
    </w:p>
    <w:p w14:paraId="2A58F717" w14:textId="4EBC9A98" w:rsidR="00DC5BDB" w:rsidRDefault="00DC5BDB" w:rsidP="00192115">
      <w:pPr>
        <w:pBdr>
          <w:top w:val="nil"/>
          <w:left w:val="nil"/>
          <w:bottom w:val="nil"/>
          <w:right w:val="nil"/>
          <w:between w:val="nil"/>
        </w:pBdr>
        <w:spacing w:before="30"/>
        <w:rPr>
          <w:color w:val="000000"/>
        </w:rPr>
      </w:pPr>
    </w:p>
    <w:sectPr w:rsidR="00DC5BDB" w:rsidSect="005367E6">
      <w:footerReference w:type="default" r:id="rId11"/>
      <w:pgSz w:w="12240" w:h="15840"/>
      <w:pgMar w:top="720" w:right="720" w:bottom="720" w:left="72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0DE60A" w14:textId="77777777" w:rsidR="00754F3E" w:rsidRDefault="00754F3E">
      <w:r>
        <w:separator/>
      </w:r>
    </w:p>
  </w:endnote>
  <w:endnote w:type="continuationSeparator" w:id="0">
    <w:p w14:paraId="033DA16C" w14:textId="77777777" w:rsidR="00754F3E" w:rsidRDefault="00754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ED4492C-7CC5-47E7-8199-E86A6DA37B9A}"/>
    <w:embedBold r:id="rId2" w:fontKey="{34F8EF78-6E2F-4D1E-BE45-0C76132D2DBD}"/>
    <w:embedItalic r:id="rId3" w:fontKey="{3D9C8B7F-5481-40C5-81A1-7474B5F77FFD}"/>
    <w:embedBoldItalic r:id="rId4" w:fontKey="{0ED91656-FA13-4E56-B1CF-743FE2370523}"/>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embedRegular r:id="rId5" w:fontKey="{9E90A491-3380-48A3-8CB7-5D071ACE3CE1}"/>
    <w:embedBold r:id="rId6" w:fontKey="{C0F83BB7-8E69-4063-9677-BEFA1866F276}"/>
  </w:font>
  <w:font w:name="Arial Narrow">
    <w:panose1 w:val="020B0606020202030204"/>
    <w:charset w:val="00"/>
    <w:family w:val="swiss"/>
    <w:pitch w:val="variable"/>
    <w:sig w:usb0="00000287" w:usb1="00000800" w:usb2="00000000" w:usb3="00000000" w:csb0="0000009F" w:csb1="00000000"/>
    <w:embedRegular r:id="rId7" w:fontKey="{6ED2E3F6-0C24-4E96-A02A-5FDD096733C0}"/>
  </w:font>
  <w:font w:name="Fira Mono">
    <w:charset w:val="00"/>
    <w:family w:val="modern"/>
    <w:pitch w:val="fixed"/>
    <w:sig w:usb0="40000287" w:usb1="02003801" w:usb2="00000000" w:usb3="00000000" w:csb0="0000009F" w:csb1="00000000"/>
    <w:embedRegular r:id="rId8" w:fontKey="{7D91AF9A-FDD4-42E1-ABD4-AC20FEEA9760}"/>
  </w:font>
  <w:font w:name="Cambria">
    <w:panose1 w:val="02040503050406030204"/>
    <w:charset w:val="00"/>
    <w:family w:val="roman"/>
    <w:pitch w:val="variable"/>
    <w:sig w:usb0="E00006FF" w:usb1="420024FF" w:usb2="02000000" w:usb3="00000000" w:csb0="0000019F" w:csb1="00000000"/>
    <w:embedRegular r:id="rId9" w:fontKey="{50AD8CBE-AB0F-484D-8544-5825EC5F20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4E610" w14:textId="41011132" w:rsidR="00DC5BDB" w:rsidRDefault="00192115">
    <w:pPr>
      <w:pBdr>
        <w:top w:val="nil"/>
        <w:left w:val="nil"/>
        <w:bottom w:val="nil"/>
        <w:right w:val="nil"/>
        <w:between w:val="nil"/>
      </w:pBdr>
      <w:rPr>
        <w:color w:val="000000"/>
      </w:rPr>
    </w:pPr>
    <w:r>
      <w:rPr>
        <w:color w:val="000000"/>
      </w:rPr>
      <w:t>Notice of Intent to Apply for a New Mexico Charter School</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fldChar w:fldCharType="begin"/>
    </w:r>
    <w:r>
      <w:rPr>
        <w:color w:val="000000"/>
      </w:rPr>
      <w:instrText xml:space="preserve"> PAGE   \* MERGEFORMAT </w:instrText>
    </w:r>
    <w:r>
      <w:rPr>
        <w:color w:val="000000"/>
      </w:rPr>
      <w:fldChar w:fldCharType="separate"/>
    </w:r>
    <w:r>
      <w:rPr>
        <w:noProof/>
        <w:color w:val="000000"/>
      </w:rPr>
      <w:t>1</w:t>
    </w:r>
    <w:r>
      <w:rPr>
        <w:color w:val="000000"/>
      </w:rPr>
      <w:fldChar w:fldCharType="end"/>
    </w:r>
    <w:r>
      <w:rPr>
        <w:color w:val="000000"/>
      </w:rPr>
      <w:t xml:space="preserve"> of </w:t>
    </w:r>
    <w:r>
      <w:rPr>
        <w:color w:val="000000"/>
      </w:rPr>
      <w:fldChar w:fldCharType="begin"/>
    </w:r>
    <w:r>
      <w:rPr>
        <w:color w:val="000000"/>
      </w:rPr>
      <w:instrText xml:space="preserve"> NUMPAGES   \* MERGEFORMAT </w:instrText>
    </w:r>
    <w:r>
      <w:rPr>
        <w:color w:val="000000"/>
      </w:rPr>
      <w:fldChar w:fldCharType="separate"/>
    </w:r>
    <w:r>
      <w:rPr>
        <w:noProof/>
        <w:color w:val="000000"/>
      </w:rPr>
      <w:t>3</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42F355" w14:textId="77777777" w:rsidR="00754F3E" w:rsidRDefault="00754F3E">
      <w:r>
        <w:separator/>
      </w:r>
    </w:p>
  </w:footnote>
  <w:footnote w:type="continuationSeparator" w:id="0">
    <w:p w14:paraId="593CDE33" w14:textId="77777777" w:rsidR="00754F3E" w:rsidRDefault="00754F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D6D8B"/>
    <w:multiLevelType w:val="multilevel"/>
    <w:tmpl w:val="9A9AB2AE"/>
    <w:lvl w:ilvl="0">
      <w:start w:val="1"/>
      <w:numFmt w:val="bullet"/>
      <w:lvlText w:val="∙"/>
      <w:lvlJc w:val="left"/>
      <w:pPr>
        <w:ind w:left="1391" w:hanging="1391"/>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2354" w:hanging="2354"/>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bullet"/>
      <w:lvlText w:val="•"/>
      <w:lvlJc w:val="left"/>
      <w:pPr>
        <w:ind w:left="3308" w:hanging="3308"/>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bullet"/>
      <w:lvlText w:val="•"/>
      <w:lvlJc w:val="left"/>
      <w:pPr>
        <w:ind w:left="4262" w:hanging="426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bullet"/>
      <w:lvlText w:val="•"/>
      <w:lvlJc w:val="left"/>
      <w:pPr>
        <w:ind w:left="5216" w:hanging="5216"/>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bullet"/>
      <w:lvlText w:val="•"/>
      <w:lvlJc w:val="left"/>
      <w:pPr>
        <w:ind w:left="6170" w:hanging="617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bullet"/>
      <w:lvlText w:val="•"/>
      <w:lvlJc w:val="left"/>
      <w:pPr>
        <w:ind w:left="7124" w:hanging="7124"/>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bullet"/>
      <w:lvlText w:val="•"/>
      <w:lvlJc w:val="left"/>
      <w:pPr>
        <w:ind w:left="8078" w:hanging="8078"/>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bullet"/>
      <w:lvlText w:val="•"/>
      <w:lvlJc w:val="left"/>
      <w:pPr>
        <w:ind w:left="9032" w:hanging="903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 w15:restartNumberingAfterBreak="0">
    <w:nsid w:val="2F837D8E"/>
    <w:multiLevelType w:val="multilevel"/>
    <w:tmpl w:val="0A9C7F4C"/>
    <w:lvl w:ilvl="0">
      <w:start w:val="1"/>
      <w:numFmt w:val="decimal"/>
      <w:lvlText w:val="%1."/>
      <w:lvlJc w:val="left"/>
      <w:pPr>
        <w:ind w:left="1084" w:hanging="1084"/>
      </w:pPr>
      <w:rPr>
        <w:rFonts w:ascii="Calibri" w:eastAsia="Calibri" w:hAnsi="Calibri" w:cs="Calibri"/>
        <w:b w:val="0"/>
        <w:i w:val="0"/>
        <w:smallCaps w:val="0"/>
        <w:strike w:val="0"/>
        <w:color w:val="000000"/>
        <w:sz w:val="22"/>
        <w:szCs w:val="22"/>
        <w:u w:val="none"/>
        <w:shd w:val="clear" w:color="auto" w:fill="auto"/>
        <w:vertAlign w:val="baseline"/>
      </w:rPr>
    </w:lvl>
    <w:lvl w:ilvl="1">
      <w:start w:val="1"/>
      <w:numFmt w:val="bullet"/>
      <w:lvlText w:val="•"/>
      <w:lvlJc w:val="left"/>
      <w:pPr>
        <w:ind w:left="1297" w:hanging="1297"/>
      </w:pPr>
      <w:rPr>
        <w:rFonts w:ascii="Calibri" w:eastAsia="Calibri" w:hAnsi="Calibri" w:cs="Calibri"/>
        <w:b w:val="0"/>
        <w:i w:val="0"/>
        <w:smallCaps w:val="0"/>
        <w:strike w:val="0"/>
        <w:color w:val="000000"/>
        <w:sz w:val="22"/>
        <w:szCs w:val="22"/>
        <w:u w:val="none"/>
        <w:shd w:val="clear" w:color="auto" w:fill="auto"/>
        <w:vertAlign w:val="baseline"/>
      </w:rPr>
    </w:lvl>
    <w:lvl w:ilvl="2">
      <w:start w:val="1"/>
      <w:numFmt w:val="bullet"/>
      <w:lvlText w:val="•"/>
      <w:lvlJc w:val="left"/>
      <w:pPr>
        <w:ind w:left="2371" w:hanging="2371"/>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bullet"/>
      <w:lvlText w:val="•"/>
      <w:lvlJc w:val="left"/>
      <w:pPr>
        <w:ind w:left="3442" w:hanging="344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bullet"/>
      <w:lvlText w:val="•"/>
      <w:lvlJc w:val="left"/>
      <w:pPr>
        <w:ind w:left="4513" w:hanging="4513"/>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bullet"/>
      <w:lvlText w:val="•"/>
      <w:lvlJc w:val="left"/>
      <w:pPr>
        <w:ind w:left="5584" w:hanging="5584"/>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bullet"/>
      <w:lvlText w:val="•"/>
      <w:lvlJc w:val="left"/>
      <w:pPr>
        <w:ind w:left="6655" w:hanging="6655"/>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bullet"/>
      <w:lvlText w:val="•"/>
      <w:lvlJc w:val="left"/>
      <w:pPr>
        <w:ind w:left="7726" w:hanging="7726"/>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bullet"/>
      <w:lvlText w:val="•"/>
      <w:lvlJc w:val="left"/>
      <w:pPr>
        <w:ind w:left="8797" w:hanging="8797"/>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 w15:restartNumberingAfterBreak="0">
    <w:nsid w:val="5CFC0350"/>
    <w:multiLevelType w:val="multilevel"/>
    <w:tmpl w:val="8B001EF0"/>
    <w:lvl w:ilvl="0">
      <w:start w:val="1"/>
      <w:numFmt w:val="bullet"/>
      <w:lvlText w:val="∙"/>
      <w:lvlJc w:val="left"/>
      <w:pPr>
        <w:ind w:left="1425" w:hanging="1425"/>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2145" w:hanging="2145"/>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865" w:hanging="2865"/>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3585" w:hanging="3585"/>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4305" w:hanging="4305"/>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5025" w:hanging="5025"/>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745" w:hanging="5745"/>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6465" w:hanging="6465"/>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7185" w:hanging="7185"/>
      </w:pPr>
      <w:rPr>
        <w:rFonts w:ascii="Arial" w:eastAsia="Arial" w:hAnsi="Arial" w:cs="Arial"/>
        <w:b w:val="0"/>
        <w:i w:val="0"/>
        <w:smallCaps w:val="0"/>
        <w:strike w:val="0"/>
        <w:color w:val="000000"/>
        <w:sz w:val="20"/>
        <w:szCs w:val="20"/>
        <w:u w:val="none"/>
        <w:shd w:val="clear" w:color="auto" w:fill="auto"/>
        <w:vertAlign w:val="baseline"/>
      </w:rPr>
    </w:lvl>
  </w:abstractNum>
  <w:num w:numId="1" w16cid:durableId="818958045">
    <w:abstractNumId w:val="0"/>
  </w:num>
  <w:num w:numId="2" w16cid:durableId="435904279">
    <w:abstractNumId w:val="1"/>
  </w:num>
  <w:num w:numId="3" w16cid:durableId="4073138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BDB"/>
    <w:rsid w:val="00192115"/>
    <w:rsid w:val="00284DF5"/>
    <w:rsid w:val="003948E5"/>
    <w:rsid w:val="00502AC1"/>
    <w:rsid w:val="005367E6"/>
    <w:rsid w:val="00754F3E"/>
    <w:rsid w:val="00B664E4"/>
    <w:rsid w:val="00BA26F4"/>
    <w:rsid w:val="00C0422C"/>
    <w:rsid w:val="00C546AC"/>
    <w:rsid w:val="00DC5BDB"/>
    <w:rsid w:val="00F32E82"/>
    <w:rsid w:val="00FF3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BD029"/>
  <w15:docId w15:val="{65ECEA41-1725-4116-9D68-4B2C853CB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240" w:after="60"/>
      <w:outlineLvl w:val="0"/>
    </w:pPr>
    <w:rPr>
      <w:rFonts w:ascii="Arial" w:eastAsia="Arial" w:hAnsi="Arial" w:cs="Arial"/>
      <w:b/>
      <w:sz w:val="32"/>
      <w:szCs w:val="32"/>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60"/>
      <w:outlineLvl w:val="1"/>
    </w:pPr>
    <w:rPr>
      <w:rFonts w:ascii="Arial" w:eastAsia="Arial" w:hAnsi="Arial" w:cs="Arial"/>
      <w:b/>
      <w:i/>
      <w:sz w:val="28"/>
      <w:szCs w:val="28"/>
    </w:rPr>
  </w:style>
  <w:style w:type="paragraph" w:styleId="Heading3">
    <w:name w:val="heading 3"/>
    <w:basedOn w:val="Normal"/>
    <w:next w:val="Normal"/>
    <w:uiPriority w:val="9"/>
    <w:unhideWhenUsed/>
    <w:qFormat/>
    <w:pPr>
      <w:keepNext/>
      <w:pBdr>
        <w:top w:val="nil"/>
        <w:left w:val="nil"/>
        <w:bottom w:val="nil"/>
        <w:right w:val="nil"/>
        <w:between w:val="nil"/>
      </w:pBdr>
      <w:spacing w:before="240" w:after="60"/>
      <w:outlineLvl w:val="2"/>
    </w:pPr>
    <w:rPr>
      <w:rFonts w:ascii="Arial" w:eastAsia="Arial" w:hAnsi="Arial" w:cs="Arial"/>
      <w:b/>
      <w:sz w:val="26"/>
      <w:szCs w:val="26"/>
    </w:rPr>
  </w:style>
  <w:style w:type="paragraph" w:styleId="Heading4">
    <w:name w:val="heading 4"/>
    <w:basedOn w:val="Normal"/>
    <w:next w:val="Normal"/>
    <w:uiPriority w:val="9"/>
    <w:unhideWhenUsed/>
    <w:qFormat/>
    <w:pPr>
      <w:keepNext/>
      <w:pBdr>
        <w:top w:val="nil"/>
        <w:left w:val="nil"/>
        <w:bottom w:val="nil"/>
        <w:right w:val="nil"/>
        <w:between w:val="nil"/>
      </w:pBdr>
      <w:spacing w:before="240" w:after="60"/>
      <w:outlineLvl w:val="3"/>
    </w:pPr>
    <w:rPr>
      <w:b/>
      <w:sz w:val="28"/>
      <w:szCs w:val="28"/>
    </w:rPr>
  </w:style>
  <w:style w:type="paragraph" w:styleId="Heading5">
    <w:name w:val="heading 5"/>
    <w:basedOn w:val="Normal"/>
    <w:next w:val="Normal"/>
    <w:uiPriority w:val="9"/>
    <w:unhideWhenUsed/>
    <w:qFormat/>
    <w:pPr>
      <w:pBdr>
        <w:top w:val="nil"/>
        <w:left w:val="nil"/>
        <w:bottom w:val="nil"/>
        <w:right w:val="nil"/>
        <w:between w:val="nil"/>
      </w:pBdr>
      <w:spacing w:before="240" w:after="60"/>
      <w:outlineLvl w:val="4"/>
    </w:pPr>
    <w:rPr>
      <w:b/>
      <w:i/>
      <w:sz w:val="26"/>
      <w:szCs w:val="26"/>
    </w:rPr>
  </w:style>
  <w:style w:type="paragraph" w:styleId="Heading6">
    <w:name w:val="heading 6"/>
    <w:basedOn w:val="Normal"/>
    <w:next w:val="Normal"/>
    <w:uiPriority w:val="9"/>
    <w:unhideWhenUsed/>
    <w:qFormat/>
    <w:pPr>
      <w:pBdr>
        <w:top w:val="nil"/>
        <w:left w:val="nil"/>
        <w:bottom w:val="nil"/>
        <w:right w:val="nil"/>
        <w:between w:val="nil"/>
      </w:pBdr>
      <w:spacing w:before="240" w:after="6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ind w:left="1037"/>
    </w:pPr>
    <w:rPr>
      <w:b/>
      <w:u w:val="single"/>
    </w:rPr>
  </w:style>
  <w:style w:type="paragraph" w:styleId="Subtitle">
    <w:name w:val="Subtitle"/>
    <w:basedOn w:val="Normal"/>
    <w:next w:val="Normal"/>
    <w:uiPriority w:val="11"/>
    <w:qFormat/>
    <w:pPr>
      <w:pBdr>
        <w:top w:val="nil"/>
        <w:left w:val="nil"/>
        <w:bottom w:val="nil"/>
        <w:right w:val="nil"/>
        <w:between w:val="nil"/>
      </w:pBdr>
      <w:spacing w:after="60"/>
      <w:jc w:val="center"/>
    </w:pPr>
    <w:rPr>
      <w:rFonts w:ascii="Arial" w:eastAsia="Arial" w:hAnsi="Arial" w:cs="Arial"/>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92115"/>
    <w:pPr>
      <w:tabs>
        <w:tab w:val="center" w:pos="4680"/>
        <w:tab w:val="right" w:pos="9360"/>
      </w:tabs>
    </w:pPr>
  </w:style>
  <w:style w:type="character" w:customStyle="1" w:styleId="HeaderChar">
    <w:name w:val="Header Char"/>
    <w:basedOn w:val="DefaultParagraphFont"/>
    <w:link w:val="Header"/>
    <w:uiPriority w:val="99"/>
    <w:rsid w:val="00192115"/>
  </w:style>
  <w:style w:type="paragraph" w:styleId="Footer">
    <w:name w:val="footer"/>
    <w:basedOn w:val="Normal"/>
    <w:link w:val="FooterChar"/>
    <w:uiPriority w:val="99"/>
    <w:unhideWhenUsed/>
    <w:rsid w:val="00192115"/>
    <w:pPr>
      <w:tabs>
        <w:tab w:val="center" w:pos="4680"/>
        <w:tab w:val="right" w:pos="9360"/>
      </w:tabs>
    </w:pPr>
  </w:style>
  <w:style w:type="character" w:customStyle="1" w:styleId="FooterChar">
    <w:name w:val="Footer Char"/>
    <w:basedOn w:val="DefaultParagraphFont"/>
    <w:link w:val="Footer"/>
    <w:uiPriority w:val="99"/>
    <w:rsid w:val="00192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charter.schools@ped.nm.gov" TargetMode="External"/><Relationship Id="rId4" Type="http://schemas.openxmlformats.org/officeDocument/2006/relationships/settings" Target="settings.xml"/><Relationship Id="rId9" Type="http://schemas.openxmlformats.org/officeDocument/2006/relationships/hyperlink" Target="http://www.sde.state.nm.u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qCuVoIM5R9Weokxh1RjmIfq+8A==">CgMxLjAaHQoBMBIYChYIB0ISCgVBcmlhbBIJRmlyYSBNb25vGh0KATESGAoWCAdCEgoFQXJpYWwSCUZpcmEgTW9ubxodCgEyEhgKFggHQhIKBUFyaWFsEglGaXJhIE1vbm8aHQoBMxIYChYIB0ISCgVBcmlhbBIJRmlyYSBNb25vMglpZC5namRneHMyCmlkLjMwajB6bGw4AXIhMTFBdkt1Z3hER0dwQXpKZzJDYllWTVhxOEw2a3lHYjh1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584</Words>
  <Characters>3331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Brigette Russell</dc:creator>
  <cp:lastModifiedBy>Russell, Brigette, PED</cp:lastModifiedBy>
  <cp:revision>6</cp:revision>
  <dcterms:created xsi:type="dcterms:W3CDTF">2024-12-13T23:18:00Z</dcterms:created>
  <dcterms:modified xsi:type="dcterms:W3CDTF">2024-12-13T23:26:00Z</dcterms:modified>
</cp:coreProperties>
</file>